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B" w:rsidRPr="00DB2985" w:rsidRDefault="00FC001B" w:rsidP="00FC001B">
      <w:pPr>
        <w:spacing w:before="100" w:beforeAutospacing="1" w:after="100" w:afterAutospacing="1" w:line="240" w:lineRule="auto"/>
        <w:outlineLvl w:val="0"/>
        <w:rPr>
          <w:rFonts w:ascii="Frutiger Next LT W1G" w:eastAsia="Times New Roman" w:hAnsi="Frutiger Next LT W1G" w:cs="Times New Roman"/>
          <w:b/>
          <w:bCs/>
          <w:kern w:val="36"/>
          <w:sz w:val="32"/>
          <w:szCs w:val="32"/>
          <w:lang w:val="en-US"/>
        </w:rPr>
      </w:pPr>
      <w:r w:rsidRPr="00FC001B">
        <w:rPr>
          <w:rFonts w:ascii="Frutiger Next LT W1G" w:eastAsia="Times New Roman" w:hAnsi="Frutiger Next LT W1G" w:cs="Times New Roman"/>
          <w:b/>
          <w:bCs/>
          <w:kern w:val="36"/>
          <w:sz w:val="32"/>
          <w:szCs w:val="32"/>
          <w:lang w:val="en-US"/>
        </w:rPr>
        <w:t>Seminars  organized by the SFB and BZR</w:t>
      </w:r>
      <w:r w:rsidR="00BF7DF1">
        <w:rPr>
          <w:rFonts w:ascii="Frutiger Next LT W1G" w:eastAsia="Times New Roman" w:hAnsi="Frutiger Next LT W1G" w:cs="Times New Roman"/>
          <w:b/>
          <w:bCs/>
          <w:kern w:val="36"/>
          <w:sz w:val="32"/>
          <w:szCs w:val="32"/>
          <w:lang w:val="en-US"/>
        </w:rPr>
        <w:t>, WS 11/12</w:t>
      </w:r>
      <w:bookmarkStart w:id="0" w:name="_GoBack"/>
      <w:bookmarkEnd w:id="0"/>
    </w:p>
    <w:p w:rsidR="00FC001B" w:rsidRPr="00D92151" w:rsidRDefault="00FC001B" w:rsidP="00FC001B">
      <w:r w:rsidRPr="00FC001B">
        <w:rPr>
          <w:lang w:val="en-US"/>
        </w:rPr>
        <w:t> </w:t>
      </w:r>
      <w:r w:rsidRPr="00D92151">
        <w:t>26. März 2012, 14 Uhr, H39</w:t>
      </w:r>
    </w:p>
    <w:p w:rsidR="00FC001B" w:rsidRPr="00D92151" w:rsidRDefault="00FC001B" w:rsidP="00FC001B">
      <w:r w:rsidRPr="00D92151">
        <w:t xml:space="preserve">Dr. Wolfgang </w:t>
      </w:r>
      <w:proofErr w:type="spellStart"/>
      <w:r w:rsidRPr="00D92151">
        <w:t>Fischle</w:t>
      </w:r>
      <w:proofErr w:type="spellEnd"/>
      <w:r w:rsidRPr="00D92151">
        <w:t>, Max-Planck-Institut f. biophysikalische Chemie, Göttingen:</w:t>
      </w:r>
    </w:p>
    <w:p w:rsidR="00FC001B" w:rsidRPr="00FC001B" w:rsidRDefault="00FC001B" w:rsidP="00FC001B">
      <w:pPr>
        <w:rPr>
          <w:lang w:val="en-US"/>
        </w:rPr>
      </w:pPr>
      <w:r w:rsidRPr="00FC001B">
        <w:rPr>
          <w:lang w:val="en-US"/>
        </w:rPr>
        <w:t>"The biochemistry of epigenetics: molecular analysis of histone methylation readout"</w:t>
      </w:r>
    </w:p>
    <w:p w:rsidR="00FC001B" w:rsidRPr="00D92151" w:rsidRDefault="00FC001B" w:rsidP="00FC001B">
      <w:r w:rsidRPr="00D92151">
        <w:t>Gastgeber: Prof. Dr. Gunter Meister </w:t>
      </w:r>
      <w:r>
        <w:pict>
          <v:rect id="_x0000_i1025" style="width:453.6pt;height:1.5pt" o:hralign="center" o:hrstd="t" o:hr="t" fillcolor="#a0a0a0" stroked="f"/>
        </w:pict>
      </w:r>
    </w:p>
    <w:p w:rsidR="00FC001B" w:rsidRPr="007F20DF" w:rsidRDefault="00FC001B" w:rsidP="00FC001B">
      <w:pPr>
        <w:rPr>
          <w:lang w:val="en-US"/>
        </w:rPr>
      </w:pPr>
      <w:r w:rsidRPr="00FC001B">
        <w:t> </w:t>
      </w:r>
      <w:r w:rsidRPr="007F20DF">
        <w:rPr>
          <w:lang w:val="en-US"/>
        </w:rPr>
        <w:t xml:space="preserve">16. </w:t>
      </w:r>
      <w:proofErr w:type="spellStart"/>
      <w:r w:rsidRPr="007F20DF">
        <w:rPr>
          <w:lang w:val="en-US"/>
        </w:rPr>
        <w:t>Februar</w:t>
      </w:r>
      <w:proofErr w:type="spellEnd"/>
      <w:r w:rsidRPr="007F20DF">
        <w:rPr>
          <w:lang w:val="en-US"/>
        </w:rPr>
        <w:t xml:space="preserve"> 2012, 13 </w:t>
      </w:r>
      <w:proofErr w:type="spellStart"/>
      <w:r w:rsidRPr="007F20DF">
        <w:rPr>
          <w:lang w:val="en-US"/>
        </w:rPr>
        <w:t>Uhr</w:t>
      </w:r>
      <w:proofErr w:type="spellEnd"/>
      <w:r w:rsidRPr="007F20DF">
        <w:rPr>
          <w:lang w:val="en-US"/>
        </w:rPr>
        <w:t xml:space="preserve">, </w:t>
      </w:r>
      <w:proofErr w:type="spellStart"/>
      <w:r w:rsidRPr="007F20DF">
        <w:rPr>
          <w:lang w:val="en-US"/>
        </w:rPr>
        <w:t>Seminarraum</w:t>
      </w:r>
      <w:proofErr w:type="spellEnd"/>
      <w:r w:rsidRPr="007F20DF">
        <w:rPr>
          <w:lang w:val="en-US"/>
        </w:rPr>
        <w:t xml:space="preserve"> 5.2.38</w:t>
      </w:r>
    </w:p>
    <w:p w:rsidR="00FC001B" w:rsidRPr="007F20DF" w:rsidRDefault="00FC001B" w:rsidP="00FC001B">
      <w:pPr>
        <w:rPr>
          <w:lang w:val="en-US"/>
        </w:rPr>
      </w:pPr>
      <w:r w:rsidRPr="007F20DF">
        <w:rPr>
          <w:lang w:val="en-US"/>
        </w:rPr>
        <w:t xml:space="preserve">PD Dr. Andreas </w:t>
      </w:r>
      <w:proofErr w:type="spellStart"/>
      <w:r w:rsidRPr="007F20DF">
        <w:rPr>
          <w:lang w:val="en-US"/>
        </w:rPr>
        <w:t>Houben</w:t>
      </w:r>
      <w:proofErr w:type="spellEnd"/>
      <w:r w:rsidRPr="007F20DF">
        <w:rPr>
          <w:lang w:val="en-US"/>
        </w:rPr>
        <w:t xml:space="preserve">, IPK </w:t>
      </w:r>
      <w:proofErr w:type="spellStart"/>
      <w:r w:rsidRPr="007F20DF">
        <w:rPr>
          <w:lang w:val="en-US"/>
        </w:rPr>
        <w:t>Gatersleben</w:t>
      </w:r>
      <w:proofErr w:type="spellEnd"/>
      <w:r w:rsidRPr="007F20DF">
        <w:rPr>
          <w:lang w:val="en-US"/>
        </w:rPr>
        <w:t>: "Battle of genomes - or, how to eliminate your partner?"</w:t>
      </w:r>
    </w:p>
    <w:p w:rsidR="00FC001B" w:rsidRPr="00D92151" w:rsidRDefault="00FC001B" w:rsidP="00FC001B">
      <w:r>
        <w:pict>
          <v:rect id="_x0000_i1026" style="width:453.6pt;height:1.5pt" o:hralign="center" o:hrstd="t" o:hr="t" fillcolor="#a0a0a0" stroked="f"/>
        </w:pict>
      </w:r>
    </w:p>
    <w:p w:rsidR="00FC001B" w:rsidRPr="00D92151" w:rsidRDefault="00FC001B" w:rsidP="00FC001B">
      <w:r w:rsidRPr="00D92151">
        <w:t> 10. Februar 2012, 14 Uhr, Gebäude Biologie, Seminarraum 5.2.38</w:t>
      </w:r>
    </w:p>
    <w:p w:rsidR="00FC001B" w:rsidRPr="00FC001B" w:rsidRDefault="00FC001B" w:rsidP="00FC001B">
      <w:pPr>
        <w:rPr>
          <w:lang w:val="en-US"/>
        </w:rPr>
      </w:pPr>
      <w:r w:rsidRPr="00FC001B">
        <w:rPr>
          <w:lang w:val="en-US"/>
        </w:rPr>
        <w:t xml:space="preserve">Dr. Thomas </w:t>
      </w:r>
      <w:proofErr w:type="spellStart"/>
      <w:r w:rsidRPr="00FC001B">
        <w:rPr>
          <w:lang w:val="en-US"/>
        </w:rPr>
        <w:t>Fouqueau</w:t>
      </w:r>
      <w:proofErr w:type="spellEnd"/>
      <w:r w:rsidRPr="00FC001B">
        <w:rPr>
          <w:lang w:val="en-US"/>
        </w:rPr>
        <w:t xml:space="preserve">, </w:t>
      </w:r>
      <w:proofErr w:type="spellStart"/>
      <w:r w:rsidRPr="00FC001B">
        <w:rPr>
          <w:lang w:val="en-US"/>
        </w:rPr>
        <w:t>Universität</w:t>
      </w:r>
      <w:proofErr w:type="spellEnd"/>
      <w:r w:rsidRPr="00FC001B">
        <w:rPr>
          <w:lang w:val="en-US"/>
        </w:rPr>
        <w:t xml:space="preserve"> Regensburg: "Function of trigger loop in the archaeal RNAP"</w:t>
      </w:r>
    </w:p>
    <w:p w:rsidR="00FC001B" w:rsidRPr="007F20DF" w:rsidRDefault="00FC001B" w:rsidP="00FC001B">
      <w:pPr>
        <w:rPr>
          <w:lang w:val="en-US"/>
        </w:rPr>
      </w:pPr>
      <w:r w:rsidRPr="007F20DF">
        <w:rPr>
          <w:lang w:val="en-US"/>
        </w:rPr>
        <w:t xml:space="preserve">Dr. Stefanie </w:t>
      </w:r>
      <w:proofErr w:type="spellStart"/>
      <w:r w:rsidRPr="007F20DF">
        <w:rPr>
          <w:lang w:val="en-US"/>
        </w:rPr>
        <w:t>Sprunck</w:t>
      </w:r>
      <w:proofErr w:type="spellEnd"/>
      <w:r w:rsidRPr="007F20DF">
        <w:rPr>
          <w:lang w:val="en-US"/>
        </w:rPr>
        <w:t xml:space="preserve">, </w:t>
      </w:r>
      <w:proofErr w:type="spellStart"/>
      <w:r w:rsidRPr="007F20DF">
        <w:rPr>
          <w:lang w:val="en-US"/>
        </w:rPr>
        <w:t>Universität</w:t>
      </w:r>
      <w:proofErr w:type="spellEnd"/>
      <w:r w:rsidRPr="007F20DF">
        <w:rPr>
          <w:lang w:val="en-US"/>
        </w:rPr>
        <w:t xml:space="preserve"> Regensburg: "Arabidopsis </w:t>
      </w:r>
      <w:proofErr w:type="spellStart"/>
      <w:r w:rsidRPr="007F20DF">
        <w:rPr>
          <w:lang w:val="en-US"/>
        </w:rPr>
        <w:t>Argonautes</w:t>
      </w:r>
      <w:proofErr w:type="spellEnd"/>
      <w:r w:rsidRPr="007F20DF">
        <w:rPr>
          <w:lang w:val="en-US"/>
        </w:rPr>
        <w:t xml:space="preserve"> and their role for gamete formation and function"</w:t>
      </w:r>
    </w:p>
    <w:p w:rsidR="00FC001B" w:rsidRPr="00D92151" w:rsidRDefault="00FC001B" w:rsidP="00FC001B">
      <w:r>
        <w:pict>
          <v:rect id="_x0000_i1027" style="width:453.6pt;height:1.5pt" o:hralign="center" o:hrstd="t" o:hr="t" fillcolor="#a0a0a0" stroked="f"/>
        </w:pict>
      </w:r>
    </w:p>
    <w:p w:rsidR="00FC001B" w:rsidRPr="00D92151" w:rsidRDefault="00FC001B" w:rsidP="00FC001B">
      <w:r w:rsidRPr="00D92151">
        <w:t> 9. Februar 2012, 14 Uhr, Gebäude Biologie, Seminarraum 5.2.38</w:t>
      </w:r>
    </w:p>
    <w:p w:rsidR="00FC001B" w:rsidRPr="00D92151" w:rsidRDefault="00FC001B" w:rsidP="00FC001B">
      <w:r w:rsidRPr="00D92151">
        <w:t>Prof. Dr. Axel Imhof, LMU München, Adolf Butenandt Institut:</w:t>
      </w:r>
    </w:p>
    <w:p w:rsidR="00FC001B" w:rsidRPr="00FC001B" w:rsidRDefault="00FC001B" w:rsidP="00FC001B">
      <w:pPr>
        <w:rPr>
          <w:lang w:val="en-US"/>
        </w:rPr>
      </w:pPr>
      <w:r w:rsidRPr="00FC001B">
        <w:rPr>
          <w:lang w:val="en-US"/>
        </w:rPr>
        <w:t>"Incompatible chromatin-Heterochromatin makes the difference"</w:t>
      </w:r>
    </w:p>
    <w:p w:rsidR="00FC001B" w:rsidRPr="00D92151" w:rsidRDefault="00FC001B" w:rsidP="00FC001B">
      <w:r w:rsidRPr="00D92151">
        <w:t xml:space="preserve">Gastgeber: PD Dr. Anne </w:t>
      </w:r>
      <w:proofErr w:type="spellStart"/>
      <w:r w:rsidRPr="00D92151">
        <w:t>Rascle</w:t>
      </w:r>
      <w:proofErr w:type="spellEnd"/>
      <w:r w:rsidRPr="00D92151">
        <w:t xml:space="preserve">, Prof. Dr. Herbert </w:t>
      </w:r>
      <w:proofErr w:type="spellStart"/>
      <w:r w:rsidRPr="00D92151">
        <w:t>Tschochner</w:t>
      </w:r>
      <w:proofErr w:type="spellEnd"/>
    </w:p>
    <w:p w:rsidR="00FC001B" w:rsidRPr="00D92151" w:rsidRDefault="00FC001B" w:rsidP="00FC001B">
      <w:r>
        <w:pict>
          <v:rect id="_x0000_i1028" style="width:453.6pt;height:1.5pt" o:hralign="center" o:hrstd="t" o:hr="t" fillcolor="#a0a0a0" stroked="f"/>
        </w:pict>
      </w:r>
    </w:p>
    <w:p w:rsidR="00FC001B" w:rsidRPr="00D92151" w:rsidRDefault="00FC001B" w:rsidP="00FC001B">
      <w:r w:rsidRPr="00D92151">
        <w:t> 2. Februar 2012, 14 Uhr, H 37</w:t>
      </w:r>
    </w:p>
    <w:p w:rsidR="00FC001B" w:rsidRPr="00D92151" w:rsidRDefault="00FC001B" w:rsidP="00FC001B">
      <w:r w:rsidRPr="00D92151">
        <w:t>Prof. Dr. Robert Huber, MPI für Biochemie, Martinsried:</w:t>
      </w:r>
    </w:p>
    <w:p w:rsidR="00FC001B" w:rsidRPr="007F20DF" w:rsidRDefault="00FC001B" w:rsidP="00FC001B">
      <w:pPr>
        <w:rPr>
          <w:lang w:val="en-US"/>
        </w:rPr>
      </w:pPr>
      <w:r w:rsidRPr="007F20DF">
        <w:rPr>
          <w:lang w:val="en-US"/>
        </w:rPr>
        <w:t>"Intracellular proteolysis, structures, molecular mechanisms and drug design"</w:t>
      </w:r>
    </w:p>
    <w:p w:rsidR="00FC001B" w:rsidRPr="00D92151" w:rsidRDefault="00FC001B" w:rsidP="00FC001B">
      <w:r>
        <w:pict>
          <v:rect id="_x0000_i1029" style="width:453.6pt;height:1.5pt" o:hralign="center" o:hrstd="t" o:hr="t" fillcolor="#a0a0a0" stroked="f"/>
        </w:pict>
      </w:r>
    </w:p>
    <w:p w:rsidR="00FC001B" w:rsidRPr="00D92151" w:rsidRDefault="00FC001B" w:rsidP="00FC001B">
      <w:r w:rsidRPr="00D92151">
        <w:t>12. Januar 2012, 13 Uhr, Gebäude Biologie, Seminarraum 5.2.38</w:t>
      </w:r>
    </w:p>
    <w:p w:rsidR="00FC001B" w:rsidRPr="00FC001B" w:rsidRDefault="00FC001B" w:rsidP="00FC001B">
      <w:pPr>
        <w:rPr>
          <w:lang w:val="en-US"/>
        </w:rPr>
      </w:pPr>
      <w:r w:rsidRPr="00FC001B">
        <w:rPr>
          <w:lang w:val="en-US"/>
        </w:rPr>
        <w:t xml:space="preserve">Prof. Michael </w:t>
      </w:r>
      <w:proofErr w:type="spellStart"/>
      <w:r w:rsidRPr="00FC001B">
        <w:rPr>
          <w:lang w:val="en-US"/>
        </w:rPr>
        <w:t>Feldbrügge</w:t>
      </w:r>
      <w:proofErr w:type="spellEnd"/>
      <w:r w:rsidRPr="00FC001B">
        <w:rPr>
          <w:lang w:val="en-US"/>
        </w:rPr>
        <w:t>, Institute of Microbiology, HHU University Düsseldorf:</w:t>
      </w:r>
    </w:p>
    <w:p w:rsidR="00FC001B" w:rsidRDefault="00FC001B" w:rsidP="00FC001B">
      <w:pPr>
        <w:rPr>
          <w:lang w:val="en-US"/>
        </w:rPr>
      </w:pPr>
      <w:r w:rsidRPr="00CC459F">
        <w:rPr>
          <w:lang w:val="en-US"/>
        </w:rPr>
        <w:t xml:space="preserve">"Long-distance transport of mRNA in the pathogen </w:t>
      </w:r>
      <w:proofErr w:type="spellStart"/>
      <w:r w:rsidRPr="00CC459F">
        <w:rPr>
          <w:lang w:val="en-US"/>
        </w:rPr>
        <w:t>Ustilago</w:t>
      </w:r>
      <w:proofErr w:type="spellEnd"/>
      <w:r w:rsidRPr="00CC459F">
        <w:rPr>
          <w:lang w:val="en-US"/>
        </w:rPr>
        <w:t xml:space="preserve"> </w:t>
      </w:r>
      <w:proofErr w:type="spellStart"/>
      <w:r w:rsidRPr="00CC459F">
        <w:rPr>
          <w:lang w:val="en-US"/>
        </w:rPr>
        <w:t>maydis</w:t>
      </w:r>
      <w:proofErr w:type="spellEnd"/>
      <w:r w:rsidRPr="00CC459F">
        <w:rPr>
          <w:lang w:val="en-US"/>
        </w:rPr>
        <w:t>"</w:t>
      </w:r>
    </w:p>
    <w:p w:rsidR="00FC001B" w:rsidRPr="00D92151" w:rsidRDefault="00FC001B" w:rsidP="00FC001B">
      <w:r>
        <w:pict>
          <v:rect id="_x0000_i1035" style="width:453.6pt;height:1.5pt" o:hralign="center" o:hrstd="t" o:hr="t" fillcolor="#a0a0a0" stroked="f"/>
        </w:pict>
      </w:r>
    </w:p>
    <w:p w:rsidR="00FC001B" w:rsidRPr="00CC459F" w:rsidRDefault="00FC001B" w:rsidP="00FC001B">
      <w:pPr>
        <w:rPr>
          <w:lang w:val="en-US"/>
        </w:rPr>
      </w:pPr>
    </w:p>
    <w:p w:rsidR="00FC001B" w:rsidRPr="00FC001B" w:rsidRDefault="00FC001B" w:rsidP="00FC001B">
      <w:r w:rsidRPr="00FC001B">
        <w:t>15. Dezember 2011, 14 Uhr, Gebäude Biologie, Seminarraum 5.2.38</w:t>
      </w:r>
    </w:p>
    <w:p w:rsidR="00FC001B" w:rsidRPr="00FC001B" w:rsidRDefault="00FC001B" w:rsidP="00FC001B">
      <w:r w:rsidRPr="00FC001B">
        <w:lastRenderedPageBreak/>
        <w:t>Prof. Dr. Holger Stark, MPI für Biophysikalische Chemie Göttingen:</w:t>
      </w:r>
    </w:p>
    <w:p w:rsidR="00FC001B" w:rsidRDefault="00FC001B" w:rsidP="00FC001B">
      <w:r w:rsidRPr="00FC001B">
        <w:t xml:space="preserve">"Visualizing Dynamics - The </w:t>
      </w:r>
      <w:proofErr w:type="spellStart"/>
      <w:r w:rsidRPr="00FC001B">
        <w:t>Ribosome</w:t>
      </w:r>
      <w:proofErr w:type="spellEnd"/>
      <w:r w:rsidRPr="00FC001B">
        <w:t xml:space="preserve"> in Motion!"</w:t>
      </w:r>
    </w:p>
    <w:p w:rsidR="00FC001B" w:rsidRPr="00D92151" w:rsidRDefault="00FC001B" w:rsidP="00FC001B">
      <w:r>
        <w:pict>
          <v:rect id="_x0000_i1037" style="width:453.6pt;height:1.5pt" o:hralign="center" o:hrstd="t" o:hr="t" fillcolor="#a0a0a0" stroked="f"/>
        </w:pict>
      </w:r>
    </w:p>
    <w:p w:rsidR="00FC001B" w:rsidRPr="00FC001B" w:rsidRDefault="00FC001B" w:rsidP="00FC001B">
      <w:r w:rsidRPr="00FC001B">
        <w:t>13. Dezember 2011, 17 Uhr, Gebäude Biologie, Seminarraum 5.2.38</w:t>
      </w:r>
    </w:p>
    <w:p w:rsidR="00FC001B" w:rsidRDefault="00FC001B" w:rsidP="00FC001B">
      <w:r w:rsidRPr="00FC001B">
        <w:t xml:space="preserve">Denys </w:t>
      </w:r>
      <w:proofErr w:type="spellStart"/>
      <w:r w:rsidRPr="00FC001B">
        <w:t>Pogoryelov</w:t>
      </w:r>
      <w:proofErr w:type="spellEnd"/>
      <w:r w:rsidRPr="00FC001B">
        <w:t>, MPI Biophysik Frankfurt</w:t>
      </w:r>
    </w:p>
    <w:p w:rsidR="00FC001B" w:rsidRPr="00D92151" w:rsidRDefault="00FC001B" w:rsidP="00FC001B">
      <w:r>
        <w:pict>
          <v:rect id="_x0000_i1039" style="width:453.6pt;height:1.5pt" o:hralign="center" o:hrstd="t" o:hr="t" fillcolor="#a0a0a0" stroked="f"/>
        </w:pict>
      </w:r>
    </w:p>
    <w:p w:rsidR="00FC001B" w:rsidRPr="00FC001B" w:rsidRDefault="00FC001B" w:rsidP="00FC001B">
      <w:r w:rsidRPr="00FC001B">
        <w:t>9. Dezember 2011, 14 Uhr, Gebäude Biologie, Seminarraum 5.2.37</w:t>
      </w:r>
    </w:p>
    <w:p w:rsidR="00FC001B" w:rsidRPr="00FC001B" w:rsidRDefault="00FC001B" w:rsidP="00FC001B">
      <w:r w:rsidRPr="00FC001B">
        <w:t xml:space="preserve">Stefan </w:t>
      </w:r>
      <w:proofErr w:type="spellStart"/>
      <w:r w:rsidRPr="00FC001B">
        <w:t>Jennebach</w:t>
      </w:r>
      <w:proofErr w:type="spellEnd"/>
      <w:r w:rsidRPr="00FC001B">
        <w:t xml:space="preserve">, </w:t>
      </w:r>
      <w:proofErr w:type="spellStart"/>
      <w:r w:rsidRPr="00FC001B">
        <w:t>Genzentrum</w:t>
      </w:r>
      <w:proofErr w:type="spellEnd"/>
      <w:r w:rsidRPr="00FC001B">
        <w:t xml:space="preserve"> </w:t>
      </w:r>
      <w:proofErr w:type="spellStart"/>
      <w:r w:rsidRPr="00FC001B">
        <w:t>München</w:t>
      </w:r>
      <w:proofErr w:type="spellEnd"/>
      <w:r w:rsidRPr="00FC001B">
        <w:t>:</w:t>
      </w:r>
    </w:p>
    <w:p w:rsidR="00FC001B" w:rsidRPr="00FC001B" w:rsidRDefault="00FC001B" w:rsidP="00FC001B">
      <w:r w:rsidRPr="00FC001B">
        <w:t xml:space="preserve">"Crosslinking-MS analysis reveals RNA polymerase I domain architecture and basis of </w:t>
      </w:r>
      <w:proofErr w:type="spellStart"/>
      <w:r w:rsidRPr="00FC001B">
        <w:t>rRNA</w:t>
      </w:r>
      <w:proofErr w:type="spellEnd"/>
      <w:r w:rsidRPr="00FC001B">
        <w:t xml:space="preserve"> cleavage", </w:t>
      </w:r>
      <w:proofErr w:type="spellStart"/>
      <w:r w:rsidRPr="00FC001B">
        <w:t>Teilprojekt</w:t>
      </w:r>
      <w:proofErr w:type="spellEnd"/>
      <w:r w:rsidRPr="00FC001B">
        <w:t xml:space="preserve"> A2</w:t>
      </w:r>
    </w:p>
    <w:p w:rsidR="00FC001B" w:rsidRDefault="00FC001B" w:rsidP="00FC001B">
      <w:r w:rsidRPr="00FC001B">
        <w:t>Dr. Ulrich Hammes, Universität Regensburg: "</w:t>
      </w:r>
      <w:proofErr w:type="spellStart"/>
      <w:r w:rsidRPr="00FC001B">
        <w:t>Visualization</w:t>
      </w:r>
      <w:proofErr w:type="spellEnd"/>
      <w:r w:rsidRPr="00FC001B">
        <w:t xml:space="preserve"> </w:t>
      </w:r>
      <w:proofErr w:type="spellStart"/>
      <w:r w:rsidRPr="00FC001B">
        <w:t>of</w:t>
      </w:r>
      <w:proofErr w:type="spellEnd"/>
      <w:r w:rsidRPr="00FC001B">
        <w:t xml:space="preserve"> RNP </w:t>
      </w:r>
      <w:proofErr w:type="spellStart"/>
      <w:r w:rsidRPr="00FC001B">
        <w:t>granules</w:t>
      </w:r>
      <w:proofErr w:type="spellEnd"/>
      <w:r w:rsidRPr="00FC001B">
        <w:t xml:space="preserve"> in plant </w:t>
      </w:r>
      <w:proofErr w:type="spellStart"/>
      <w:r w:rsidRPr="00FC001B">
        <w:t>cells</w:t>
      </w:r>
      <w:proofErr w:type="spellEnd"/>
      <w:r w:rsidRPr="00FC001B">
        <w:t>", Teilprojekt B6</w:t>
      </w:r>
    </w:p>
    <w:p w:rsidR="00FC001B" w:rsidRPr="00D92151" w:rsidRDefault="00FC001B" w:rsidP="00FC001B">
      <w:r>
        <w:pict>
          <v:rect id="_x0000_i1041" style="width:453.6pt;height:1.5pt" o:hralign="center" o:hrstd="t" o:hr="t" fillcolor="#a0a0a0" stroked="f"/>
        </w:pict>
      </w:r>
    </w:p>
    <w:p w:rsidR="00FC001B" w:rsidRPr="00FC001B" w:rsidRDefault="00FC001B" w:rsidP="00FC001B">
      <w:r w:rsidRPr="00FC001B">
        <w:t>6. Dezember 2011, 17.00 Uhr, Gebäude Biologie, Seminarraum 5.2.38</w:t>
      </w:r>
    </w:p>
    <w:p w:rsidR="00FC001B" w:rsidRDefault="00FC001B" w:rsidP="00FC001B">
      <w:r w:rsidRPr="00FC001B">
        <w:t xml:space="preserve">Dr. Finn Werner, Imperial College London: "Transcription factor </w:t>
      </w:r>
      <w:proofErr w:type="spellStart"/>
      <w:r w:rsidRPr="00FC001B">
        <w:t>swapping</w:t>
      </w:r>
      <w:proofErr w:type="spellEnd"/>
      <w:r w:rsidRPr="00FC001B">
        <w:t xml:space="preserve"> </w:t>
      </w:r>
      <w:proofErr w:type="spellStart"/>
      <w:r w:rsidRPr="00FC001B">
        <w:t>of</w:t>
      </w:r>
      <w:proofErr w:type="spellEnd"/>
      <w:r w:rsidRPr="00FC001B">
        <w:t xml:space="preserve"> RNA </w:t>
      </w:r>
      <w:proofErr w:type="spellStart"/>
      <w:r w:rsidRPr="00FC001B">
        <w:t>polymerase</w:t>
      </w:r>
      <w:proofErr w:type="spellEnd"/>
      <w:r w:rsidRPr="00FC001B">
        <w:t>"</w:t>
      </w:r>
    </w:p>
    <w:p w:rsidR="00FC001B" w:rsidRPr="00D92151" w:rsidRDefault="00FC001B" w:rsidP="00FC001B">
      <w:r>
        <w:pict>
          <v:rect id="_x0000_i1043" style="width:453.6pt;height:1.5pt" o:hralign="center" o:hrstd="t" o:hr="t" fillcolor="#a0a0a0" stroked="f"/>
        </w:pict>
      </w:r>
    </w:p>
    <w:p w:rsidR="00FC001B" w:rsidRPr="00FC001B" w:rsidRDefault="00FC001B" w:rsidP="00FC001B">
      <w:r w:rsidRPr="00FC001B">
        <w:t>6. Dezember 2011, 15.00 Uhr, Gebäude Biologie, Seminarraum 5.2.37</w:t>
      </w:r>
    </w:p>
    <w:p w:rsidR="00FC001B" w:rsidRPr="00FC001B" w:rsidRDefault="00FC001B" w:rsidP="00FC001B">
      <w:r w:rsidRPr="00FC001B">
        <w:t>Prof. Dr. Michael Schroda, TU Kaiserslautern:</w:t>
      </w:r>
    </w:p>
    <w:p w:rsidR="00FC001B" w:rsidRDefault="00FC001B" w:rsidP="00FC001B">
      <w:r w:rsidRPr="00FC001B">
        <w:t xml:space="preserve">"Regulation of (trans)gene expression in </w:t>
      </w:r>
      <w:proofErr w:type="spellStart"/>
      <w:r w:rsidRPr="00FC001B">
        <w:t>Chlamydomonas</w:t>
      </w:r>
      <w:proofErr w:type="spellEnd"/>
      <w:r w:rsidRPr="00FC001B">
        <w:t xml:space="preserve"> at </w:t>
      </w:r>
      <w:proofErr w:type="spellStart"/>
      <w:r w:rsidRPr="00FC001B">
        <w:t>the</w:t>
      </w:r>
      <w:proofErr w:type="spellEnd"/>
      <w:r w:rsidRPr="00FC001B">
        <w:t xml:space="preserve"> </w:t>
      </w:r>
      <w:proofErr w:type="spellStart"/>
      <w:r w:rsidRPr="00FC001B">
        <w:t>chromatin</w:t>
      </w:r>
      <w:proofErr w:type="spellEnd"/>
      <w:r w:rsidRPr="00FC001B">
        <w:t xml:space="preserve"> </w:t>
      </w:r>
      <w:proofErr w:type="spellStart"/>
      <w:r w:rsidRPr="00FC001B">
        <w:t>level</w:t>
      </w:r>
      <w:proofErr w:type="spellEnd"/>
      <w:r w:rsidRPr="00FC001B">
        <w:t>"</w:t>
      </w:r>
    </w:p>
    <w:p w:rsidR="00FC001B" w:rsidRPr="00D92151" w:rsidRDefault="00FC001B" w:rsidP="00FC001B">
      <w:r>
        <w:pict>
          <v:rect id="_x0000_i1045" style="width:453.6pt;height:1.5pt" o:hralign="center" o:hrstd="t" o:hr="t" fillcolor="#a0a0a0" stroked="f"/>
        </w:pict>
      </w:r>
    </w:p>
    <w:p w:rsidR="00FC001B" w:rsidRPr="00FC001B" w:rsidRDefault="00FC001B" w:rsidP="00FC001B">
      <w:r w:rsidRPr="00FC001B">
        <w:t>17. November 2011, 13 Uhr, Gebäude Biologie, Seminarraum 5.2.38</w:t>
      </w:r>
    </w:p>
    <w:p w:rsidR="00FC001B" w:rsidRPr="00FC001B" w:rsidRDefault="00FC001B" w:rsidP="00FC001B">
      <w:r w:rsidRPr="00FC001B">
        <w:t xml:space="preserve"> Prof. Dr. Tomas </w:t>
      </w:r>
      <w:proofErr w:type="spellStart"/>
      <w:r w:rsidRPr="00FC001B">
        <w:t>Pieler</w:t>
      </w:r>
      <w:proofErr w:type="spellEnd"/>
      <w:r w:rsidRPr="00FC001B">
        <w:t>, Zentrum Biochemie und Molekulare Zellbiologie, Universität Göttingen:</w:t>
      </w:r>
    </w:p>
    <w:p w:rsidR="00FC001B" w:rsidRDefault="00FC001B" w:rsidP="00FC001B">
      <w:r w:rsidRPr="00FC001B">
        <w:t xml:space="preserve"> "From RNA localization in the oocyte to germ cell development in </w:t>
      </w:r>
      <w:proofErr w:type="spellStart"/>
      <w:r w:rsidRPr="00FC001B">
        <w:t>the</w:t>
      </w:r>
      <w:proofErr w:type="spellEnd"/>
      <w:r w:rsidRPr="00FC001B">
        <w:t xml:space="preserve"> </w:t>
      </w:r>
      <w:proofErr w:type="spellStart"/>
      <w:r w:rsidRPr="00FC001B">
        <w:t>Xenopus</w:t>
      </w:r>
      <w:proofErr w:type="spellEnd"/>
      <w:r w:rsidRPr="00FC001B">
        <w:t xml:space="preserve"> </w:t>
      </w:r>
      <w:proofErr w:type="spellStart"/>
      <w:r w:rsidRPr="00FC001B">
        <w:t>embryo</w:t>
      </w:r>
      <w:proofErr w:type="spellEnd"/>
      <w:r w:rsidRPr="00FC001B">
        <w:t>"</w:t>
      </w:r>
    </w:p>
    <w:p w:rsidR="00FC001B" w:rsidRPr="00D92151" w:rsidRDefault="00FC001B" w:rsidP="00FC001B">
      <w:r>
        <w:pict>
          <v:rect id="_x0000_i1047" style="width:453.6pt;height:1.5pt" o:hralign="center" o:hrstd="t" o:hr="t" fillcolor="#a0a0a0" stroked="f"/>
        </w:pict>
      </w:r>
    </w:p>
    <w:p w:rsidR="00FC001B" w:rsidRPr="00FC001B" w:rsidRDefault="00FC001B" w:rsidP="00FC001B">
      <w:r w:rsidRPr="00FC001B">
        <w:t>28. Oktober 2011, 14 Uhr, Gebäude Biologie, Seminarraum 5.2.37</w:t>
      </w:r>
    </w:p>
    <w:p w:rsidR="00FC001B" w:rsidRPr="00FC001B" w:rsidRDefault="00FC001B" w:rsidP="00FC001B">
      <w:r w:rsidRPr="00FC001B">
        <w:t xml:space="preserve">Prof. Dr. Anja </w:t>
      </w:r>
      <w:proofErr w:type="spellStart"/>
      <w:r w:rsidRPr="00FC001B">
        <w:t>Bosserhoff</w:t>
      </w:r>
      <w:proofErr w:type="spellEnd"/>
      <w:r w:rsidRPr="00FC001B">
        <w:t>, Universität Regensburg: "</w:t>
      </w:r>
      <w:proofErr w:type="spellStart"/>
      <w:r w:rsidRPr="00FC001B">
        <w:t>miRNA</w:t>
      </w:r>
      <w:proofErr w:type="spellEnd"/>
      <w:r w:rsidRPr="00FC001B">
        <w:t xml:space="preserve"> </w:t>
      </w:r>
      <w:proofErr w:type="spellStart"/>
      <w:r w:rsidRPr="00FC001B">
        <w:t>Prozessierung</w:t>
      </w:r>
      <w:proofErr w:type="spellEnd"/>
      <w:r w:rsidRPr="00FC001B">
        <w:t xml:space="preserve"> im Melanom", Teilprojekt (B7)</w:t>
      </w:r>
    </w:p>
    <w:p w:rsidR="00FC001B" w:rsidRPr="00FC001B" w:rsidRDefault="00FC001B" w:rsidP="00FC001B">
      <w:r w:rsidRPr="00FC001B">
        <w:t xml:space="preserve">Prof. Dr. Herbert </w:t>
      </w:r>
      <w:proofErr w:type="spellStart"/>
      <w:r w:rsidRPr="00FC001B">
        <w:t>Tschochner</w:t>
      </w:r>
      <w:proofErr w:type="spellEnd"/>
      <w:r w:rsidRPr="00FC001B">
        <w:t xml:space="preserve">, </w:t>
      </w:r>
      <w:proofErr w:type="spellStart"/>
      <w:r w:rsidRPr="00FC001B">
        <w:t>Universität</w:t>
      </w:r>
      <w:proofErr w:type="spellEnd"/>
      <w:r w:rsidRPr="00FC001B">
        <w:t xml:space="preserve"> Regensburg: "Ydr026c - a factor required for termination of rDNA transcription", </w:t>
      </w:r>
      <w:proofErr w:type="spellStart"/>
      <w:r w:rsidRPr="00FC001B">
        <w:t>Teilprojekt</w:t>
      </w:r>
      <w:proofErr w:type="spellEnd"/>
      <w:r w:rsidRPr="00FC001B">
        <w:t> (A1)</w:t>
      </w:r>
    </w:p>
    <w:p w:rsidR="00FC001B" w:rsidRPr="00FC001B" w:rsidRDefault="00FC001B" w:rsidP="00FC001B">
      <w:r w:rsidRPr="00FC001B">
        <w:t>27. Oktober 2011, 14 Uhr, Gebäude Biologie, Seminarraum 5.2.38</w:t>
      </w:r>
    </w:p>
    <w:p w:rsidR="00FC001B" w:rsidRDefault="00FC001B" w:rsidP="00FC001B">
      <w:r w:rsidRPr="00FC001B">
        <w:lastRenderedPageBreak/>
        <w:t xml:space="preserve">Dr. Jose Gutierrez-Marcos, University of Warwick: "Small secreted peptides are key regulators </w:t>
      </w:r>
      <w:proofErr w:type="spellStart"/>
      <w:r w:rsidRPr="00FC001B">
        <w:t>of</w:t>
      </w:r>
      <w:proofErr w:type="spellEnd"/>
      <w:r w:rsidRPr="00FC001B">
        <w:t xml:space="preserve"> plant </w:t>
      </w:r>
      <w:proofErr w:type="spellStart"/>
      <w:r w:rsidRPr="00FC001B">
        <w:t>seed</w:t>
      </w:r>
      <w:proofErr w:type="spellEnd"/>
      <w:r w:rsidRPr="00FC001B">
        <w:t xml:space="preserve"> </w:t>
      </w:r>
      <w:proofErr w:type="spellStart"/>
      <w:r w:rsidRPr="00FC001B">
        <w:t>development</w:t>
      </w:r>
      <w:proofErr w:type="spellEnd"/>
      <w:r w:rsidRPr="00FC001B">
        <w:t>"</w:t>
      </w:r>
    </w:p>
    <w:p w:rsidR="00FC001B" w:rsidRPr="00D92151" w:rsidRDefault="00FC001B" w:rsidP="00FC001B">
      <w:r>
        <w:pict>
          <v:rect id="_x0000_i1049" style="width:453.6pt;height:1.5pt" o:hralign="center" o:hrstd="t" o:hr="t" fillcolor="#a0a0a0" stroked="f"/>
        </w:pict>
      </w:r>
    </w:p>
    <w:p w:rsidR="00FC001B" w:rsidRPr="00FC001B" w:rsidRDefault="00FC001B" w:rsidP="00FC001B">
      <w:r w:rsidRPr="00FC001B">
        <w:t xml:space="preserve">5. </w:t>
      </w:r>
      <w:proofErr w:type="spellStart"/>
      <w:r w:rsidRPr="00FC001B">
        <w:t>Oktober</w:t>
      </w:r>
      <w:proofErr w:type="spellEnd"/>
      <w:r w:rsidRPr="00FC001B">
        <w:t xml:space="preserve"> 2011</w:t>
      </w:r>
    </w:p>
    <w:p w:rsidR="00FC001B" w:rsidRPr="00FC001B" w:rsidRDefault="00FC001B" w:rsidP="00FC001B">
      <w:r w:rsidRPr="00FC001B">
        <w:t xml:space="preserve">Dr. Alan </w:t>
      </w:r>
      <w:proofErr w:type="spellStart"/>
      <w:r w:rsidRPr="00FC001B">
        <w:t>Hinnebusch</w:t>
      </w:r>
      <w:proofErr w:type="spellEnd"/>
      <w:r w:rsidRPr="00FC001B">
        <w:t>, National Institutes of Health, Bethesda, USA:</w:t>
      </w:r>
    </w:p>
    <w:p w:rsidR="00FC001B" w:rsidRPr="00FC001B" w:rsidRDefault="00FC001B" w:rsidP="00FC001B">
      <w:r w:rsidRPr="00FC001B">
        <w:t>"Mechanism of ribosomal scanning and AUG selection in translation: where to begin?"</w:t>
      </w:r>
    </w:p>
    <w:p w:rsidR="00A6543B" w:rsidRPr="00FC001B" w:rsidRDefault="00A6543B"/>
    <w:sectPr w:rsidR="00A6543B" w:rsidRPr="00FC00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Next LT W1G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1B"/>
    <w:rsid w:val="003A7E0B"/>
    <w:rsid w:val="00A6543B"/>
    <w:rsid w:val="00BF7DF1"/>
    <w:rsid w:val="00D12533"/>
    <w:rsid w:val="00DB2985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01B"/>
  </w:style>
  <w:style w:type="paragraph" w:styleId="berschrift1">
    <w:name w:val="heading 1"/>
    <w:basedOn w:val="Standard"/>
    <w:next w:val="Standard"/>
    <w:link w:val="berschrift1Zchn"/>
    <w:uiPriority w:val="9"/>
    <w:qFormat/>
    <w:rsid w:val="003A7E0B"/>
    <w:pPr>
      <w:keepNext/>
      <w:keepLines/>
      <w:spacing w:before="480" w:after="0"/>
      <w:outlineLvl w:val="0"/>
    </w:pPr>
    <w:rPr>
      <w:rFonts w:ascii="Frutiger Next LT W1G" w:eastAsiaTheme="majorEastAsia" w:hAnsi="Frutiger Next LT W1G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7E0B"/>
    <w:pPr>
      <w:keepNext/>
      <w:keepLines/>
      <w:spacing w:before="200" w:after="0"/>
      <w:outlineLvl w:val="1"/>
    </w:pPr>
    <w:rPr>
      <w:rFonts w:ascii="Frutiger Next LT W1G" w:eastAsiaTheme="majorEastAsia" w:hAnsi="Frutiger Next LT W1G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FB">
    <w:name w:val="SFB"/>
    <w:link w:val="SFBZchn"/>
    <w:qFormat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SFBZchn">
    <w:name w:val="SFB Zchn"/>
    <w:basedOn w:val="Absatz-Standardschriftart"/>
    <w:link w:val="SFB"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E0B"/>
    <w:rPr>
      <w:rFonts w:ascii="Frutiger Next LT W1G" w:eastAsiaTheme="majorEastAsia" w:hAnsi="Frutiger Next LT W1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E0B"/>
    <w:rPr>
      <w:rFonts w:ascii="Frutiger Next LT W1G" w:eastAsiaTheme="majorEastAsia" w:hAnsi="Frutiger Next LT W1G" w:cstheme="majorBidi"/>
      <w:b/>
      <w:bCs/>
      <w:szCs w:val="26"/>
    </w:rPr>
  </w:style>
  <w:style w:type="paragraph" w:styleId="StandardWeb">
    <w:name w:val="Normal (Web)"/>
    <w:basedOn w:val="Standard"/>
    <w:uiPriority w:val="99"/>
    <w:semiHidden/>
    <w:unhideWhenUsed/>
    <w:rsid w:val="00FC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01B"/>
  </w:style>
  <w:style w:type="paragraph" w:styleId="berschrift1">
    <w:name w:val="heading 1"/>
    <w:basedOn w:val="Standard"/>
    <w:next w:val="Standard"/>
    <w:link w:val="berschrift1Zchn"/>
    <w:uiPriority w:val="9"/>
    <w:qFormat/>
    <w:rsid w:val="003A7E0B"/>
    <w:pPr>
      <w:keepNext/>
      <w:keepLines/>
      <w:spacing w:before="480" w:after="0"/>
      <w:outlineLvl w:val="0"/>
    </w:pPr>
    <w:rPr>
      <w:rFonts w:ascii="Frutiger Next LT W1G" w:eastAsiaTheme="majorEastAsia" w:hAnsi="Frutiger Next LT W1G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7E0B"/>
    <w:pPr>
      <w:keepNext/>
      <w:keepLines/>
      <w:spacing w:before="200" w:after="0"/>
      <w:outlineLvl w:val="1"/>
    </w:pPr>
    <w:rPr>
      <w:rFonts w:ascii="Frutiger Next LT W1G" w:eastAsiaTheme="majorEastAsia" w:hAnsi="Frutiger Next LT W1G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FB">
    <w:name w:val="SFB"/>
    <w:link w:val="SFBZchn"/>
    <w:qFormat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SFBZchn">
    <w:name w:val="SFB Zchn"/>
    <w:basedOn w:val="Absatz-Standardschriftart"/>
    <w:link w:val="SFB"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E0B"/>
    <w:rPr>
      <w:rFonts w:ascii="Frutiger Next LT W1G" w:eastAsiaTheme="majorEastAsia" w:hAnsi="Frutiger Next LT W1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E0B"/>
    <w:rPr>
      <w:rFonts w:ascii="Frutiger Next LT W1G" w:eastAsiaTheme="majorEastAsia" w:hAnsi="Frutiger Next LT W1G" w:cstheme="majorBidi"/>
      <w:b/>
      <w:bCs/>
      <w:szCs w:val="26"/>
    </w:rPr>
  </w:style>
  <w:style w:type="paragraph" w:styleId="StandardWeb">
    <w:name w:val="Normal (Web)"/>
    <w:basedOn w:val="Standard"/>
    <w:uiPriority w:val="99"/>
    <w:semiHidden/>
    <w:unhideWhenUsed/>
    <w:rsid w:val="00FC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Repp</dc:creator>
  <cp:lastModifiedBy>Sabine Repp</cp:lastModifiedBy>
  <cp:revision>3</cp:revision>
  <dcterms:created xsi:type="dcterms:W3CDTF">2015-12-08T09:36:00Z</dcterms:created>
  <dcterms:modified xsi:type="dcterms:W3CDTF">2015-12-08T09:41:00Z</dcterms:modified>
</cp:coreProperties>
</file>