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FE31" w14:textId="35CCEDC7" w:rsidR="002B72BA" w:rsidRPr="007008F5" w:rsidRDefault="007008F5" w:rsidP="0010621D">
      <w:pPr>
        <w:spacing w:after="0" w:line="240" w:lineRule="auto"/>
        <w:jc w:val="center"/>
        <w:rPr>
          <w:b/>
          <w:bCs/>
          <w:sz w:val="40"/>
          <w:szCs w:val="40"/>
        </w:rPr>
      </w:pPr>
      <w:r>
        <w:rPr>
          <w:b/>
          <w:bCs/>
          <w:sz w:val="40"/>
          <w:szCs w:val="40"/>
        </w:rPr>
        <w:t>MODULKATALOG</w:t>
      </w:r>
    </w:p>
    <w:p w14:paraId="072560F3" w14:textId="77777777" w:rsidR="007008F5" w:rsidRDefault="007008F5" w:rsidP="0010621D">
      <w:pPr>
        <w:spacing w:after="0" w:line="240" w:lineRule="auto"/>
        <w:jc w:val="center"/>
        <w:rPr>
          <w:b/>
          <w:bCs/>
          <w:sz w:val="40"/>
          <w:szCs w:val="40"/>
        </w:rPr>
      </w:pPr>
    </w:p>
    <w:p w14:paraId="5FB4B21E" w14:textId="2B235FF7" w:rsidR="0086168D" w:rsidRPr="007008F5" w:rsidRDefault="0086168D" w:rsidP="0010621D">
      <w:pPr>
        <w:spacing w:after="0" w:line="240" w:lineRule="auto"/>
        <w:jc w:val="center"/>
        <w:rPr>
          <w:b/>
          <w:bCs/>
          <w:sz w:val="40"/>
          <w:szCs w:val="40"/>
        </w:rPr>
      </w:pPr>
      <w:r w:rsidRPr="007008F5">
        <w:rPr>
          <w:b/>
          <w:bCs/>
          <w:sz w:val="40"/>
          <w:szCs w:val="40"/>
        </w:rPr>
        <w:t>B</w:t>
      </w:r>
      <w:r w:rsidR="00ED43C0" w:rsidRPr="007008F5">
        <w:rPr>
          <w:b/>
          <w:bCs/>
          <w:sz w:val="40"/>
          <w:szCs w:val="40"/>
        </w:rPr>
        <w:t>.</w:t>
      </w:r>
      <w:r w:rsidRPr="007008F5">
        <w:rPr>
          <w:b/>
          <w:bCs/>
          <w:sz w:val="40"/>
          <w:szCs w:val="40"/>
        </w:rPr>
        <w:t>A</w:t>
      </w:r>
      <w:r w:rsidR="00ED43C0" w:rsidRPr="007008F5">
        <w:rPr>
          <w:b/>
          <w:bCs/>
          <w:sz w:val="40"/>
          <w:szCs w:val="40"/>
        </w:rPr>
        <w:t>.</w:t>
      </w:r>
    </w:p>
    <w:p w14:paraId="29922B31" w14:textId="77777777" w:rsidR="007008F5" w:rsidRDefault="007008F5" w:rsidP="0010621D">
      <w:pPr>
        <w:spacing w:after="0" w:line="240" w:lineRule="auto"/>
        <w:jc w:val="center"/>
        <w:rPr>
          <w:b/>
          <w:bCs/>
          <w:sz w:val="40"/>
          <w:szCs w:val="40"/>
        </w:rPr>
      </w:pPr>
    </w:p>
    <w:p w14:paraId="708C9A7A" w14:textId="11CABBC5" w:rsidR="0086168D" w:rsidRPr="007008F5" w:rsidRDefault="0086168D" w:rsidP="0010621D">
      <w:pPr>
        <w:spacing w:after="0" w:line="240" w:lineRule="auto"/>
        <w:jc w:val="center"/>
        <w:rPr>
          <w:b/>
          <w:bCs/>
          <w:sz w:val="40"/>
          <w:szCs w:val="40"/>
        </w:rPr>
      </w:pPr>
      <w:r w:rsidRPr="007008F5">
        <w:rPr>
          <w:b/>
          <w:bCs/>
          <w:sz w:val="40"/>
          <w:szCs w:val="40"/>
        </w:rPr>
        <w:t>SLAVISCHE STUDIEN</w:t>
      </w:r>
    </w:p>
    <w:p w14:paraId="5C2D1B5F" w14:textId="497FF443" w:rsidR="0086168D" w:rsidRPr="007008F5" w:rsidRDefault="0086168D" w:rsidP="0010621D">
      <w:pPr>
        <w:spacing w:after="0" w:line="240" w:lineRule="auto"/>
        <w:jc w:val="center"/>
        <w:rPr>
          <w:b/>
          <w:bCs/>
          <w:sz w:val="40"/>
          <w:szCs w:val="40"/>
        </w:rPr>
      </w:pPr>
    </w:p>
    <w:p w14:paraId="4CCA85A1" w14:textId="51606309" w:rsidR="0086168D" w:rsidRPr="007008F5" w:rsidRDefault="0086168D" w:rsidP="0010621D">
      <w:pPr>
        <w:spacing w:after="0" w:line="240" w:lineRule="auto"/>
        <w:jc w:val="center"/>
        <w:rPr>
          <w:b/>
          <w:bCs/>
          <w:sz w:val="40"/>
          <w:szCs w:val="40"/>
        </w:rPr>
      </w:pPr>
      <w:r w:rsidRPr="007008F5">
        <w:rPr>
          <w:b/>
          <w:bCs/>
          <w:sz w:val="40"/>
          <w:szCs w:val="40"/>
        </w:rPr>
        <w:t>Kombinatorischer Bachelorstudiengang im Bachelorfach, 2. Hauptfach und Nebenfach</w:t>
      </w:r>
    </w:p>
    <w:p w14:paraId="0FE87BEC" w14:textId="77777777" w:rsidR="007008F5" w:rsidRDefault="007008F5" w:rsidP="0010621D">
      <w:pPr>
        <w:spacing w:after="0" w:line="240" w:lineRule="auto"/>
        <w:jc w:val="center"/>
        <w:rPr>
          <w:b/>
          <w:bCs/>
          <w:sz w:val="40"/>
          <w:szCs w:val="40"/>
        </w:rPr>
      </w:pPr>
    </w:p>
    <w:p w14:paraId="4FC41728" w14:textId="678FBA3C" w:rsidR="0086168D" w:rsidRPr="007008F5" w:rsidRDefault="00ED43C0" w:rsidP="0010621D">
      <w:pPr>
        <w:spacing w:after="0" w:line="240" w:lineRule="auto"/>
        <w:jc w:val="center"/>
        <w:rPr>
          <w:b/>
          <w:bCs/>
          <w:sz w:val="40"/>
          <w:szCs w:val="40"/>
        </w:rPr>
      </w:pPr>
      <w:r w:rsidRPr="007008F5">
        <w:rPr>
          <w:b/>
          <w:bCs/>
          <w:sz w:val="40"/>
          <w:szCs w:val="40"/>
        </w:rPr>
        <w:t>Ein-Fach-Bachelorstudiengang</w:t>
      </w:r>
    </w:p>
    <w:p w14:paraId="3BC48D7A" w14:textId="7E7453E3" w:rsidR="0086168D" w:rsidRPr="007008F5" w:rsidRDefault="0086168D" w:rsidP="0010621D">
      <w:pPr>
        <w:spacing w:after="0" w:line="240" w:lineRule="auto"/>
        <w:jc w:val="center"/>
        <w:rPr>
          <w:b/>
          <w:bCs/>
          <w:sz w:val="40"/>
          <w:szCs w:val="40"/>
        </w:rPr>
      </w:pPr>
    </w:p>
    <w:p w14:paraId="4FC3321C" w14:textId="4225470C" w:rsidR="0086168D" w:rsidRPr="007008F5" w:rsidRDefault="0086168D" w:rsidP="0010621D">
      <w:pPr>
        <w:spacing w:after="0" w:line="240" w:lineRule="auto"/>
        <w:jc w:val="center"/>
        <w:rPr>
          <w:b/>
          <w:bCs/>
          <w:sz w:val="40"/>
          <w:szCs w:val="40"/>
        </w:rPr>
      </w:pPr>
      <w:r w:rsidRPr="007008F5">
        <w:rPr>
          <w:b/>
          <w:bCs/>
          <w:sz w:val="40"/>
          <w:szCs w:val="40"/>
        </w:rPr>
        <w:t>Am Institut für Slavistik der Fakultät für Sprach-, Literatur- und Kulturwissenschaften</w:t>
      </w:r>
    </w:p>
    <w:p w14:paraId="2E6FD51F" w14:textId="134FBF96" w:rsidR="0086168D" w:rsidRPr="007008F5" w:rsidRDefault="0086168D" w:rsidP="0010621D">
      <w:pPr>
        <w:spacing w:after="0" w:line="240" w:lineRule="auto"/>
        <w:jc w:val="center"/>
        <w:rPr>
          <w:b/>
          <w:bCs/>
          <w:sz w:val="40"/>
          <w:szCs w:val="40"/>
        </w:rPr>
      </w:pPr>
    </w:p>
    <w:p w14:paraId="75758F3E" w14:textId="2C44AA3D" w:rsidR="0086168D" w:rsidRDefault="0086168D" w:rsidP="0010621D">
      <w:pPr>
        <w:spacing w:after="0" w:line="240" w:lineRule="auto"/>
        <w:rPr>
          <w:b/>
          <w:bCs/>
        </w:rPr>
      </w:pPr>
      <w:r w:rsidRPr="00CA53A5">
        <w:rPr>
          <w:b/>
          <w:bCs/>
        </w:rPr>
        <w:br w:type="page"/>
      </w:r>
    </w:p>
    <w:sdt>
      <w:sdtPr>
        <w:rPr>
          <w:rFonts w:ascii="Frutiger Next LT W1G" w:eastAsiaTheme="minorHAnsi" w:hAnsi="Frutiger Next LT W1G" w:cstheme="minorBidi"/>
          <w:color w:val="auto"/>
          <w:sz w:val="22"/>
          <w:szCs w:val="22"/>
          <w:lang w:eastAsia="en-US"/>
        </w:rPr>
        <w:id w:val="-1452166176"/>
        <w:docPartObj>
          <w:docPartGallery w:val="Table of Contents"/>
          <w:docPartUnique/>
        </w:docPartObj>
      </w:sdtPr>
      <w:sdtEndPr>
        <w:rPr>
          <w:b/>
          <w:bCs/>
        </w:rPr>
      </w:sdtEndPr>
      <w:sdtContent>
        <w:p w14:paraId="426BCCA0" w14:textId="31EFB9D6" w:rsidR="00D63CEA" w:rsidRDefault="00D63CEA" w:rsidP="0010621D">
          <w:pPr>
            <w:pStyle w:val="Inhaltsverzeichnisberschrift"/>
            <w:spacing w:before="0" w:line="240" w:lineRule="auto"/>
          </w:pPr>
          <w:r>
            <w:t>Inhaltsverzeichnis</w:t>
          </w:r>
        </w:p>
        <w:p w14:paraId="78E83AEC" w14:textId="1B9986EA" w:rsidR="001E62F7" w:rsidRDefault="00D63CEA">
          <w:pPr>
            <w:pStyle w:val="Verzeichnis1"/>
            <w:tabs>
              <w:tab w:val="right" w:leader="dot" w:pos="9062"/>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126915348" w:history="1">
            <w:r w:rsidR="001E62F7" w:rsidRPr="005D351E">
              <w:rPr>
                <w:rStyle w:val="Hyperlink"/>
                <w:noProof/>
              </w:rPr>
              <w:t>Modulübersicht</w:t>
            </w:r>
            <w:r w:rsidR="001E62F7">
              <w:rPr>
                <w:noProof/>
                <w:webHidden/>
              </w:rPr>
              <w:tab/>
            </w:r>
            <w:r w:rsidR="001E62F7">
              <w:rPr>
                <w:noProof/>
                <w:webHidden/>
              </w:rPr>
              <w:fldChar w:fldCharType="begin"/>
            </w:r>
            <w:r w:rsidR="001E62F7">
              <w:rPr>
                <w:noProof/>
                <w:webHidden/>
              </w:rPr>
              <w:instrText xml:space="preserve"> PAGEREF _Toc126915348 \h </w:instrText>
            </w:r>
            <w:r w:rsidR="001E62F7">
              <w:rPr>
                <w:noProof/>
                <w:webHidden/>
              </w:rPr>
            </w:r>
            <w:r w:rsidR="001E62F7">
              <w:rPr>
                <w:noProof/>
                <w:webHidden/>
              </w:rPr>
              <w:fldChar w:fldCharType="separate"/>
            </w:r>
            <w:r w:rsidR="001E62F7">
              <w:rPr>
                <w:noProof/>
                <w:webHidden/>
              </w:rPr>
              <w:t>4</w:t>
            </w:r>
            <w:r w:rsidR="001E62F7">
              <w:rPr>
                <w:noProof/>
                <w:webHidden/>
              </w:rPr>
              <w:fldChar w:fldCharType="end"/>
            </w:r>
          </w:hyperlink>
        </w:p>
        <w:p w14:paraId="0029793B" w14:textId="365F6119" w:rsidR="001E62F7" w:rsidRDefault="00BA3134">
          <w:pPr>
            <w:pStyle w:val="Verzeichnis2"/>
            <w:tabs>
              <w:tab w:val="right" w:leader="dot" w:pos="9062"/>
            </w:tabs>
            <w:rPr>
              <w:rFonts w:asciiTheme="minorHAnsi" w:eastAsiaTheme="minorEastAsia" w:hAnsiTheme="minorHAnsi"/>
              <w:noProof/>
              <w:lang w:eastAsia="de-DE"/>
            </w:rPr>
          </w:pPr>
          <w:hyperlink w:anchor="_Toc126915349" w:history="1">
            <w:r w:rsidR="001E62F7" w:rsidRPr="005D351E">
              <w:rPr>
                <w:rStyle w:val="Hyperlink"/>
                <w:noProof/>
              </w:rPr>
              <w:t>Fachwissenschaftliche Module</w:t>
            </w:r>
            <w:r w:rsidR="001E62F7">
              <w:rPr>
                <w:noProof/>
                <w:webHidden/>
              </w:rPr>
              <w:tab/>
            </w:r>
            <w:r w:rsidR="001E62F7">
              <w:rPr>
                <w:noProof/>
                <w:webHidden/>
              </w:rPr>
              <w:fldChar w:fldCharType="begin"/>
            </w:r>
            <w:r w:rsidR="001E62F7">
              <w:rPr>
                <w:noProof/>
                <w:webHidden/>
              </w:rPr>
              <w:instrText xml:space="preserve"> PAGEREF _Toc126915349 \h </w:instrText>
            </w:r>
            <w:r w:rsidR="001E62F7">
              <w:rPr>
                <w:noProof/>
                <w:webHidden/>
              </w:rPr>
            </w:r>
            <w:r w:rsidR="001E62F7">
              <w:rPr>
                <w:noProof/>
                <w:webHidden/>
              </w:rPr>
              <w:fldChar w:fldCharType="separate"/>
            </w:r>
            <w:r w:rsidR="001E62F7">
              <w:rPr>
                <w:noProof/>
                <w:webHidden/>
              </w:rPr>
              <w:t>4</w:t>
            </w:r>
            <w:r w:rsidR="001E62F7">
              <w:rPr>
                <w:noProof/>
                <w:webHidden/>
              </w:rPr>
              <w:fldChar w:fldCharType="end"/>
            </w:r>
          </w:hyperlink>
        </w:p>
        <w:p w14:paraId="521C8BE6" w14:textId="04411C3B" w:rsidR="001E62F7" w:rsidRDefault="00BA3134">
          <w:pPr>
            <w:pStyle w:val="Verzeichnis2"/>
            <w:tabs>
              <w:tab w:val="right" w:leader="dot" w:pos="9062"/>
            </w:tabs>
            <w:rPr>
              <w:rFonts w:asciiTheme="minorHAnsi" w:eastAsiaTheme="minorEastAsia" w:hAnsiTheme="minorHAnsi"/>
              <w:noProof/>
              <w:lang w:eastAsia="de-DE"/>
            </w:rPr>
          </w:pPr>
          <w:hyperlink w:anchor="_Toc126915350" w:history="1">
            <w:r w:rsidR="001E62F7" w:rsidRPr="005D351E">
              <w:rPr>
                <w:rStyle w:val="Hyperlink"/>
                <w:noProof/>
              </w:rPr>
              <w:t>Sprachpraktische Module</w:t>
            </w:r>
            <w:r w:rsidR="001E62F7">
              <w:rPr>
                <w:noProof/>
                <w:webHidden/>
              </w:rPr>
              <w:tab/>
            </w:r>
            <w:r w:rsidR="001E62F7">
              <w:rPr>
                <w:noProof/>
                <w:webHidden/>
              </w:rPr>
              <w:fldChar w:fldCharType="begin"/>
            </w:r>
            <w:r w:rsidR="001E62F7">
              <w:rPr>
                <w:noProof/>
                <w:webHidden/>
              </w:rPr>
              <w:instrText xml:space="preserve"> PAGEREF _Toc126915350 \h </w:instrText>
            </w:r>
            <w:r w:rsidR="001E62F7">
              <w:rPr>
                <w:noProof/>
                <w:webHidden/>
              </w:rPr>
            </w:r>
            <w:r w:rsidR="001E62F7">
              <w:rPr>
                <w:noProof/>
                <w:webHidden/>
              </w:rPr>
              <w:fldChar w:fldCharType="separate"/>
            </w:r>
            <w:r w:rsidR="001E62F7">
              <w:rPr>
                <w:noProof/>
                <w:webHidden/>
              </w:rPr>
              <w:t>4</w:t>
            </w:r>
            <w:r w:rsidR="001E62F7">
              <w:rPr>
                <w:noProof/>
                <w:webHidden/>
              </w:rPr>
              <w:fldChar w:fldCharType="end"/>
            </w:r>
          </w:hyperlink>
        </w:p>
        <w:p w14:paraId="2C2FCAA1" w14:textId="644B7F6D" w:rsidR="001E62F7" w:rsidRDefault="00BA3134">
          <w:pPr>
            <w:pStyle w:val="Verzeichnis2"/>
            <w:tabs>
              <w:tab w:val="right" w:leader="dot" w:pos="9062"/>
            </w:tabs>
            <w:rPr>
              <w:rFonts w:asciiTheme="minorHAnsi" w:eastAsiaTheme="minorEastAsia" w:hAnsiTheme="minorHAnsi"/>
              <w:noProof/>
              <w:lang w:eastAsia="de-DE"/>
            </w:rPr>
          </w:pPr>
          <w:hyperlink w:anchor="_Toc126915351" w:history="1">
            <w:r w:rsidR="001E62F7" w:rsidRPr="005D351E">
              <w:rPr>
                <w:rStyle w:val="Hyperlink"/>
                <w:noProof/>
              </w:rPr>
              <w:t>Freier Wahlbereich</w:t>
            </w:r>
            <w:r w:rsidR="001E62F7">
              <w:rPr>
                <w:noProof/>
                <w:webHidden/>
              </w:rPr>
              <w:tab/>
            </w:r>
            <w:r w:rsidR="001E62F7">
              <w:rPr>
                <w:noProof/>
                <w:webHidden/>
              </w:rPr>
              <w:fldChar w:fldCharType="begin"/>
            </w:r>
            <w:r w:rsidR="001E62F7">
              <w:rPr>
                <w:noProof/>
                <w:webHidden/>
              </w:rPr>
              <w:instrText xml:space="preserve"> PAGEREF _Toc126915351 \h </w:instrText>
            </w:r>
            <w:r w:rsidR="001E62F7">
              <w:rPr>
                <w:noProof/>
                <w:webHidden/>
              </w:rPr>
            </w:r>
            <w:r w:rsidR="001E62F7">
              <w:rPr>
                <w:noProof/>
                <w:webHidden/>
              </w:rPr>
              <w:fldChar w:fldCharType="separate"/>
            </w:r>
            <w:r w:rsidR="001E62F7">
              <w:rPr>
                <w:noProof/>
                <w:webHidden/>
              </w:rPr>
              <w:t>5</w:t>
            </w:r>
            <w:r w:rsidR="001E62F7">
              <w:rPr>
                <w:noProof/>
                <w:webHidden/>
              </w:rPr>
              <w:fldChar w:fldCharType="end"/>
            </w:r>
          </w:hyperlink>
        </w:p>
        <w:p w14:paraId="407D3CB5" w14:textId="039499AD" w:rsidR="001E62F7" w:rsidRDefault="00BA3134">
          <w:pPr>
            <w:pStyle w:val="Verzeichnis1"/>
            <w:tabs>
              <w:tab w:val="right" w:leader="dot" w:pos="9062"/>
            </w:tabs>
            <w:rPr>
              <w:rFonts w:asciiTheme="minorHAnsi" w:eastAsiaTheme="minorEastAsia" w:hAnsiTheme="minorHAnsi"/>
              <w:noProof/>
              <w:lang w:eastAsia="de-DE"/>
            </w:rPr>
          </w:pPr>
          <w:hyperlink w:anchor="_Toc126915352" w:history="1">
            <w:r w:rsidR="001E62F7" w:rsidRPr="005D351E">
              <w:rPr>
                <w:rStyle w:val="Hyperlink"/>
                <w:noProof/>
              </w:rPr>
              <w:t>FACHWISSENSCHAFTLICHE MODULE</w:t>
            </w:r>
            <w:r w:rsidR="001E62F7">
              <w:rPr>
                <w:noProof/>
                <w:webHidden/>
              </w:rPr>
              <w:tab/>
            </w:r>
            <w:r w:rsidR="001E62F7">
              <w:rPr>
                <w:noProof/>
                <w:webHidden/>
              </w:rPr>
              <w:fldChar w:fldCharType="begin"/>
            </w:r>
            <w:r w:rsidR="001E62F7">
              <w:rPr>
                <w:noProof/>
                <w:webHidden/>
              </w:rPr>
              <w:instrText xml:space="preserve"> PAGEREF _Toc126915352 \h </w:instrText>
            </w:r>
            <w:r w:rsidR="001E62F7">
              <w:rPr>
                <w:noProof/>
                <w:webHidden/>
              </w:rPr>
            </w:r>
            <w:r w:rsidR="001E62F7">
              <w:rPr>
                <w:noProof/>
                <w:webHidden/>
              </w:rPr>
              <w:fldChar w:fldCharType="separate"/>
            </w:r>
            <w:r w:rsidR="001E62F7">
              <w:rPr>
                <w:noProof/>
                <w:webHidden/>
              </w:rPr>
              <w:t>6</w:t>
            </w:r>
            <w:r w:rsidR="001E62F7">
              <w:rPr>
                <w:noProof/>
                <w:webHidden/>
              </w:rPr>
              <w:fldChar w:fldCharType="end"/>
            </w:r>
          </w:hyperlink>
        </w:p>
        <w:p w14:paraId="1F8ECAC4" w14:textId="1F86B604" w:rsidR="001E62F7" w:rsidRDefault="00BA3134">
          <w:pPr>
            <w:pStyle w:val="Verzeichnis2"/>
            <w:tabs>
              <w:tab w:val="right" w:leader="dot" w:pos="9062"/>
            </w:tabs>
            <w:rPr>
              <w:rFonts w:asciiTheme="minorHAnsi" w:eastAsiaTheme="minorEastAsia" w:hAnsiTheme="minorHAnsi"/>
              <w:noProof/>
              <w:lang w:eastAsia="de-DE"/>
            </w:rPr>
          </w:pPr>
          <w:hyperlink w:anchor="_Toc126915353" w:history="1">
            <w:r w:rsidR="001E62F7" w:rsidRPr="005D351E">
              <w:rPr>
                <w:rStyle w:val="Hyperlink"/>
                <w:noProof/>
              </w:rPr>
              <w:t>Basismodule</w:t>
            </w:r>
            <w:r w:rsidR="001E62F7">
              <w:rPr>
                <w:noProof/>
                <w:webHidden/>
              </w:rPr>
              <w:tab/>
            </w:r>
            <w:r w:rsidR="001E62F7">
              <w:rPr>
                <w:noProof/>
                <w:webHidden/>
              </w:rPr>
              <w:fldChar w:fldCharType="begin"/>
            </w:r>
            <w:r w:rsidR="001E62F7">
              <w:rPr>
                <w:noProof/>
                <w:webHidden/>
              </w:rPr>
              <w:instrText xml:space="preserve"> PAGEREF _Toc126915353 \h </w:instrText>
            </w:r>
            <w:r w:rsidR="001E62F7">
              <w:rPr>
                <w:noProof/>
                <w:webHidden/>
              </w:rPr>
            </w:r>
            <w:r w:rsidR="001E62F7">
              <w:rPr>
                <w:noProof/>
                <w:webHidden/>
              </w:rPr>
              <w:fldChar w:fldCharType="separate"/>
            </w:r>
            <w:r w:rsidR="001E62F7">
              <w:rPr>
                <w:noProof/>
                <w:webHidden/>
              </w:rPr>
              <w:t>6</w:t>
            </w:r>
            <w:r w:rsidR="001E62F7">
              <w:rPr>
                <w:noProof/>
                <w:webHidden/>
              </w:rPr>
              <w:fldChar w:fldCharType="end"/>
            </w:r>
          </w:hyperlink>
        </w:p>
        <w:p w14:paraId="440580F8" w14:textId="3D44AB43" w:rsidR="001E62F7" w:rsidRDefault="00BA3134">
          <w:pPr>
            <w:pStyle w:val="Verzeichnis3"/>
            <w:tabs>
              <w:tab w:val="right" w:leader="dot" w:pos="9062"/>
            </w:tabs>
            <w:rPr>
              <w:rFonts w:asciiTheme="minorHAnsi" w:eastAsiaTheme="minorEastAsia" w:hAnsiTheme="minorHAnsi"/>
              <w:noProof/>
              <w:lang w:eastAsia="de-DE"/>
            </w:rPr>
          </w:pPr>
          <w:hyperlink w:anchor="_Toc126915354" w:history="1">
            <w:r w:rsidR="001E62F7" w:rsidRPr="005D351E">
              <w:rPr>
                <w:rStyle w:val="Hyperlink"/>
                <w:noProof/>
              </w:rPr>
              <w:t>SLA-BA-M01</w:t>
            </w:r>
            <w:r w:rsidR="001E62F7">
              <w:rPr>
                <w:noProof/>
                <w:webHidden/>
              </w:rPr>
              <w:tab/>
            </w:r>
            <w:r w:rsidR="001E62F7">
              <w:rPr>
                <w:noProof/>
                <w:webHidden/>
              </w:rPr>
              <w:fldChar w:fldCharType="begin"/>
            </w:r>
            <w:r w:rsidR="001E62F7">
              <w:rPr>
                <w:noProof/>
                <w:webHidden/>
              </w:rPr>
              <w:instrText xml:space="preserve"> PAGEREF _Toc126915354 \h </w:instrText>
            </w:r>
            <w:r w:rsidR="001E62F7">
              <w:rPr>
                <w:noProof/>
                <w:webHidden/>
              </w:rPr>
            </w:r>
            <w:r w:rsidR="001E62F7">
              <w:rPr>
                <w:noProof/>
                <w:webHidden/>
              </w:rPr>
              <w:fldChar w:fldCharType="separate"/>
            </w:r>
            <w:r w:rsidR="001E62F7">
              <w:rPr>
                <w:noProof/>
                <w:webHidden/>
              </w:rPr>
              <w:t>6</w:t>
            </w:r>
            <w:r w:rsidR="001E62F7">
              <w:rPr>
                <w:noProof/>
                <w:webHidden/>
              </w:rPr>
              <w:fldChar w:fldCharType="end"/>
            </w:r>
          </w:hyperlink>
        </w:p>
        <w:p w14:paraId="223173AD" w14:textId="52FCB6C5" w:rsidR="001E62F7" w:rsidRDefault="00BA3134">
          <w:pPr>
            <w:pStyle w:val="Verzeichnis3"/>
            <w:tabs>
              <w:tab w:val="right" w:leader="dot" w:pos="9062"/>
            </w:tabs>
            <w:rPr>
              <w:rFonts w:asciiTheme="minorHAnsi" w:eastAsiaTheme="minorEastAsia" w:hAnsiTheme="minorHAnsi"/>
              <w:noProof/>
              <w:lang w:eastAsia="de-DE"/>
            </w:rPr>
          </w:pPr>
          <w:hyperlink w:anchor="_Toc126915355" w:history="1">
            <w:r w:rsidR="001E62F7" w:rsidRPr="005D351E">
              <w:rPr>
                <w:rStyle w:val="Hyperlink"/>
                <w:noProof/>
              </w:rPr>
              <w:t>SLA-BA-M02</w:t>
            </w:r>
            <w:r w:rsidR="001E62F7">
              <w:rPr>
                <w:noProof/>
                <w:webHidden/>
              </w:rPr>
              <w:tab/>
            </w:r>
            <w:r w:rsidR="001E62F7">
              <w:rPr>
                <w:noProof/>
                <w:webHidden/>
              </w:rPr>
              <w:fldChar w:fldCharType="begin"/>
            </w:r>
            <w:r w:rsidR="001E62F7">
              <w:rPr>
                <w:noProof/>
                <w:webHidden/>
              </w:rPr>
              <w:instrText xml:space="preserve"> PAGEREF _Toc126915355 \h </w:instrText>
            </w:r>
            <w:r w:rsidR="001E62F7">
              <w:rPr>
                <w:noProof/>
                <w:webHidden/>
              </w:rPr>
            </w:r>
            <w:r w:rsidR="001E62F7">
              <w:rPr>
                <w:noProof/>
                <w:webHidden/>
              </w:rPr>
              <w:fldChar w:fldCharType="separate"/>
            </w:r>
            <w:r w:rsidR="001E62F7">
              <w:rPr>
                <w:noProof/>
                <w:webHidden/>
              </w:rPr>
              <w:t>8</w:t>
            </w:r>
            <w:r w:rsidR="001E62F7">
              <w:rPr>
                <w:noProof/>
                <w:webHidden/>
              </w:rPr>
              <w:fldChar w:fldCharType="end"/>
            </w:r>
          </w:hyperlink>
        </w:p>
        <w:p w14:paraId="5E2F758F" w14:textId="3A6C183F" w:rsidR="001E62F7" w:rsidRDefault="00BA3134">
          <w:pPr>
            <w:pStyle w:val="Verzeichnis2"/>
            <w:tabs>
              <w:tab w:val="right" w:leader="dot" w:pos="9062"/>
            </w:tabs>
            <w:rPr>
              <w:rFonts w:asciiTheme="minorHAnsi" w:eastAsiaTheme="minorEastAsia" w:hAnsiTheme="minorHAnsi"/>
              <w:noProof/>
              <w:lang w:eastAsia="de-DE"/>
            </w:rPr>
          </w:pPr>
          <w:hyperlink w:anchor="_Toc126915356" w:history="1">
            <w:r w:rsidR="001E62F7" w:rsidRPr="005D351E">
              <w:rPr>
                <w:rStyle w:val="Hyperlink"/>
                <w:noProof/>
              </w:rPr>
              <w:t>Aufbaumodule</w:t>
            </w:r>
            <w:r w:rsidR="001E62F7">
              <w:rPr>
                <w:noProof/>
                <w:webHidden/>
              </w:rPr>
              <w:tab/>
            </w:r>
            <w:r w:rsidR="001E62F7">
              <w:rPr>
                <w:noProof/>
                <w:webHidden/>
              </w:rPr>
              <w:fldChar w:fldCharType="begin"/>
            </w:r>
            <w:r w:rsidR="001E62F7">
              <w:rPr>
                <w:noProof/>
                <w:webHidden/>
              </w:rPr>
              <w:instrText xml:space="preserve"> PAGEREF _Toc126915356 \h </w:instrText>
            </w:r>
            <w:r w:rsidR="001E62F7">
              <w:rPr>
                <w:noProof/>
                <w:webHidden/>
              </w:rPr>
            </w:r>
            <w:r w:rsidR="001E62F7">
              <w:rPr>
                <w:noProof/>
                <w:webHidden/>
              </w:rPr>
              <w:fldChar w:fldCharType="separate"/>
            </w:r>
            <w:r w:rsidR="001E62F7">
              <w:rPr>
                <w:noProof/>
                <w:webHidden/>
              </w:rPr>
              <w:t>10</w:t>
            </w:r>
            <w:r w:rsidR="001E62F7">
              <w:rPr>
                <w:noProof/>
                <w:webHidden/>
              </w:rPr>
              <w:fldChar w:fldCharType="end"/>
            </w:r>
          </w:hyperlink>
        </w:p>
        <w:p w14:paraId="5DBDD440" w14:textId="383A8A6E" w:rsidR="001E62F7" w:rsidRDefault="00BA3134">
          <w:pPr>
            <w:pStyle w:val="Verzeichnis3"/>
            <w:tabs>
              <w:tab w:val="right" w:leader="dot" w:pos="9062"/>
            </w:tabs>
            <w:rPr>
              <w:rFonts w:asciiTheme="minorHAnsi" w:eastAsiaTheme="minorEastAsia" w:hAnsiTheme="minorHAnsi"/>
              <w:noProof/>
              <w:lang w:eastAsia="de-DE"/>
            </w:rPr>
          </w:pPr>
          <w:hyperlink w:anchor="_Toc126915357" w:history="1">
            <w:r w:rsidR="001E62F7" w:rsidRPr="005D351E">
              <w:rPr>
                <w:rStyle w:val="Hyperlink"/>
                <w:noProof/>
              </w:rPr>
              <w:t>SLA-BA-M03</w:t>
            </w:r>
            <w:r w:rsidR="001E62F7">
              <w:rPr>
                <w:noProof/>
                <w:webHidden/>
              </w:rPr>
              <w:tab/>
            </w:r>
            <w:r w:rsidR="001E62F7">
              <w:rPr>
                <w:noProof/>
                <w:webHidden/>
              </w:rPr>
              <w:fldChar w:fldCharType="begin"/>
            </w:r>
            <w:r w:rsidR="001E62F7">
              <w:rPr>
                <w:noProof/>
                <w:webHidden/>
              </w:rPr>
              <w:instrText xml:space="preserve"> PAGEREF _Toc126915357 \h </w:instrText>
            </w:r>
            <w:r w:rsidR="001E62F7">
              <w:rPr>
                <w:noProof/>
                <w:webHidden/>
              </w:rPr>
            </w:r>
            <w:r w:rsidR="001E62F7">
              <w:rPr>
                <w:noProof/>
                <w:webHidden/>
              </w:rPr>
              <w:fldChar w:fldCharType="separate"/>
            </w:r>
            <w:r w:rsidR="001E62F7">
              <w:rPr>
                <w:noProof/>
                <w:webHidden/>
              </w:rPr>
              <w:t>10</w:t>
            </w:r>
            <w:r w:rsidR="001E62F7">
              <w:rPr>
                <w:noProof/>
                <w:webHidden/>
              </w:rPr>
              <w:fldChar w:fldCharType="end"/>
            </w:r>
          </w:hyperlink>
        </w:p>
        <w:p w14:paraId="56848B44" w14:textId="5A892A22" w:rsidR="001E62F7" w:rsidRDefault="00BA3134">
          <w:pPr>
            <w:pStyle w:val="Verzeichnis3"/>
            <w:tabs>
              <w:tab w:val="right" w:leader="dot" w:pos="9062"/>
            </w:tabs>
            <w:rPr>
              <w:rFonts w:asciiTheme="minorHAnsi" w:eastAsiaTheme="minorEastAsia" w:hAnsiTheme="minorHAnsi"/>
              <w:noProof/>
              <w:lang w:eastAsia="de-DE"/>
            </w:rPr>
          </w:pPr>
          <w:hyperlink w:anchor="_Toc126915358" w:history="1">
            <w:r w:rsidR="001E62F7" w:rsidRPr="005D351E">
              <w:rPr>
                <w:rStyle w:val="Hyperlink"/>
                <w:noProof/>
              </w:rPr>
              <w:t>SLA-BA-M04</w:t>
            </w:r>
            <w:r w:rsidR="001E62F7">
              <w:rPr>
                <w:noProof/>
                <w:webHidden/>
              </w:rPr>
              <w:tab/>
            </w:r>
            <w:r w:rsidR="001E62F7">
              <w:rPr>
                <w:noProof/>
                <w:webHidden/>
              </w:rPr>
              <w:fldChar w:fldCharType="begin"/>
            </w:r>
            <w:r w:rsidR="001E62F7">
              <w:rPr>
                <w:noProof/>
                <w:webHidden/>
              </w:rPr>
              <w:instrText xml:space="preserve"> PAGEREF _Toc126915358 \h </w:instrText>
            </w:r>
            <w:r w:rsidR="001E62F7">
              <w:rPr>
                <w:noProof/>
                <w:webHidden/>
              </w:rPr>
            </w:r>
            <w:r w:rsidR="001E62F7">
              <w:rPr>
                <w:noProof/>
                <w:webHidden/>
              </w:rPr>
              <w:fldChar w:fldCharType="separate"/>
            </w:r>
            <w:r w:rsidR="001E62F7">
              <w:rPr>
                <w:noProof/>
                <w:webHidden/>
              </w:rPr>
              <w:t>12</w:t>
            </w:r>
            <w:r w:rsidR="001E62F7">
              <w:rPr>
                <w:noProof/>
                <w:webHidden/>
              </w:rPr>
              <w:fldChar w:fldCharType="end"/>
            </w:r>
          </w:hyperlink>
        </w:p>
        <w:p w14:paraId="35DF9EBF" w14:textId="05956A1B" w:rsidR="001E62F7" w:rsidRDefault="00BA3134">
          <w:pPr>
            <w:pStyle w:val="Verzeichnis3"/>
            <w:tabs>
              <w:tab w:val="right" w:leader="dot" w:pos="9062"/>
            </w:tabs>
            <w:rPr>
              <w:rFonts w:asciiTheme="minorHAnsi" w:eastAsiaTheme="minorEastAsia" w:hAnsiTheme="minorHAnsi"/>
              <w:noProof/>
              <w:lang w:eastAsia="de-DE"/>
            </w:rPr>
          </w:pPr>
          <w:hyperlink w:anchor="_Toc126915359" w:history="1">
            <w:r w:rsidR="001E62F7" w:rsidRPr="005D351E">
              <w:rPr>
                <w:rStyle w:val="Hyperlink"/>
                <w:noProof/>
              </w:rPr>
              <w:t>SLA-BA-M05</w:t>
            </w:r>
            <w:r w:rsidR="001E62F7">
              <w:rPr>
                <w:noProof/>
                <w:webHidden/>
              </w:rPr>
              <w:tab/>
            </w:r>
            <w:r w:rsidR="001E62F7">
              <w:rPr>
                <w:noProof/>
                <w:webHidden/>
              </w:rPr>
              <w:fldChar w:fldCharType="begin"/>
            </w:r>
            <w:r w:rsidR="001E62F7">
              <w:rPr>
                <w:noProof/>
                <w:webHidden/>
              </w:rPr>
              <w:instrText xml:space="preserve"> PAGEREF _Toc126915359 \h </w:instrText>
            </w:r>
            <w:r w:rsidR="001E62F7">
              <w:rPr>
                <w:noProof/>
                <w:webHidden/>
              </w:rPr>
            </w:r>
            <w:r w:rsidR="001E62F7">
              <w:rPr>
                <w:noProof/>
                <w:webHidden/>
              </w:rPr>
              <w:fldChar w:fldCharType="separate"/>
            </w:r>
            <w:r w:rsidR="001E62F7">
              <w:rPr>
                <w:noProof/>
                <w:webHidden/>
              </w:rPr>
              <w:t>14</w:t>
            </w:r>
            <w:r w:rsidR="001E62F7">
              <w:rPr>
                <w:noProof/>
                <w:webHidden/>
              </w:rPr>
              <w:fldChar w:fldCharType="end"/>
            </w:r>
          </w:hyperlink>
        </w:p>
        <w:p w14:paraId="5ED9E691" w14:textId="5E23B103" w:rsidR="001E62F7" w:rsidRDefault="00BA3134">
          <w:pPr>
            <w:pStyle w:val="Verzeichnis2"/>
            <w:tabs>
              <w:tab w:val="right" w:leader="dot" w:pos="9062"/>
            </w:tabs>
            <w:rPr>
              <w:rFonts w:asciiTheme="minorHAnsi" w:eastAsiaTheme="minorEastAsia" w:hAnsiTheme="minorHAnsi"/>
              <w:noProof/>
              <w:lang w:eastAsia="de-DE"/>
            </w:rPr>
          </w:pPr>
          <w:hyperlink w:anchor="_Toc126915360" w:history="1">
            <w:r w:rsidR="001E62F7" w:rsidRPr="005D351E">
              <w:rPr>
                <w:rStyle w:val="Hyperlink"/>
                <w:noProof/>
              </w:rPr>
              <w:t>Vertiefungsmodule</w:t>
            </w:r>
            <w:r w:rsidR="001E62F7">
              <w:rPr>
                <w:noProof/>
                <w:webHidden/>
              </w:rPr>
              <w:tab/>
            </w:r>
            <w:r w:rsidR="001E62F7">
              <w:rPr>
                <w:noProof/>
                <w:webHidden/>
              </w:rPr>
              <w:fldChar w:fldCharType="begin"/>
            </w:r>
            <w:r w:rsidR="001E62F7">
              <w:rPr>
                <w:noProof/>
                <w:webHidden/>
              </w:rPr>
              <w:instrText xml:space="preserve"> PAGEREF _Toc126915360 \h </w:instrText>
            </w:r>
            <w:r w:rsidR="001E62F7">
              <w:rPr>
                <w:noProof/>
                <w:webHidden/>
              </w:rPr>
            </w:r>
            <w:r w:rsidR="001E62F7">
              <w:rPr>
                <w:noProof/>
                <w:webHidden/>
              </w:rPr>
              <w:fldChar w:fldCharType="separate"/>
            </w:r>
            <w:r w:rsidR="001E62F7">
              <w:rPr>
                <w:noProof/>
                <w:webHidden/>
              </w:rPr>
              <w:t>16</w:t>
            </w:r>
            <w:r w:rsidR="001E62F7">
              <w:rPr>
                <w:noProof/>
                <w:webHidden/>
              </w:rPr>
              <w:fldChar w:fldCharType="end"/>
            </w:r>
          </w:hyperlink>
        </w:p>
        <w:p w14:paraId="686F3911" w14:textId="5060A393" w:rsidR="001E62F7" w:rsidRDefault="00BA3134">
          <w:pPr>
            <w:pStyle w:val="Verzeichnis3"/>
            <w:tabs>
              <w:tab w:val="right" w:leader="dot" w:pos="9062"/>
            </w:tabs>
            <w:rPr>
              <w:rFonts w:asciiTheme="minorHAnsi" w:eastAsiaTheme="minorEastAsia" w:hAnsiTheme="minorHAnsi"/>
              <w:noProof/>
              <w:lang w:eastAsia="de-DE"/>
            </w:rPr>
          </w:pPr>
          <w:hyperlink w:anchor="_Toc126915361" w:history="1">
            <w:r w:rsidR="001E62F7" w:rsidRPr="005D351E">
              <w:rPr>
                <w:rStyle w:val="Hyperlink"/>
                <w:noProof/>
              </w:rPr>
              <w:t>SLA-BA-M06</w:t>
            </w:r>
            <w:r w:rsidR="001E62F7">
              <w:rPr>
                <w:noProof/>
                <w:webHidden/>
              </w:rPr>
              <w:tab/>
            </w:r>
            <w:r w:rsidR="001E62F7">
              <w:rPr>
                <w:noProof/>
                <w:webHidden/>
              </w:rPr>
              <w:fldChar w:fldCharType="begin"/>
            </w:r>
            <w:r w:rsidR="001E62F7">
              <w:rPr>
                <w:noProof/>
                <w:webHidden/>
              </w:rPr>
              <w:instrText xml:space="preserve"> PAGEREF _Toc126915361 \h </w:instrText>
            </w:r>
            <w:r w:rsidR="001E62F7">
              <w:rPr>
                <w:noProof/>
                <w:webHidden/>
              </w:rPr>
            </w:r>
            <w:r w:rsidR="001E62F7">
              <w:rPr>
                <w:noProof/>
                <w:webHidden/>
              </w:rPr>
              <w:fldChar w:fldCharType="separate"/>
            </w:r>
            <w:r w:rsidR="001E62F7">
              <w:rPr>
                <w:noProof/>
                <w:webHidden/>
              </w:rPr>
              <w:t>16</w:t>
            </w:r>
            <w:r w:rsidR="001E62F7">
              <w:rPr>
                <w:noProof/>
                <w:webHidden/>
              </w:rPr>
              <w:fldChar w:fldCharType="end"/>
            </w:r>
          </w:hyperlink>
        </w:p>
        <w:p w14:paraId="0DED2CB4" w14:textId="27F92735" w:rsidR="001E62F7" w:rsidRDefault="00BA3134">
          <w:pPr>
            <w:pStyle w:val="Verzeichnis3"/>
            <w:tabs>
              <w:tab w:val="right" w:leader="dot" w:pos="9062"/>
            </w:tabs>
            <w:rPr>
              <w:rFonts w:asciiTheme="minorHAnsi" w:eastAsiaTheme="minorEastAsia" w:hAnsiTheme="minorHAnsi"/>
              <w:noProof/>
              <w:lang w:eastAsia="de-DE"/>
            </w:rPr>
          </w:pPr>
          <w:hyperlink w:anchor="_Toc126915362" w:history="1">
            <w:r w:rsidR="001E62F7" w:rsidRPr="005D351E">
              <w:rPr>
                <w:rStyle w:val="Hyperlink"/>
                <w:noProof/>
              </w:rPr>
              <w:t>SLA-BA-M07</w:t>
            </w:r>
            <w:r w:rsidR="001E62F7">
              <w:rPr>
                <w:noProof/>
                <w:webHidden/>
              </w:rPr>
              <w:tab/>
            </w:r>
            <w:r w:rsidR="001E62F7">
              <w:rPr>
                <w:noProof/>
                <w:webHidden/>
              </w:rPr>
              <w:fldChar w:fldCharType="begin"/>
            </w:r>
            <w:r w:rsidR="001E62F7">
              <w:rPr>
                <w:noProof/>
                <w:webHidden/>
              </w:rPr>
              <w:instrText xml:space="preserve"> PAGEREF _Toc126915362 \h </w:instrText>
            </w:r>
            <w:r w:rsidR="001E62F7">
              <w:rPr>
                <w:noProof/>
                <w:webHidden/>
              </w:rPr>
            </w:r>
            <w:r w:rsidR="001E62F7">
              <w:rPr>
                <w:noProof/>
                <w:webHidden/>
              </w:rPr>
              <w:fldChar w:fldCharType="separate"/>
            </w:r>
            <w:r w:rsidR="001E62F7">
              <w:rPr>
                <w:noProof/>
                <w:webHidden/>
              </w:rPr>
              <w:t>18</w:t>
            </w:r>
            <w:r w:rsidR="001E62F7">
              <w:rPr>
                <w:noProof/>
                <w:webHidden/>
              </w:rPr>
              <w:fldChar w:fldCharType="end"/>
            </w:r>
          </w:hyperlink>
        </w:p>
        <w:p w14:paraId="5ED89B9A" w14:textId="1260B895" w:rsidR="001E62F7" w:rsidRDefault="00BA3134">
          <w:pPr>
            <w:pStyle w:val="Verzeichnis3"/>
            <w:tabs>
              <w:tab w:val="right" w:leader="dot" w:pos="9062"/>
            </w:tabs>
            <w:rPr>
              <w:rFonts w:asciiTheme="minorHAnsi" w:eastAsiaTheme="minorEastAsia" w:hAnsiTheme="minorHAnsi"/>
              <w:noProof/>
              <w:lang w:eastAsia="de-DE"/>
            </w:rPr>
          </w:pPr>
          <w:hyperlink w:anchor="_Toc126915363" w:history="1">
            <w:r w:rsidR="001E62F7" w:rsidRPr="005D351E">
              <w:rPr>
                <w:rStyle w:val="Hyperlink"/>
                <w:noProof/>
              </w:rPr>
              <w:t>SLA-BA-M08</w:t>
            </w:r>
            <w:r w:rsidR="001E62F7">
              <w:rPr>
                <w:noProof/>
                <w:webHidden/>
              </w:rPr>
              <w:tab/>
            </w:r>
            <w:r w:rsidR="001E62F7">
              <w:rPr>
                <w:noProof/>
                <w:webHidden/>
              </w:rPr>
              <w:fldChar w:fldCharType="begin"/>
            </w:r>
            <w:r w:rsidR="001E62F7">
              <w:rPr>
                <w:noProof/>
                <w:webHidden/>
              </w:rPr>
              <w:instrText xml:space="preserve"> PAGEREF _Toc126915363 \h </w:instrText>
            </w:r>
            <w:r w:rsidR="001E62F7">
              <w:rPr>
                <w:noProof/>
                <w:webHidden/>
              </w:rPr>
            </w:r>
            <w:r w:rsidR="001E62F7">
              <w:rPr>
                <w:noProof/>
                <w:webHidden/>
              </w:rPr>
              <w:fldChar w:fldCharType="separate"/>
            </w:r>
            <w:r w:rsidR="001E62F7">
              <w:rPr>
                <w:noProof/>
                <w:webHidden/>
              </w:rPr>
              <w:t>20</w:t>
            </w:r>
            <w:r w:rsidR="001E62F7">
              <w:rPr>
                <w:noProof/>
                <w:webHidden/>
              </w:rPr>
              <w:fldChar w:fldCharType="end"/>
            </w:r>
          </w:hyperlink>
        </w:p>
        <w:p w14:paraId="36D65536" w14:textId="63EDCC4D" w:rsidR="001E62F7" w:rsidRDefault="00BA3134">
          <w:pPr>
            <w:pStyle w:val="Verzeichnis2"/>
            <w:tabs>
              <w:tab w:val="right" w:leader="dot" w:pos="9062"/>
            </w:tabs>
            <w:rPr>
              <w:rFonts w:asciiTheme="minorHAnsi" w:eastAsiaTheme="minorEastAsia" w:hAnsiTheme="minorHAnsi"/>
              <w:noProof/>
              <w:lang w:eastAsia="de-DE"/>
            </w:rPr>
          </w:pPr>
          <w:hyperlink w:anchor="_Toc126915364" w:history="1">
            <w:r w:rsidR="001E62F7" w:rsidRPr="005D351E">
              <w:rPr>
                <w:rStyle w:val="Hyperlink"/>
                <w:noProof/>
              </w:rPr>
              <w:t>Praxis &amp; Forschung</w:t>
            </w:r>
            <w:r w:rsidR="001E62F7">
              <w:rPr>
                <w:noProof/>
                <w:webHidden/>
              </w:rPr>
              <w:tab/>
            </w:r>
            <w:r w:rsidR="001E62F7">
              <w:rPr>
                <w:noProof/>
                <w:webHidden/>
              </w:rPr>
              <w:fldChar w:fldCharType="begin"/>
            </w:r>
            <w:r w:rsidR="001E62F7">
              <w:rPr>
                <w:noProof/>
                <w:webHidden/>
              </w:rPr>
              <w:instrText xml:space="preserve"> PAGEREF _Toc126915364 \h </w:instrText>
            </w:r>
            <w:r w:rsidR="001E62F7">
              <w:rPr>
                <w:noProof/>
                <w:webHidden/>
              </w:rPr>
            </w:r>
            <w:r w:rsidR="001E62F7">
              <w:rPr>
                <w:noProof/>
                <w:webHidden/>
              </w:rPr>
              <w:fldChar w:fldCharType="separate"/>
            </w:r>
            <w:r w:rsidR="001E62F7">
              <w:rPr>
                <w:noProof/>
                <w:webHidden/>
              </w:rPr>
              <w:t>22</w:t>
            </w:r>
            <w:r w:rsidR="001E62F7">
              <w:rPr>
                <w:noProof/>
                <w:webHidden/>
              </w:rPr>
              <w:fldChar w:fldCharType="end"/>
            </w:r>
          </w:hyperlink>
        </w:p>
        <w:p w14:paraId="578FD288" w14:textId="19F9B17E" w:rsidR="001E62F7" w:rsidRDefault="00BA3134">
          <w:pPr>
            <w:pStyle w:val="Verzeichnis3"/>
            <w:tabs>
              <w:tab w:val="right" w:leader="dot" w:pos="9062"/>
            </w:tabs>
            <w:rPr>
              <w:rFonts w:asciiTheme="minorHAnsi" w:eastAsiaTheme="minorEastAsia" w:hAnsiTheme="minorHAnsi"/>
              <w:noProof/>
              <w:lang w:eastAsia="de-DE"/>
            </w:rPr>
          </w:pPr>
          <w:hyperlink w:anchor="_Toc126915365" w:history="1">
            <w:r w:rsidR="001E62F7" w:rsidRPr="005D351E">
              <w:rPr>
                <w:rStyle w:val="Hyperlink"/>
                <w:noProof/>
              </w:rPr>
              <w:t>SLA-BA-M09</w:t>
            </w:r>
            <w:r w:rsidR="001E62F7">
              <w:rPr>
                <w:noProof/>
                <w:webHidden/>
              </w:rPr>
              <w:tab/>
            </w:r>
            <w:r w:rsidR="001E62F7">
              <w:rPr>
                <w:noProof/>
                <w:webHidden/>
              </w:rPr>
              <w:fldChar w:fldCharType="begin"/>
            </w:r>
            <w:r w:rsidR="001E62F7">
              <w:rPr>
                <w:noProof/>
                <w:webHidden/>
              </w:rPr>
              <w:instrText xml:space="preserve"> PAGEREF _Toc126915365 \h </w:instrText>
            </w:r>
            <w:r w:rsidR="001E62F7">
              <w:rPr>
                <w:noProof/>
                <w:webHidden/>
              </w:rPr>
            </w:r>
            <w:r w:rsidR="001E62F7">
              <w:rPr>
                <w:noProof/>
                <w:webHidden/>
              </w:rPr>
              <w:fldChar w:fldCharType="separate"/>
            </w:r>
            <w:r w:rsidR="001E62F7">
              <w:rPr>
                <w:noProof/>
                <w:webHidden/>
              </w:rPr>
              <w:t>22</w:t>
            </w:r>
            <w:r w:rsidR="001E62F7">
              <w:rPr>
                <w:noProof/>
                <w:webHidden/>
              </w:rPr>
              <w:fldChar w:fldCharType="end"/>
            </w:r>
          </w:hyperlink>
        </w:p>
        <w:p w14:paraId="438C840C" w14:textId="0E581FF3" w:rsidR="001E62F7" w:rsidRDefault="00BA3134">
          <w:pPr>
            <w:pStyle w:val="Verzeichnis3"/>
            <w:tabs>
              <w:tab w:val="right" w:leader="dot" w:pos="9062"/>
            </w:tabs>
            <w:rPr>
              <w:rFonts w:asciiTheme="minorHAnsi" w:eastAsiaTheme="minorEastAsia" w:hAnsiTheme="minorHAnsi"/>
              <w:noProof/>
              <w:lang w:eastAsia="de-DE"/>
            </w:rPr>
          </w:pPr>
          <w:hyperlink w:anchor="_Toc126915366" w:history="1">
            <w:r w:rsidR="001E62F7" w:rsidRPr="005D351E">
              <w:rPr>
                <w:rStyle w:val="Hyperlink"/>
                <w:noProof/>
              </w:rPr>
              <w:t>SLA-BA-M10</w:t>
            </w:r>
            <w:r w:rsidR="001E62F7">
              <w:rPr>
                <w:noProof/>
                <w:webHidden/>
              </w:rPr>
              <w:tab/>
            </w:r>
            <w:r w:rsidR="001E62F7">
              <w:rPr>
                <w:noProof/>
                <w:webHidden/>
              </w:rPr>
              <w:fldChar w:fldCharType="begin"/>
            </w:r>
            <w:r w:rsidR="001E62F7">
              <w:rPr>
                <w:noProof/>
                <w:webHidden/>
              </w:rPr>
              <w:instrText xml:space="preserve"> PAGEREF _Toc126915366 \h </w:instrText>
            </w:r>
            <w:r w:rsidR="001E62F7">
              <w:rPr>
                <w:noProof/>
                <w:webHidden/>
              </w:rPr>
            </w:r>
            <w:r w:rsidR="001E62F7">
              <w:rPr>
                <w:noProof/>
                <w:webHidden/>
              </w:rPr>
              <w:fldChar w:fldCharType="separate"/>
            </w:r>
            <w:r w:rsidR="001E62F7">
              <w:rPr>
                <w:noProof/>
                <w:webHidden/>
              </w:rPr>
              <w:t>24</w:t>
            </w:r>
            <w:r w:rsidR="001E62F7">
              <w:rPr>
                <w:noProof/>
                <w:webHidden/>
              </w:rPr>
              <w:fldChar w:fldCharType="end"/>
            </w:r>
          </w:hyperlink>
        </w:p>
        <w:p w14:paraId="00B295A2" w14:textId="384AC269" w:rsidR="001E62F7" w:rsidRDefault="00BA3134">
          <w:pPr>
            <w:pStyle w:val="Verzeichnis2"/>
            <w:tabs>
              <w:tab w:val="right" w:leader="dot" w:pos="9062"/>
            </w:tabs>
            <w:rPr>
              <w:rFonts w:asciiTheme="minorHAnsi" w:eastAsiaTheme="minorEastAsia" w:hAnsiTheme="minorHAnsi"/>
              <w:noProof/>
              <w:lang w:eastAsia="de-DE"/>
            </w:rPr>
          </w:pPr>
          <w:hyperlink w:anchor="_Toc126915367" w:history="1">
            <w:r w:rsidR="001E62F7" w:rsidRPr="005D351E">
              <w:rPr>
                <w:rStyle w:val="Hyperlink"/>
                <w:noProof/>
              </w:rPr>
              <w:t>Ergänzungsmodule</w:t>
            </w:r>
            <w:r w:rsidR="001E62F7">
              <w:rPr>
                <w:noProof/>
                <w:webHidden/>
              </w:rPr>
              <w:tab/>
            </w:r>
            <w:r w:rsidR="001E62F7">
              <w:rPr>
                <w:noProof/>
                <w:webHidden/>
              </w:rPr>
              <w:fldChar w:fldCharType="begin"/>
            </w:r>
            <w:r w:rsidR="001E62F7">
              <w:rPr>
                <w:noProof/>
                <w:webHidden/>
              </w:rPr>
              <w:instrText xml:space="preserve"> PAGEREF _Toc126915367 \h </w:instrText>
            </w:r>
            <w:r w:rsidR="001E62F7">
              <w:rPr>
                <w:noProof/>
                <w:webHidden/>
              </w:rPr>
            </w:r>
            <w:r w:rsidR="001E62F7">
              <w:rPr>
                <w:noProof/>
                <w:webHidden/>
              </w:rPr>
              <w:fldChar w:fldCharType="separate"/>
            </w:r>
            <w:r w:rsidR="001E62F7">
              <w:rPr>
                <w:noProof/>
                <w:webHidden/>
              </w:rPr>
              <w:t>26</w:t>
            </w:r>
            <w:r w:rsidR="001E62F7">
              <w:rPr>
                <w:noProof/>
                <w:webHidden/>
              </w:rPr>
              <w:fldChar w:fldCharType="end"/>
            </w:r>
          </w:hyperlink>
        </w:p>
        <w:p w14:paraId="5E231016" w14:textId="42C5FF81" w:rsidR="001E62F7" w:rsidRDefault="00BA3134">
          <w:pPr>
            <w:pStyle w:val="Verzeichnis3"/>
            <w:tabs>
              <w:tab w:val="right" w:leader="dot" w:pos="9062"/>
            </w:tabs>
            <w:rPr>
              <w:rFonts w:asciiTheme="minorHAnsi" w:eastAsiaTheme="minorEastAsia" w:hAnsiTheme="minorHAnsi"/>
              <w:noProof/>
              <w:lang w:eastAsia="de-DE"/>
            </w:rPr>
          </w:pPr>
          <w:hyperlink w:anchor="_Toc126915368" w:history="1">
            <w:r w:rsidR="001E62F7" w:rsidRPr="005D351E">
              <w:rPr>
                <w:rStyle w:val="Hyperlink"/>
                <w:noProof/>
              </w:rPr>
              <w:t>SLA-BA-M11</w:t>
            </w:r>
            <w:r w:rsidR="001E62F7">
              <w:rPr>
                <w:noProof/>
                <w:webHidden/>
              </w:rPr>
              <w:tab/>
            </w:r>
            <w:r w:rsidR="001E62F7">
              <w:rPr>
                <w:noProof/>
                <w:webHidden/>
              </w:rPr>
              <w:fldChar w:fldCharType="begin"/>
            </w:r>
            <w:r w:rsidR="001E62F7">
              <w:rPr>
                <w:noProof/>
                <w:webHidden/>
              </w:rPr>
              <w:instrText xml:space="preserve"> PAGEREF _Toc126915368 \h </w:instrText>
            </w:r>
            <w:r w:rsidR="001E62F7">
              <w:rPr>
                <w:noProof/>
                <w:webHidden/>
              </w:rPr>
            </w:r>
            <w:r w:rsidR="001E62F7">
              <w:rPr>
                <w:noProof/>
                <w:webHidden/>
              </w:rPr>
              <w:fldChar w:fldCharType="separate"/>
            </w:r>
            <w:r w:rsidR="001E62F7">
              <w:rPr>
                <w:noProof/>
                <w:webHidden/>
              </w:rPr>
              <w:t>26</w:t>
            </w:r>
            <w:r w:rsidR="001E62F7">
              <w:rPr>
                <w:noProof/>
                <w:webHidden/>
              </w:rPr>
              <w:fldChar w:fldCharType="end"/>
            </w:r>
          </w:hyperlink>
        </w:p>
        <w:p w14:paraId="022D0A97" w14:textId="69D94426" w:rsidR="001E62F7" w:rsidRDefault="00BA3134">
          <w:pPr>
            <w:pStyle w:val="Verzeichnis3"/>
            <w:tabs>
              <w:tab w:val="right" w:leader="dot" w:pos="9062"/>
            </w:tabs>
            <w:rPr>
              <w:rFonts w:asciiTheme="minorHAnsi" w:eastAsiaTheme="minorEastAsia" w:hAnsiTheme="minorHAnsi"/>
              <w:noProof/>
              <w:lang w:eastAsia="de-DE"/>
            </w:rPr>
          </w:pPr>
          <w:hyperlink w:anchor="_Toc126915369" w:history="1">
            <w:r w:rsidR="001E62F7" w:rsidRPr="005D351E">
              <w:rPr>
                <w:rStyle w:val="Hyperlink"/>
                <w:noProof/>
              </w:rPr>
              <w:t>SLA-BA-M12</w:t>
            </w:r>
            <w:r w:rsidR="001E62F7">
              <w:rPr>
                <w:noProof/>
                <w:webHidden/>
              </w:rPr>
              <w:tab/>
            </w:r>
            <w:r w:rsidR="001E62F7">
              <w:rPr>
                <w:noProof/>
                <w:webHidden/>
              </w:rPr>
              <w:fldChar w:fldCharType="begin"/>
            </w:r>
            <w:r w:rsidR="001E62F7">
              <w:rPr>
                <w:noProof/>
                <w:webHidden/>
              </w:rPr>
              <w:instrText xml:space="preserve"> PAGEREF _Toc126915369 \h </w:instrText>
            </w:r>
            <w:r w:rsidR="001E62F7">
              <w:rPr>
                <w:noProof/>
                <w:webHidden/>
              </w:rPr>
            </w:r>
            <w:r w:rsidR="001E62F7">
              <w:rPr>
                <w:noProof/>
                <w:webHidden/>
              </w:rPr>
              <w:fldChar w:fldCharType="separate"/>
            </w:r>
            <w:r w:rsidR="001E62F7">
              <w:rPr>
                <w:noProof/>
                <w:webHidden/>
              </w:rPr>
              <w:t>28</w:t>
            </w:r>
            <w:r w:rsidR="001E62F7">
              <w:rPr>
                <w:noProof/>
                <w:webHidden/>
              </w:rPr>
              <w:fldChar w:fldCharType="end"/>
            </w:r>
          </w:hyperlink>
        </w:p>
        <w:p w14:paraId="14FC05B2" w14:textId="647292B0" w:rsidR="001E62F7" w:rsidRDefault="00BA3134">
          <w:pPr>
            <w:pStyle w:val="Verzeichnis3"/>
            <w:tabs>
              <w:tab w:val="right" w:leader="dot" w:pos="9062"/>
            </w:tabs>
            <w:rPr>
              <w:rFonts w:asciiTheme="minorHAnsi" w:eastAsiaTheme="minorEastAsia" w:hAnsiTheme="minorHAnsi"/>
              <w:noProof/>
              <w:lang w:eastAsia="de-DE"/>
            </w:rPr>
          </w:pPr>
          <w:hyperlink w:anchor="_Toc126915370" w:history="1">
            <w:r w:rsidR="001E62F7" w:rsidRPr="005D351E">
              <w:rPr>
                <w:rStyle w:val="Hyperlink"/>
                <w:rFonts w:eastAsia="Times New Roman"/>
                <w:noProof/>
                <w:lang w:eastAsia="de-DE"/>
              </w:rPr>
              <w:t>SLA-BA-M13</w:t>
            </w:r>
            <w:r w:rsidR="001E62F7">
              <w:rPr>
                <w:noProof/>
                <w:webHidden/>
              </w:rPr>
              <w:tab/>
            </w:r>
            <w:r w:rsidR="001E62F7">
              <w:rPr>
                <w:noProof/>
                <w:webHidden/>
              </w:rPr>
              <w:fldChar w:fldCharType="begin"/>
            </w:r>
            <w:r w:rsidR="001E62F7">
              <w:rPr>
                <w:noProof/>
                <w:webHidden/>
              </w:rPr>
              <w:instrText xml:space="preserve"> PAGEREF _Toc126915370 \h </w:instrText>
            </w:r>
            <w:r w:rsidR="001E62F7">
              <w:rPr>
                <w:noProof/>
                <w:webHidden/>
              </w:rPr>
            </w:r>
            <w:r w:rsidR="001E62F7">
              <w:rPr>
                <w:noProof/>
                <w:webHidden/>
              </w:rPr>
              <w:fldChar w:fldCharType="separate"/>
            </w:r>
            <w:r w:rsidR="001E62F7">
              <w:rPr>
                <w:noProof/>
                <w:webHidden/>
              </w:rPr>
              <w:t>30</w:t>
            </w:r>
            <w:r w:rsidR="001E62F7">
              <w:rPr>
                <w:noProof/>
                <w:webHidden/>
              </w:rPr>
              <w:fldChar w:fldCharType="end"/>
            </w:r>
          </w:hyperlink>
        </w:p>
        <w:p w14:paraId="2373320B" w14:textId="43D6C61B" w:rsidR="001E62F7" w:rsidRDefault="00BA3134">
          <w:pPr>
            <w:pStyle w:val="Verzeichnis3"/>
            <w:tabs>
              <w:tab w:val="right" w:leader="dot" w:pos="9062"/>
            </w:tabs>
            <w:rPr>
              <w:rFonts w:asciiTheme="minorHAnsi" w:eastAsiaTheme="minorEastAsia" w:hAnsiTheme="minorHAnsi"/>
              <w:noProof/>
              <w:lang w:eastAsia="de-DE"/>
            </w:rPr>
          </w:pPr>
          <w:hyperlink w:anchor="_Toc126915371" w:history="1">
            <w:r w:rsidR="001E62F7" w:rsidRPr="005D351E">
              <w:rPr>
                <w:rStyle w:val="Hyperlink"/>
                <w:rFonts w:eastAsia="Times New Roman"/>
                <w:noProof/>
                <w:lang w:eastAsia="de-DE"/>
              </w:rPr>
              <w:t>SLA-BA-M14</w:t>
            </w:r>
            <w:r w:rsidR="001E62F7">
              <w:rPr>
                <w:noProof/>
                <w:webHidden/>
              </w:rPr>
              <w:tab/>
            </w:r>
            <w:r w:rsidR="001E62F7">
              <w:rPr>
                <w:noProof/>
                <w:webHidden/>
              </w:rPr>
              <w:fldChar w:fldCharType="begin"/>
            </w:r>
            <w:r w:rsidR="001E62F7">
              <w:rPr>
                <w:noProof/>
                <w:webHidden/>
              </w:rPr>
              <w:instrText xml:space="preserve"> PAGEREF _Toc126915371 \h </w:instrText>
            </w:r>
            <w:r w:rsidR="001E62F7">
              <w:rPr>
                <w:noProof/>
                <w:webHidden/>
              </w:rPr>
            </w:r>
            <w:r w:rsidR="001E62F7">
              <w:rPr>
                <w:noProof/>
                <w:webHidden/>
              </w:rPr>
              <w:fldChar w:fldCharType="separate"/>
            </w:r>
            <w:r w:rsidR="001E62F7">
              <w:rPr>
                <w:noProof/>
                <w:webHidden/>
              </w:rPr>
              <w:t>32</w:t>
            </w:r>
            <w:r w:rsidR="001E62F7">
              <w:rPr>
                <w:noProof/>
                <w:webHidden/>
              </w:rPr>
              <w:fldChar w:fldCharType="end"/>
            </w:r>
          </w:hyperlink>
        </w:p>
        <w:p w14:paraId="15539934" w14:textId="25113405" w:rsidR="001E62F7" w:rsidRDefault="00BA3134">
          <w:pPr>
            <w:pStyle w:val="Verzeichnis1"/>
            <w:tabs>
              <w:tab w:val="right" w:leader="dot" w:pos="9062"/>
            </w:tabs>
            <w:rPr>
              <w:rFonts w:asciiTheme="minorHAnsi" w:eastAsiaTheme="minorEastAsia" w:hAnsiTheme="minorHAnsi"/>
              <w:noProof/>
              <w:lang w:eastAsia="de-DE"/>
            </w:rPr>
          </w:pPr>
          <w:hyperlink w:anchor="_Toc126915372" w:history="1">
            <w:r w:rsidR="001E62F7" w:rsidRPr="005D351E">
              <w:rPr>
                <w:rStyle w:val="Hyperlink"/>
                <w:noProof/>
              </w:rPr>
              <w:t>Sprachpraktische Module</w:t>
            </w:r>
            <w:r w:rsidR="001E62F7">
              <w:rPr>
                <w:noProof/>
                <w:webHidden/>
              </w:rPr>
              <w:tab/>
            </w:r>
            <w:r w:rsidR="001E62F7">
              <w:rPr>
                <w:noProof/>
                <w:webHidden/>
              </w:rPr>
              <w:fldChar w:fldCharType="begin"/>
            </w:r>
            <w:r w:rsidR="001E62F7">
              <w:rPr>
                <w:noProof/>
                <w:webHidden/>
              </w:rPr>
              <w:instrText xml:space="preserve"> PAGEREF _Toc126915372 \h </w:instrText>
            </w:r>
            <w:r w:rsidR="001E62F7">
              <w:rPr>
                <w:noProof/>
                <w:webHidden/>
              </w:rPr>
            </w:r>
            <w:r w:rsidR="001E62F7">
              <w:rPr>
                <w:noProof/>
                <w:webHidden/>
              </w:rPr>
              <w:fldChar w:fldCharType="separate"/>
            </w:r>
            <w:r w:rsidR="001E62F7">
              <w:rPr>
                <w:noProof/>
                <w:webHidden/>
              </w:rPr>
              <w:t>34</w:t>
            </w:r>
            <w:r w:rsidR="001E62F7">
              <w:rPr>
                <w:noProof/>
                <w:webHidden/>
              </w:rPr>
              <w:fldChar w:fldCharType="end"/>
            </w:r>
          </w:hyperlink>
        </w:p>
        <w:p w14:paraId="43292520" w14:textId="599DDD55" w:rsidR="001E62F7" w:rsidRDefault="00BA3134">
          <w:pPr>
            <w:pStyle w:val="Verzeichnis2"/>
            <w:tabs>
              <w:tab w:val="right" w:leader="dot" w:pos="9062"/>
            </w:tabs>
            <w:rPr>
              <w:rFonts w:asciiTheme="minorHAnsi" w:eastAsiaTheme="minorEastAsia" w:hAnsiTheme="minorHAnsi"/>
              <w:noProof/>
              <w:lang w:eastAsia="de-DE"/>
            </w:rPr>
          </w:pPr>
          <w:hyperlink w:anchor="_Toc126915373" w:history="1">
            <w:r w:rsidR="001E62F7" w:rsidRPr="005D351E">
              <w:rPr>
                <w:rStyle w:val="Hyperlink"/>
                <w:noProof/>
              </w:rPr>
              <w:t>Bosnisch / Kroatisch / Serbisch (BKS)</w:t>
            </w:r>
            <w:r w:rsidR="001E62F7">
              <w:rPr>
                <w:noProof/>
                <w:webHidden/>
              </w:rPr>
              <w:tab/>
            </w:r>
            <w:r w:rsidR="001E62F7">
              <w:rPr>
                <w:noProof/>
                <w:webHidden/>
              </w:rPr>
              <w:fldChar w:fldCharType="begin"/>
            </w:r>
            <w:r w:rsidR="001E62F7">
              <w:rPr>
                <w:noProof/>
                <w:webHidden/>
              </w:rPr>
              <w:instrText xml:space="preserve"> PAGEREF _Toc126915373 \h </w:instrText>
            </w:r>
            <w:r w:rsidR="001E62F7">
              <w:rPr>
                <w:noProof/>
                <w:webHidden/>
              </w:rPr>
            </w:r>
            <w:r w:rsidR="001E62F7">
              <w:rPr>
                <w:noProof/>
                <w:webHidden/>
              </w:rPr>
              <w:fldChar w:fldCharType="separate"/>
            </w:r>
            <w:r w:rsidR="001E62F7">
              <w:rPr>
                <w:noProof/>
                <w:webHidden/>
              </w:rPr>
              <w:t>34</w:t>
            </w:r>
            <w:r w:rsidR="001E62F7">
              <w:rPr>
                <w:noProof/>
                <w:webHidden/>
              </w:rPr>
              <w:fldChar w:fldCharType="end"/>
            </w:r>
          </w:hyperlink>
        </w:p>
        <w:p w14:paraId="1C82102C" w14:textId="39622CC6" w:rsidR="001E62F7" w:rsidRDefault="00BA3134">
          <w:pPr>
            <w:pStyle w:val="Verzeichnis3"/>
            <w:tabs>
              <w:tab w:val="right" w:leader="dot" w:pos="9062"/>
            </w:tabs>
            <w:rPr>
              <w:rFonts w:asciiTheme="minorHAnsi" w:eastAsiaTheme="minorEastAsia" w:hAnsiTheme="minorHAnsi"/>
              <w:noProof/>
              <w:lang w:eastAsia="de-DE"/>
            </w:rPr>
          </w:pPr>
          <w:hyperlink w:anchor="_Toc126915374" w:history="1">
            <w:r w:rsidR="001E62F7" w:rsidRPr="005D351E">
              <w:rPr>
                <w:rStyle w:val="Hyperlink"/>
                <w:noProof/>
              </w:rPr>
              <w:t>BKS-BA-M00</w:t>
            </w:r>
            <w:r w:rsidR="001E62F7">
              <w:rPr>
                <w:noProof/>
                <w:webHidden/>
              </w:rPr>
              <w:tab/>
            </w:r>
            <w:r w:rsidR="001E62F7">
              <w:rPr>
                <w:noProof/>
                <w:webHidden/>
              </w:rPr>
              <w:fldChar w:fldCharType="begin"/>
            </w:r>
            <w:r w:rsidR="001E62F7">
              <w:rPr>
                <w:noProof/>
                <w:webHidden/>
              </w:rPr>
              <w:instrText xml:space="preserve"> PAGEREF _Toc126915374 \h </w:instrText>
            </w:r>
            <w:r w:rsidR="001E62F7">
              <w:rPr>
                <w:noProof/>
                <w:webHidden/>
              </w:rPr>
            </w:r>
            <w:r w:rsidR="001E62F7">
              <w:rPr>
                <w:noProof/>
                <w:webHidden/>
              </w:rPr>
              <w:fldChar w:fldCharType="separate"/>
            </w:r>
            <w:r w:rsidR="001E62F7">
              <w:rPr>
                <w:noProof/>
                <w:webHidden/>
              </w:rPr>
              <w:t>34</w:t>
            </w:r>
            <w:r w:rsidR="001E62F7">
              <w:rPr>
                <w:noProof/>
                <w:webHidden/>
              </w:rPr>
              <w:fldChar w:fldCharType="end"/>
            </w:r>
          </w:hyperlink>
        </w:p>
        <w:p w14:paraId="44B32FC4" w14:textId="4623FCEE" w:rsidR="001E62F7" w:rsidRDefault="00BA3134">
          <w:pPr>
            <w:pStyle w:val="Verzeichnis3"/>
            <w:tabs>
              <w:tab w:val="right" w:leader="dot" w:pos="9062"/>
            </w:tabs>
            <w:rPr>
              <w:rFonts w:asciiTheme="minorHAnsi" w:eastAsiaTheme="minorEastAsia" w:hAnsiTheme="minorHAnsi"/>
              <w:noProof/>
              <w:lang w:eastAsia="de-DE"/>
            </w:rPr>
          </w:pPr>
          <w:hyperlink w:anchor="_Toc126915375" w:history="1">
            <w:r w:rsidR="001E62F7" w:rsidRPr="005D351E">
              <w:rPr>
                <w:rStyle w:val="Hyperlink"/>
                <w:noProof/>
              </w:rPr>
              <w:t>BKS-BA-M01</w:t>
            </w:r>
            <w:r w:rsidR="001E62F7">
              <w:rPr>
                <w:noProof/>
                <w:webHidden/>
              </w:rPr>
              <w:tab/>
            </w:r>
            <w:r w:rsidR="001E62F7">
              <w:rPr>
                <w:noProof/>
                <w:webHidden/>
              </w:rPr>
              <w:fldChar w:fldCharType="begin"/>
            </w:r>
            <w:r w:rsidR="001E62F7">
              <w:rPr>
                <w:noProof/>
                <w:webHidden/>
              </w:rPr>
              <w:instrText xml:space="preserve"> PAGEREF _Toc126915375 \h </w:instrText>
            </w:r>
            <w:r w:rsidR="001E62F7">
              <w:rPr>
                <w:noProof/>
                <w:webHidden/>
              </w:rPr>
            </w:r>
            <w:r w:rsidR="001E62F7">
              <w:rPr>
                <w:noProof/>
                <w:webHidden/>
              </w:rPr>
              <w:fldChar w:fldCharType="separate"/>
            </w:r>
            <w:r w:rsidR="001E62F7">
              <w:rPr>
                <w:noProof/>
                <w:webHidden/>
              </w:rPr>
              <w:t>36</w:t>
            </w:r>
            <w:r w:rsidR="001E62F7">
              <w:rPr>
                <w:noProof/>
                <w:webHidden/>
              </w:rPr>
              <w:fldChar w:fldCharType="end"/>
            </w:r>
          </w:hyperlink>
        </w:p>
        <w:p w14:paraId="293C4C7E" w14:textId="68CBA089" w:rsidR="001E62F7" w:rsidRDefault="00BA3134">
          <w:pPr>
            <w:pStyle w:val="Verzeichnis3"/>
            <w:tabs>
              <w:tab w:val="right" w:leader="dot" w:pos="9062"/>
            </w:tabs>
            <w:rPr>
              <w:rFonts w:asciiTheme="minorHAnsi" w:eastAsiaTheme="minorEastAsia" w:hAnsiTheme="minorHAnsi"/>
              <w:noProof/>
              <w:lang w:eastAsia="de-DE"/>
            </w:rPr>
          </w:pPr>
          <w:hyperlink w:anchor="_Toc126915376" w:history="1">
            <w:r w:rsidR="001E62F7" w:rsidRPr="005D351E">
              <w:rPr>
                <w:rStyle w:val="Hyperlink"/>
                <w:noProof/>
                <w:lang w:val="en-US"/>
              </w:rPr>
              <w:t>BKS-BA-M02</w:t>
            </w:r>
            <w:r w:rsidR="001E62F7">
              <w:rPr>
                <w:noProof/>
                <w:webHidden/>
              </w:rPr>
              <w:tab/>
            </w:r>
            <w:r w:rsidR="001E62F7">
              <w:rPr>
                <w:noProof/>
                <w:webHidden/>
              </w:rPr>
              <w:fldChar w:fldCharType="begin"/>
            </w:r>
            <w:r w:rsidR="001E62F7">
              <w:rPr>
                <w:noProof/>
                <w:webHidden/>
              </w:rPr>
              <w:instrText xml:space="preserve"> PAGEREF _Toc126915376 \h </w:instrText>
            </w:r>
            <w:r w:rsidR="001E62F7">
              <w:rPr>
                <w:noProof/>
                <w:webHidden/>
              </w:rPr>
            </w:r>
            <w:r w:rsidR="001E62F7">
              <w:rPr>
                <w:noProof/>
                <w:webHidden/>
              </w:rPr>
              <w:fldChar w:fldCharType="separate"/>
            </w:r>
            <w:r w:rsidR="001E62F7">
              <w:rPr>
                <w:noProof/>
                <w:webHidden/>
              </w:rPr>
              <w:t>38</w:t>
            </w:r>
            <w:r w:rsidR="001E62F7">
              <w:rPr>
                <w:noProof/>
                <w:webHidden/>
              </w:rPr>
              <w:fldChar w:fldCharType="end"/>
            </w:r>
          </w:hyperlink>
        </w:p>
        <w:p w14:paraId="094F52E5" w14:textId="0BC76807" w:rsidR="001E62F7" w:rsidRDefault="00BA3134">
          <w:pPr>
            <w:pStyle w:val="Verzeichnis2"/>
            <w:tabs>
              <w:tab w:val="right" w:leader="dot" w:pos="9062"/>
            </w:tabs>
            <w:rPr>
              <w:rFonts w:asciiTheme="minorHAnsi" w:eastAsiaTheme="minorEastAsia" w:hAnsiTheme="minorHAnsi"/>
              <w:noProof/>
              <w:lang w:eastAsia="de-DE"/>
            </w:rPr>
          </w:pPr>
          <w:hyperlink w:anchor="_Toc126915377" w:history="1">
            <w:r w:rsidR="001E62F7" w:rsidRPr="005D351E">
              <w:rPr>
                <w:rStyle w:val="Hyperlink"/>
                <w:noProof/>
              </w:rPr>
              <w:t>Polnisch</w:t>
            </w:r>
            <w:r w:rsidR="001E62F7">
              <w:rPr>
                <w:noProof/>
                <w:webHidden/>
              </w:rPr>
              <w:tab/>
            </w:r>
            <w:r w:rsidR="001E62F7">
              <w:rPr>
                <w:noProof/>
                <w:webHidden/>
              </w:rPr>
              <w:fldChar w:fldCharType="begin"/>
            </w:r>
            <w:r w:rsidR="001E62F7">
              <w:rPr>
                <w:noProof/>
                <w:webHidden/>
              </w:rPr>
              <w:instrText xml:space="preserve"> PAGEREF _Toc126915377 \h </w:instrText>
            </w:r>
            <w:r w:rsidR="001E62F7">
              <w:rPr>
                <w:noProof/>
                <w:webHidden/>
              </w:rPr>
            </w:r>
            <w:r w:rsidR="001E62F7">
              <w:rPr>
                <w:noProof/>
                <w:webHidden/>
              </w:rPr>
              <w:fldChar w:fldCharType="separate"/>
            </w:r>
            <w:r w:rsidR="001E62F7">
              <w:rPr>
                <w:noProof/>
                <w:webHidden/>
              </w:rPr>
              <w:t>40</w:t>
            </w:r>
            <w:r w:rsidR="001E62F7">
              <w:rPr>
                <w:noProof/>
                <w:webHidden/>
              </w:rPr>
              <w:fldChar w:fldCharType="end"/>
            </w:r>
          </w:hyperlink>
        </w:p>
        <w:p w14:paraId="432BDBDB" w14:textId="0B5E5641" w:rsidR="001E62F7" w:rsidRDefault="00BA3134">
          <w:pPr>
            <w:pStyle w:val="Verzeichnis3"/>
            <w:tabs>
              <w:tab w:val="right" w:leader="dot" w:pos="9062"/>
            </w:tabs>
            <w:rPr>
              <w:rFonts w:asciiTheme="minorHAnsi" w:eastAsiaTheme="minorEastAsia" w:hAnsiTheme="minorHAnsi"/>
              <w:noProof/>
              <w:lang w:eastAsia="de-DE"/>
            </w:rPr>
          </w:pPr>
          <w:hyperlink w:anchor="_Toc126915378" w:history="1">
            <w:r w:rsidR="001E62F7" w:rsidRPr="005D351E">
              <w:rPr>
                <w:rStyle w:val="Hyperlink"/>
                <w:noProof/>
              </w:rPr>
              <w:t>PL-BA-M00</w:t>
            </w:r>
            <w:r w:rsidR="001E62F7">
              <w:rPr>
                <w:noProof/>
                <w:webHidden/>
              </w:rPr>
              <w:tab/>
            </w:r>
            <w:r w:rsidR="001E62F7">
              <w:rPr>
                <w:noProof/>
                <w:webHidden/>
              </w:rPr>
              <w:fldChar w:fldCharType="begin"/>
            </w:r>
            <w:r w:rsidR="001E62F7">
              <w:rPr>
                <w:noProof/>
                <w:webHidden/>
              </w:rPr>
              <w:instrText xml:space="preserve"> PAGEREF _Toc126915378 \h </w:instrText>
            </w:r>
            <w:r w:rsidR="001E62F7">
              <w:rPr>
                <w:noProof/>
                <w:webHidden/>
              </w:rPr>
            </w:r>
            <w:r w:rsidR="001E62F7">
              <w:rPr>
                <w:noProof/>
                <w:webHidden/>
              </w:rPr>
              <w:fldChar w:fldCharType="separate"/>
            </w:r>
            <w:r w:rsidR="001E62F7">
              <w:rPr>
                <w:noProof/>
                <w:webHidden/>
              </w:rPr>
              <w:t>40</w:t>
            </w:r>
            <w:r w:rsidR="001E62F7">
              <w:rPr>
                <w:noProof/>
                <w:webHidden/>
              </w:rPr>
              <w:fldChar w:fldCharType="end"/>
            </w:r>
          </w:hyperlink>
        </w:p>
        <w:p w14:paraId="049E3109" w14:textId="55822A4E" w:rsidR="001E62F7" w:rsidRDefault="00BA3134">
          <w:pPr>
            <w:pStyle w:val="Verzeichnis3"/>
            <w:tabs>
              <w:tab w:val="right" w:leader="dot" w:pos="9062"/>
            </w:tabs>
            <w:rPr>
              <w:rFonts w:asciiTheme="minorHAnsi" w:eastAsiaTheme="minorEastAsia" w:hAnsiTheme="minorHAnsi"/>
              <w:noProof/>
              <w:lang w:eastAsia="de-DE"/>
            </w:rPr>
          </w:pPr>
          <w:hyperlink w:anchor="_Toc126915379" w:history="1">
            <w:r w:rsidR="001E62F7" w:rsidRPr="005D351E">
              <w:rPr>
                <w:rStyle w:val="Hyperlink"/>
                <w:noProof/>
              </w:rPr>
              <w:t>PL-BA-M01</w:t>
            </w:r>
            <w:r w:rsidR="001E62F7">
              <w:rPr>
                <w:noProof/>
                <w:webHidden/>
              </w:rPr>
              <w:tab/>
            </w:r>
            <w:r w:rsidR="001E62F7">
              <w:rPr>
                <w:noProof/>
                <w:webHidden/>
              </w:rPr>
              <w:fldChar w:fldCharType="begin"/>
            </w:r>
            <w:r w:rsidR="001E62F7">
              <w:rPr>
                <w:noProof/>
                <w:webHidden/>
              </w:rPr>
              <w:instrText xml:space="preserve"> PAGEREF _Toc126915379 \h </w:instrText>
            </w:r>
            <w:r w:rsidR="001E62F7">
              <w:rPr>
                <w:noProof/>
                <w:webHidden/>
              </w:rPr>
            </w:r>
            <w:r w:rsidR="001E62F7">
              <w:rPr>
                <w:noProof/>
                <w:webHidden/>
              </w:rPr>
              <w:fldChar w:fldCharType="separate"/>
            </w:r>
            <w:r w:rsidR="001E62F7">
              <w:rPr>
                <w:noProof/>
                <w:webHidden/>
              </w:rPr>
              <w:t>42</w:t>
            </w:r>
            <w:r w:rsidR="001E62F7">
              <w:rPr>
                <w:noProof/>
                <w:webHidden/>
              </w:rPr>
              <w:fldChar w:fldCharType="end"/>
            </w:r>
          </w:hyperlink>
        </w:p>
        <w:p w14:paraId="43CBDCE4" w14:textId="2A3DAD74" w:rsidR="001E62F7" w:rsidRDefault="00BA3134">
          <w:pPr>
            <w:pStyle w:val="Verzeichnis3"/>
            <w:tabs>
              <w:tab w:val="right" w:leader="dot" w:pos="9062"/>
            </w:tabs>
            <w:rPr>
              <w:rFonts w:asciiTheme="minorHAnsi" w:eastAsiaTheme="minorEastAsia" w:hAnsiTheme="minorHAnsi"/>
              <w:noProof/>
              <w:lang w:eastAsia="de-DE"/>
            </w:rPr>
          </w:pPr>
          <w:hyperlink w:anchor="_Toc126915380" w:history="1">
            <w:r w:rsidR="001E62F7" w:rsidRPr="005D351E">
              <w:rPr>
                <w:rStyle w:val="Hyperlink"/>
                <w:noProof/>
              </w:rPr>
              <w:t>PL-BA-M02</w:t>
            </w:r>
            <w:r w:rsidR="001E62F7">
              <w:rPr>
                <w:noProof/>
                <w:webHidden/>
              </w:rPr>
              <w:tab/>
            </w:r>
            <w:r w:rsidR="001E62F7">
              <w:rPr>
                <w:noProof/>
                <w:webHidden/>
              </w:rPr>
              <w:fldChar w:fldCharType="begin"/>
            </w:r>
            <w:r w:rsidR="001E62F7">
              <w:rPr>
                <w:noProof/>
                <w:webHidden/>
              </w:rPr>
              <w:instrText xml:space="preserve"> PAGEREF _Toc126915380 \h </w:instrText>
            </w:r>
            <w:r w:rsidR="001E62F7">
              <w:rPr>
                <w:noProof/>
                <w:webHidden/>
              </w:rPr>
            </w:r>
            <w:r w:rsidR="001E62F7">
              <w:rPr>
                <w:noProof/>
                <w:webHidden/>
              </w:rPr>
              <w:fldChar w:fldCharType="separate"/>
            </w:r>
            <w:r w:rsidR="001E62F7">
              <w:rPr>
                <w:noProof/>
                <w:webHidden/>
              </w:rPr>
              <w:t>44</w:t>
            </w:r>
            <w:r w:rsidR="001E62F7">
              <w:rPr>
                <w:noProof/>
                <w:webHidden/>
              </w:rPr>
              <w:fldChar w:fldCharType="end"/>
            </w:r>
          </w:hyperlink>
        </w:p>
        <w:p w14:paraId="7EE600A0" w14:textId="6F7742FF" w:rsidR="001E62F7" w:rsidRDefault="00BA3134">
          <w:pPr>
            <w:pStyle w:val="Verzeichnis2"/>
            <w:tabs>
              <w:tab w:val="right" w:leader="dot" w:pos="9062"/>
            </w:tabs>
            <w:rPr>
              <w:rFonts w:asciiTheme="minorHAnsi" w:eastAsiaTheme="minorEastAsia" w:hAnsiTheme="minorHAnsi"/>
              <w:noProof/>
              <w:lang w:eastAsia="de-DE"/>
            </w:rPr>
          </w:pPr>
          <w:hyperlink w:anchor="_Toc126915381" w:history="1">
            <w:r w:rsidR="001E62F7" w:rsidRPr="005D351E">
              <w:rPr>
                <w:rStyle w:val="Hyperlink"/>
                <w:noProof/>
              </w:rPr>
              <w:t>Russisch als Fremdsprache</w:t>
            </w:r>
            <w:r w:rsidR="001E62F7">
              <w:rPr>
                <w:noProof/>
                <w:webHidden/>
              </w:rPr>
              <w:tab/>
            </w:r>
            <w:r w:rsidR="001E62F7">
              <w:rPr>
                <w:noProof/>
                <w:webHidden/>
              </w:rPr>
              <w:fldChar w:fldCharType="begin"/>
            </w:r>
            <w:r w:rsidR="001E62F7">
              <w:rPr>
                <w:noProof/>
                <w:webHidden/>
              </w:rPr>
              <w:instrText xml:space="preserve"> PAGEREF _Toc126915381 \h </w:instrText>
            </w:r>
            <w:r w:rsidR="001E62F7">
              <w:rPr>
                <w:noProof/>
                <w:webHidden/>
              </w:rPr>
            </w:r>
            <w:r w:rsidR="001E62F7">
              <w:rPr>
                <w:noProof/>
                <w:webHidden/>
              </w:rPr>
              <w:fldChar w:fldCharType="separate"/>
            </w:r>
            <w:r w:rsidR="001E62F7">
              <w:rPr>
                <w:noProof/>
                <w:webHidden/>
              </w:rPr>
              <w:t>46</w:t>
            </w:r>
            <w:r w:rsidR="001E62F7">
              <w:rPr>
                <w:noProof/>
                <w:webHidden/>
              </w:rPr>
              <w:fldChar w:fldCharType="end"/>
            </w:r>
          </w:hyperlink>
        </w:p>
        <w:p w14:paraId="58B2E63F" w14:textId="43D5701C" w:rsidR="001E62F7" w:rsidRDefault="00BA3134">
          <w:pPr>
            <w:pStyle w:val="Verzeichnis3"/>
            <w:tabs>
              <w:tab w:val="right" w:leader="dot" w:pos="9062"/>
            </w:tabs>
            <w:rPr>
              <w:rFonts w:asciiTheme="minorHAnsi" w:eastAsiaTheme="minorEastAsia" w:hAnsiTheme="minorHAnsi"/>
              <w:noProof/>
              <w:lang w:eastAsia="de-DE"/>
            </w:rPr>
          </w:pPr>
          <w:hyperlink w:anchor="_Toc126915382" w:history="1">
            <w:r w:rsidR="001E62F7" w:rsidRPr="005D351E">
              <w:rPr>
                <w:rStyle w:val="Hyperlink"/>
                <w:noProof/>
              </w:rPr>
              <w:t>RUS-BA-M00a</w:t>
            </w:r>
            <w:r w:rsidR="001E62F7">
              <w:rPr>
                <w:noProof/>
                <w:webHidden/>
              </w:rPr>
              <w:tab/>
            </w:r>
            <w:r w:rsidR="001E62F7">
              <w:rPr>
                <w:noProof/>
                <w:webHidden/>
              </w:rPr>
              <w:fldChar w:fldCharType="begin"/>
            </w:r>
            <w:r w:rsidR="001E62F7">
              <w:rPr>
                <w:noProof/>
                <w:webHidden/>
              </w:rPr>
              <w:instrText xml:space="preserve"> PAGEREF _Toc126915382 \h </w:instrText>
            </w:r>
            <w:r w:rsidR="001E62F7">
              <w:rPr>
                <w:noProof/>
                <w:webHidden/>
              </w:rPr>
            </w:r>
            <w:r w:rsidR="001E62F7">
              <w:rPr>
                <w:noProof/>
                <w:webHidden/>
              </w:rPr>
              <w:fldChar w:fldCharType="separate"/>
            </w:r>
            <w:r w:rsidR="001E62F7">
              <w:rPr>
                <w:noProof/>
                <w:webHidden/>
              </w:rPr>
              <w:t>46</w:t>
            </w:r>
            <w:r w:rsidR="001E62F7">
              <w:rPr>
                <w:noProof/>
                <w:webHidden/>
              </w:rPr>
              <w:fldChar w:fldCharType="end"/>
            </w:r>
          </w:hyperlink>
        </w:p>
        <w:p w14:paraId="6237DCEC" w14:textId="123EEA20" w:rsidR="001E62F7" w:rsidRDefault="00BA3134">
          <w:pPr>
            <w:pStyle w:val="Verzeichnis3"/>
            <w:tabs>
              <w:tab w:val="right" w:leader="dot" w:pos="9062"/>
            </w:tabs>
            <w:rPr>
              <w:rFonts w:asciiTheme="minorHAnsi" w:eastAsiaTheme="minorEastAsia" w:hAnsiTheme="minorHAnsi"/>
              <w:noProof/>
              <w:lang w:eastAsia="de-DE"/>
            </w:rPr>
          </w:pPr>
          <w:hyperlink w:anchor="_Toc126915383" w:history="1">
            <w:r w:rsidR="001E62F7" w:rsidRPr="005D351E">
              <w:rPr>
                <w:rStyle w:val="Hyperlink"/>
                <w:noProof/>
              </w:rPr>
              <w:t>RUS-BA-M01a</w:t>
            </w:r>
            <w:r w:rsidR="001E62F7">
              <w:rPr>
                <w:noProof/>
                <w:webHidden/>
              </w:rPr>
              <w:tab/>
            </w:r>
            <w:r w:rsidR="001E62F7">
              <w:rPr>
                <w:noProof/>
                <w:webHidden/>
              </w:rPr>
              <w:fldChar w:fldCharType="begin"/>
            </w:r>
            <w:r w:rsidR="001E62F7">
              <w:rPr>
                <w:noProof/>
                <w:webHidden/>
              </w:rPr>
              <w:instrText xml:space="preserve"> PAGEREF _Toc126915383 \h </w:instrText>
            </w:r>
            <w:r w:rsidR="001E62F7">
              <w:rPr>
                <w:noProof/>
                <w:webHidden/>
              </w:rPr>
            </w:r>
            <w:r w:rsidR="001E62F7">
              <w:rPr>
                <w:noProof/>
                <w:webHidden/>
              </w:rPr>
              <w:fldChar w:fldCharType="separate"/>
            </w:r>
            <w:r w:rsidR="001E62F7">
              <w:rPr>
                <w:noProof/>
                <w:webHidden/>
              </w:rPr>
              <w:t>48</w:t>
            </w:r>
            <w:r w:rsidR="001E62F7">
              <w:rPr>
                <w:noProof/>
                <w:webHidden/>
              </w:rPr>
              <w:fldChar w:fldCharType="end"/>
            </w:r>
          </w:hyperlink>
        </w:p>
        <w:p w14:paraId="14232201" w14:textId="3C74B4C6" w:rsidR="001E62F7" w:rsidRDefault="00BA3134">
          <w:pPr>
            <w:pStyle w:val="Verzeichnis3"/>
            <w:tabs>
              <w:tab w:val="right" w:leader="dot" w:pos="9062"/>
            </w:tabs>
            <w:rPr>
              <w:rFonts w:asciiTheme="minorHAnsi" w:eastAsiaTheme="minorEastAsia" w:hAnsiTheme="minorHAnsi"/>
              <w:noProof/>
              <w:lang w:eastAsia="de-DE"/>
            </w:rPr>
          </w:pPr>
          <w:hyperlink w:anchor="_Toc126915384" w:history="1">
            <w:r w:rsidR="001E62F7" w:rsidRPr="005D351E">
              <w:rPr>
                <w:rStyle w:val="Hyperlink"/>
                <w:noProof/>
              </w:rPr>
              <w:t>RUS-BA-M02</w:t>
            </w:r>
            <w:r w:rsidR="001E62F7">
              <w:rPr>
                <w:noProof/>
                <w:webHidden/>
              </w:rPr>
              <w:tab/>
            </w:r>
            <w:r w:rsidR="001E62F7">
              <w:rPr>
                <w:noProof/>
                <w:webHidden/>
              </w:rPr>
              <w:fldChar w:fldCharType="begin"/>
            </w:r>
            <w:r w:rsidR="001E62F7">
              <w:rPr>
                <w:noProof/>
                <w:webHidden/>
              </w:rPr>
              <w:instrText xml:space="preserve"> PAGEREF _Toc126915384 \h </w:instrText>
            </w:r>
            <w:r w:rsidR="001E62F7">
              <w:rPr>
                <w:noProof/>
                <w:webHidden/>
              </w:rPr>
            </w:r>
            <w:r w:rsidR="001E62F7">
              <w:rPr>
                <w:noProof/>
                <w:webHidden/>
              </w:rPr>
              <w:fldChar w:fldCharType="separate"/>
            </w:r>
            <w:r w:rsidR="001E62F7">
              <w:rPr>
                <w:noProof/>
                <w:webHidden/>
              </w:rPr>
              <w:t>50</w:t>
            </w:r>
            <w:r w:rsidR="001E62F7">
              <w:rPr>
                <w:noProof/>
                <w:webHidden/>
              </w:rPr>
              <w:fldChar w:fldCharType="end"/>
            </w:r>
          </w:hyperlink>
        </w:p>
        <w:p w14:paraId="22DC32CB" w14:textId="6FD6B4D0" w:rsidR="001E62F7" w:rsidRDefault="00BA3134">
          <w:pPr>
            <w:pStyle w:val="Verzeichnis2"/>
            <w:tabs>
              <w:tab w:val="right" w:leader="dot" w:pos="9062"/>
            </w:tabs>
            <w:rPr>
              <w:rFonts w:asciiTheme="minorHAnsi" w:eastAsiaTheme="minorEastAsia" w:hAnsiTheme="minorHAnsi"/>
              <w:noProof/>
              <w:lang w:eastAsia="de-DE"/>
            </w:rPr>
          </w:pPr>
          <w:hyperlink w:anchor="_Toc126915385" w:history="1">
            <w:r w:rsidR="001E62F7" w:rsidRPr="005D351E">
              <w:rPr>
                <w:rStyle w:val="Hyperlink"/>
                <w:noProof/>
              </w:rPr>
              <w:t>Russisch als Herkunftssprache</w:t>
            </w:r>
            <w:r w:rsidR="001E62F7">
              <w:rPr>
                <w:noProof/>
                <w:webHidden/>
              </w:rPr>
              <w:tab/>
            </w:r>
            <w:r w:rsidR="001E62F7">
              <w:rPr>
                <w:noProof/>
                <w:webHidden/>
              </w:rPr>
              <w:fldChar w:fldCharType="begin"/>
            </w:r>
            <w:r w:rsidR="001E62F7">
              <w:rPr>
                <w:noProof/>
                <w:webHidden/>
              </w:rPr>
              <w:instrText xml:space="preserve"> PAGEREF _Toc126915385 \h </w:instrText>
            </w:r>
            <w:r w:rsidR="001E62F7">
              <w:rPr>
                <w:noProof/>
                <w:webHidden/>
              </w:rPr>
            </w:r>
            <w:r w:rsidR="001E62F7">
              <w:rPr>
                <w:noProof/>
                <w:webHidden/>
              </w:rPr>
              <w:fldChar w:fldCharType="separate"/>
            </w:r>
            <w:r w:rsidR="001E62F7">
              <w:rPr>
                <w:noProof/>
                <w:webHidden/>
              </w:rPr>
              <w:t>52</w:t>
            </w:r>
            <w:r w:rsidR="001E62F7">
              <w:rPr>
                <w:noProof/>
                <w:webHidden/>
              </w:rPr>
              <w:fldChar w:fldCharType="end"/>
            </w:r>
          </w:hyperlink>
        </w:p>
        <w:p w14:paraId="74955296" w14:textId="25C0D364" w:rsidR="001E62F7" w:rsidRDefault="00BA3134">
          <w:pPr>
            <w:pStyle w:val="Verzeichnis3"/>
            <w:tabs>
              <w:tab w:val="right" w:leader="dot" w:pos="9062"/>
            </w:tabs>
            <w:rPr>
              <w:rFonts w:asciiTheme="minorHAnsi" w:eastAsiaTheme="minorEastAsia" w:hAnsiTheme="minorHAnsi"/>
              <w:noProof/>
              <w:lang w:eastAsia="de-DE"/>
            </w:rPr>
          </w:pPr>
          <w:hyperlink w:anchor="_Toc126915386" w:history="1">
            <w:r w:rsidR="001E62F7" w:rsidRPr="005D351E">
              <w:rPr>
                <w:rStyle w:val="Hyperlink"/>
                <w:noProof/>
              </w:rPr>
              <w:t>RUS-BA-M00b</w:t>
            </w:r>
            <w:r w:rsidR="001E62F7">
              <w:rPr>
                <w:noProof/>
                <w:webHidden/>
              </w:rPr>
              <w:tab/>
            </w:r>
            <w:r w:rsidR="001E62F7">
              <w:rPr>
                <w:noProof/>
                <w:webHidden/>
              </w:rPr>
              <w:fldChar w:fldCharType="begin"/>
            </w:r>
            <w:r w:rsidR="001E62F7">
              <w:rPr>
                <w:noProof/>
                <w:webHidden/>
              </w:rPr>
              <w:instrText xml:space="preserve"> PAGEREF _Toc126915386 \h </w:instrText>
            </w:r>
            <w:r w:rsidR="001E62F7">
              <w:rPr>
                <w:noProof/>
                <w:webHidden/>
              </w:rPr>
            </w:r>
            <w:r w:rsidR="001E62F7">
              <w:rPr>
                <w:noProof/>
                <w:webHidden/>
              </w:rPr>
              <w:fldChar w:fldCharType="separate"/>
            </w:r>
            <w:r w:rsidR="001E62F7">
              <w:rPr>
                <w:noProof/>
                <w:webHidden/>
              </w:rPr>
              <w:t>52</w:t>
            </w:r>
            <w:r w:rsidR="001E62F7">
              <w:rPr>
                <w:noProof/>
                <w:webHidden/>
              </w:rPr>
              <w:fldChar w:fldCharType="end"/>
            </w:r>
          </w:hyperlink>
        </w:p>
        <w:p w14:paraId="1F8E3137" w14:textId="1CC940E8" w:rsidR="001E62F7" w:rsidRDefault="00BA3134">
          <w:pPr>
            <w:pStyle w:val="Verzeichnis3"/>
            <w:tabs>
              <w:tab w:val="right" w:leader="dot" w:pos="9062"/>
            </w:tabs>
            <w:rPr>
              <w:rFonts w:asciiTheme="minorHAnsi" w:eastAsiaTheme="minorEastAsia" w:hAnsiTheme="minorHAnsi"/>
              <w:noProof/>
              <w:lang w:eastAsia="de-DE"/>
            </w:rPr>
          </w:pPr>
          <w:hyperlink w:anchor="_Toc126915387" w:history="1">
            <w:r w:rsidR="001E62F7" w:rsidRPr="005D351E">
              <w:rPr>
                <w:rStyle w:val="Hyperlink"/>
                <w:noProof/>
              </w:rPr>
              <w:t>RUS-BA-M01b</w:t>
            </w:r>
            <w:r w:rsidR="001E62F7">
              <w:rPr>
                <w:noProof/>
                <w:webHidden/>
              </w:rPr>
              <w:tab/>
            </w:r>
            <w:r w:rsidR="001E62F7">
              <w:rPr>
                <w:noProof/>
                <w:webHidden/>
              </w:rPr>
              <w:fldChar w:fldCharType="begin"/>
            </w:r>
            <w:r w:rsidR="001E62F7">
              <w:rPr>
                <w:noProof/>
                <w:webHidden/>
              </w:rPr>
              <w:instrText xml:space="preserve"> PAGEREF _Toc126915387 \h </w:instrText>
            </w:r>
            <w:r w:rsidR="001E62F7">
              <w:rPr>
                <w:noProof/>
                <w:webHidden/>
              </w:rPr>
            </w:r>
            <w:r w:rsidR="001E62F7">
              <w:rPr>
                <w:noProof/>
                <w:webHidden/>
              </w:rPr>
              <w:fldChar w:fldCharType="separate"/>
            </w:r>
            <w:r w:rsidR="001E62F7">
              <w:rPr>
                <w:noProof/>
                <w:webHidden/>
              </w:rPr>
              <w:t>54</w:t>
            </w:r>
            <w:r w:rsidR="001E62F7">
              <w:rPr>
                <w:noProof/>
                <w:webHidden/>
              </w:rPr>
              <w:fldChar w:fldCharType="end"/>
            </w:r>
          </w:hyperlink>
        </w:p>
        <w:p w14:paraId="2D02D409" w14:textId="2697A5E0" w:rsidR="001E62F7" w:rsidRDefault="00BA3134">
          <w:pPr>
            <w:pStyle w:val="Verzeichnis2"/>
            <w:tabs>
              <w:tab w:val="right" w:leader="dot" w:pos="9062"/>
            </w:tabs>
            <w:rPr>
              <w:rFonts w:asciiTheme="minorHAnsi" w:eastAsiaTheme="minorEastAsia" w:hAnsiTheme="minorHAnsi"/>
              <w:noProof/>
              <w:lang w:eastAsia="de-DE"/>
            </w:rPr>
          </w:pPr>
          <w:hyperlink w:anchor="_Toc126915388" w:history="1">
            <w:r w:rsidR="008471ED">
              <w:rPr>
                <w:rStyle w:val="Hyperlink"/>
                <w:noProof/>
              </w:rPr>
              <w:t>Slowakisch</w:t>
            </w:r>
            <w:r w:rsidR="001E62F7">
              <w:rPr>
                <w:noProof/>
                <w:webHidden/>
              </w:rPr>
              <w:tab/>
            </w:r>
            <w:r w:rsidR="001E62F7">
              <w:rPr>
                <w:noProof/>
                <w:webHidden/>
              </w:rPr>
              <w:fldChar w:fldCharType="begin"/>
            </w:r>
            <w:r w:rsidR="001E62F7">
              <w:rPr>
                <w:noProof/>
                <w:webHidden/>
              </w:rPr>
              <w:instrText xml:space="preserve"> PAGEREF _Toc126915388 \h </w:instrText>
            </w:r>
            <w:r w:rsidR="001E62F7">
              <w:rPr>
                <w:noProof/>
                <w:webHidden/>
              </w:rPr>
            </w:r>
            <w:r w:rsidR="001E62F7">
              <w:rPr>
                <w:noProof/>
                <w:webHidden/>
              </w:rPr>
              <w:fldChar w:fldCharType="separate"/>
            </w:r>
            <w:r w:rsidR="001E62F7">
              <w:rPr>
                <w:noProof/>
                <w:webHidden/>
              </w:rPr>
              <w:t>56</w:t>
            </w:r>
            <w:r w:rsidR="001E62F7">
              <w:rPr>
                <w:noProof/>
                <w:webHidden/>
              </w:rPr>
              <w:fldChar w:fldCharType="end"/>
            </w:r>
          </w:hyperlink>
        </w:p>
        <w:p w14:paraId="608D3AEE" w14:textId="338DBEDA" w:rsidR="001E62F7" w:rsidRDefault="00BA3134">
          <w:pPr>
            <w:pStyle w:val="Verzeichnis3"/>
            <w:tabs>
              <w:tab w:val="right" w:leader="dot" w:pos="9062"/>
            </w:tabs>
            <w:rPr>
              <w:rFonts w:asciiTheme="minorHAnsi" w:eastAsiaTheme="minorEastAsia" w:hAnsiTheme="minorHAnsi"/>
              <w:noProof/>
              <w:lang w:eastAsia="de-DE"/>
            </w:rPr>
          </w:pPr>
          <w:hyperlink w:anchor="_Toc126915389" w:history="1">
            <w:r w:rsidR="001E62F7" w:rsidRPr="005D351E">
              <w:rPr>
                <w:rStyle w:val="Hyperlink"/>
                <w:noProof/>
              </w:rPr>
              <w:t>SVK-BA-M00</w:t>
            </w:r>
            <w:r w:rsidR="001E62F7">
              <w:rPr>
                <w:noProof/>
                <w:webHidden/>
              </w:rPr>
              <w:tab/>
            </w:r>
            <w:r w:rsidR="001E62F7">
              <w:rPr>
                <w:noProof/>
                <w:webHidden/>
              </w:rPr>
              <w:fldChar w:fldCharType="begin"/>
            </w:r>
            <w:r w:rsidR="001E62F7">
              <w:rPr>
                <w:noProof/>
                <w:webHidden/>
              </w:rPr>
              <w:instrText xml:space="preserve"> PAGEREF _Toc126915389 \h </w:instrText>
            </w:r>
            <w:r w:rsidR="001E62F7">
              <w:rPr>
                <w:noProof/>
                <w:webHidden/>
              </w:rPr>
            </w:r>
            <w:r w:rsidR="001E62F7">
              <w:rPr>
                <w:noProof/>
                <w:webHidden/>
              </w:rPr>
              <w:fldChar w:fldCharType="separate"/>
            </w:r>
            <w:r w:rsidR="001E62F7">
              <w:rPr>
                <w:noProof/>
                <w:webHidden/>
              </w:rPr>
              <w:t>56</w:t>
            </w:r>
            <w:r w:rsidR="001E62F7">
              <w:rPr>
                <w:noProof/>
                <w:webHidden/>
              </w:rPr>
              <w:fldChar w:fldCharType="end"/>
            </w:r>
          </w:hyperlink>
        </w:p>
        <w:p w14:paraId="251A9840" w14:textId="7EE3B17F" w:rsidR="001E62F7" w:rsidRDefault="00BA3134">
          <w:pPr>
            <w:pStyle w:val="Verzeichnis3"/>
            <w:tabs>
              <w:tab w:val="right" w:leader="dot" w:pos="9062"/>
            </w:tabs>
            <w:rPr>
              <w:rFonts w:asciiTheme="minorHAnsi" w:eastAsiaTheme="minorEastAsia" w:hAnsiTheme="minorHAnsi"/>
              <w:noProof/>
              <w:lang w:eastAsia="de-DE"/>
            </w:rPr>
          </w:pPr>
          <w:hyperlink w:anchor="_Toc126915390" w:history="1">
            <w:r w:rsidR="001E62F7" w:rsidRPr="005D351E">
              <w:rPr>
                <w:rStyle w:val="Hyperlink"/>
                <w:noProof/>
              </w:rPr>
              <w:t>SVK-BA-M01</w:t>
            </w:r>
            <w:r w:rsidR="001E62F7">
              <w:rPr>
                <w:noProof/>
                <w:webHidden/>
              </w:rPr>
              <w:tab/>
            </w:r>
            <w:r w:rsidR="001E62F7">
              <w:rPr>
                <w:noProof/>
                <w:webHidden/>
              </w:rPr>
              <w:fldChar w:fldCharType="begin"/>
            </w:r>
            <w:r w:rsidR="001E62F7">
              <w:rPr>
                <w:noProof/>
                <w:webHidden/>
              </w:rPr>
              <w:instrText xml:space="preserve"> PAGEREF _Toc126915390 \h </w:instrText>
            </w:r>
            <w:r w:rsidR="001E62F7">
              <w:rPr>
                <w:noProof/>
                <w:webHidden/>
              </w:rPr>
            </w:r>
            <w:r w:rsidR="001E62F7">
              <w:rPr>
                <w:noProof/>
                <w:webHidden/>
              </w:rPr>
              <w:fldChar w:fldCharType="separate"/>
            </w:r>
            <w:r w:rsidR="001E62F7">
              <w:rPr>
                <w:noProof/>
                <w:webHidden/>
              </w:rPr>
              <w:t>58</w:t>
            </w:r>
            <w:r w:rsidR="001E62F7">
              <w:rPr>
                <w:noProof/>
                <w:webHidden/>
              </w:rPr>
              <w:fldChar w:fldCharType="end"/>
            </w:r>
          </w:hyperlink>
        </w:p>
        <w:p w14:paraId="084F9649" w14:textId="710B459F" w:rsidR="001E62F7" w:rsidRDefault="00BA3134">
          <w:pPr>
            <w:pStyle w:val="Verzeichnis2"/>
            <w:tabs>
              <w:tab w:val="right" w:leader="dot" w:pos="9062"/>
            </w:tabs>
            <w:rPr>
              <w:rFonts w:asciiTheme="minorHAnsi" w:eastAsiaTheme="minorEastAsia" w:hAnsiTheme="minorHAnsi"/>
              <w:noProof/>
              <w:lang w:eastAsia="de-DE"/>
            </w:rPr>
          </w:pPr>
          <w:hyperlink w:anchor="_Toc126915391" w:history="1">
            <w:r w:rsidR="001E62F7" w:rsidRPr="005D351E">
              <w:rPr>
                <w:rStyle w:val="Hyperlink"/>
                <w:noProof/>
              </w:rPr>
              <w:t>Tschechisch als Fremdsprache</w:t>
            </w:r>
            <w:r w:rsidR="001E62F7">
              <w:rPr>
                <w:noProof/>
                <w:webHidden/>
              </w:rPr>
              <w:tab/>
            </w:r>
            <w:r w:rsidR="001E62F7">
              <w:rPr>
                <w:noProof/>
                <w:webHidden/>
              </w:rPr>
              <w:fldChar w:fldCharType="begin"/>
            </w:r>
            <w:r w:rsidR="001E62F7">
              <w:rPr>
                <w:noProof/>
                <w:webHidden/>
              </w:rPr>
              <w:instrText xml:space="preserve"> PAGEREF _Toc126915391 \h </w:instrText>
            </w:r>
            <w:r w:rsidR="001E62F7">
              <w:rPr>
                <w:noProof/>
                <w:webHidden/>
              </w:rPr>
            </w:r>
            <w:r w:rsidR="001E62F7">
              <w:rPr>
                <w:noProof/>
                <w:webHidden/>
              </w:rPr>
              <w:fldChar w:fldCharType="separate"/>
            </w:r>
            <w:r w:rsidR="001E62F7">
              <w:rPr>
                <w:noProof/>
                <w:webHidden/>
              </w:rPr>
              <w:t>60</w:t>
            </w:r>
            <w:r w:rsidR="001E62F7">
              <w:rPr>
                <w:noProof/>
                <w:webHidden/>
              </w:rPr>
              <w:fldChar w:fldCharType="end"/>
            </w:r>
          </w:hyperlink>
        </w:p>
        <w:p w14:paraId="7045297C" w14:textId="6EB7C60A" w:rsidR="001E62F7" w:rsidRDefault="00BA3134">
          <w:pPr>
            <w:pStyle w:val="Verzeichnis3"/>
            <w:tabs>
              <w:tab w:val="right" w:leader="dot" w:pos="9062"/>
            </w:tabs>
            <w:rPr>
              <w:rFonts w:asciiTheme="minorHAnsi" w:eastAsiaTheme="minorEastAsia" w:hAnsiTheme="minorHAnsi"/>
              <w:noProof/>
              <w:lang w:eastAsia="de-DE"/>
            </w:rPr>
          </w:pPr>
          <w:hyperlink w:anchor="_Toc126915392" w:history="1">
            <w:r w:rsidR="001E62F7" w:rsidRPr="005D351E">
              <w:rPr>
                <w:rStyle w:val="Hyperlink"/>
                <w:noProof/>
              </w:rPr>
              <w:t>TSC-BA-M00a</w:t>
            </w:r>
            <w:r w:rsidR="001E62F7">
              <w:rPr>
                <w:noProof/>
                <w:webHidden/>
              </w:rPr>
              <w:tab/>
            </w:r>
            <w:r w:rsidR="001E62F7">
              <w:rPr>
                <w:noProof/>
                <w:webHidden/>
              </w:rPr>
              <w:fldChar w:fldCharType="begin"/>
            </w:r>
            <w:r w:rsidR="001E62F7">
              <w:rPr>
                <w:noProof/>
                <w:webHidden/>
              </w:rPr>
              <w:instrText xml:space="preserve"> PAGEREF _Toc126915392 \h </w:instrText>
            </w:r>
            <w:r w:rsidR="001E62F7">
              <w:rPr>
                <w:noProof/>
                <w:webHidden/>
              </w:rPr>
            </w:r>
            <w:r w:rsidR="001E62F7">
              <w:rPr>
                <w:noProof/>
                <w:webHidden/>
              </w:rPr>
              <w:fldChar w:fldCharType="separate"/>
            </w:r>
            <w:r w:rsidR="001E62F7">
              <w:rPr>
                <w:noProof/>
                <w:webHidden/>
              </w:rPr>
              <w:t>60</w:t>
            </w:r>
            <w:r w:rsidR="001E62F7">
              <w:rPr>
                <w:noProof/>
                <w:webHidden/>
              </w:rPr>
              <w:fldChar w:fldCharType="end"/>
            </w:r>
          </w:hyperlink>
        </w:p>
        <w:p w14:paraId="28557861" w14:textId="4FB5A0B2" w:rsidR="001E62F7" w:rsidRDefault="00BA3134">
          <w:pPr>
            <w:pStyle w:val="Verzeichnis3"/>
            <w:tabs>
              <w:tab w:val="right" w:leader="dot" w:pos="9062"/>
            </w:tabs>
            <w:rPr>
              <w:rFonts w:asciiTheme="minorHAnsi" w:eastAsiaTheme="minorEastAsia" w:hAnsiTheme="minorHAnsi"/>
              <w:noProof/>
              <w:lang w:eastAsia="de-DE"/>
            </w:rPr>
          </w:pPr>
          <w:hyperlink w:anchor="_Toc126915393" w:history="1">
            <w:r w:rsidR="001E62F7" w:rsidRPr="005D351E">
              <w:rPr>
                <w:rStyle w:val="Hyperlink"/>
                <w:noProof/>
                <w:lang w:val="en-GB"/>
              </w:rPr>
              <w:t>TSC-BA-M01a</w:t>
            </w:r>
            <w:r w:rsidR="001E62F7">
              <w:rPr>
                <w:noProof/>
                <w:webHidden/>
              </w:rPr>
              <w:tab/>
            </w:r>
            <w:r w:rsidR="001E62F7">
              <w:rPr>
                <w:noProof/>
                <w:webHidden/>
              </w:rPr>
              <w:fldChar w:fldCharType="begin"/>
            </w:r>
            <w:r w:rsidR="001E62F7">
              <w:rPr>
                <w:noProof/>
                <w:webHidden/>
              </w:rPr>
              <w:instrText xml:space="preserve"> PAGEREF _Toc126915393 \h </w:instrText>
            </w:r>
            <w:r w:rsidR="001E62F7">
              <w:rPr>
                <w:noProof/>
                <w:webHidden/>
              </w:rPr>
            </w:r>
            <w:r w:rsidR="001E62F7">
              <w:rPr>
                <w:noProof/>
                <w:webHidden/>
              </w:rPr>
              <w:fldChar w:fldCharType="separate"/>
            </w:r>
            <w:r w:rsidR="001E62F7">
              <w:rPr>
                <w:noProof/>
                <w:webHidden/>
              </w:rPr>
              <w:t>62</w:t>
            </w:r>
            <w:r w:rsidR="001E62F7">
              <w:rPr>
                <w:noProof/>
                <w:webHidden/>
              </w:rPr>
              <w:fldChar w:fldCharType="end"/>
            </w:r>
          </w:hyperlink>
        </w:p>
        <w:p w14:paraId="71F7DE4D" w14:textId="6EDF9A6C" w:rsidR="001E62F7" w:rsidRDefault="00BA3134">
          <w:pPr>
            <w:pStyle w:val="Verzeichnis3"/>
            <w:tabs>
              <w:tab w:val="right" w:leader="dot" w:pos="9062"/>
            </w:tabs>
            <w:rPr>
              <w:rFonts w:asciiTheme="minorHAnsi" w:eastAsiaTheme="minorEastAsia" w:hAnsiTheme="minorHAnsi"/>
              <w:noProof/>
              <w:lang w:eastAsia="de-DE"/>
            </w:rPr>
          </w:pPr>
          <w:hyperlink w:anchor="_Toc126915394" w:history="1">
            <w:r w:rsidR="001E62F7" w:rsidRPr="005D351E">
              <w:rPr>
                <w:rStyle w:val="Hyperlink"/>
                <w:noProof/>
                <w:lang w:val="en-GB"/>
              </w:rPr>
              <w:t>TSC-BA-M02</w:t>
            </w:r>
            <w:r w:rsidR="001E62F7">
              <w:rPr>
                <w:noProof/>
                <w:webHidden/>
              </w:rPr>
              <w:tab/>
            </w:r>
            <w:r w:rsidR="001E62F7">
              <w:rPr>
                <w:noProof/>
                <w:webHidden/>
              </w:rPr>
              <w:fldChar w:fldCharType="begin"/>
            </w:r>
            <w:r w:rsidR="001E62F7">
              <w:rPr>
                <w:noProof/>
                <w:webHidden/>
              </w:rPr>
              <w:instrText xml:space="preserve"> PAGEREF _Toc126915394 \h </w:instrText>
            </w:r>
            <w:r w:rsidR="001E62F7">
              <w:rPr>
                <w:noProof/>
                <w:webHidden/>
              </w:rPr>
            </w:r>
            <w:r w:rsidR="001E62F7">
              <w:rPr>
                <w:noProof/>
                <w:webHidden/>
              </w:rPr>
              <w:fldChar w:fldCharType="separate"/>
            </w:r>
            <w:r w:rsidR="001E62F7">
              <w:rPr>
                <w:noProof/>
                <w:webHidden/>
              </w:rPr>
              <w:t>64</w:t>
            </w:r>
            <w:r w:rsidR="001E62F7">
              <w:rPr>
                <w:noProof/>
                <w:webHidden/>
              </w:rPr>
              <w:fldChar w:fldCharType="end"/>
            </w:r>
          </w:hyperlink>
        </w:p>
        <w:p w14:paraId="4D183199" w14:textId="797F5D71" w:rsidR="001E62F7" w:rsidRDefault="00BA3134">
          <w:pPr>
            <w:pStyle w:val="Verzeichnis2"/>
            <w:tabs>
              <w:tab w:val="right" w:leader="dot" w:pos="9062"/>
            </w:tabs>
            <w:rPr>
              <w:rFonts w:asciiTheme="minorHAnsi" w:eastAsiaTheme="minorEastAsia" w:hAnsiTheme="minorHAnsi"/>
              <w:noProof/>
              <w:lang w:eastAsia="de-DE"/>
            </w:rPr>
          </w:pPr>
          <w:hyperlink w:anchor="_Toc126915395" w:history="1">
            <w:r w:rsidR="001E62F7" w:rsidRPr="005D351E">
              <w:rPr>
                <w:rStyle w:val="Hyperlink"/>
                <w:noProof/>
              </w:rPr>
              <w:t>Tschechisch als Herkunftssprache</w:t>
            </w:r>
            <w:r w:rsidR="001E62F7">
              <w:rPr>
                <w:noProof/>
                <w:webHidden/>
              </w:rPr>
              <w:tab/>
            </w:r>
            <w:r w:rsidR="001E62F7">
              <w:rPr>
                <w:noProof/>
                <w:webHidden/>
              </w:rPr>
              <w:fldChar w:fldCharType="begin"/>
            </w:r>
            <w:r w:rsidR="001E62F7">
              <w:rPr>
                <w:noProof/>
                <w:webHidden/>
              </w:rPr>
              <w:instrText xml:space="preserve"> PAGEREF _Toc126915395 \h </w:instrText>
            </w:r>
            <w:r w:rsidR="001E62F7">
              <w:rPr>
                <w:noProof/>
                <w:webHidden/>
              </w:rPr>
            </w:r>
            <w:r w:rsidR="001E62F7">
              <w:rPr>
                <w:noProof/>
                <w:webHidden/>
              </w:rPr>
              <w:fldChar w:fldCharType="separate"/>
            </w:r>
            <w:r w:rsidR="001E62F7">
              <w:rPr>
                <w:noProof/>
                <w:webHidden/>
              </w:rPr>
              <w:t>66</w:t>
            </w:r>
            <w:r w:rsidR="001E62F7">
              <w:rPr>
                <w:noProof/>
                <w:webHidden/>
              </w:rPr>
              <w:fldChar w:fldCharType="end"/>
            </w:r>
          </w:hyperlink>
        </w:p>
        <w:p w14:paraId="34339DB7" w14:textId="36DC3349" w:rsidR="001E62F7" w:rsidRDefault="00BA3134">
          <w:pPr>
            <w:pStyle w:val="Verzeichnis3"/>
            <w:tabs>
              <w:tab w:val="right" w:leader="dot" w:pos="9062"/>
            </w:tabs>
            <w:rPr>
              <w:rFonts w:asciiTheme="minorHAnsi" w:eastAsiaTheme="minorEastAsia" w:hAnsiTheme="minorHAnsi"/>
              <w:noProof/>
              <w:lang w:eastAsia="de-DE"/>
            </w:rPr>
          </w:pPr>
          <w:hyperlink w:anchor="_Toc126915396" w:history="1">
            <w:r w:rsidR="001E62F7" w:rsidRPr="005D351E">
              <w:rPr>
                <w:rStyle w:val="Hyperlink"/>
                <w:noProof/>
              </w:rPr>
              <w:t>TSC-BA-M00b</w:t>
            </w:r>
            <w:r w:rsidR="001E62F7">
              <w:rPr>
                <w:noProof/>
                <w:webHidden/>
              </w:rPr>
              <w:tab/>
            </w:r>
            <w:r w:rsidR="001E62F7">
              <w:rPr>
                <w:noProof/>
                <w:webHidden/>
              </w:rPr>
              <w:fldChar w:fldCharType="begin"/>
            </w:r>
            <w:r w:rsidR="001E62F7">
              <w:rPr>
                <w:noProof/>
                <w:webHidden/>
              </w:rPr>
              <w:instrText xml:space="preserve"> PAGEREF _Toc126915396 \h </w:instrText>
            </w:r>
            <w:r w:rsidR="001E62F7">
              <w:rPr>
                <w:noProof/>
                <w:webHidden/>
              </w:rPr>
            </w:r>
            <w:r w:rsidR="001E62F7">
              <w:rPr>
                <w:noProof/>
                <w:webHidden/>
              </w:rPr>
              <w:fldChar w:fldCharType="separate"/>
            </w:r>
            <w:r w:rsidR="001E62F7">
              <w:rPr>
                <w:noProof/>
                <w:webHidden/>
              </w:rPr>
              <w:t>66</w:t>
            </w:r>
            <w:r w:rsidR="001E62F7">
              <w:rPr>
                <w:noProof/>
                <w:webHidden/>
              </w:rPr>
              <w:fldChar w:fldCharType="end"/>
            </w:r>
          </w:hyperlink>
        </w:p>
        <w:p w14:paraId="3B3634DF" w14:textId="14DC559D" w:rsidR="001E62F7" w:rsidRDefault="00BA3134">
          <w:pPr>
            <w:pStyle w:val="Verzeichnis3"/>
            <w:tabs>
              <w:tab w:val="right" w:leader="dot" w:pos="9062"/>
            </w:tabs>
            <w:rPr>
              <w:rFonts w:asciiTheme="minorHAnsi" w:eastAsiaTheme="minorEastAsia" w:hAnsiTheme="minorHAnsi"/>
              <w:noProof/>
              <w:lang w:eastAsia="de-DE"/>
            </w:rPr>
          </w:pPr>
          <w:hyperlink w:anchor="_Toc126915397" w:history="1">
            <w:r w:rsidR="001E62F7" w:rsidRPr="005D351E">
              <w:rPr>
                <w:rStyle w:val="Hyperlink"/>
                <w:noProof/>
              </w:rPr>
              <w:t>TSC-BA-M01b</w:t>
            </w:r>
            <w:r w:rsidR="001E62F7">
              <w:rPr>
                <w:noProof/>
                <w:webHidden/>
              </w:rPr>
              <w:tab/>
            </w:r>
            <w:r w:rsidR="001E62F7">
              <w:rPr>
                <w:noProof/>
                <w:webHidden/>
              </w:rPr>
              <w:fldChar w:fldCharType="begin"/>
            </w:r>
            <w:r w:rsidR="001E62F7">
              <w:rPr>
                <w:noProof/>
                <w:webHidden/>
              </w:rPr>
              <w:instrText xml:space="preserve"> PAGEREF _Toc126915397 \h </w:instrText>
            </w:r>
            <w:r w:rsidR="001E62F7">
              <w:rPr>
                <w:noProof/>
                <w:webHidden/>
              </w:rPr>
            </w:r>
            <w:r w:rsidR="001E62F7">
              <w:rPr>
                <w:noProof/>
                <w:webHidden/>
              </w:rPr>
              <w:fldChar w:fldCharType="separate"/>
            </w:r>
            <w:r w:rsidR="001E62F7">
              <w:rPr>
                <w:noProof/>
                <w:webHidden/>
              </w:rPr>
              <w:t>68</w:t>
            </w:r>
            <w:r w:rsidR="001E62F7">
              <w:rPr>
                <w:noProof/>
                <w:webHidden/>
              </w:rPr>
              <w:fldChar w:fldCharType="end"/>
            </w:r>
          </w:hyperlink>
        </w:p>
        <w:p w14:paraId="29971C1D" w14:textId="082955C0" w:rsidR="001E62F7" w:rsidRDefault="00BA3134">
          <w:pPr>
            <w:pStyle w:val="Verzeichnis2"/>
            <w:tabs>
              <w:tab w:val="right" w:leader="dot" w:pos="9062"/>
            </w:tabs>
            <w:rPr>
              <w:rFonts w:asciiTheme="minorHAnsi" w:eastAsiaTheme="minorEastAsia" w:hAnsiTheme="minorHAnsi"/>
              <w:noProof/>
              <w:lang w:eastAsia="de-DE"/>
            </w:rPr>
          </w:pPr>
          <w:hyperlink w:anchor="_Toc126915398" w:history="1">
            <w:r w:rsidR="001E62F7" w:rsidRPr="005D351E">
              <w:rPr>
                <w:rStyle w:val="Hyperlink"/>
                <w:noProof/>
              </w:rPr>
              <w:t>Alternative Profilsprache (Studierende mit HZB im Sprachraum der gewählten Profilsprache)</w:t>
            </w:r>
            <w:r w:rsidR="001E62F7">
              <w:rPr>
                <w:noProof/>
                <w:webHidden/>
              </w:rPr>
              <w:tab/>
            </w:r>
            <w:r w:rsidR="001E62F7">
              <w:rPr>
                <w:noProof/>
                <w:webHidden/>
              </w:rPr>
              <w:fldChar w:fldCharType="begin"/>
            </w:r>
            <w:r w:rsidR="001E62F7">
              <w:rPr>
                <w:noProof/>
                <w:webHidden/>
              </w:rPr>
              <w:instrText xml:space="preserve"> PAGEREF _Toc126915398 \h </w:instrText>
            </w:r>
            <w:r w:rsidR="001E62F7">
              <w:rPr>
                <w:noProof/>
                <w:webHidden/>
              </w:rPr>
            </w:r>
            <w:r w:rsidR="001E62F7">
              <w:rPr>
                <w:noProof/>
                <w:webHidden/>
              </w:rPr>
              <w:fldChar w:fldCharType="separate"/>
            </w:r>
            <w:r w:rsidR="001E62F7">
              <w:rPr>
                <w:noProof/>
                <w:webHidden/>
              </w:rPr>
              <w:t>70</w:t>
            </w:r>
            <w:r w:rsidR="001E62F7">
              <w:rPr>
                <w:noProof/>
                <w:webHidden/>
              </w:rPr>
              <w:fldChar w:fldCharType="end"/>
            </w:r>
          </w:hyperlink>
        </w:p>
        <w:p w14:paraId="251E5ADB" w14:textId="215000CF" w:rsidR="001E62F7" w:rsidRDefault="00BA3134">
          <w:pPr>
            <w:pStyle w:val="Verzeichnis3"/>
            <w:tabs>
              <w:tab w:val="right" w:leader="dot" w:pos="9062"/>
            </w:tabs>
            <w:rPr>
              <w:rFonts w:asciiTheme="minorHAnsi" w:eastAsiaTheme="minorEastAsia" w:hAnsiTheme="minorHAnsi"/>
              <w:noProof/>
              <w:lang w:eastAsia="de-DE"/>
            </w:rPr>
          </w:pPr>
          <w:hyperlink w:anchor="_Toc126915399" w:history="1">
            <w:r w:rsidR="001E62F7" w:rsidRPr="005D351E">
              <w:rPr>
                <w:rStyle w:val="Hyperlink"/>
                <w:noProof/>
              </w:rPr>
              <w:t>SPX-BA-M00</w:t>
            </w:r>
            <w:r w:rsidR="001E62F7">
              <w:rPr>
                <w:noProof/>
                <w:webHidden/>
              </w:rPr>
              <w:tab/>
            </w:r>
            <w:r w:rsidR="001E62F7">
              <w:rPr>
                <w:noProof/>
                <w:webHidden/>
              </w:rPr>
              <w:fldChar w:fldCharType="begin"/>
            </w:r>
            <w:r w:rsidR="001E62F7">
              <w:rPr>
                <w:noProof/>
                <w:webHidden/>
              </w:rPr>
              <w:instrText xml:space="preserve"> PAGEREF _Toc126915399 \h </w:instrText>
            </w:r>
            <w:r w:rsidR="001E62F7">
              <w:rPr>
                <w:noProof/>
                <w:webHidden/>
              </w:rPr>
            </w:r>
            <w:r w:rsidR="001E62F7">
              <w:rPr>
                <w:noProof/>
                <w:webHidden/>
              </w:rPr>
              <w:fldChar w:fldCharType="separate"/>
            </w:r>
            <w:r w:rsidR="001E62F7">
              <w:rPr>
                <w:noProof/>
                <w:webHidden/>
              </w:rPr>
              <w:t>70</w:t>
            </w:r>
            <w:r w:rsidR="001E62F7">
              <w:rPr>
                <w:noProof/>
                <w:webHidden/>
              </w:rPr>
              <w:fldChar w:fldCharType="end"/>
            </w:r>
          </w:hyperlink>
        </w:p>
        <w:p w14:paraId="189040A1" w14:textId="584D977E" w:rsidR="001E62F7" w:rsidRDefault="00BA3134">
          <w:pPr>
            <w:pStyle w:val="Verzeichnis1"/>
            <w:tabs>
              <w:tab w:val="right" w:leader="dot" w:pos="9062"/>
            </w:tabs>
            <w:rPr>
              <w:rFonts w:asciiTheme="minorHAnsi" w:eastAsiaTheme="minorEastAsia" w:hAnsiTheme="minorHAnsi"/>
              <w:noProof/>
              <w:lang w:eastAsia="de-DE"/>
            </w:rPr>
          </w:pPr>
          <w:hyperlink w:anchor="_Toc126915400" w:history="1">
            <w:r w:rsidR="001E62F7" w:rsidRPr="005D351E">
              <w:rPr>
                <w:rStyle w:val="Hyperlink"/>
                <w:noProof/>
              </w:rPr>
              <w:t>WAHLBEREICH</w:t>
            </w:r>
            <w:r w:rsidR="001E62F7">
              <w:rPr>
                <w:noProof/>
                <w:webHidden/>
              </w:rPr>
              <w:tab/>
            </w:r>
            <w:r w:rsidR="001E62F7">
              <w:rPr>
                <w:noProof/>
                <w:webHidden/>
              </w:rPr>
              <w:fldChar w:fldCharType="begin"/>
            </w:r>
            <w:r w:rsidR="001E62F7">
              <w:rPr>
                <w:noProof/>
                <w:webHidden/>
              </w:rPr>
              <w:instrText xml:space="preserve"> PAGEREF _Toc126915400 \h </w:instrText>
            </w:r>
            <w:r w:rsidR="001E62F7">
              <w:rPr>
                <w:noProof/>
                <w:webHidden/>
              </w:rPr>
            </w:r>
            <w:r w:rsidR="001E62F7">
              <w:rPr>
                <w:noProof/>
                <w:webHidden/>
              </w:rPr>
              <w:fldChar w:fldCharType="separate"/>
            </w:r>
            <w:r w:rsidR="001E62F7">
              <w:rPr>
                <w:noProof/>
                <w:webHidden/>
              </w:rPr>
              <w:t>72</w:t>
            </w:r>
            <w:r w:rsidR="001E62F7">
              <w:rPr>
                <w:noProof/>
                <w:webHidden/>
              </w:rPr>
              <w:fldChar w:fldCharType="end"/>
            </w:r>
          </w:hyperlink>
        </w:p>
        <w:p w14:paraId="710C1563" w14:textId="162CEB53" w:rsidR="001E62F7" w:rsidRDefault="00BA3134">
          <w:pPr>
            <w:pStyle w:val="Verzeichnis2"/>
            <w:tabs>
              <w:tab w:val="right" w:leader="dot" w:pos="9062"/>
            </w:tabs>
            <w:rPr>
              <w:rFonts w:asciiTheme="minorHAnsi" w:eastAsiaTheme="minorEastAsia" w:hAnsiTheme="minorHAnsi"/>
              <w:noProof/>
              <w:lang w:eastAsia="de-DE"/>
            </w:rPr>
          </w:pPr>
          <w:hyperlink w:anchor="_Toc126915401" w:history="1">
            <w:r w:rsidR="001E62F7" w:rsidRPr="005D351E">
              <w:rPr>
                <w:rStyle w:val="Hyperlink"/>
                <w:noProof/>
              </w:rPr>
              <w:t>SLA-WB-M01</w:t>
            </w:r>
            <w:r w:rsidR="001E62F7">
              <w:rPr>
                <w:noProof/>
                <w:webHidden/>
              </w:rPr>
              <w:tab/>
            </w:r>
            <w:r w:rsidR="001E62F7">
              <w:rPr>
                <w:noProof/>
                <w:webHidden/>
              </w:rPr>
              <w:fldChar w:fldCharType="begin"/>
            </w:r>
            <w:r w:rsidR="001E62F7">
              <w:rPr>
                <w:noProof/>
                <w:webHidden/>
              </w:rPr>
              <w:instrText xml:space="preserve"> PAGEREF _Toc126915401 \h </w:instrText>
            </w:r>
            <w:r w:rsidR="001E62F7">
              <w:rPr>
                <w:noProof/>
                <w:webHidden/>
              </w:rPr>
            </w:r>
            <w:r w:rsidR="001E62F7">
              <w:rPr>
                <w:noProof/>
                <w:webHidden/>
              </w:rPr>
              <w:fldChar w:fldCharType="separate"/>
            </w:r>
            <w:r w:rsidR="001E62F7">
              <w:rPr>
                <w:noProof/>
                <w:webHidden/>
              </w:rPr>
              <w:t>72</w:t>
            </w:r>
            <w:r w:rsidR="001E62F7">
              <w:rPr>
                <w:noProof/>
                <w:webHidden/>
              </w:rPr>
              <w:fldChar w:fldCharType="end"/>
            </w:r>
          </w:hyperlink>
        </w:p>
        <w:p w14:paraId="779D59F1" w14:textId="5407E085" w:rsidR="001E62F7" w:rsidRDefault="00BA3134">
          <w:pPr>
            <w:pStyle w:val="Verzeichnis2"/>
            <w:tabs>
              <w:tab w:val="right" w:leader="dot" w:pos="9062"/>
            </w:tabs>
            <w:rPr>
              <w:rFonts w:asciiTheme="minorHAnsi" w:eastAsiaTheme="minorEastAsia" w:hAnsiTheme="minorHAnsi"/>
              <w:noProof/>
              <w:lang w:eastAsia="de-DE"/>
            </w:rPr>
          </w:pPr>
          <w:hyperlink w:anchor="_Toc126915402" w:history="1">
            <w:r w:rsidR="001E62F7" w:rsidRPr="005D351E">
              <w:rPr>
                <w:rStyle w:val="Hyperlink"/>
                <w:noProof/>
              </w:rPr>
              <w:t>SLA-WB-M02</w:t>
            </w:r>
            <w:r w:rsidR="001E62F7">
              <w:rPr>
                <w:noProof/>
                <w:webHidden/>
              </w:rPr>
              <w:tab/>
            </w:r>
            <w:r w:rsidR="001E62F7">
              <w:rPr>
                <w:noProof/>
                <w:webHidden/>
              </w:rPr>
              <w:fldChar w:fldCharType="begin"/>
            </w:r>
            <w:r w:rsidR="001E62F7">
              <w:rPr>
                <w:noProof/>
                <w:webHidden/>
              </w:rPr>
              <w:instrText xml:space="preserve"> PAGEREF _Toc126915402 \h </w:instrText>
            </w:r>
            <w:r w:rsidR="001E62F7">
              <w:rPr>
                <w:noProof/>
                <w:webHidden/>
              </w:rPr>
            </w:r>
            <w:r w:rsidR="001E62F7">
              <w:rPr>
                <w:noProof/>
                <w:webHidden/>
              </w:rPr>
              <w:fldChar w:fldCharType="separate"/>
            </w:r>
            <w:r w:rsidR="001E62F7">
              <w:rPr>
                <w:noProof/>
                <w:webHidden/>
              </w:rPr>
              <w:t>74</w:t>
            </w:r>
            <w:r w:rsidR="001E62F7">
              <w:rPr>
                <w:noProof/>
                <w:webHidden/>
              </w:rPr>
              <w:fldChar w:fldCharType="end"/>
            </w:r>
          </w:hyperlink>
        </w:p>
        <w:p w14:paraId="6A9070CD" w14:textId="326F0BB3" w:rsidR="001E62F7" w:rsidRDefault="00BA3134">
          <w:pPr>
            <w:pStyle w:val="Verzeichnis2"/>
            <w:tabs>
              <w:tab w:val="right" w:leader="dot" w:pos="9062"/>
            </w:tabs>
            <w:rPr>
              <w:rFonts w:asciiTheme="minorHAnsi" w:eastAsiaTheme="minorEastAsia" w:hAnsiTheme="minorHAnsi"/>
              <w:noProof/>
              <w:lang w:eastAsia="de-DE"/>
            </w:rPr>
          </w:pPr>
          <w:hyperlink w:anchor="_Toc126915403" w:history="1">
            <w:r w:rsidR="001E62F7" w:rsidRPr="005D351E">
              <w:rPr>
                <w:rStyle w:val="Hyperlink"/>
                <w:noProof/>
              </w:rPr>
              <w:t>SLA-WB-M03</w:t>
            </w:r>
            <w:r w:rsidR="001E62F7">
              <w:rPr>
                <w:noProof/>
                <w:webHidden/>
              </w:rPr>
              <w:tab/>
            </w:r>
            <w:r w:rsidR="001E62F7">
              <w:rPr>
                <w:noProof/>
                <w:webHidden/>
              </w:rPr>
              <w:fldChar w:fldCharType="begin"/>
            </w:r>
            <w:r w:rsidR="001E62F7">
              <w:rPr>
                <w:noProof/>
                <w:webHidden/>
              </w:rPr>
              <w:instrText xml:space="preserve"> PAGEREF _Toc126915403 \h </w:instrText>
            </w:r>
            <w:r w:rsidR="001E62F7">
              <w:rPr>
                <w:noProof/>
                <w:webHidden/>
              </w:rPr>
            </w:r>
            <w:r w:rsidR="001E62F7">
              <w:rPr>
                <w:noProof/>
                <w:webHidden/>
              </w:rPr>
              <w:fldChar w:fldCharType="separate"/>
            </w:r>
            <w:r w:rsidR="001E62F7">
              <w:rPr>
                <w:noProof/>
                <w:webHidden/>
              </w:rPr>
              <w:t>76</w:t>
            </w:r>
            <w:r w:rsidR="001E62F7">
              <w:rPr>
                <w:noProof/>
                <w:webHidden/>
              </w:rPr>
              <w:fldChar w:fldCharType="end"/>
            </w:r>
          </w:hyperlink>
        </w:p>
        <w:p w14:paraId="42446B39" w14:textId="3B739774" w:rsidR="001E62F7" w:rsidRDefault="00BA3134">
          <w:pPr>
            <w:pStyle w:val="Verzeichnis2"/>
            <w:tabs>
              <w:tab w:val="right" w:leader="dot" w:pos="9062"/>
            </w:tabs>
            <w:rPr>
              <w:rFonts w:asciiTheme="minorHAnsi" w:eastAsiaTheme="minorEastAsia" w:hAnsiTheme="minorHAnsi"/>
              <w:noProof/>
              <w:lang w:eastAsia="de-DE"/>
            </w:rPr>
          </w:pPr>
          <w:hyperlink w:anchor="_Toc126915404" w:history="1">
            <w:r w:rsidR="001E62F7" w:rsidRPr="005D351E">
              <w:rPr>
                <w:rStyle w:val="Hyperlink"/>
                <w:noProof/>
              </w:rPr>
              <w:t>SLA-WB-M04</w:t>
            </w:r>
            <w:r w:rsidR="001E62F7">
              <w:rPr>
                <w:noProof/>
                <w:webHidden/>
              </w:rPr>
              <w:tab/>
            </w:r>
            <w:r w:rsidR="001E62F7">
              <w:rPr>
                <w:noProof/>
                <w:webHidden/>
              </w:rPr>
              <w:fldChar w:fldCharType="begin"/>
            </w:r>
            <w:r w:rsidR="001E62F7">
              <w:rPr>
                <w:noProof/>
                <w:webHidden/>
              </w:rPr>
              <w:instrText xml:space="preserve"> PAGEREF _Toc126915404 \h </w:instrText>
            </w:r>
            <w:r w:rsidR="001E62F7">
              <w:rPr>
                <w:noProof/>
                <w:webHidden/>
              </w:rPr>
            </w:r>
            <w:r w:rsidR="001E62F7">
              <w:rPr>
                <w:noProof/>
                <w:webHidden/>
              </w:rPr>
              <w:fldChar w:fldCharType="separate"/>
            </w:r>
            <w:r w:rsidR="001E62F7">
              <w:rPr>
                <w:noProof/>
                <w:webHidden/>
              </w:rPr>
              <w:t>78</w:t>
            </w:r>
            <w:r w:rsidR="001E62F7">
              <w:rPr>
                <w:noProof/>
                <w:webHidden/>
              </w:rPr>
              <w:fldChar w:fldCharType="end"/>
            </w:r>
          </w:hyperlink>
        </w:p>
        <w:p w14:paraId="55D2421F" w14:textId="6768B123" w:rsidR="001E62F7" w:rsidRDefault="00BA3134">
          <w:pPr>
            <w:pStyle w:val="Verzeichnis2"/>
            <w:tabs>
              <w:tab w:val="right" w:leader="dot" w:pos="9062"/>
            </w:tabs>
            <w:rPr>
              <w:rFonts w:asciiTheme="minorHAnsi" w:eastAsiaTheme="minorEastAsia" w:hAnsiTheme="minorHAnsi"/>
              <w:noProof/>
              <w:lang w:eastAsia="de-DE"/>
            </w:rPr>
          </w:pPr>
          <w:hyperlink w:anchor="_Toc126915405" w:history="1">
            <w:r w:rsidR="001E62F7" w:rsidRPr="005D351E">
              <w:rPr>
                <w:rStyle w:val="Hyperlink"/>
                <w:noProof/>
              </w:rPr>
              <w:t>SLA-WB-M05</w:t>
            </w:r>
            <w:r w:rsidR="001E62F7">
              <w:rPr>
                <w:noProof/>
                <w:webHidden/>
              </w:rPr>
              <w:tab/>
            </w:r>
            <w:r w:rsidR="001E62F7">
              <w:rPr>
                <w:noProof/>
                <w:webHidden/>
              </w:rPr>
              <w:fldChar w:fldCharType="begin"/>
            </w:r>
            <w:r w:rsidR="001E62F7">
              <w:rPr>
                <w:noProof/>
                <w:webHidden/>
              </w:rPr>
              <w:instrText xml:space="preserve"> PAGEREF _Toc126915405 \h </w:instrText>
            </w:r>
            <w:r w:rsidR="001E62F7">
              <w:rPr>
                <w:noProof/>
                <w:webHidden/>
              </w:rPr>
            </w:r>
            <w:r w:rsidR="001E62F7">
              <w:rPr>
                <w:noProof/>
                <w:webHidden/>
              </w:rPr>
              <w:fldChar w:fldCharType="separate"/>
            </w:r>
            <w:r w:rsidR="001E62F7">
              <w:rPr>
                <w:noProof/>
                <w:webHidden/>
              </w:rPr>
              <w:t>80</w:t>
            </w:r>
            <w:r w:rsidR="001E62F7">
              <w:rPr>
                <w:noProof/>
                <w:webHidden/>
              </w:rPr>
              <w:fldChar w:fldCharType="end"/>
            </w:r>
          </w:hyperlink>
        </w:p>
        <w:p w14:paraId="3C95F270" w14:textId="7E3F85FC" w:rsidR="00D63CEA" w:rsidRDefault="00D63CEA" w:rsidP="0010621D">
          <w:pPr>
            <w:spacing w:after="0" w:line="240" w:lineRule="auto"/>
          </w:pPr>
          <w:r>
            <w:rPr>
              <w:b/>
              <w:bCs/>
            </w:rPr>
            <w:fldChar w:fldCharType="end"/>
          </w:r>
        </w:p>
      </w:sdtContent>
    </w:sdt>
    <w:p w14:paraId="53D96A00" w14:textId="6214E646" w:rsidR="0003498B" w:rsidRDefault="00D63CEA" w:rsidP="001E62F7">
      <w:pPr>
        <w:pStyle w:val="berschrift1"/>
      </w:pPr>
      <w:bookmarkStart w:id="0" w:name="_Toc117675747"/>
      <w:r>
        <w:br w:type="page"/>
      </w:r>
      <w:bookmarkStart w:id="1" w:name="_Toc126915348"/>
      <w:r w:rsidR="0003498B">
        <w:lastRenderedPageBreak/>
        <w:t>Modulübersicht</w:t>
      </w:r>
      <w:bookmarkEnd w:id="0"/>
      <w:bookmarkEnd w:id="1"/>
    </w:p>
    <w:p w14:paraId="6BCB2503" w14:textId="50186B4E" w:rsidR="00C1147F" w:rsidRDefault="00C1147F" w:rsidP="0010621D">
      <w:pPr>
        <w:pStyle w:val="berschrift2"/>
        <w:spacing w:before="0" w:line="240" w:lineRule="auto"/>
      </w:pPr>
      <w:bookmarkStart w:id="2" w:name="_Toc117675748"/>
      <w:bookmarkStart w:id="3" w:name="_Toc126915349"/>
      <w:r>
        <w:t>Fachwissenschaftliche Module</w:t>
      </w:r>
      <w:bookmarkEnd w:id="2"/>
      <w:bookmarkEnd w:id="3"/>
    </w:p>
    <w:p w14:paraId="45736796" w14:textId="77777777" w:rsidR="0003498B" w:rsidRPr="0003498B" w:rsidRDefault="0003498B" w:rsidP="0010621D">
      <w:pPr>
        <w:spacing w:after="0" w:line="240" w:lineRule="auto"/>
      </w:pPr>
    </w:p>
    <w:p w14:paraId="53E300E7" w14:textId="77777777" w:rsidR="00C1147F" w:rsidRDefault="00C1147F" w:rsidP="0010621D">
      <w:pPr>
        <w:pStyle w:val="Listenabsatz"/>
        <w:numPr>
          <w:ilvl w:val="0"/>
          <w:numId w:val="61"/>
        </w:numPr>
        <w:spacing w:after="0" w:line="240" w:lineRule="auto"/>
        <w:rPr>
          <w:b/>
          <w:bCs/>
        </w:rPr>
      </w:pPr>
      <w:r>
        <w:rPr>
          <w:b/>
          <w:bCs/>
        </w:rPr>
        <w:t xml:space="preserve">Basismodule: </w:t>
      </w:r>
    </w:p>
    <w:p w14:paraId="6B57E364" w14:textId="7D106AD7" w:rsidR="00C1147F" w:rsidRPr="00C1147F" w:rsidRDefault="00C1147F" w:rsidP="0010621D">
      <w:pPr>
        <w:pStyle w:val="Listenabsatz"/>
        <w:spacing w:after="0" w:line="240" w:lineRule="auto"/>
        <w:ind w:left="1440"/>
        <w:rPr>
          <w:i/>
          <w:iCs/>
        </w:rPr>
      </w:pPr>
      <w:r w:rsidRPr="00C1147F">
        <w:rPr>
          <w:i/>
          <w:iCs/>
        </w:rPr>
        <w:t>für alle Studierenden</w:t>
      </w:r>
    </w:p>
    <w:p w14:paraId="5699B4F5" w14:textId="77777777" w:rsidR="00C1147F" w:rsidRDefault="00C1147F" w:rsidP="0010621D">
      <w:pPr>
        <w:pStyle w:val="Listenabsatz"/>
        <w:spacing w:after="0" w:line="240" w:lineRule="auto"/>
        <w:rPr>
          <w:b/>
          <w:bCs/>
        </w:rPr>
      </w:pPr>
    </w:p>
    <w:p w14:paraId="25BB648C" w14:textId="77777777" w:rsidR="00C1147F" w:rsidRDefault="00C1147F" w:rsidP="0010621D">
      <w:pPr>
        <w:pStyle w:val="Listenabsatz"/>
        <w:numPr>
          <w:ilvl w:val="1"/>
          <w:numId w:val="61"/>
        </w:numPr>
        <w:spacing w:after="0" w:line="240" w:lineRule="auto"/>
      </w:pPr>
      <w:r>
        <w:rPr>
          <w:b/>
          <w:bCs/>
        </w:rPr>
        <w:t>SLA-BA-M01</w:t>
      </w:r>
      <w:r>
        <w:rPr>
          <w:b/>
          <w:bCs/>
        </w:rPr>
        <w:tab/>
      </w:r>
      <w:r>
        <w:rPr>
          <w:b/>
          <w:bCs/>
        </w:rPr>
        <w:tab/>
      </w:r>
      <w:r>
        <w:t xml:space="preserve">Basismodul </w:t>
      </w:r>
      <w:proofErr w:type="spellStart"/>
      <w:r>
        <w:t>Slavistische</w:t>
      </w:r>
      <w:proofErr w:type="spellEnd"/>
      <w:r>
        <w:t xml:space="preserve"> Linguistik und Kulturwissenschaft</w:t>
      </w:r>
    </w:p>
    <w:p w14:paraId="210D1405" w14:textId="61C01057" w:rsidR="00C1147F" w:rsidRDefault="00C1147F" w:rsidP="0010621D">
      <w:pPr>
        <w:pStyle w:val="Listenabsatz"/>
        <w:numPr>
          <w:ilvl w:val="1"/>
          <w:numId w:val="61"/>
        </w:numPr>
        <w:spacing w:after="0" w:line="240" w:lineRule="auto"/>
      </w:pPr>
      <w:r>
        <w:rPr>
          <w:b/>
          <w:bCs/>
        </w:rPr>
        <w:t>SLA-BA-M02</w:t>
      </w:r>
      <w:r>
        <w:rPr>
          <w:b/>
          <w:bCs/>
        </w:rPr>
        <w:tab/>
      </w:r>
      <w:r>
        <w:rPr>
          <w:b/>
          <w:bCs/>
        </w:rPr>
        <w:tab/>
      </w:r>
      <w:r>
        <w:t xml:space="preserve">Basismodul </w:t>
      </w:r>
      <w:proofErr w:type="spellStart"/>
      <w:r>
        <w:t>Slavistische</w:t>
      </w:r>
      <w:proofErr w:type="spellEnd"/>
      <w:r>
        <w:t xml:space="preserve"> Literatur- und Kulturwissenschaft</w:t>
      </w:r>
    </w:p>
    <w:p w14:paraId="203FC4AE" w14:textId="77777777" w:rsidR="00C1147F" w:rsidRDefault="00C1147F" w:rsidP="0010621D">
      <w:pPr>
        <w:pStyle w:val="Listenabsatz"/>
        <w:spacing w:after="0" w:line="240" w:lineRule="auto"/>
        <w:ind w:left="1440"/>
      </w:pPr>
    </w:p>
    <w:p w14:paraId="5EA4BE3C" w14:textId="77777777" w:rsidR="00C1147F" w:rsidRPr="00C1147F" w:rsidRDefault="00C1147F" w:rsidP="0010621D">
      <w:pPr>
        <w:pStyle w:val="Listenabsatz"/>
        <w:numPr>
          <w:ilvl w:val="0"/>
          <w:numId w:val="61"/>
        </w:numPr>
        <w:spacing w:after="0" w:line="240" w:lineRule="auto"/>
      </w:pPr>
      <w:r>
        <w:rPr>
          <w:b/>
          <w:bCs/>
        </w:rPr>
        <w:t>Aufbaumodule:</w:t>
      </w:r>
    </w:p>
    <w:p w14:paraId="0D70E118" w14:textId="3E78079F" w:rsidR="00C1147F" w:rsidRPr="00C1147F" w:rsidRDefault="00C1147F" w:rsidP="0010621D">
      <w:pPr>
        <w:pStyle w:val="Listenabsatz"/>
        <w:spacing w:after="0" w:line="240" w:lineRule="auto"/>
        <w:ind w:left="1440"/>
        <w:rPr>
          <w:i/>
          <w:iCs/>
        </w:rPr>
      </w:pPr>
      <w:r w:rsidRPr="00C1147F">
        <w:rPr>
          <w:i/>
          <w:iCs/>
        </w:rPr>
        <w:t>2 aus 3 für Studierende im Kombi-BA Bachelorfach, 2. HF, und Ein-Fach-B.A.,</w:t>
      </w:r>
    </w:p>
    <w:p w14:paraId="0DC5D066" w14:textId="4B64FF6D" w:rsidR="00C1147F" w:rsidRDefault="00C1147F" w:rsidP="0010621D">
      <w:pPr>
        <w:pStyle w:val="Listenabsatz"/>
        <w:spacing w:after="0" w:line="240" w:lineRule="auto"/>
        <w:ind w:left="1440"/>
        <w:rPr>
          <w:b/>
          <w:bCs/>
        </w:rPr>
      </w:pPr>
      <w:r w:rsidRPr="00C1147F">
        <w:rPr>
          <w:i/>
          <w:iCs/>
        </w:rPr>
        <w:t>1 aus 3 für Studierende im Kombi-BA-Nebenfach</w:t>
      </w:r>
    </w:p>
    <w:p w14:paraId="7CA7E551" w14:textId="77777777" w:rsidR="00C1147F" w:rsidRDefault="00C1147F" w:rsidP="0010621D">
      <w:pPr>
        <w:pStyle w:val="Listenabsatz"/>
        <w:spacing w:after="0" w:line="240" w:lineRule="auto"/>
      </w:pPr>
    </w:p>
    <w:p w14:paraId="78D87E97" w14:textId="77777777" w:rsidR="00C1147F" w:rsidRDefault="00C1147F" w:rsidP="0010621D">
      <w:pPr>
        <w:pStyle w:val="Listenabsatz"/>
        <w:numPr>
          <w:ilvl w:val="1"/>
          <w:numId w:val="61"/>
        </w:numPr>
        <w:spacing w:after="0" w:line="240" w:lineRule="auto"/>
      </w:pPr>
      <w:r>
        <w:rPr>
          <w:b/>
          <w:bCs/>
        </w:rPr>
        <w:t>SLA-BA-M03</w:t>
      </w:r>
      <w:r>
        <w:rPr>
          <w:b/>
          <w:bCs/>
        </w:rPr>
        <w:tab/>
      </w:r>
      <w:r>
        <w:rPr>
          <w:b/>
          <w:bCs/>
        </w:rPr>
        <w:tab/>
      </w:r>
      <w:r>
        <w:t xml:space="preserve">Aufbaumodul </w:t>
      </w:r>
      <w:proofErr w:type="spellStart"/>
      <w:r>
        <w:t>Slavistische</w:t>
      </w:r>
      <w:proofErr w:type="spellEnd"/>
      <w:r>
        <w:t xml:space="preserve"> Linguistik</w:t>
      </w:r>
    </w:p>
    <w:p w14:paraId="247D6722" w14:textId="77777777" w:rsidR="00C1147F" w:rsidRDefault="00C1147F" w:rsidP="0010621D">
      <w:pPr>
        <w:pStyle w:val="Listenabsatz"/>
        <w:numPr>
          <w:ilvl w:val="1"/>
          <w:numId w:val="61"/>
        </w:numPr>
        <w:spacing w:after="0" w:line="240" w:lineRule="auto"/>
      </w:pPr>
      <w:r>
        <w:rPr>
          <w:b/>
          <w:bCs/>
        </w:rPr>
        <w:t>SLA-BA-M04</w:t>
      </w:r>
      <w:r>
        <w:rPr>
          <w:b/>
          <w:bCs/>
        </w:rPr>
        <w:tab/>
      </w:r>
      <w:r>
        <w:rPr>
          <w:b/>
          <w:bCs/>
        </w:rPr>
        <w:tab/>
      </w:r>
      <w:r>
        <w:t xml:space="preserve">Aufbaumodul </w:t>
      </w:r>
      <w:proofErr w:type="spellStart"/>
      <w:r>
        <w:t>Slavistische</w:t>
      </w:r>
      <w:proofErr w:type="spellEnd"/>
      <w:r>
        <w:t xml:space="preserve"> Literaturwissenschaft</w:t>
      </w:r>
    </w:p>
    <w:p w14:paraId="79EA5BFD" w14:textId="501543C5" w:rsidR="00C1147F" w:rsidRDefault="00C1147F" w:rsidP="0010621D">
      <w:pPr>
        <w:pStyle w:val="Listenabsatz"/>
        <w:numPr>
          <w:ilvl w:val="1"/>
          <w:numId w:val="61"/>
        </w:numPr>
        <w:spacing w:after="0" w:line="240" w:lineRule="auto"/>
      </w:pPr>
      <w:r>
        <w:rPr>
          <w:b/>
          <w:bCs/>
        </w:rPr>
        <w:t>SLA-BA-M05</w:t>
      </w:r>
      <w:r>
        <w:rPr>
          <w:b/>
          <w:bCs/>
        </w:rPr>
        <w:tab/>
      </w:r>
      <w:r>
        <w:rPr>
          <w:b/>
          <w:bCs/>
        </w:rPr>
        <w:tab/>
      </w:r>
      <w:r>
        <w:t xml:space="preserve">Aufbaumodul </w:t>
      </w:r>
      <w:proofErr w:type="spellStart"/>
      <w:r>
        <w:t>Slavistische</w:t>
      </w:r>
      <w:proofErr w:type="spellEnd"/>
      <w:r>
        <w:t xml:space="preserve"> Kulturwissenschaft</w:t>
      </w:r>
    </w:p>
    <w:p w14:paraId="5AD5B368" w14:textId="77777777" w:rsidR="00C1147F" w:rsidRDefault="00C1147F" w:rsidP="0010621D">
      <w:pPr>
        <w:pStyle w:val="Listenabsatz"/>
        <w:spacing w:after="0" w:line="240" w:lineRule="auto"/>
        <w:ind w:left="1440"/>
      </w:pPr>
    </w:p>
    <w:p w14:paraId="17B05260" w14:textId="77777777" w:rsidR="00C1147F" w:rsidRPr="00C1147F" w:rsidRDefault="00C1147F" w:rsidP="0010621D">
      <w:pPr>
        <w:pStyle w:val="Listenabsatz"/>
        <w:numPr>
          <w:ilvl w:val="0"/>
          <w:numId w:val="61"/>
        </w:numPr>
        <w:spacing w:after="0" w:line="240" w:lineRule="auto"/>
      </w:pPr>
      <w:r>
        <w:rPr>
          <w:b/>
          <w:bCs/>
        </w:rPr>
        <w:t xml:space="preserve">Vertiefungsmodule: </w:t>
      </w:r>
    </w:p>
    <w:p w14:paraId="13C53CBD" w14:textId="2F90AB4C" w:rsidR="00C1147F" w:rsidRPr="00C1147F" w:rsidRDefault="00C1147F" w:rsidP="0010621D">
      <w:pPr>
        <w:pStyle w:val="Listenabsatz"/>
        <w:spacing w:after="0" w:line="240" w:lineRule="auto"/>
        <w:ind w:left="1440"/>
        <w:rPr>
          <w:i/>
          <w:iCs/>
        </w:rPr>
      </w:pPr>
      <w:r w:rsidRPr="00C1147F">
        <w:rPr>
          <w:i/>
          <w:iCs/>
        </w:rPr>
        <w:t>1 aus 3 für Studierende im Bachelorfach</w:t>
      </w:r>
      <w:r w:rsidR="0015296F">
        <w:rPr>
          <w:i/>
          <w:iCs/>
        </w:rPr>
        <w:t xml:space="preserve"> und 2. HF</w:t>
      </w:r>
    </w:p>
    <w:p w14:paraId="2ED7F48B" w14:textId="5C1320FA" w:rsidR="00C1147F" w:rsidRPr="00C1147F" w:rsidRDefault="00C1147F" w:rsidP="0010621D">
      <w:pPr>
        <w:pStyle w:val="Listenabsatz"/>
        <w:spacing w:after="0" w:line="240" w:lineRule="auto"/>
        <w:ind w:left="1440"/>
        <w:rPr>
          <w:i/>
          <w:iCs/>
        </w:rPr>
      </w:pPr>
      <w:r w:rsidRPr="00C1147F">
        <w:rPr>
          <w:i/>
          <w:iCs/>
        </w:rPr>
        <w:t>2 aus 3 für Studierende im Ein-Fach-B.A.</w:t>
      </w:r>
    </w:p>
    <w:p w14:paraId="64E5038A" w14:textId="77777777" w:rsidR="00C1147F" w:rsidRDefault="00C1147F" w:rsidP="0010621D">
      <w:pPr>
        <w:pStyle w:val="Listenabsatz"/>
        <w:spacing w:after="0" w:line="240" w:lineRule="auto"/>
      </w:pPr>
    </w:p>
    <w:p w14:paraId="2DCD473F" w14:textId="77777777" w:rsidR="00C1147F" w:rsidRDefault="00C1147F" w:rsidP="0010621D">
      <w:pPr>
        <w:pStyle w:val="Listenabsatz"/>
        <w:numPr>
          <w:ilvl w:val="1"/>
          <w:numId w:val="61"/>
        </w:numPr>
        <w:spacing w:after="0" w:line="240" w:lineRule="auto"/>
      </w:pPr>
      <w:r>
        <w:rPr>
          <w:b/>
          <w:bCs/>
        </w:rPr>
        <w:t>SLA-BA-M06</w:t>
      </w:r>
      <w:r>
        <w:rPr>
          <w:b/>
          <w:bCs/>
        </w:rPr>
        <w:tab/>
      </w:r>
      <w:r>
        <w:rPr>
          <w:b/>
          <w:bCs/>
        </w:rPr>
        <w:tab/>
      </w:r>
      <w:r>
        <w:t xml:space="preserve">Vertiefungsmodul </w:t>
      </w:r>
      <w:proofErr w:type="spellStart"/>
      <w:r>
        <w:t>Slavistische</w:t>
      </w:r>
      <w:proofErr w:type="spellEnd"/>
      <w:r>
        <w:t xml:space="preserve"> Linguistik</w:t>
      </w:r>
    </w:p>
    <w:p w14:paraId="3733120E" w14:textId="77777777" w:rsidR="00C1147F" w:rsidRDefault="00C1147F" w:rsidP="0010621D">
      <w:pPr>
        <w:pStyle w:val="Listenabsatz"/>
        <w:numPr>
          <w:ilvl w:val="1"/>
          <w:numId w:val="61"/>
        </w:numPr>
        <w:spacing w:after="0" w:line="240" w:lineRule="auto"/>
      </w:pPr>
      <w:r>
        <w:rPr>
          <w:b/>
          <w:bCs/>
        </w:rPr>
        <w:t>SLA-BA-M07</w:t>
      </w:r>
      <w:r>
        <w:rPr>
          <w:b/>
          <w:bCs/>
        </w:rPr>
        <w:tab/>
      </w:r>
      <w:r>
        <w:rPr>
          <w:b/>
          <w:bCs/>
        </w:rPr>
        <w:tab/>
      </w:r>
      <w:r>
        <w:t xml:space="preserve">Vertiefungsmodul </w:t>
      </w:r>
      <w:proofErr w:type="spellStart"/>
      <w:r>
        <w:t>Slavistische</w:t>
      </w:r>
      <w:proofErr w:type="spellEnd"/>
      <w:r>
        <w:t xml:space="preserve"> Literaturwissenschaft</w:t>
      </w:r>
    </w:p>
    <w:p w14:paraId="3D487894" w14:textId="072ACE81" w:rsidR="00C1147F" w:rsidRDefault="00C1147F" w:rsidP="0010621D">
      <w:pPr>
        <w:pStyle w:val="Listenabsatz"/>
        <w:numPr>
          <w:ilvl w:val="1"/>
          <w:numId w:val="61"/>
        </w:numPr>
        <w:spacing w:after="0" w:line="240" w:lineRule="auto"/>
      </w:pPr>
      <w:r>
        <w:rPr>
          <w:b/>
          <w:bCs/>
        </w:rPr>
        <w:t>SLA-BA-M08</w:t>
      </w:r>
      <w:r>
        <w:rPr>
          <w:b/>
          <w:bCs/>
        </w:rPr>
        <w:tab/>
      </w:r>
      <w:r>
        <w:rPr>
          <w:b/>
          <w:bCs/>
        </w:rPr>
        <w:tab/>
      </w:r>
      <w:r>
        <w:t xml:space="preserve">Vertiefungsmodul </w:t>
      </w:r>
      <w:proofErr w:type="spellStart"/>
      <w:r>
        <w:t>Slavistische</w:t>
      </w:r>
      <w:proofErr w:type="spellEnd"/>
      <w:r>
        <w:t xml:space="preserve"> Kulturwissenschaft</w:t>
      </w:r>
    </w:p>
    <w:p w14:paraId="1040DC65" w14:textId="77777777" w:rsidR="00C1147F" w:rsidRDefault="00C1147F" w:rsidP="0010621D">
      <w:pPr>
        <w:pStyle w:val="Listenabsatz"/>
        <w:spacing w:after="0" w:line="240" w:lineRule="auto"/>
        <w:ind w:left="1440"/>
      </w:pPr>
    </w:p>
    <w:p w14:paraId="5FAB9906" w14:textId="77777777" w:rsidR="00C1147F" w:rsidRDefault="00C1147F" w:rsidP="0010621D">
      <w:pPr>
        <w:pStyle w:val="Listenabsatz"/>
        <w:numPr>
          <w:ilvl w:val="0"/>
          <w:numId w:val="61"/>
        </w:numPr>
        <w:spacing w:after="0" w:line="240" w:lineRule="auto"/>
        <w:rPr>
          <w:b/>
          <w:bCs/>
        </w:rPr>
      </w:pPr>
      <w:r>
        <w:rPr>
          <w:b/>
          <w:bCs/>
        </w:rPr>
        <w:t xml:space="preserve">Praxismodul &amp; Forschungsmodul </w:t>
      </w:r>
    </w:p>
    <w:p w14:paraId="2046A946" w14:textId="2EC7B38B" w:rsidR="00C1147F" w:rsidRPr="00C1147F" w:rsidRDefault="00C1147F" w:rsidP="0010621D">
      <w:pPr>
        <w:pStyle w:val="Listenabsatz"/>
        <w:spacing w:after="0" w:line="240" w:lineRule="auto"/>
        <w:ind w:left="1440"/>
        <w:rPr>
          <w:i/>
          <w:iCs/>
        </w:rPr>
      </w:pPr>
      <w:r w:rsidRPr="00C1147F">
        <w:rPr>
          <w:i/>
          <w:iCs/>
        </w:rPr>
        <w:t>für Studierende im Bachelorfach und im Ein-Fach-B.A.</w:t>
      </w:r>
    </w:p>
    <w:p w14:paraId="3E3FAA65" w14:textId="77777777" w:rsidR="00C1147F" w:rsidRDefault="00C1147F" w:rsidP="0010621D">
      <w:pPr>
        <w:pStyle w:val="Listenabsatz"/>
        <w:spacing w:after="0" w:line="240" w:lineRule="auto"/>
        <w:rPr>
          <w:b/>
          <w:bCs/>
        </w:rPr>
      </w:pPr>
    </w:p>
    <w:p w14:paraId="51D89E4C" w14:textId="77777777" w:rsidR="00C1147F" w:rsidRDefault="00C1147F" w:rsidP="0010621D">
      <w:pPr>
        <w:pStyle w:val="Listenabsatz"/>
        <w:numPr>
          <w:ilvl w:val="1"/>
          <w:numId w:val="61"/>
        </w:numPr>
        <w:spacing w:after="0" w:line="240" w:lineRule="auto"/>
      </w:pPr>
      <w:r>
        <w:rPr>
          <w:b/>
          <w:bCs/>
        </w:rPr>
        <w:t>SLA-BA-M09</w:t>
      </w:r>
      <w:r>
        <w:rPr>
          <w:b/>
          <w:bCs/>
        </w:rPr>
        <w:tab/>
      </w:r>
      <w:r>
        <w:rPr>
          <w:b/>
          <w:bCs/>
        </w:rPr>
        <w:tab/>
      </w:r>
      <w:r>
        <w:t>Praxismodul</w:t>
      </w:r>
    </w:p>
    <w:p w14:paraId="7E3DA877" w14:textId="2B78C8CC" w:rsidR="00C1147F" w:rsidRDefault="00C1147F" w:rsidP="0010621D">
      <w:pPr>
        <w:pStyle w:val="Listenabsatz"/>
        <w:numPr>
          <w:ilvl w:val="1"/>
          <w:numId w:val="61"/>
        </w:numPr>
        <w:spacing w:after="0" w:line="240" w:lineRule="auto"/>
      </w:pPr>
      <w:r>
        <w:rPr>
          <w:b/>
          <w:bCs/>
        </w:rPr>
        <w:t>SLA-BA-M10</w:t>
      </w:r>
      <w:r>
        <w:rPr>
          <w:b/>
          <w:bCs/>
        </w:rPr>
        <w:tab/>
      </w:r>
      <w:r>
        <w:rPr>
          <w:b/>
          <w:bCs/>
        </w:rPr>
        <w:tab/>
      </w:r>
      <w:r>
        <w:t>Forschungsmodul</w:t>
      </w:r>
    </w:p>
    <w:p w14:paraId="53BC075C" w14:textId="77777777" w:rsidR="00C1147F" w:rsidRDefault="00C1147F" w:rsidP="0010621D">
      <w:pPr>
        <w:pStyle w:val="Listenabsatz"/>
        <w:spacing w:after="0" w:line="240" w:lineRule="auto"/>
        <w:ind w:left="1440"/>
      </w:pPr>
    </w:p>
    <w:p w14:paraId="6853A13A" w14:textId="77777777" w:rsidR="00C1147F" w:rsidRDefault="00C1147F" w:rsidP="0010621D">
      <w:pPr>
        <w:pStyle w:val="Listenabsatz"/>
        <w:numPr>
          <w:ilvl w:val="0"/>
          <w:numId w:val="61"/>
        </w:numPr>
        <w:spacing w:after="0" w:line="240" w:lineRule="auto"/>
        <w:rPr>
          <w:b/>
        </w:rPr>
      </w:pPr>
      <w:r>
        <w:rPr>
          <w:b/>
        </w:rPr>
        <w:t>Ergänzungsmodule</w:t>
      </w:r>
    </w:p>
    <w:p w14:paraId="1E74DBC9" w14:textId="1C53EA9E" w:rsidR="00C1147F" w:rsidRPr="00C1147F" w:rsidRDefault="00C1147F" w:rsidP="0010621D">
      <w:pPr>
        <w:pStyle w:val="Listenabsatz"/>
        <w:spacing w:after="0" w:line="240" w:lineRule="auto"/>
        <w:ind w:left="1440"/>
        <w:rPr>
          <w:bCs/>
          <w:i/>
          <w:iCs/>
        </w:rPr>
      </w:pPr>
      <w:r w:rsidRPr="00C1147F">
        <w:rPr>
          <w:bCs/>
          <w:i/>
          <w:iCs/>
        </w:rPr>
        <w:t>2 aus 4 für Studierende im Ein-Fach-B.A.</w:t>
      </w:r>
    </w:p>
    <w:p w14:paraId="32522009" w14:textId="77777777" w:rsidR="00C1147F" w:rsidRDefault="00C1147F" w:rsidP="0010621D">
      <w:pPr>
        <w:pStyle w:val="Listenabsatz"/>
        <w:spacing w:after="0" w:line="240" w:lineRule="auto"/>
        <w:rPr>
          <w:b/>
        </w:rPr>
      </w:pPr>
    </w:p>
    <w:p w14:paraId="04207FEC" w14:textId="77777777" w:rsidR="00C1147F" w:rsidRDefault="00C1147F" w:rsidP="0010621D">
      <w:pPr>
        <w:pStyle w:val="Listenabsatz"/>
        <w:numPr>
          <w:ilvl w:val="1"/>
          <w:numId w:val="61"/>
        </w:numPr>
        <w:spacing w:after="0" w:line="240" w:lineRule="auto"/>
      </w:pPr>
      <w:r>
        <w:rPr>
          <w:b/>
          <w:bCs/>
        </w:rPr>
        <w:t>SLA-BA-M11</w:t>
      </w:r>
      <w:r>
        <w:rPr>
          <w:b/>
          <w:bCs/>
        </w:rPr>
        <w:tab/>
      </w:r>
      <w:r>
        <w:rPr>
          <w:b/>
          <w:bCs/>
        </w:rPr>
        <w:tab/>
      </w:r>
      <w:r>
        <w:t>Ergänzungsmodul Mehrsprachigkeit</w:t>
      </w:r>
    </w:p>
    <w:p w14:paraId="6DD8224D" w14:textId="77777777" w:rsidR="00C1147F" w:rsidRDefault="00C1147F" w:rsidP="0010621D">
      <w:pPr>
        <w:pStyle w:val="Listenabsatz"/>
        <w:numPr>
          <w:ilvl w:val="1"/>
          <w:numId w:val="61"/>
        </w:numPr>
        <w:spacing w:after="0" w:line="240" w:lineRule="auto"/>
      </w:pPr>
      <w:r>
        <w:rPr>
          <w:b/>
          <w:bCs/>
        </w:rPr>
        <w:t>SLA-BA-M12</w:t>
      </w:r>
      <w:r>
        <w:rPr>
          <w:b/>
          <w:bCs/>
        </w:rPr>
        <w:tab/>
      </w:r>
      <w:r>
        <w:rPr>
          <w:b/>
          <w:bCs/>
        </w:rPr>
        <w:tab/>
      </w:r>
      <w:r>
        <w:t>Ergänzungsmodul Area Studies</w:t>
      </w:r>
    </w:p>
    <w:p w14:paraId="17A8CC33" w14:textId="77777777" w:rsidR="00C1147F" w:rsidRDefault="00C1147F" w:rsidP="0010621D">
      <w:pPr>
        <w:pStyle w:val="Listenabsatz"/>
        <w:numPr>
          <w:ilvl w:val="1"/>
          <w:numId w:val="61"/>
        </w:numPr>
        <w:spacing w:after="0" w:line="240" w:lineRule="auto"/>
      </w:pPr>
      <w:r>
        <w:rPr>
          <w:b/>
          <w:bCs/>
        </w:rPr>
        <w:t>SLA-BA-M13</w:t>
      </w:r>
      <w:r>
        <w:rPr>
          <w:b/>
          <w:bCs/>
        </w:rPr>
        <w:tab/>
      </w:r>
      <w:r>
        <w:rPr>
          <w:b/>
          <w:bCs/>
        </w:rPr>
        <w:tab/>
      </w:r>
      <w:r>
        <w:t>Ergänzungsmodul Slavisch-Jüdische Studien</w:t>
      </w:r>
    </w:p>
    <w:p w14:paraId="41AE8D7B" w14:textId="2752BDB6" w:rsidR="00C1147F" w:rsidRDefault="00C1147F" w:rsidP="0010621D">
      <w:pPr>
        <w:pStyle w:val="Listenabsatz"/>
        <w:numPr>
          <w:ilvl w:val="1"/>
          <w:numId w:val="61"/>
        </w:numPr>
        <w:spacing w:after="0" w:line="240" w:lineRule="auto"/>
      </w:pPr>
      <w:r>
        <w:rPr>
          <w:b/>
          <w:bCs/>
        </w:rPr>
        <w:t>SLA-BA-M14</w:t>
      </w:r>
      <w:r>
        <w:rPr>
          <w:b/>
          <w:bCs/>
        </w:rPr>
        <w:tab/>
      </w:r>
      <w:r>
        <w:rPr>
          <w:b/>
          <w:bCs/>
        </w:rPr>
        <w:tab/>
      </w:r>
      <w:r>
        <w:t>Ergänzungsmodul Allgemeine und Vergleichende</w:t>
      </w:r>
      <w:r w:rsidR="00D63CEA">
        <w:t xml:space="preserve"> </w:t>
      </w:r>
      <w:r>
        <w:t>Literaturwissenschaft</w:t>
      </w:r>
    </w:p>
    <w:p w14:paraId="25D3F6D7" w14:textId="77777777" w:rsidR="00C1147F" w:rsidRDefault="00C1147F" w:rsidP="0010621D">
      <w:pPr>
        <w:pStyle w:val="Listenabsatz"/>
        <w:spacing w:after="0" w:line="240" w:lineRule="auto"/>
        <w:ind w:left="1440"/>
      </w:pPr>
    </w:p>
    <w:p w14:paraId="40A91485" w14:textId="6C661F9E" w:rsidR="00C1147F" w:rsidRDefault="00C1147F" w:rsidP="0010621D">
      <w:pPr>
        <w:pStyle w:val="berschrift2"/>
        <w:spacing w:before="0" w:line="240" w:lineRule="auto"/>
      </w:pPr>
      <w:bookmarkStart w:id="4" w:name="_Toc117675749"/>
      <w:bookmarkStart w:id="5" w:name="_Toc126915350"/>
      <w:r>
        <w:t>Sprachpraktische Module</w:t>
      </w:r>
      <w:bookmarkEnd w:id="4"/>
      <w:bookmarkEnd w:id="5"/>
    </w:p>
    <w:p w14:paraId="24D7E49D" w14:textId="77777777" w:rsidR="0003498B" w:rsidRPr="0003498B" w:rsidRDefault="0003498B" w:rsidP="0010621D">
      <w:pPr>
        <w:spacing w:after="0" w:line="240" w:lineRule="auto"/>
      </w:pPr>
    </w:p>
    <w:p w14:paraId="3184FA2D" w14:textId="77777777" w:rsidR="00C1147F" w:rsidRPr="0003498B" w:rsidRDefault="00C1147F" w:rsidP="0010621D">
      <w:pPr>
        <w:pStyle w:val="Listenabsatz"/>
        <w:numPr>
          <w:ilvl w:val="0"/>
          <w:numId w:val="61"/>
        </w:numPr>
        <w:spacing w:after="0" w:line="240" w:lineRule="auto"/>
        <w:rPr>
          <w:b/>
          <w:bCs/>
        </w:rPr>
      </w:pPr>
      <w:r w:rsidRPr="0003498B">
        <w:rPr>
          <w:b/>
          <w:bCs/>
        </w:rPr>
        <w:t>Bosnisch/Kroatisch/Serbisch</w:t>
      </w:r>
    </w:p>
    <w:p w14:paraId="557E4B3E" w14:textId="77777777" w:rsidR="00C1147F" w:rsidRDefault="00C1147F" w:rsidP="0010621D">
      <w:pPr>
        <w:pStyle w:val="Listenabsatz"/>
        <w:numPr>
          <w:ilvl w:val="1"/>
          <w:numId w:val="61"/>
        </w:numPr>
        <w:tabs>
          <w:tab w:val="left" w:pos="709"/>
          <w:tab w:val="left" w:pos="3402"/>
        </w:tabs>
        <w:spacing w:after="0" w:line="240" w:lineRule="auto"/>
      </w:pPr>
      <w:r w:rsidRPr="0003498B">
        <w:rPr>
          <w:b/>
          <w:bCs/>
        </w:rPr>
        <w:t>BKS-BA-M00</w:t>
      </w:r>
      <w:r>
        <w:tab/>
        <w:t xml:space="preserve">Basismodul Sprachausbildung Bosnisch/Kroatisch/Serbisch (Zielniveau GER A2 / </w:t>
      </w:r>
      <w:proofErr w:type="spellStart"/>
      <w:r>
        <w:t>UNIcert</w:t>
      </w:r>
      <w:proofErr w:type="spellEnd"/>
      <w:r>
        <w:t xml:space="preserve"> Basis)</w:t>
      </w:r>
    </w:p>
    <w:p w14:paraId="69195A85" w14:textId="77777777" w:rsidR="00C1147F" w:rsidRDefault="00C1147F" w:rsidP="0010621D">
      <w:pPr>
        <w:pStyle w:val="Listenabsatz"/>
        <w:numPr>
          <w:ilvl w:val="1"/>
          <w:numId w:val="61"/>
        </w:numPr>
        <w:tabs>
          <w:tab w:val="left" w:pos="709"/>
          <w:tab w:val="left" w:pos="3402"/>
          <w:tab w:val="left" w:pos="4536"/>
        </w:tabs>
        <w:spacing w:after="0" w:line="240" w:lineRule="auto"/>
      </w:pPr>
      <w:r w:rsidRPr="0003498B">
        <w:rPr>
          <w:b/>
          <w:bCs/>
        </w:rPr>
        <w:t>BKS-BA-M01</w:t>
      </w:r>
      <w:r>
        <w:tab/>
        <w:t xml:space="preserve">Aufbaumodul Sprachausbildung Bosnisch/Kroatisch/Serbisch, (Zielniveau B1+, </w:t>
      </w:r>
      <w:proofErr w:type="spellStart"/>
      <w:r>
        <w:t>UNIcert</w:t>
      </w:r>
      <w:proofErr w:type="spellEnd"/>
      <w:r>
        <w:t xml:space="preserve"> 1)</w:t>
      </w:r>
    </w:p>
    <w:p w14:paraId="0CB287B9" w14:textId="096A2A63" w:rsidR="00C1147F" w:rsidRDefault="00C1147F" w:rsidP="0010621D">
      <w:pPr>
        <w:pStyle w:val="Listenabsatz"/>
        <w:numPr>
          <w:ilvl w:val="1"/>
          <w:numId w:val="61"/>
        </w:numPr>
        <w:tabs>
          <w:tab w:val="left" w:pos="709"/>
          <w:tab w:val="left" w:pos="3402"/>
          <w:tab w:val="left" w:pos="4536"/>
        </w:tabs>
        <w:spacing w:after="0" w:line="240" w:lineRule="auto"/>
      </w:pPr>
      <w:r w:rsidRPr="0003498B">
        <w:rPr>
          <w:b/>
          <w:bCs/>
        </w:rPr>
        <w:t>BKS-BA-M02</w:t>
      </w:r>
      <w:r>
        <w:tab/>
        <w:t>Vertiefungsmodul Sprachausbildung Bosnisch/Kroatisch/Serbisch (Zielniveau B2)</w:t>
      </w:r>
    </w:p>
    <w:p w14:paraId="48E8D927" w14:textId="113449A7" w:rsidR="0003498B" w:rsidRDefault="0003498B" w:rsidP="0010621D">
      <w:pPr>
        <w:pStyle w:val="Listenabsatz"/>
        <w:tabs>
          <w:tab w:val="left" w:pos="709"/>
          <w:tab w:val="left" w:pos="3402"/>
          <w:tab w:val="left" w:pos="4536"/>
        </w:tabs>
        <w:spacing w:after="0" w:line="240" w:lineRule="auto"/>
        <w:ind w:left="1440"/>
      </w:pPr>
    </w:p>
    <w:p w14:paraId="1DFA430B" w14:textId="24EAB964" w:rsidR="00981B3B" w:rsidRDefault="00981B3B" w:rsidP="0010621D">
      <w:pPr>
        <w:pStyle w:val="Listenabsatz"/>
        <w:tabs>
          <w:tab w:val="left" w:pos="709"/>
          <w:tab w:val="left" w:pos="3402"/>
          <w:tab w:val="left" w:pos="4536"/>
        </w:tabs>
        <w:spacing w:after="0" w:line="240" w:lineRule="auto"/>
        <w:ind w:left="1440"/>
      </w:pPr>
    </w:p>
    <w:p w14:paraId="5BD6F43D" w14:textId="77777777" w:rsidR="00981B3B" w:rsidRDefault="00981B3B" w:rsidP="0010621D">
      <w:pPr>
        <w:pStyle w:val="Listenabsatz"/>
        <w:tabs>
          <w:tab w:val="left" w:pos="709"/>
          <w:tab w:val="left" w:pos="3402"/>
          <w:tab w:val="left" w:pos="4536"/>
        </w:tabs>
        <w:spacing w:after="0" w:line="240" w:lineRule="auto"/>
        <w:ind w:left="1440"/>
      </w:pPr>
    </w:p>
    <w:p w14:paraId="380D6ACC" w14:textId="77777777" w:rsidR="00C1147F" w:rsidRPr="0003498B" w:rsidRDefault="00C1147F" w:rsidP="0010621D">
      <w:pPr>
        <w:pStyle w:val="Listenabsatz"/>
        <w:numPr>
          <w:ilvl w:val="0"/>
          <w:numId w:val="61"/>
        </w:numPr>
        <w:spacing w:after="0" w:line="240" w:lineRule="auto"/>
        <w:rPr>
          <w:b/>
          <w:bCs/>
        </w:rPr>
      </w:pPr>
      <w:r w:rsidRPr="0003498B">
        <w:rPr>
          <w:b/>
          <w:bCs/>
        </w:rPr>
        <w:lastRenderedPageBreak/>
        <w:t>Polnisch</w:t>
      </w:r>
    </w:p>
    <w:p w14:paraId="75C6DC7D" w14:textId="77777777" w:rsidR="00C1147F" w:rsidRDefault="00C1147F" w:rsidP="0010621D">
      <w:pPr>
        <w:pStyle w:val="Listenabsatz"/>
        <w:numPr>
          <w:ilvl w:val="1"/>
          <w:numId w:val="61"/>
        </w:numPr>
        <w:spacing w:after="0" w:line="240" w:lineRule="auto"/>
      </w:pPr>
      <w:r w:rsidRPr="0003498B">
        <w:rPr>
          <w:b/>
          <w:bCs/>
        </w:rPr>
        <w:t>PL-BA-M00</w:t>
      </w:r>
      <w:r>
        <w:tab/>
        <w:t xml:space="preserve">Basismodul Sprachausbildung Polnisch (Zielniveau GER A2 / </w:t>
      </w:r>
      <w:proofErr w:type="spellStart"/>
      <w:r>
        <w:t>UNIcert</w:t>
      </w:r>
      <w:proofErr w:type="spellEnd"/>
      <w:r>
        <w:t xml:space="preserve"> Basis)</w:t>
      </w:r>
    </w:p>
    <w:p w14:paraId="69059314" w14:textId="77777777" w:rsidR="00C1147F" w:rsidRDefault="00C1147F" w:rsidP="0010621D">
      <w:pPr>
        <w:pStyle w:val="Listenabsatz"/>
        <w:numPr>
          <w:ilvl w:val="1"/>
          <w:numId w:val="61"/>
        </w:numPr>
        <w:tabs>
          <w:tab w:val="left" w:pos="709"/>
          <w:tab w:val="left" w:pos="2835"/>
        </w:tabs>
        <w:spacing w:after="0" w:line="240" w:lineRule="auto"/>
      </w:pPr>
      <w:r w:rsidRPr="0003498B">
        <w:rPr>
          <w:b/>
          <w:bCs/>
        </w:rPr>
        <w:t>PL-BA-M01</w:t>
      </w:r>
      <w:r>
        <w:tab/>
        <w:t xml:space="preserve">Aufbaumodul Sprachausbildung Polnisch, (Zielniveau B1+, </w:t>
      </w:r>
      <w:proofErr w:type="spellStart"/>
      <w:r>
        <w:t>UNIcert</w:t>
      </w:r>
      <w:proofErr w:type="spellEnd"/>
      <w:r>
        <w:t xml:space="preserve"> 1)</w:t>
      </w:r>
    </w:p>
    <w:p w14:paraId="15E86738" w14:textId="78172AC2" w:rsidR="00C1147F" w:rsidRDefault="00C1147F" w:rsidP="0010621D">
      <w:pPr>
        <w:pStyle w:val="Listenabsatz"/>
        <w:numPr>
          <w:ilvl w:val="1"/>
          <w:numId w:val="61"/>
        </w:numPr>
        <w:spacing w:after="0" w:line="240" w:lineRule="auto"/>
      </w:pPr>
      <w:r w:rsidRPr="0003498B">
        <w:rPr>
          <w:b/>
          <w:bCs/>
        </w:rPr>
        <w:t>PL-BA-M02</w:t>
      </w:r>
      <w:r>
        <w:tab/>
        <w:t>Vertiefungsmodul Sprachausbildung Polnisch (Zielniveau B2)</w:t>
      </w:r>
    </w:p>
    <w:p w14:paraId="2BD04791" w14:textId="77777777" w:rsidR="0003498B" w:rsidRDefault="0003498B" w:rsidP="0010621D">
      <w:pPr>
        <w:pStyle w:val="Listenabsatz"/>
        <w:spacing w:after="0" w:line="240" w:lineRule="auto"/>
        <w:ind w:left="1440"/>
      </w:pPr>
    </w:p>
    <w:p w14:paraId="0FCC99FA" w14:textId="6C4DF8EB" w:rsidR="00C1147F" w:rsidRPr="0003498B" w:rsidRDefault="00C1147F" w:rsidP="0010621D">
      <w:pPr>
        <w:pStyle w:val="Listenabsatz"/>
        <w:numPr>
          <w:ilvl w:val="0"/>
          <w:numId w:val="61"/>
        </w:numPr>
        <w:spacing w:after="0" w:line="240" w:lineRule="auto"/>
        <w:rPr>
          <w:b/>
          <w:bCs/>
        </w:rPr>
      </w:pPr>
      <w:r w:rsidRPr="0003498B">
        <w:rPr>
          <w:b/>
          <w:bCs/>
        </w:rPr>
        <w:t>Russisch</w:t>
      </w:r>
    </w:p>
    <w:p w14:paraId="373BBC00" w14:textId="77777777" w:rsidR="00C1147F" w:rsidRDefault="00C1147F" w:rsidP="0010621D">
      <w:pPr>
        <w:pStyle w:val="Listenabsatz"/>
        <w:numPr>
          <w:ilvl w:val="1"/>
          <w:numId w:val="61"/>
        </w:numPr>
        <w:spacing w:after="0" w:line="240" w:lineRule="auto"/>
      </w:pPr>
      <w:r w:rsidRPr="0003498B">
        <w:rPr>
          <w:b/>
          <w:bCs/>
        </w:rPr>
        <w:t>RUS-BA-M00a</w:t>
      </w:r>
      <w:r>
        <w:tab/>
      </w:r>
      <w:r>
        <w:tab/>
        <w:t xml:space="preserve">Basismodul Sprachausbildung Russisch als Fremdsprache (Zielniveau GER A2 / </w:t>
      </w:r>
      <w:proofErr w:type="spellStart"/>
      <w:r>
        <w:t>UNIcert</w:t>
      </w:r>
      <w:proofErr w:type="spellEnd"/>
      <w:r>
        <w:t xml:space="preserve"> Basis)</w:t>
      </w:r>
    </w:p>
    <w:p w14:paraId="09A81DFA" w14:textId="77777777" w:rsidR="00C1147F" w:rsidRDefault="00C1147F" w:rsidP="0010621D">
      <w:pPr>
        <w:pStyle w:val="Listenabsatz"/>
        <w:numPr>
          <w:ilvl w:val="1"/>
          <w:numId w:val="61"/>
        </w:numPr>
        <w:spacing w:after="0" w:line="240" w:lineRule="auto"/>
      </w:pPr>
      <w:r w:rsidRPr="0003498B">
        <w:rPr>
          <w:b/>
          <w:bCs/>
        </w:rPr>
        <w:t>RUS-BA-M00b</w:t>
      </w:r>
      <w:r>
        <w:tab/>
      </w:r>
      <w:r>
        <w:tab/>
        <w:t>Basismodul Sprachausbildung Russisch als Herkunftssprache</w:t>
      </w:r>
    </w:p>
    <w:p w14:paraId="1192A85C" w14:textId="77777777" w:rsidR="00C1147F" w:rsidRDefault="00C1147F" w:rsidP="0010621D">
      <w:pPr>
        <w:pStyle w:val="Listenabsatz"/>
        <w:numPr>
          <w:ilvl w:val="1"/>
          <w:numId w:val="61"/>
        </w:numPr>
        <w:tabs>
          <w:tab w:val="left" w:pos="709"/>
          <w:tab w:val="left" w:pos="2835"/>
        </w:tabs>
        <w:spacing w:after="0" w:line="240" w:lineRule="auto"/>
      </w:pPr>
      <w:r w:rsidRPr="0003498B">
        <w:rPr>
          <w:b/>
          <w:bCs/>
        </w:rPr>
        <w:t>RUS-BA-M01a</w:t>
      </w:r>
      <w:r>
        <w:tab/>
      </w:r>
      <w:r>
        <w:tab/>
        <w:t xml:space="preserve">Aufbaumodul Sprachausbildung Russisch als Fremdsprache (Zielniveau B1+, </w:t>
      </w:r>
      <w:proofErr w:type="spellStart"/>
      <w:r>
        <w:t>UNIcert</w:t>
      </w:r>
      <w:proofErr w:type="spellEnd"/>
      <w:r>
        <w:t xml:space="preserve"> 1)</w:t>
      </w:r>
    </w:p>
    <w:p w14:paraId="42518F2A" w14:textId="77777777" w:rsidR="00C1147F" w:rsidRDefault="00C1147F" w:rsidP="0010621D">
      <w:pPr>
        <w:pStyle w:val="Listenabsatz"/>
        <w:numPr>
          <w:ilvl w:val="1"/>
          <w:numId w:val="61"/>
        </w:numPr>
        <w:tabs>
          <w:tab w:val="left" w:pos="709"/>
          <w:tab w:val="left" w:pos="2835"/>
        </w:tabs>
        <w:spacing w:after="0" w:line="240" w:lineRule="auto"/>
      </w:pPr>
      <w:r w:rsidRPr="0003498B">
        <w:rPr>
          <w:b/>
          <w:bCs/>
        </w:rPr>
        <w:t>RUS-BA-M01b</w:t>
      </w:r>
      <w:r>
        <w:tab/>
      </w:r>
      <w:r>
        <w:tab/>
        <w:t>Aufbaumodul Sprachausbildung Russisch als Herkunftssprache</w:t>
      </w:r>
    </w:p>
    <w:p w14:paraId="4DEE0B82" w14:textId="70565F83" w:rsidR="00C1147F" w:rsidRDefault="00C1147F" w:rsidP="0010621D">
      <w:pPr>
        <w:pStyle w:val="Listenabsatz"/>
        <w:numPr>
          <w:ilvl w:val="1"/>
          <w:numId w:val="61"/>
        </w:numPr>
        <w:tabs>
          <w:tab w:val="left" w:pos="709"/>
          <w:tab w:val="left" w:pos="2835"/>
        </w:tabs>
        <w:spacing w:after="0" w:line="240" w:lineRule="auto"/>
      </w:pPr>
      <w:r w:rsidRPr="0003498B">
        <w:rPr>
          <w:b/>
          <w:bCs/>
        </w:rPr>
        <w:t>RUS-BA-M02</w:t>
      </w:r>
      <w:r>
        <w:tab/>
      </w:r>
      <w:r>
        <w:tab/>
        <w:t>Vertiefungsmodul Sprachausbildung Russisch (Fremdsprache und Herkunftssprache) (Zielniveau B2)</w:t>
      </w:r>
    </w:p>
    <w:p w14:paraId="3C9B1CA0" w14:textId="77777777" w:rsidR="0003498B" w:rsidRDefault="0003498B" w:rsidP="0010621D">
      <w:pPr>
        <w:pStyle w:val="Listenabsatz"/>
        <w:tabs>
          <w:tab w:val="left" w:pos="709"/>
          <w:tab w:val="left" w:pos="2835"/>
        </w:tabs>
        <w:spacing w:after="0" w:line="240" w:lineRule="auto"/>
        <w:ind w:left="1440"/>
      </w:pPr>
    </w:p>
    <w:p w14:paraId="403C5E7B" w14:textId="3B64FF46" w:rsidR="00C1147F" w:rsidRPr="0003498B" w:rsidRDefault="008471ED" w:rsidP="0010621D">
      <w:pPr>
        <w:pStyle w:val="Listenabsatz"/>
        <w:numPr>
          <w:ilvl w:val="0"/>
          <w:numId w:val="61"/>
        </w:numPr>
        <w:spacing w:after="0" w:line="240" w:lineRule="auto"/>
        <w:rPr>
          <w:b/>
          <w:bCs/>
        </w:rPr>
      </w:pPr>
      <w:r>
        <w:rPr>
          <w:b/>
          <w:bCs/>
        </w:rPr>
        <w:t>Slowakisch</w:t>
      </w:r>
    </w:p>
    <w:p w14:paraId="67016FDF" w14:textId="5D053AFF" w:rsidR="00C1147F" w:rsidRDefault="00C1147F" w:rsidP="0010621D">
      <w:pPr>
        <w:pStyle w:val="Listenabsatz"/>
        <w:numPr>
          <w:ilvl w:val="1"/>
          <w:numId w:val="61"/>
        </w:numPr>
        <w:spacing w:after="0" w:line="240" w:lineRule="auto"/>
      </w:pPr>
      <w:r w:rsidRPr="0003498B">
        <w:rPr>
          <w:b/>
          <w:bCs/>
        </w:rPr>
        <w:t>SVK-BA-M00</w:t>
      </w:r>
      <w:r>
        <w:tab/>
      </w:r>
      <w:r>
        <w:tab/>
        <w:t xml:space="preserve">Basismodul Sprachausbildung </w:t>
      </w:r>
      <w:r w:rsidR="008471ED">
        <w:t>Slowakisch</w:t>
      </w:r>
      <w:r>
        <w:t xml:space="preserve"> (Zielniveau GER A2 / </w:t>
      </w:r>
      <w:proofErr w:type="spellStart"/>
      <w:r>
        <w:t>UNIcert</w:t>
      </w:r>
      <w:proofErr w:type="spellEnd"/>
      <w:r>
        <w:t xml:space="preserve"> Basis)</w:t>
      </w:r>
    </w:p>
    <w:p w14:paraId="3D2D9A06" w14:textId="3D23668B" w:rsidR="00C1147F" w:rsidRDefault="00C1147F" w:rsidP="0010621D">
      <w:pPr>
        <w:pStyle w:val="Listenabsatz"/>
        <w:numPr>
          <w:ilvl w:val="1"/>
          <w:numId w:val="61"/>
        </w:numPr>
        <w:tabs>
          <w:tab w:val="left" w:pos="709"/>
          <w:tab w:val="left" w:pos="2835"/>
        </w:tabs>
        <w:spacing w:after="0" w:line="240" w:lineRule="auto"/>
      </w:pPr>
      <w:r w:rsidRPr="0003498B">
        <w:rPr>
          <w:b/>
          <w:bCs/>
        </w:rPr>
        <w:t>SVK-BA-M01</w:t>
      </w:r>
      <w:r>
        <w:tab/>
      </w:r>
      <w:r>
        <w:tab/>
        <w:t xml:space="preserve">Aufbaumodul Sprachausbildung </w:t>
      </w:r>
      <w:r w:rsidR="008471ED">
        <w:t>Slowakisch</w:t>
      </w:r>
      <w:r>
        <w:t xml:space="preserve"> (Zielniveau B1+, </w:t>
      </w:r>
      <w:proofErr w:type="spellStart"/>
      <w:r>
        <w:t>UNIcert</w:t>
      </w:r>
      <w:proofErr w:type="spellEnd"/>
      <w:r>
        <w:t xml:space="preserve"> 1)</w:t>
      </w:r>
    </w:p>
    <w:p w14:paraId="41C7F2B0" w14:textId="77777777" w:rsidR="0003498B" w:rsidRDefault="0003498B" w:rsidP="0010621D">
      <w:pPr>
        <w:pStyle w:val="Listenabsatz"/>
        <w:tabs>
          <w:tab w:val="left" w:pos="709"/>
          <w:tab w:val="left" w:pos="2835"/>
        </w:tabs>
        <w:spacing w:after="0" w:line="240" w:lineRule="auto"/>
        <w:ind w:left="1440"/>
      </w:pPr>
    </w:p>
    <w:p w14:paraId="197AB41F" w14:textId="77777777" w:rsidR="00C1147F" w:rsidRPr="0003498B" w:rsidRDefault="00C1147F" w:rsidP="0010621D">
      <w:pPr>
        <w:pStyle w:val="Listenabsatz"/>
        <w:numPr>
          <w:ilvl w:val="0"/>
          <w:numId w:val="61"/>
        </w:numPr>
        <w:spacing w:after="0" w:line="240" w:lineRule="auto"/>
        <w:rPr>
          <w:b/>
          <w:bCs/>
        </w:rPr>
      </w:pPr>
      <w:r w:rsidRPr="0003498B">
        <w:rPr>
          <w:b/>
          <w:bCs/>
        </w:rPr>
        <w:t>Tschechisch</w:t>
      </w:r>
    </w:p>
    <w:p w14:paraId="135CB7DF" w14:textId="77777777" w:rsidR="00C1147F" w:rsidRDefault="00C1147F" w:rsidP="0010621D">
      <w:pPr>
        <w:pStyle w:val="Listenabsatz"/>
        <w:numPr>
          <w:ilvl w:val="1"/>
          <w:numId w:val="61"/>
        </w:numPr>
        <w:spacing w:after="0" w:line="240" w:lineRule="auto"/>
      </w:pPr>
      <w:r w:rsidRPr="0003498B">
        <w:rPr>
          <w:b/>
          <w:bCs/>
        </w:rPr>
        <w:t>TSC-BA-M00a</w:t>
      </w:r>
      <w:r>
        <w:tab/>
      </w:r>
      <w:r>
        <w:tab/>
        <w:t xml:space="preserve">Basismodul Sprachausbildung Tschechisch als Fremdsprache (Zielniveau GER A2 / </w:t>
      </w:r>
      <w:proofErr w:type="spellStart"/>
      <w:r>
        <w:t>UNIcert</w:t>
      </w:r>
      <w:proofErr w:type="spellEnd"/>
      <w:r>
        <w:t xml:space="preserve"> Basis)</w:t>
      </w:r>
    </w:p>
    <w:p w14:paraId="670698BC" w14:textId="77777777" w:rsidR="00C1147F" w:rsidRDefault="00C1147F" w:rsidP="0010621D">
      <w:pPr>
        <w:pStyle w:val="Listenabsatz"/>
        <w:numPr>
          <w:ilvl w:val="1"/>
          <w:numId w:val="61"/>
        </w:numPr>
        <w:spacing w:after="0" w:line="240" w:lineRule="auto"/>
      </w:pPr>
      <w:r w:rsidRPr="0003498B">
        <w:rPr>
          <w:b/>
          <w:bCs/>
        </w:rPr>
        <w:t>TSC-BA-M00b</w:t>
      </w:r>
      <w:r>
        <w:tab/>
      </w:r>
      <w:r>
        <w:tab/>
        <w:t>Basismodul Sprachausbildung Tschechisch als Herkunftssprache</w:t>
      </w:r>
    </w:p>
    <w:p w14:paraId="031E6361" w14:textId="77777777" w:rsidR="00C1147F" w:rsidRDefault="00C1147F" w:rsidP="0010621D">
      <w:pPr>
        <w:pStyle w:val="Listenabsatz"/>
        <w:numPr>
          <w:ilvl w:val="1"/>
          <w:numId w:val="61"/>
        </w:numPr>
        <w:tabs>
          <w:tab w:val="left" w:pos="709"/>
          <w:tab w:val="left" w:pos="2835"/>
        </w:tabs>
        <w:spacing w:after="0" w:line="240" w:lineRule="auto"/>
      </w:pPr>
      <w:r w:rsidRPr="0003498B">
        <w:rPr>
          <w:b/>
          <w:bCs/>
        </w:rPr>
        <w:t xml:space="preserve">TSC-BA-M01a </w:t>
      </w:r>
      <w:r w:rsidRPr="0003498B">
        <w:rPr>
          <w:b/>
          <w:bCs/>
        </w:rPr>
        <w:tab/>
      </w:r>
      <w:r>
        <w:tab/>
        <w:t xml:space="preserve">Aufbaumodul Sprachausbildung Tschechisch als Fremdsprache (Zielniveau B1+, </w:t>
      </w:r>
      <w:proofErr w:type="spellStart"/>
      <w:r>
        <w:t>UNIcert</w:t>
      </w:r>
      <w:proofErr w:type="spellEnd"/>
      <w:r>
        <w:t xml:space="preserve"> 1)</w:t>
      </w:r>
    </w:p>
    <w:p w14:paraId="3FD7361D" w14:textId="77777777" w:rsidR="00C1147F" w:rsidRDefault="00C1147F" w:rsidP="0010621D">
      <w:pPr>
        <w:pStyle w:val="Listenabsatz"/>
        <w:numPr>
          <w:ilvl w:val="1"/>
          <w:numId w:val="61"/>
        </w:numPr>
        <w:tabs>
          <w:tab w:val="left" w:pos="709"/>
          <w:tab w:val="left" w:pos="2835"/>
        </w:tabs>
        <w:spacing w:after="0" w:line="240" w:lineRule="auto"/>
      </w:pPr>
      <w:r w:rsidRPr="0003498B">
        <w:rPr>
          <w:b/>
          <w:bCs/>
        </w:rPr>
        <w:t>TSC-BA-M01b</w:t>
      </w:r>
      <w:r>
        <w:tab/>
      </w:r>
      <w:r>
        <w:tab/>
        <w:t>Aufbaumodul Sprachausbildung Tschechisch als Herkunftssprache</w:t>
      </w:r>
    </w:p>
    <w:p w14:paraId="3E43C104" w14:textId="4B93CB5E" w:rsidR="00C1147F" w:rsidRDefault="00C1147F" w:rsidP="0010621D">
      <w:pPr>
        <w:pStyle w:val="Listenabsatz"/>
        <w:numPr>
          <w:ilvl w:val="1"/>
          <w:numId w:val="61"/>
        </w:numPr>
        <w:spacing w:after="0" w:line="240" w:lineRule="auto"/>
      </w:pPr>
      <w:r w:rsidRPr="0003498B">
        <w:rPr>
          <w:b/>
          <w:bCs/>
        </w:rPr>
        <w:t>TSC-BA-M02</w:t>
      </w:r>
      <w:r>
        <w:tab/>
        <w:t>Vertiefungsmodul Sprachausbildung Tschechisch (Fremdsprache und Herkunftssprache) (Zielniveau B2)</w:t>
      </w:r>
    </w:p>
    <w:p w14:paraId="7FEDC337" w14:textId="77777777" w:rsidR="001E62F7" w:rsidRDefault="001E62F7" w:rsidP="001E62F7">
      <w:pPr>
        <w:pStyle w:val="Listenabsatz"/>
        <w:spacing w:after="0" w:line="240" w:lineRule="auto"/>
        <w:ind w:left="1440"/>
      </w:pPr>
    </w:p>
    <w:p w14:paraId="518C0669" w14:textId="327B4E10" w:rsidR="001E62F7" w:rsidRPr="001E62F7" w:rsidRDefault="001E62F7" w:rsidP="001E62F7">
      <w:pPr>
        <w:pStyle w:val="Listenabsatz"/>
        <w:numPr>
          <w:ilvl w:val="0"/>
          <w:numId w:val="61"/>
        </w:numPr>
        <w:spacing w:after="0" w:line="240" w:lineRule="auto"/>
        <w:rPr>
          <w:b/>
          <w:bCs/>
        </w:rPr>
      </w:pPr>
      <w:r w:rsidRPr="001E62F7">
        <w:rPr>
          <w:b/>
          <w:bCs/>
        </w:rPr>
        <w:t xml:space="preserve">Alternativmodul Profilsprache </w:t>
      </w:r>
      <w:r w:rsidRPr="001E62F7">
        <w:rPr>
          <w:i/>
          <w:iCs/>
        </w:rPr>
        <w:t>(ersetzt jeweils das Modul Profilsprache-BA-M01(a/b))</w:t>
      </w:r>
    </w:p>
    <w:p w14:paraId="0FAA6900" w14:textId="101FDB6B" w:rsidR="001E62F7" w:rsidRDefault="001E62F7" w:rsidP="001E62F7">
      <w:pPr>
        <w:pStyle w:val="Listenabsatz"/>
        <w:numPr>
          <w:ilvl w:val="1"/>
          <w:numId w:val="61"/>
        </w:numPr>
        <w:spacing w:after="0" w:line="240" w:lineRule="auto"/>
      </w:pPr>
      <w:r w:rsidRPr="001E62F7">
        <w:rPr>
          <w:b/>
          <w:bCs/>
        </w:rPr>
        <w:t>SPX-BA-M00</w:t>
      </w:r>
      <w:r>
        <w:tab/>
      </w:r>
      <w:r>
        <w:tab/>
      </w:r>
      <w:r>
        <w:tab/>
        <w:t>Alternativmodul Profilsprache</w:t>
      </w:r>
    </w:p>
    <w:p w14:paraId="5DC464E1" w14:textId="18088C43" w:rsidR="00C1147F" w:rsidRDefault="00C1147F" w:rsidP="0010621D">
      <w:pPr>
        <w:spacing w:after="0" w:line="240" w:lineRule="auto"/>
      </w:pPr>
    </w:p>
    <w:p w14:paraId="77299A97" w14:textId="77777777" w:rsidR="00C1147F" w:rsidRPr="00C1147F" w:rsidRDefault="00C1147F" w:rsidP="0010621D">
      <w:pPr>
        <w:pStyle w:val="berschrift2"/>
        <w:spacing w:before="0" w:line="240" w:lineRule="auto"/>
      </w:pPr>
      <w:bookmarkStart w:id="6" w:name="_Toc117675750"/>
      <w:bookmarkStart w:id="7" w:name="_Toc126915351"/>
      <w:r>
        <w:t>Freier Wahlbereich</w:t>
      </w:r>
      <w:bookmarkEnd w:id="6"/>
      <w:bookmarkEnd w:id="7"/>
      <w:r>
        <w:t xml:space="preserve"> </w:t>
      </w:r>
    </w:p>
    <w:p w14:paraId="121C959C" w14:textId="171A70CD" w:rsidR="00C1147F" w:rsidRPr="0003498B" w:rsidRDefault="00C1147F" w:rsidP="0010621D">
      <w:pPr>
        <w:pStyle w:val="Listenabsatz"/>
        <w:numPr>
          <w:ilvl w:val="1"/>
          <w:numId w:val="61"/>
        </w:numPr>
        <w:spacing w:after="0" w:line="240" w:lineRule="auto"/>
        <w:rPr>
          <w:i/>
          <w:iCs/>
        </w:rPr>
      </w:pPr>
      <w:r w:rsidRPr="0003498B">
        <w:rPr>
          <w:i/>
          <w:iCs/>
        </w:rPr>
        <w:t>2 aus 5 für Studierende im Ein-Fach-B.A. (zudem können</w:t>
      </w:r>
      <w:r w:rsidR="0003498B" w:rsidRPr="0003498B">
        <w:rPr>
          <w:i/>
          <w:iCs/>
        </w:rPr>
        <w:t xml:space="preserve"> die Sprachmodule M00 eingebracht werden)</w:t>
      </w:r>
    </w:p>
    <w:p w14:paraId="6DA433CC" w14:textId="77777777" w:rsidR="00C1147F" w:rsidRDefault="00C1147F" w:rsidP="0010621D">
      <w:pPr>
        <w:pStyle w:val="Listenabsatz"/>
        <w:spacing w:after="0" w:line="240" w:lineRule="auto"/>
      </w:pPr>
    </w:p>
    <w:p w14:paraId="4F6406CE" w14:textId="77777777" w:rsidR="00C1147F" w:rsidRDefault="00C1147F" w:rsidP="0010621D">
      <w:pPr>
        <w:pStyle w:val="Listenabsatz"/>
        <w:numPr>
          <w:ilvl w:val="1"/>
          <w:numId w:val="61"/>
        </w:numPr>
        <w:spacing w:after="0" w:line="240" w:lineRule="auto"/>
      </w:pPr>
      <w:r>
        <w:rPr>
          <w:b/>
          <w:bCs/>
        </w:rPr>
        <w:t>SLA-WB-M01</w:t>
      </w:r>
      <w:r>
        <w:rPr>
          <w:b/>
          <w:bCs/>
        </w:rPr>
        <w:tab/>
      </w:r>
      <w:r>
        <w:rPr>
          <w:b/>
          <w:bCs/>
        </w:rPr>
        <w:tab/>
      </w:r>
      <w:r>
        <w:t>Freies Modul – Interdisziplinäre Fachkompetenzen</w:t>
      </w:r>
    </w:p>
    <w:p w14:paraId="4B65E3AD" w14:textId="77777777" w:rsidR="00C1147F" w:rsidRDefault="00C1147F" w:rsidP="0010621D">
      <w:pPr>
        <w:pStyle w:val="Listenabsatz"/>
        <w:numPr>
          <w:ilvl w:val="1"/>
          <w:numId w:val="61"/>
        </w:numPr>
        <w:spacing w:after="0" w:line="240" w:lineRule="auto"/>
      </w:pPr>
      <w:r>
        <w:rPr>
          <w:b/>
          <w:bCs/>
        </w:rPr>
        <w:t>SLA-WB-M02</w:t>
      </w:r>
      <w:r>
        <w:rPr>
          <w:b/>
          <w:bCs/>
        </w:rPr>
        <w:tab/>
      </w:r>
      <w:r>
        <w:rPr>
          <w:b/>
          <w:bCs/>
        </w:rPr>
        <w:tab/>
      </w:r>
      <w:r>
        <w:t>Freies Modul –</w:t>
      </w:r>
      <w:r>
        <w:rPr>
          <w:b/>
          <w:bCs/>
        </w:rPr>
        <w:t xml:space="preserve"> </w:t>
      </w:r>
      <w:r>
        <w:t>Berufsorientierte Kompetenzen</w:t>
      </w:r>
    </w:p>
    <w:p w14:paraId="1EDC51B2" w14:textId="77777777" w:rsidR="00C1147F" w:rsidRDefault="00C1147F" w:rsidP="0010621D">
      <w:pPr>
        <w:pStyle w:val="Listenabsatz"/>
        <w:numPr>
          <w:ilvl w:val="1"/>
          <w:numId w:val="61"/>
        </w:numPr>
        <w:spacing w:after="0" w:line="240" w:lineRule="auto"/>
      </w:pPr>
      <w:r>
        <w:rPr>
          <w:b/>
          <w:bCs/>
        </w:rPr>
        <w:t>SLA-WB-M03</w:t>
      </w:r>
      <w:r>
        <w:rPr>
          <w:b/>
          <w:bCs/>
        </w:rPr>
        <w:tab/>
      </w:r>
      <w:r>
        <w:rPr>
          <w:b/>
          <w:bCs/>
        </w:rPr>
        <w:tab/>
      </w:r>
      <w:r>
        <w:t>Albanisch</w:t>
      </w:r>
    </w:p>
    <w:p w14:paraId="0536D815" w14:textId="77777777" w:rsidR="00C1147F" w:rsidRPr="00D63CEA" w:rsidRDefault="00C1147F" w:rsidP="0010621D">
      <w:pPr>
        <w:pStyle w:val="Listenabsatz"/>
        <w:numPr>
          <w:ilvl w:val="1"/>
          <w:numId w:val="61"/>
        </w:numPr>
        <w:spacing w:after="0" w:line="240" w:lineRule="auto"/>
        <w:rPr>
          <w:b/>
          <w:bCs/>
        </w:rPr>
      </w:pPr>
      <w:r>
        <w:rPr>
          <w:b/>
          <w:bCs/>
        </w:rPr>
        <w:t>SLA-WB-M04</w:t>
      </w:r>
      <w:r>
        <w:rPr>
          <w:b/>
          <w:bCs/>
        </w:rPr>
        <w:tab/>
      </w:r>
      <w:r>
        <w:rPr>
          <w:b/>
          <w:bCs/>
        </w:rPr>
        <w:tab/>
      </w:r>
      <w:r w:rsidRPr="00D63CEA">
        <w:t>Jiddisch</w:t>
      </w:r>
    </w:p>
    <w:p w14:paraId="19F4540D" w14:textId="103A3FE2" w:rsidR="00D63CEA" w:rsidRPr="00D63CEA" w:rsidRDefault="00C1147F" w:rsidP="0010621D">
      <w:pPr>
        <w:pStyle w:val="Listenabsatz"/>
        <w:numPr>
          <w:ilvl w:val="1"/>
          <w:numId w:val="61"/>
        </w:numPr>
        <w:spacing w:after="0" w:line="240" w:lineRule="auto"/>
        <w:rPr>
          <w:b/>
          <w:bCs/>
        </w:rPr>
      </w:pPr>
      <w:r w:rsidRPr="00D63CEA">
        <w:rPr>
          <w:b/>
          <w:bCs/>
        </w:rPr>
        <w:t>SLA-WB-M05</w:t>
      </w:r>
      <w:r w:rsidRPr="00D63CEA">
        <w:rPr>
          <w:b/>
          <w:bCs/>
        </w:rPr>
        <w:tab/>
      </w:r>
      <w:r w:rsidRPr="00D63CEA">
        <w:rPr>
          <w:b/>
          <w:bCs/>
        </w:rPr>
        <w:tab/>
      </w:r>
      <w:r w:rsidRPr="00D63CEA">
        <w:t>Hebräisch</w:t>
      </w:r>
      <w:r w:rsidR="00D63CEA" w:rsidRPr="00D63CEA">
        <w:rPr>
          <w:b/>
          <w:bCs/>
        </w:rPr>
        <w:br w:type="page"/>
      </w:r>
    </w:p>
    <w:p w14:paraId="5BC8AE85" w14:textId="25B17301" w:rsidR="003A7A82" w:rsidRDefault="0085221E" w:rsidP="0010621D">
      <w:pPr>
        <w:pStyle w:val="berschrift1"/>
        <w:spacing w:before="0" w:line="240" w:lineRule="auto"/>
      </w:pPr>
      <w:bookmarkStart w:id="8" w:name="_Toc109218296"/>
      <w:bookmarkStart w:id="9" w:name="_Toc117675751"/>
      <w:bookmarkStart w:id="10" w:name="_Toc126915352"/>
      <w:r>
        <w:lastRenderedPageBreak/>
        <w:t>FACHWISSENSCHAFTLICHE MODULE</w:t>
      </w:r>
      <w:bookmarkEnd w:id="8"/>
      <w:bookmarkEnd w:id="9"/>
      <w:bookmarkEnd w:id="10"/>
    </w:p>
    <w:p w14:paraId="2395C628" w14:textId="6BBB7BB3" w:rsidR="00D63CEA" w:rsidRPr="00D63CEA" w:rsidRDefault="00D63CEA" w:rsidP="0010621D">
      <w:pPr>
        <w:pStyle w:val="berschrift2"/>
        <w:spacing w:before="0" w:line="240" w:lineRule="auto"/>
      </w:pPr>
      <w:bookmarkStart w:id="11" w:name="_Toc126915353"/>
      <w:r>
        <w:t>Basismodule</w:t>
      </w:r>
      <w:bookmarkEnd w:id="11"/>
    </w:p>
    <w:p w14:paraId="06C1D819" w14:textId="77777777" w:rsidR="0086168D" w:rsidRPr="00CA53A5" w:rsidRDefault="0086168D" w:rsidP="0010621D">
      <w:pPr>
        <w:pStyle w:val="berschrift3"/>
        <w:spacing w:before="0" w:line="240" w:lineRule="auto"/>
      </w:pPr>
      <w:bookmarkStart w:id="12" w:name="_Toc109218297"/>
      <w:bookmarkStart w:id="13" w:name="_Toc117675752"/>
      <w:bookmarkStart w:id="14" w:name="_Toc126915354"/>
      <w:r w:rsidRPr="00CA53A5">
        <w:t>SLA-BA-M01</w:t>
      </w:r>
      <w:bookmarkEnd w:id="12"/>
      <w:bookmarkEnd w:id="13"/>
      <w:bookmarkEnd w:id="14"/>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441"/>
        <w:gridCol w:w="999"/>
        <w:gridCol w:w="1101"/>
        <w:gridCol w:w="1599"/>
        <w:gridCol w:w="244"/>
        <w:gridCol w:w="476"/>
        <w:gridCol w:w="1225"/>
        <w:gridCol w:w="1777"/>
        <w:gridCol w:w="992"/>
        <w:gridCol w:w="506"/>
      </w:tblGrid>
      <w:tr w:rsidR="00C06AE5" w:rsidRPr="00CA53A5" w14:paraId="656588FE" w14:textId="77777777" w:rsidTr="00C06AE5">
        <w:trPr>
          <w:trHeight w:val="360"/>
        </w:trPr>
        <w:tc>
          <w:tcPr>
            <w:tcW w:w="4571" w:type="dxa"/>
            <w:gridSpan w:val="5"/>
            <w:vMerge w:val="restart"/>
          </w:tcPr>
          <w:p w14:paraId="558BE89C"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220" w:type="dxa"/>
            <w:gridSpan w:val="6"/>
          </w:tcPr>
          <w:p w14:paraId="736784FB" w14:textId="12B49CC6" w:rsidR="00C06AE5" w:rsidRPr="00CA53A5" w:rsidRDefault="00C06AE5" w:rsidP="0010621D">
            <w:pPr>
              <w:tabs>
                <w:tab w:val="left" w:pos="709"/>
                <w:tab w:val="left" w:pos="4536"/>
              </w:tabs>
              <w:spacing w:after="0" w:line="240" w:lineRule="auto"/>
            </w:pPr>
            <w:r w:rsidRPr="00CA53A5">
              <w:t xml:space="preserve">Basismodul </w:t>
            </w:r>
            <w:proofErr w:type="spellStart"/>
            <w:r w:rsidRPr="00CA53A5">
              <w:t>Slavistische</w:t>
            </w:r>
            <w:proofErr w:type="spellEnd"/>
            <w:r w:rsidRPr="00CA53A5">
              <w:t xml:space="preserve"> Linguistik und Kulturwissen</w:t>
            </w:r>
            <w:r w:rsidR="0048428A">
              <w:softHyphen/>
            </w:r>
            <w:r w:rsidRPr="00CA53A5">
              <w:t>schaft</w:t>
            </w:r>
          </w:p>
        </w:tc>
      </w:tr>
      <w:tr w:rsidR="00C06AE5" w:rsidRPr="00D94622" w14:paraId="344122E0" w14:textId="77777777" w:rsidTr="005523EE">
        <w:trPr>
          <w:trHeight w:val="360"/>
        </w:trPr>
        <w:tc>
          <w:tcPr>
            <w:tcW w:w="4571" w:type="dxa"/>
            <w:gridSpan w:val="5"/>
            <w:vMerge/>
          </w:tcPr>
          <w:p w14:paraId="29B6D684" w14:textId="77777777" w:rsidR="00C06AE5" w:rsidRPr="00CA53A5" w:rsidRDefault="00C06AE5" w:rsidP="0010621D">
            <w:pPr>
              <w:tabs>
                <w:tab w:val="left" w:pos="709"/>
                <w:tab w:val="left" w:pos="4536"/>
              </w:tabs>
              <w:spacing w:after="0" w:line="240" w:lineRule="auto"/>
              <w:rPr>
                <w:b/>
              </w:rPr>
            </w:pPr>
          </w:p>
        </w:tc>
        <w:tc>
          <w:tcPr>
            <w:tcW w:w="5220" w:type="dxa"/>
            <w:gridSpan w:val="6"/>
          </w:tcPr>
          <w:p w14:paraId="66505E5E" w14:textId="4C18C4B5" w:rsidR="00C06AE5" w:rsidRPr="0003498B" w:rsidRDefault="0003498B" w:rsidP="0010621D">
            <w:pPr>
              <w:spacing w:after="0" w:line="240" w:lineRule="auto"/>
              <w:rPr>
                <w:lang w:val="en-US"/>
              </w:rPr>
            </w:pPr>
            <w:r>
              <w:rPr>
                <w:lang w:val="en-US"/>
              </w:rPr>
              <w:t>Core Module Slavic Cultures and Linguistics</w:t>
            </w:r>
            <w:r w:rsidR="00C06AE5">
              <w:fldChar w:fldCharType="begin">
                <w:ffData>
                  <w:name w:val="Text2"/>
                  <w:enabled/>
                  <w:calcOnExit w:val="0"/>
                  <w:textInput/>
                </w:ffData>
              </w:fldChar>
            </w:r>
            <w:bookmarkStart w:id="15" w:name="Text2"/>
            <w:r w:rsidR="00C06AE5" w:rsidRPr="0003498B">
              <w:rPr>
                <w:lang w:val="en-US"/>
              </w:rPr>
              <w:instrText xml:space="preserve"> FORMTEXT </w:instrText>
            </w:r>
            <w:r w:rsidR="00C06AE5">
              <w:fldChar w:fldCharType="separate"/>
            </w:r>
            <w:r w:rsidR="00C06AE5">
              <w:rPr>
                <w:noProof/>
              </w:rPr>
              <w:t> </w:t>
            </w:r>
            <w:r w:rsidR="00C06AE5">
              <w:rPr>
                <w:noProof/>
              </w:rPr>
              <w:t> </w:t>
            </w:r>
            <w:r w:rsidR="00C06AE5">
              <w:rPr>
                <w:noProof/>
              </w:rPr>
              <w:t> </w:t>
            </w:r>
            <w:r w:rsidR="00C06AE5">
              <w:rPr>
                <w:noProof/>
              </w:rPr>
              <w:t> </w:t>
            </w:r>
            <w:r w:rsidR="00C06AE5">
              <w:rPr>
                <w:noProof/>
              </w:rPr>
              <w:t> </w:t>
            </w:r>
            <w:r w:rsidR="00C06AE5">
              <w:fldChar w:fldCharType="end"/>
            </w:r>
            <w:bookmarkEnd w:id="15"/>
          </w:p>
        </w:tc>
      </w:tr>
      <w:tr w:rsidR="0086168D" w:rsidRPr="00CA53A5" w14:paraId="203ABDB8" w14:textId="77777777" w:rsidTr="005523EE">
        <w:trPr>
          <w:trHeight w:val="284"/>
        </w:trPr>
        <w:tc>
          <w:tcPr>
            <w:tcW w:w="4571" w:type="dxa"/>
            <w:gridSpan w:val="5"/>
          </w:tcPr>
          <w:p w14:paraId="03456333" w14:textId="77777777" w:rsidR="0086168D" w:rsidRPr="00CA53A5" w:rsidRDefault="0086168D"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0" w:type="dxa"/>
            <w:gridSpan w:val="6"/>
          </w:tcPr>
          <w:p w14:paraId="17FB56B9" w14:textId="77777777" w:rsidR="0086168D" w:rsidRPr="00CA53A5" w:rsidRDefault="0086168D" w:rsidP="0010621D">
            <w:pPr>
              <w:tabs>
                <w:tab w:val="left" w:pos="709"/>
                <w:tab w:val="left" w:pos="4536"/>
              </w:tabs>
              <w:spacing w:after="0" w:line="240" w:lineRule="auto"/>
            </w:pPr>
            <w:r w:rsidRPr="00CA53A5">
              <w:t>Institut für Slavistik / Dr. Natalia Brüggemann</w:t>
            </w:r>
          </w:p>
        </w:tc>
      </w:tr>
      <w:tr w:rsidR="0086168D" w:rsidRPr="00CA53A5" w14:paraId="0E5FC6D9" w14:textId="77777777" w:rsidTr="005523EE">
        <w:trPr>
          <w:trHeight w:val="284"/>
        </w:trPr>
        <w:tc>
          <w:tcPr>
            <w:tcW w:w="4571" w:type="dxa"/>
            <w:gridSpan w:val="5"/>
          </w:tcPr>
          <w:p w14:paraId="088D0367" w14:textId="77777777" w:rsidR="0086168D" w:rsidRPr="00CA53A5" w:rsidRDefault="0086168D" w:rsidP="0010621D">
            <w:pPr>
              <w:tabs>
                <w:tab w:val="left" w:pos="709"/>
                <w:tab w:val="left" w:pos="4536"/>
              </w:tabs>
              <w:spacing w:after="0" w:line="240" w:lineRule="auto"/>
              <w:rPr>
                <w:b/>
              </w:rPr>
            </w:pPr>
            <w:r w:rsidRPr="00CA53A5">
              <w:rPr>
                <w:b/>
              </w:rPr>
              <w:t>3. Inhalte des Moduls:</w:t>
            </w:r>
          </w:p>
        </w:tc>
        <w:tc>
          <w:tcPr>
            <w:tcW w:w="5220" w:type="dxa"/>
            <w:gridSpan w:val="6"/>
          </w:tcPr>
          <w:p w14:paraId="24C84BCE" w14:textId="50403848" w:rsidR="0086168D" w:rsidRPr="00CA53A5" w:rsidRDefault="0086168D" w:rsidP="0010621D">
            <w:pPr>
              <w:pStyle w:val="Listenabsatz"/>
              <w:numPr>
                <w:ilvl w:val="0"/>
                <w:numId w:val="5"/>
              </w:numPr>
              <w:tabs>
                <w:tab w:val="left" w:pos="709"/>
              </w:tabs>
              <w:autoSpaceDE w:val="0"/>
              <w:autoSpaceDN w:val="0"/>
              <w:adjustRightInd w:val="0"/>
              <w:spacing w:after="0" w:line="240" w:lineRule="auto"/>
              <w:ind w:left="470" w:hanging="424"/>
            </w:pPr>
            <w:r w:rsidRPr="00CA53A5">
              <w:t>Grundlagen und Terminologie der synchronen Linguistik der modernen slavischen Sprachen, pri</w:t>
            </w:r>
            <w:r w:rsidR="0048428A">
              <w:softHyphen/>
            </w:r>
            <w:r w:rsidRPr="00CA53A5">
              <w:t>mär aus den systemlinguistischen Teildisziplinen: Phonetik und Phonologie, Morphemik, Morpholo</w:t>
            </w:r>
            <w:r w:rsidR="0048428A">
              <w:softHyphen/>
            </w:r>
            <w:r w:rsidRPr="00CA53A5">
              <w:t>gie, Wortbildung, Wortartenlehre, Lexikologie und Syntax</w:t>
            </w:r>
          </w:p>
          <w:p w14:paraId="1B1C3983" w14:textId="28941940" w:rsidR="00785B2E" w:rsidRPr="00CA53A5" w:rsidRDefault="0086168D" w:rsidP="0010621D">
            <w:pPr>
              <w:pStyle w:val="Listenabsatz"/>
              <w:numPr>
                <w:ilvl w:val="0"/>
                <w:numId w:val="5"/>
              </w:numPr>
              <w:tabs>
                <w:tab w:val="left" w:pos="709"/>
              </w:tabs>
              <w:autoSpaceDE w:val="0"/>
              <w:autoSpaceDN w:val="0"/>
              <w:adjustRightInd w:val="0"/>
              <w:spacing w:after="0" w:line="240" w:lineRule="auto"/>
              <w:ind w:left="470" w:hanging="424"/>
            </w:pPr>
            <w:r w:rsidRPr="00CA53A5">
              <w:t>Ausblick auf systemübergreifende, darunter kulturwissenschaftliche Forschungsbereiche</w:t>
            </w:r>
          </w:p>
          <w:p w14:paraId="01B248E1" w14:textId="10567C56" w:rsidR="00785B2E" w:rsidRPr="00CA53A5" w:rsidRDefault="0086168D" w:rsidP="0010621D">
            <w:pPr>
              <w:pStyle w:val="Listenabsatz"/>
              <w:numPr>
                <w:ilvl w:val="0"/>
                <w:numId w:val="5"/>
              </w:numPr>
              <w:tabs>
                <w:tab w:val="left" w:pos="709"/>
              </w:tabs>
              <w:autoSpaceDE w:val="0"/>
              <w:autoSpaceDN w:val="0"/>
              <w:adjustRightInd w:val="0"/>
              <w:spacing w:after="0" w:line="240" w:lineRule="auto"/>
              <w:ind w:left="470" w:hanging="424"/>
            </w:pPr>
            <w:r w:rsidRPr="00CA53A5">
              <w:t>Grundlagen des empirischen und des wissen</w:t>
            </w:r>
            <w:r w:rsidR="0048428A">
              <w:softHyphen/>
            </w:r>
            <w:r w:rsidRPr="00CA53A5">
              <w:t>schaftlichen Arbeitens in den Bereichen Linguistik und Kulturwissenschaft: Arbeit mit Sprachreposi</w:t>
            </w:r>
            <w:r w:rsidR="0048428A">
              <w:softHyphen/>
            </w:r>
            <w:r w:rsidRPr="00CA53A5">
              <w:t>torien und Datenbanken, mit verschiedenen Kor</w:t>
            </w:r>
            <w:r w:rsidR="0048428A">
              <w:softHyphen/>
            </w:r>
            <w:r w:rsidRPr="00CA53A5">
              <w:t>pora und ihren Suchverfahren, sowie mit digitalen lexikographischen Ressourcen</w:t>
            </w:r>
          </w:p>
          <w:p w14:paraId="034F258A" w14:textId="7681B39D" w:rsidR="0086168D" w:rsidRPr="00CA53A5" w:rsidRDefault="0086168D" w:rsidP="0010621D">
            <w:pPr>
              <w:pStyle w:val="Listenabsatz"/>
              <w:numPr>
                <w:ilvl w:val="0"/>
                <w:numId w:val="5"/>
              </w:numPr>
              <w:tabs>
                <w:tab w:val="left" w:pos="709"/>
              </w:tabs>
              <w:autoSpaceDE w:val="0"/>
              <w:autoSpaceDN w:val="0"/>
              <w:adjustRightInd w:val="0"/>
              <w:spacing w:after="0" w:line="240" w:lineRule="auto"/>
              <w:ind w:left="470" w:hanging="424"/>
            </w:pPr>
            <w:r w:rsidRPr="00CA53A5">
              <w:t>Grundlagen der computergestützten sprach- und kul</w:t>
            </w:r>
            <w:r w:rsidR="00785B2E" w:rsidRPr="00CA53A5">
              <w:t>turwissenschaftlichen Forschung</w:t>
            </w:r>
          </w:p>
        </w:tc>
      </w:tr>
      <w:tr w:rsidR="0086168D" w:rsidRPr="00CA53A5" w14:paraId="6BB9CB0B" w14:textId="77777777" w:rsidTr="005523EE">
        <w:trPr>
          <w:trHeight w:val="815"/>
        </w:trPr>
        <w:tc>
          <w:tcPr>
            <w:tcW w:w="4571" w:type="dxa"/>
            <w:gridSpan w:val="5"/>
          </w:tcPr>
          <w:p w14:paraId="0B5C30A7" w14:textId="77777777" w:rsidR="0086168D" w:rsidRPr="00CA53A5" w:rsidRDefault="0086168D" w:rsidP="0010621D">
            <w:pPr>
              <w:tabs>
                <w:tab w:val="left" w:pos="709"/>
                <w:tab w:val="left" w:pos="4536"/>
              </w:tabs>
              <w:spacing w:after="0" w:line="240" w:lineRule="auto"/>
              <w:rPr>
                <w:b/>
              </w:rPr>
            </w:pPr>
            <w:r w:rsidRPr="00CA53A5">
              <w:rPr>
                <w:b/>
              </w:rPr>
              <w:t xml:space="preserve">4. Qualifikationsziele des Moduls / </w:t>
            </w:r>
          </w:p>
          <w:p w14:paraId="6AC33B86" w14:textId="77777777" w:rsidR="0086168D" w:rsidRPr="00CA53A5" w:rsidRDefault="0086168D" w:rsidP="0010621D">
            <w:pPr>
              <w:tabs>
                <w:tab w:val="left" w:pos="709"/>
                <w:tab w:val="left" w:pos="4536"/>
              </w:tabs>
              <w:spacing w:after="0" w:line="240" w:lineRule="auto"/>
              <w:rPr>
                <w:b/>
              </w:rPr>
            </w:pPr>
            <w:r w:rsidRPr="00CA53A5">
              <w:rPr>
                <w:b/>
              </w:rPr>
              <w:t xml:space="preserve">    zu erwerbende Kompetenzen:</w:t>
            </w:r>
          </w:p>
        </w:tc>
        <w:tc>
          <w:tcPr>
            <w:tcW w:w="5220" w:type="dxa"/>
            <w:gridSpan w:val="6"/>
          </w:tcPr>
          <w:p w14:paraId="5ECF811C" w14:textId="77777777" w:rsidR="0086168D" w:rsidRPr="00CA53A5" w:rsidRDefault="0086168D" w:rsidP="00553E96">
            <w:pPr>
              <w:autoSpaceDE w:val="0"/>
              <w:autoSpaceDN w:val="0"/>
              <w:adjustRightInd w:val="0"/>
              <w:spacing w:after="0" w:line="240" w:lineRule="auto"/>
              <w:jc w:val="both"/>
              <w:rPr>
                <w:rFonts w:eastAsia="Times New Roman" w:cs="Humnst777 BT"/>
                <w:color w:val="000000"/>
                <w:lang w:eastAsia="de-DE"/>
              </w:rPr>
            </w:pPr>
            <w:r w:rsidRPr="00CA53A5">
              <w:rPr>
                <w:rFonts w:eastAsia="Times New Roman" w:cs="Humnst777 BT"/>
                <w:color w:val="000000"/>
                <w:lang w:eastAsia="de-DE"/>
              </w:rPr>
              <w:t>Nach erfolgreichem Abschluss des Moduls:</w:t>
            </w:r>
          </w:p>
          <w:p w14:paraId="5A91A55D" w14:textId="231BEE1C" w:rsidR="0086168D" w:rsidRPr="00CA53A5" w:rsidRDefault="0086168D" w:rsidP="0010621D">
            <w:pPr>
              <w:pStyle w:val="Listenabsatz"/>
              <w:numPr>
                <w:ilvl w:val="0"/>
                <w:numId w:val="4"/>
              </w:numPr>
              <w:autoSpaceDE w:val="0"/>
              <w:autoSpaceDN w:val="0"/>
              <w:adjustRightInd w:val="0"/>
              <w:spacing w:after="0" w:line="240" w:lineRule="auto"/>
              <w:ind w:left="470"/>
              <w:jc w:val="both"/>
              <w:rPr>
                <w:rFonts w:eastAsia="Times New Roman" w:cs="Humnst777 BT"/>
                <w:color w:val="000000"/>
                <w:lang w:eastAsia="de-DE"/>
              </w:rPr>
            </w:pPr>
            <w:r w:rsidRPr="00CA53A5">
              <w:rPr>
                <w:rFonts w:eastAsia="Times New Roman" w:cs="Humnst777 BT"/>
                <w:color w:val="000000"/>
                <w:lang w:eastAsia="de-DE"/>
              </w:rPr>
              <w:t>haben sich die Studierenden die grundlegende lin</w:t>
            </w:r>
            <w:r w:rsidR="0048428A">
              <w:rPr>
                <w:rFonts w:eastAsia="Times New Roman" w:cs="Humnst777 BT"/>
                <w:color w:val="000000"/>
                <w:lang w:eastAsia="de-DE"/>
              </w:rPr>
              <w:softHyphen/>
            </w:r>
            <w:r w:rsidRPr="00CA53A5">
              <w:rPr>
                <w:rFonts w:eastAsia="Times New Roman" w:cs="Humnst777 BT"/>
                <w:color w:val="000000"/>
                <w:lang w:eastAsia="de-DE"/>
              </w:rPr>
              <w:t>guistische Fachterminologie angeeignet und kön</w:t>
            </w:r>
            <w:r w:rsidR="0048428A">
              <w:rPr>
                <w:rFonts w:eastAsia="Times New Roman" w:cs="Humnst777 BT"/>
                <w:color w:val="000000"/>
                <w:lang w:eastAsia="de-DE"/>
              </w:rPr>
              <w:softHyphen/>
            </w:r>
            <w:r w:rsidRPr="00CA53A5">
              <w:rPr>
                <w:rFonts w:eastAsia="Times New Roman" w:cs="Humnst777 BT"/>
                <w:color w:val="000000"/>
                <w:lang w:eastAsia="de-DE"/>
              </w:rPr>
              <w:t>nen diese anwenden</w:t>
            </w:r>
          </w:p>
          <w:p w14:paraId="2DCFC78E" w14:textId="375D8FEE" w:rsidR="0086168D" w:rsidRPr="00CA53A5" w:rsidRDefault="0086168D" w:rsidP="0010621D">
            <w:pPr>
              <w:pStyle w:val="Listenabsatz"/>
              <w:numPr>
                <w:ilvl w:val="0"/>
                <w:numId w:val="4"/>
              </w:numPr>
              <w:autoSpaceDE w:val="0"/>
              <w:autoSpaceDN w:val="0"/>
              <w:adjustRightInd w:val="0"/>
              <w:spacing w:after="0" w:line="240" w:lineRule="auto"/>
              <w:ind w:left="470"/>
              <w:jc w:val="both"/>
              <w:rPr>
                <w:rFonts w:eastAsia="Times New Roman" w:cs="Humnst777 BT"/>
                <w:color w:val="000000"/>
                <w:lang w:eastAsia="de-DE"/>
              </w:rPr>
            </w:pPr>
            <w:r w:rsidRPr="00CA53A5">
              <w:rPr>
                <w:rFonts w:eastAsia="Times New Roman" w:cs="Humnst777 BT"/>
                <w:color w:val="000000"/>
                <w:lang w:eastAsia="de-DE"/>
              </w:rPr>
              <w:t>kennen die Studierenden unterschiedliche Teil</w:t>
            </w:r>
            <w:r w:rsidR="0048428A">
              <w:rPr>
                <w:rFonts w:eastAsia="Times New Roman" w:cs="Humnst777 BT"/>
                <w:color w:val="000000"/>
                <w:lang w:eastAsia="de-DE"/>
              </w:rPr>
              <w:softHyphen/>
            </w:r>
            <w:r w:rsidRPr="00CA53A5">
              <w:rPr>
                <w:rFonts w:eastAsia="Times New Roman" w:cs="Humnst777 BT"/>
                <w:color w:val="000000"/>
                <w:lang w:eastAsia="de-DE"/>
              </w:rPr>
              <w:t>disziplinen und Forschungsbereiche der synchro</w:t>
            </w:r>
            <w:r w:rsidR="0048428A">
              <w:rPr>
                <w:rFonts w:eastAsia="Times New Roman" w:cs="Humnst777 BT"/>
                <w:color w:val="000000"/>
                <w:lang w:eastAsia="de-DE"/>
              </w:rPr>
              <w:softHyphen/>
            </w:r>
            <w:r w:rsidRPr="00CA53A5">
              <w:rPr>
                <w:rFonts w:eastAsia="Times New Roman" w:cs="Humnst777 BT"/>
                <w:color w:val="000000"/>
                <w:lang w:eastAsia="de-DE"/>
              </w:rPr>
              <w:t>nen und kulturwissenschaftlichen Linguistik</w:t>
            </w:r>
          </w:p>
          <w:p w14:paraId="5BA8C399" w14:textId="4A03AB27" w:rsidR="0086168D" w:rsidRPr="00CA53A5" w:rsidRDefault="0086168D" w:rsidP="0010621D">
            <w:pPr>
              <w:pStyle w:val="Listenabsatz"/>
              <w:numPr>
                <w:ilvl w:val="0"/>
                <w:numId w:val="4"/>
              </w:numPr>
              <w:autoSpaceDE w:val="0"/>
              <w:autoSpaceDN w:val="0"/>
              <w:adjustRightInd w:val="0"/>
              <w:spacing w:after="0" w:line="240" w:lineRule="auto"/>
              <w:ind w:left="470"/>
              <w:jc w:val="both"/>
              <w:rPr>
                <w:rFonts w:eastAsia="Times New Roman" w:cs="Humnst777 BT"/>
                <w:color w:val="000000"/>
                <w:lang w:eastAsia="de-DE"/>
              </w:rPr>
            </w:pPr>
            <w:r w:rsidRPr="00CA53A5">
              <w:rPr>
                <w:rFonts w:eastAsia="Times New Roman" w:cs="Humnst777 BT"/>
                <w:color w:val="000000"/>
                <w:lang w:eastAsia="de-DE"/>
              </w:rPr>
              <w:t>verfügen die Studierenden über Kenntnisse der empirischen Methoden der Linguistik und der lin</w:t>
            </w:r>
            <w:r w:rsidR="0048428A">
              <w:rPr>
                <w:rFonts w:eastAsia="Times New Roman" w:cs="Humnst777 BT"/>
                <w:color w:val="000000"/>
                <w:lang w:eastAsia="de-DE"/>
              </w:rPr>
              <w:softHyphen/>
            </w:r>
            <w:r w:rsidRPr="00CA53A5">
              <w:rPr>
                <w:rFonts w:eastAsia="Times New Roman" w:cs="Humnst777 BT"/>
                <w:color w:val="000000"/>
                <w:lang w:eastAsia="de-DE"/>
              </w:rPr>
              <w:t>guistischen Kulturwissenschaft sowie deren unter</w:t>
            </w:r>
            <w:r w:rsidR="0048428A">
              <w:rPr>
                <w:rFonts w:eastAsia="Times New Roman" w:cs="Humnst777 BT"/>
                <w:color w:val="000000"/>
                <w:lang w:eastAsia="de-DE"/>
              </w:rPr>
              <w:softHyphen/>
            </w:r>
            <w:r w:rsidRPr="00CA53A5">
              <w:rPr>
                <w:rFonts w:eastAsia="Times New Roman" w:cs="Humnst777 BT"/>
                <w:color w:val="000000"/>
                <w:lang w:eastAsia="de-DE"/>
              </w:rPr>
              <w:t>schiedlichen Anwendungsformen</w:t>
            </w:r>
          </w:p>
          <w:p w14:paraId="67315C96" w14:textId="44058070" w:rsidR="0086168D" w:rsidRPr="00CA53A5" w:rsidRDefault="0086168D" w:rsidP="0010621D">
            <w:pPr>
              <w:pStyle w:val="Listenabsatz"/>
              <w:numPr>
                <w:ilvl w:val="0"/>
                <w:numId w:val="4"/>
              </w:numPr>
              <w:autoSpaceDE w:val="0"/>
              <w:autoSpaceDN w:val="0"/>
              <w:adjustRightInd w:val="0"/>
              <w:spacing w:after="0" w:line="240" w:lineRule="auto"/>
              <w:ind w:left="470"/>
              <w:jc w:val="both"/>
              <w:rPr>
                <w:rFonts w:eastAsia="Times New Roman" w:cs="Humnst777 BT"/>
                <w:color w:val="000000"/>
                <w:lang w:eastAsia="de-DE"/>
              </w:rPr>
            </w:pPr>
            <w:r w:rsidRPr="00CA53A5">
              <w:rPr>
                <w:rFonts w:eastAsia="Times New Roman" w:cs="Humnst777 BT"/>
                <w:color w:val="000000"/>
                <w:lang w:eastAsia="de-DE"/>
              </w:rPr>
              <w:t>haben die Studierenden Kompetenzen im wissen</w:t>
            </w:r>
            <w:r w:rsidR="0048428A">
              <w:rPr>
                <w:rFonts w:eastAsia="Times New Roman" w:cs="Humnst777 BT"/>
                <w:color w:val="000000"/>
                <w:lang w:eastAsia="de-DE"/>
              </w:rPr>
              <w:softHyphen/>
            </w:r>
            <w:r w:rsidRPr="00CA53A5">
              <w:rPr>
                <w:rFonts w:eastAsia="Times New Roman" w:cs="Humnst777 BT"/>
                <w:color w:val="000000"/>
                <w:lang w:eastAsia="de-DE"/>
              </w:rPr>
              <w:t>schaftlichen Arbeiten in den Bereichen der Lingu</w:t>
            </w:r>
            <w:r w:rsidR="0048428A">
              <w:rPr>
                <w:rFonts w:eastAsia="Times New Roman" w:cs="Humnst777 BT"/>
                <w:color w:val="000000"/>
                <w:lang w:eastAsia="de-DE"/>
              </w:rPr>
              <w:softHyphen/>
            </w:r>
            <w:r w:rsidRPr="00CA53A5">
              <w:rPr>
                <w:rFonts w:eastAsia="Times New Roman" w:cs="Humnst777 BT"/>
                <w:color w:val="000000"/>
                <w:lang w:eastAsia="de-DE"/>
              </w:rPr>
              <w:t>istik und der linguistischen Kulturwissenschaft ein</w:t>
            </w:r>
            <w:r w:rsidR="0048428A">
              <w:rPr>
                <w:rFonts w:eastAsia="Times New Roman" w:cs="Humnst777 BT"/>
                <w:color w:val="000000"/>
                <w:lang w:eastAsia="de-DE"/>
              </w:rPr>
              <w:softHyphen/>
            </w:r>
            <w:r w:rsidRPr="00CA53A5">
              <w:rPr>
                <w:rFonts w:eastAsia="Times New Roman" w:cs="Humnst777 BT"/>
                <w:color w:val="000000"/>
                <w:lang w:eastAsia="de-DE"/>
              </w:rPr>
              <w:t xml:space="preserve">schließlich digitaler Kompetenz erworben </w:t>
            </w:r>
          </w:p>
        </w:tc>
      </w:tr>
      <w:tr w:rsidR="0086168D" w:rsidRPr="00CA53A5" w14:paraId="68C31220" w14:textId="77777777" w:rsidTr="005523EE">
        <w:trPr>
          <w:trHeight w:val="284"/>
        </w:trPr>
        <w:tc>
          <w:tcPr>
            <w:tcW w:w="4571" w:type="dxa"/>
            <w:gridSpan w:val="5"/>
          </w:tcPr>
          <w:p w14:paraId="51AF5C0E" w14:textId="77777777" w:rsidR="0086168D" w:rsidRPr="00CA53A5" w:rsidRDefault="0086168D" w:rsidP="0010621D">
            <w:pPr>
              <w:tabs>
                <w:tab w:val="left" w:pos="709"/>
                <w:tab w:val="left" w:pos="4536"/>
              </w:tabs>
              <w:spacing w:after="0" w:line="240" w:lineRule="auto"/>
              <w:rPr>
                <w:b/>
              </w:rPr>
            </w:pPr>
            <w:r w:rsidRPr="00CA53A5">
              <w:rPr>
                <w:b/>
              </w:rPr>
              <w:t>5. Teilnahmevoraussetzungen:</w:t>
            </w:r>
          </w:p>
        </w:tc>
        <w:tc>
          <w:tcPr>
            <w:tcW w:w="5220" w:type="dxa"/>
            <w:gridSpan w:val="6"/>
          </w:tcPr>
          <w:p w14:paraId="4F6B770D" w14:textId="77777777" w:rsidR="0086168D" w:rsidRPr="00CA53A5" w:rsidRDefault="0086168D" w:rsidP="0010621D">
            <w:pPr>
              <w:tabs>
                <w:tab w:val="left" w:pos="709"/>
                <w:tab w:val="left" w:pos="4536"/>
              </w:tabs>
              <w:spacing w:after="0" w:line="240" w:lineRule="auto"/>
            </w:pPr>
            <w:r w:rsidRPr="00CA53A5">
              <w:t>keine</w:t>
            </w:r>
          </w:p>
        </w:tc>
      </w:tr>
      <w:tr w:rsidR="0086168D" w:rsidRPr="00CA53A5" w14:paraId="002F0A4B" w14:textId="77777777" w:rsidTr="005523EE">
        <w:trPr>
          <w:trHeight w:val="284"/>
        </w:trPr>
        <w:tc>
          <w:tcPr>
            <w:tcW w:w="4571" w:type="dxa"/>
            <w:gridSpan w:val="5"/>
          </w:tcPr>
          <w:p w14:paraId="1E9B3EC0" w14:textId="77777777" w:rsidR="0086168D" w:rsidRPr="00CA53A5" w:rsidRDefault="0086168D" w:rsidP="0010621D">
            <w:pPr>
              <w:tabs>
                <w:tab w:val="left" w:pos="709"/>
                <w:tab w:val="left" w:pos="4536"/>
              </w:tabs>
              <w:spacing w:after="0" w:line="240" w:lineRule="auto"/>
              <w:ind w:left="360"/>
              <w:rPr>
                <w:b/>
              </w:rPr>
            </w:pPr>
            <w:r w:rsidRPr="00CA53A5">
              <w:rPr>
                <w:b/>
              </w:rPr>
              <w:t>a) empfohlene Kenntnisse:</w:t>
            </w:r>
          </w:p>
        </w:tc>
        <w:tc>
          <w:tcPr>
            <w:tcW w:w="5220" w:type="dxa"/>
            <w:gridSpan w:val="6"/>
          </w:tcPr>
          <w:p w14:paraId="0C9D0E02" w14:textId="132E7801" w:rsidR="0086168D" w:rsidRPr="00CA53A5" w:rsidRDefault="0086168D" w:rsidP="0010621D">
            <w:pPr>
              <w:tabs>
                <w:tab w:val="left" w:pos="709"/>
                <w:tab w:val="left" w:pos="4536"/>
              </w:tabs>
              <w:spacing w:after="0" w:line="240" w:lineRule="auto"/>
            </w:pPr>
            <w:r w:rsidRPr="00CA53A5">
              <w:t xml:space="preserve">Grundkenntnisse </w:t>
            </w:r>
            <w:r w:rsidR="00785B2E" w:rsidRPr="00CA53A5">
              <w:t>auf dem</w:t>
            </w:r>
            <w:r w:rsidRPr="00CA53A5">
              <w:t xml:space="preserve"> Niveau ab A 2 des Gemein</w:t>
            </w:r>
            <w:r w:rsidR="0048428A">
              <w:softHyphen/>
            </w:r>
            <w:r w:rsidRPr="00CA53A5">
              <w:t>samen Europäischen Referenzrahmens für Sprachen GER</w:t>
            </w:r>
          </w:p>
        </w:tc>
      </w:tr>
      <w:tr w:rsidR="0086168D" w:rsidRPr="00CA53A5" w14:paraId="50E788C3" w14:textId="77777777" w:rsidTr="005523EE">
        <w:trPr>
          <w:trHeight w:val="284"/>
        </w:trPr>
        <w:tc>
          <w:tcPr>
            <w:tcW w:w="4571" w:type="dxa"/>
            <w:gridSpan w:val="5"/>
          </w:tcPr>
          <w:p w14:paraId="27AA8F21" w14:textId="77777777" w:rsidR="0086168D" w:rsidRPr="00CA53A5" w:rsidRDefault="0086168D" w:rsidP="0010621D">
            <w:pPr>
              <w:tabs>
                <w:tab w:val="left" w:pos="709"/>
                <w:tab w:val="left" w:pos="4536"/>
              </w:tabs>
              <w:spacing w:after="0" w:line="240" w:lineRule="auto"/>
              <w:ind w:left="360"/>
              <w:rPr>
                <w:b/>
              </w:rPr>
            </w:pPr>
            <w:r w:rsidRPr="00CA53A5">
              <w:rPr>
                <w:b/>
              </w:rPr>
              <w:t>b) verpflichtende Nachweise:</w:t>
            </w:r>
          </w:p>
        </w:tc>
        <w:tc>
          <w:tcPr>
            <w:tcW w:w="5220" w:type="dxa"/>
            <w:gridSpan w:val="6"/>
          </w:tcPr>
          <w:p w14:paraId="55419B16" w14:textId="77777777" w:rsidR="0086168D" w:rsidRPr="00CA53A5" w:rsidRDefault="0086168D" w:rsidP="0010621D">
            <w:pPr>
              <w:tabs>
                <w:tab w:val="left" w:pos="709"/>
                <w:tab w:val="left" w:pos="4536"/>
              </w:tabs>
              <w:spacing w:after="0" w:line="240" w:lineRule="auto"/>
            </w:pPr>
            <w:r w:rsidRPr="00CA53A5">
              <w:t>keine</w:t>
            </w:r>
          </w:p>
        </w:tc>
      </w:tr>
      <w:tr w:rsidR="0086168D" w:rsidRPr="00CA53A5" w14:paraId="2D8C2BBF" w14:textId="77777777" w:rsidTr="005523EE">
        <w:trPr>
          <w:trHeight w:val="284"/>
        </w:trPr>
        <w:tc>
          <w:tcPr>
            <w:tcW w:w="4571" w:type="dxa"/>
            <w:gridSpan w:val="5"/>
          </w:tcPr>
          <w:p w14:paraId="5D767EA6" w14:textId="77777777" w:rsidR="0086168D" w:rsidRPr="00CA53A5" w:rsidRDefault="0086168D" w:rsidP="0010621D">
            <w:pPr>
              <w:tabs>
                <w:tab w:val="left" w:pos="709"/>
                <w:tab w:val="left" w:pos="4536"/>
              </w:tabs>
              <w:spacing w:after="0" w:line="240" w:lineRule="auto"/>
              <w:rPr>
                <w:b/>
              </w:rPr>
            </w:pPr>
            <w:r w:rsidRPr="00CA53A5">
              <w:rPr>
                <w:b/>
              </w:rPr>
              <w:t>6. Verwendbarkeit des Moduls:</w:t>
            </w:r>
          </w:p>
        </w:tc>
        <w:tc>
          <w:tcPr>
            <w:tcW w:w="5220" w:type="dxa"/>
            <w:gridSpan w:val="6"/>
          </w:tcPr>
          <w:p w14:paraId="22B816DA" w14:textId="16838CE3" w:rsidR="00B72EC9" w:rsidRDefault="00B72EC9" w:rsidP="00B72EC9">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25E59008" w14:textId="3F38BEB9" w:rsidR="0086168D" w:rsidRPr="00CA53A5" w:rsidRDefault="00B72EC9" w:rsidP="007428C9">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5314BEDE" w14:textId="69A24DCF" w:rsidR="003A7A82" w:rsidRPr="00CA53A5" w:rsidRDefault="003A7A82" w:rsidP="00B02B2F">
            <w:pPr>
              <w:pStyle w:val="Listenabsatz"/>
              <w:numPr>
                <w:ilvl w:val="0"/>
                <w:numId w:val="78"/>
              </w:numPr>
              <w:tabs>
                <w:tab w:val="left" w:pos="4536"/>
              </w:tabs>
              <w:spacing w:after="0" w:line="240" w:lineRule="auto"/>
              <w:ind w:left="883"/>
            </w:pPr>
            <w:r w:rsidRPr="00CA53A5">
              <w:t>Bachelorfach</w:t>
            </w:r>
          </w:p>
          <w:p w14:paraId="128FF57D" w14:textId="715B8C98" w:rsidR="003A7A82" w:rsidRPr="00CA53A5" w:rsidRDefault="003A7A82" w:rsidP="00B02B2F">
            <w:pPr>
              <w:pStyle w:val="Listenabsatz"/>
              <w:numPr>
                <w:ilvl w:val="0"/>
                <w:numId w:val="78"/>
              </w:numPr>
              <w:tabs>
                <w:tab w:val="left" w:pos="4536"/>
              </w:tabs>
              <w:spacing w:after="0" w:line="240" w:lineRule="auto"/>
              <w:ind w:left="883"/>
            </w:pPr>
            <w:r w:rsidRPr="00CA53A5">
              <w:t>2. Hauptfach</w:t>
            </w:r>
          </w:p>
          <w:p w14:paraId="72D341B2" w14:textId="42C33761" w:rsidR="0086168D" w:rsidRPr="00CA53A5" w:rsidRDefault="003A7A82" w:rsidP="00B02B2F">
            <w:pPr>
              <w:pStyle w:val="Listenabsatz"/>
              <w:numPr>
                <w:ilvl w:val="0"/>
                <w:numId w:val="78"/>
              </w:numPr>
              <w:tabs>
                <w:tab w:val="left" w:pos="523"/>
                <w:tab w:val="left" w:pos="4536"/>
              </w:tabs>
              <w:spacing w:after="0" w:line="240" w:lineRule="auto"/>
              <w:ind w:left="883"/>
            </w:pPr>
            <w:r w:rsidRPr="00CA53A5">
              <w:t>Nebenfach</w:t>
            </w:r>
          </w:p>
        </w:tc>
      </w:tr>
      <w:tr w:rsidR="0086168D" w:rsidRPr="00CA53A5" w14:paraId="5E0A9550" w14:textId="77777777" w:rsidTr="005523EE">
        <w:trPr>
          <w:trHeight w:val="284"/>
        </w:trPr>
        <w:tc>
          <w:tcPr>
            <w:tcW w:w="4571" w:type="dxa"/>
            <w:gridSpan w:val="5"/>
          </w:tcPr>
          <w:p w14:paraId="75770F62" w14:textId="77777777" w:rsidR="0086168D" w:rsidRPr="00CA53A5" w:rsidRDefault="0086168D" w:rsidP="0010621D">
            <w:pPr>
              <w:tabs>
                <w:tab w:val="left" w:pos="709"/>
                <w:tab w:val="left" w:pos="4536"/>
              </w:tabs>
              <w:spacing w:after="0" w:line="240" w:lineRule="auto"/>
              <w:rPr>
                <w:b/>
              </w:rPr>
            </w:pPr>
            <w:r w:rsidRPr="00CA53A5">
              <w:rPr>
                <w:b/>
              </w:rPr>
              <w:t>7. Angebotsturnus des Moduls:</w:t>
            </w:r>
          </w:p>
        </w:tc>
        <w:tc>
          <w:tcPr>
            <w:tcW w:w="5220" w:type="dxa"/>
            <w:gridSpan w:val="6"/>
          </w:tcPr>
          <w:p w14:paraId="73960A00" w14:textId="77777777" w:rsidR="0086168D" w:rsidRPr="00CA53A5" w:rsidRDefault="0086168D" w:rsidP="0010621D">
            <w:pPr>
              <w:tabs>
                <w:tab w:val="left" w:pos="709"/>
                <w:tab w:val="left" w:pos="4536"/>
              </w:tabs>
              <w:spacing w:after="0" w:line="240" w:lineRule="auto"/>
            </w:pPr>
            <w:r w:rsidRPr="00CA53A5">
              <w:t>Jeweils Beginn im Wintersemester</w:t>
            </w:r>
          </w:p>
        </w:tc>
      </w:tr>
      <w:tr w:rsidR="0086168D" w:rsidRPr="00CA53A5" w14:paraId="52F78DA1" w14:textId="77777777" w:rsidTr="005523EE">
        <w:trPr>
          <w:trHeight w:val="284"/>
        </w:trPr>
        <w:tc>
          <w:tcPr>
            <w:tcW w:w="4571" w:type="dxa"/>
            <w:gridSpan w:val="5"/>
          </w:tcPr>
          <w:p w14:paraId="570F0CE1" w14:textId="77777777" w:rsidR="0086168D" w:rsidRPr="00CA53A5" w:rsidRDefault="0086168D" w:rsidP="0010621D">
            <w:pPr>
              <w:tabs>
                <w:tab w:val="left" w:pos="709"/>
                <w:tab w:val="left" w:pos="4536"/>
              </w:tabs>
              <w:spacing w:after="0" w:line="240" w:lineRule="auto"/>
              <w:rPr>
                <w:b/>
              </w:rPr>
            </w:pPr>
            <w:r w:rsidRPr="00CA53A5">
              <w:rPr>
                <w:b/>
              </w:rPr>
              <w:t>8. Das Modul kann absolviert werden in:</w:t>
            </w:r>
          </w:p>
        </w:tc>
        <w:tc>
          <w:tcPr>
            <w:tcW w:w="5220" w:type="dxa"/>
            <w:gridSpan w:val="6"/>
          </w:tcPr>
          <w:p w14:paraId="776E0660" w14:textId="77777777" w:rsidR="0086168D" w:rsidRPr="00CA53A5" w:rsidRDefault="0086168D" w:rsidP="0010621D">
            <w:pPr>
              <w:tabs>
                <w:tab w:val="left" w:pos="709"/>
                <w:tab w:val="left" w:pos="4536"/>
              </w:tabs>
              <w:spacing w:after="0" w:line="240" w:lineRule="auto"/>
            </w:pPr>
            <w:r w:rsidRPr="00CA53A5">
              <w:t>2 Semestern</w:t>
            </w:r>
          </w:p>
        </w:tc>
      </w:tr>
      <w:tr w:rsidR="0086168D" w:rsidRPr="00CA53A5" w14:paraId="3866B18E" w14:textId="77777777" w:rsidTr="005523EE">
        <w:trPr>
          <w:trHeight w:val="284"/>
        </w:trPr>
        <w:tc>
          <w:tcPr>
            <w:tcW w:w="4571" w:type="dxa"/>
            <w:gridSpan w:val="5"/>
          </w:tcPr>
          <w:p w14:paraId="7E0143F5" w14:textId="77777777" w:rsidR="0086168D" w:rsidRPr="00CA53A5" w:rsidRDefault="0086168D" w:rsidP="0010621D">
            <w:pPr>
              <w:tabs>
                <w:tab w:val="left" w:pos="709"/>
                <w:tab w:val="left" w:pos="4536"/>
              </w:tabs>
              <w:spacing w:after="0" w:line="240" w:lineRule="auto"/>
              <w:rPr>
                <w:b/>
              </w:rPr>
            </w:pPr>
            <w:r w:rsidRPr="00CA53A5">
              <w:rPr>
                <w:b/>
              </w:rPr>
              <w:lastRenderedPageBreak/>
              <w:t>9. Empfohlenes Fachsemester:</w:t>
            </w:r>
          </w:p>
        </w:tc>
        <w:tc>
          <w:tcPr>
            <w:tcW w:w="5220" w:type="dxa"/>
            <w:gridSpan w:val="6"/>
          </w:tcPr>
          <w:p w14:paraId="1199127B" w14:textId="77777777" w:rsidR="0086168D" w:rsidRPr="00CA53A5" w:rsidRDefault="0086168D" w:rsidP="0010621D">
            <w:pPr>
              <w:tabs>
                <w:tab w:val="left" w:pos="709"/>
                <w:tab w:val="left" w:pos="4536"/>
              </w:tabs>
              <w:spacing w:after="0" w:line="240" w:lineRule="auto"/>
            </w:pPr>
            <w:r w:rsidRPr="00CA53A5">
              <w:t>1-2</w:t>
            </w:r>
          </w:p>
        </w:tc>
      </w:tr>
      <w:tr w:rsidR="0086168D" w:rsidRPr="00CA53A5" w14:paraId="69CD3EFF" w14:textId="77777777" w:rsidTr="005523EE">
        <w:trPr>
          <w:trHeight w:val="284"/>
        </w:trPr>
        <w:tc>
          <w:tcPr>
            <w:tcW w:w="4571" w:type="dxa"/>
            <w:gridSpan w:val="5"/>
          </w:tcPr>
          <w:p w14:paraId="56B66941" w14:textId="77777777" w:rsidR="0086168D" w:rsidRPr="00CA53A5" w:rsidRDefault="0086168D" w:rsidP="0010621D">
            <w:pPr>
              <w:tabs>
                <w:tab w:val="left" w:pos="709"/>
                <w:tab w:val="left" w:pos="4536"/>
              </w:tabs>
              <w:spacing w:after="0" w:line="240" w:lineRule="auto"/>
              <w:rPr>
                <w:b/>
              </w:rPr>
            </w:pPr>
            <w:r w:rsidRPr="00CA53A5">
              <w:rPr>
                <w:b/>
              </w:rPr>
              <w:t>10. Arbeitsaufwand des Moduls</w:t>
            </w:r>
          </w:p>
          <w:p w14:paraId="2EF0C632" w14:textId="77777777" w:rsidR="0086168D" w:rsidRPr="00CA53A5" w:rsidRDefault="0086168D" w:rsidP="0010621D">
            <w:pPr>
              <w:tabs>
                <w:tab w:val="left" w:pos="709"/>
                <w:tab w:val="left" w:pos="4536"/>
              </w:tabs>
              <w:spacing w:after="0" w:line="240" w:lineRule="auto"/>
              <w:rPr>
                <w:b/>
              </w:rPr>
            </w:pPr>
            <w:r w:rsidRPr="00CA53A5">
              <w:rPr>
                <w:b/>
              </w:rPr>
              <w:t xml:space="preserve">     (Workload) / Anzahl Leistungspunkte:</w:t>
            </w:r>
          </w:p>
        </w:tc>
        <w:tc>
          <w:tcPr>
            <w:tcW w:w="5220" w:type="dxa"/>
            <w:gridSpan w:val="6"/>
          </w:tcPr>
          <w:p w14:paraId="65F02F00" w14:textId="77777777" w:rsidR="0086168D" w:rsidRPr="00CA53A5" w:rsidRDefault="0086168D" w:rsidP="0010621D">
            <w:pPr>
              <w:tabs>
                <w:tab w:val="left" w:pos="709"/>
                <w:tab w:val="left" w:pos="4536"/>
              </w:tabs>
              <w:spacing w:after="0" w:line="240" w:lineRule="auto"/>
            </w:pPr>
            <w:r w:rsidRPr="00CA53A5">
              <w:t>Arbeitsaufwand:</w:t>
            </w:r>
          </w:p>
          <w:p w14:paraId="4A47EDBD" w14:textId="77777777" w:rsidR="0086168D" w:rsidRPr="00CA53A5" w:rsidRDefault="0086168D" w:rsidP="0010621D">
            <w:pPr>
              <w:tabs>
                <w:tab w:val="left" w:pos="709"/>
                <w:tab w:val="left" w:pos="4536"/>
              </w:tabs>
              <w:spacing w:after="0" w:line="240" w:lineRule="auto"/>
            </w:pPr>
            <w:r w:rsidRPr="00CA53A5">
              <w:t>Gesamt in Stunden: 240</w:t>
            </w:r>
            <w:r w:rsidRPr="00CA53A5">
              <w:fldChar w:fldCharType="begin"/>
            </w:r>
            <w:r w:rsidRPr="00CA53A5">
              <w:instrText xml:space="preserve"> TITLE   \* MERGEFORMAT </w:instrText>
            </w:r>
            <w:r w:rsidRPr="00CA53A5">
              <w:fldChar w:fldCharType="end"/>
            </w:r>
          </w:p>
          <w:p w14:paraId="4478443A" w14:textId="77777777" w:rsidR="0086168D" w:rsidRPr="00CA53A5" w:rsidRDefault="0086168D" w:rsidP="0010621D">
            <w:pPr>
              <w:tabs>
                <w:tab w:val="left" w:pos="709"/>
                <w:tab w:val="left" w:pos="4536"/>
              </w:tabs>
              <w:spacing w:after="0" w:line="240" w:lineRule="auto"/>
            </w:pPr>
            <w:r w:rsidRPr="00CA53A5">
              <w:t>davon:</w:t>
            </w:r>
          </w:p>
          <w:p w14:paraId="54DE335F" w14:textId="77777777" w:rsidR="0086168D" w:rsidRPr="00CA53A5" w:rsidRDefault="0086168D" w:rsidP="0010621D">
            <w:pPr>
              <w:tabs>
                <w:tab w:val="left" w:pos="709"/>
                <w:tab w:val="left" w:pos="4536"/>
              </w:tabs>
              <w:spacing w:after="0" w:line="240" w:lineRule="auto"/>
            </w:pPr>
            <w:r w:rsidRPr="00CA53A5">
              <w:t>1. Präsenzzeit: 60h</w:t>
            </w:r>
          </w:p>
          <w:p w14:paraId="6B65963B" w14:textId="487CB284" w:rsidR="0086168D" w:rsidRPr="00CA53A5" w:rsidRDefault="0086168D" w:rsidP="0010621D">
            <w:pPr>
              <w:tabs>
                <w:tab w:val="left" w:pos="709"/>
                <w:tab w:val="left" w:pos="4536"/>
              </w:tabs>
              <w:spacing w:after="0" w:line="240" w:lineRule="auto"/>
            </w:pPr>
            <w:r w:rsidRPr="00CA53A5">
              <w:t>2. Selbststudium (inkl. Prüfungsvorbereitung und Prüfung): 180</w:t>
            </w:r>
          </w:p>
          <w:p w14:paraId="334143A7" w14:textId="77777777" w:rsidR="0086168D" w:rsidRPr="00CA53A5" w:rsidRDefault="0086168D" w:rsidP="0010621D">
            <w:pPr>
              <w:tabs>
                <w:tab w:val="left" w:pos="709"/>
                <w:tab w:val="left" w:pos="4536"/>
              </w:tabs>
              <w:spacing w:after="0" w:line="240" w:lineRule="auto"/>
            </w:pPr>
            <w:r w:rsidRPr="00CA53A5">
              <w:t>Leistungspunkte: 8</w:t>
            </w:r>
          </w:p>
        </w:tc>
      </w:tr>
      <w:tr w:rsidR="0086168D" w:rsidRPr="00CA53A5" w14:paraId="716F7902" w14:textId="77777777" w:rsidTr="005523EE">
        <w:tblPrEx>
          <w:tblBorders>
            <w:bottom w:val="double" w:sz="4" w:space="0" w:color="auto"/>
          </w:tblBorders>
        </w:tblPrEx>
        <w:trPr>
          <w:trHeight w:val="662"/>
        </w:trPr>
        <w:tc>
          <w:tcPr>
            <w:tcW w:w="9791" w:type="dxa"/>
            <w:gridSpan w:val="11"/>
            <w:tcBorders>
              <w:bottom w:val="double" w:sz="4" w:space="0" w:color="auto"/>
            </w:tcBorders>
          </w:tcPr>
          <w:p w14:paraId="01F6BAF8" w14:textId="12B99964" w:rsidR="0086168D" w:rsidRPr="00CA53A5" w:rsidRDefault="0086168D" w:rsidP="0010621D">
            <w:pPr>
              <w:tabs>
                <w:tab w:val="left" w:pos="709"/>
                <w:tab w:val="right" w:pos="3888"/>
              </w:tabs>
              <w:spacing w:after="0" w:line="240" w:lineRule="auto"/>
              <w:rPr>
                <w:b/>
              </w:rPr>
            </w:pPr>
            <w:r w:rsidRPr="00CA53A5">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p>
        </w:tc>
      </w:tr>
      <w:tr w:rsidR="0086168D" w:rsidRPr="00CA53A5" w14:paraId="0A4825D0" w14:textId="77777777" w:rsidTr="005523EE">
        <w:tblPrEx>
          <w:tblBorders>
            <w:bottom w:val="double" w:sz="4" w:space="0" w:color="auto"/>
          </w:tblBorders>
        </w:tblPrEx>
        <w:trPr>
          <w:trHeight w:val="421"/>
        </w:trPr>
        <w:tc>
          <w:tcPr>
            <w:tcW w:w="9791" w:type="dxa"/>
            <w:gridSpan w:val="11"/>
            <w:tcBorders>
              <w:bottom w:val="double" w:sz="4" w:space="0" w:color="auto"/>
            </w:tcBorders>
          </w:tcPr>
          <w:p w14:paraId="5C82356B" w14:textId="77777777" w:rsidR="0086168D" w:rsidRPr="00CA53A5" w:rsidRDefault="0086168D" w:rsidP="0010621D">
            <w:pPr>
              <w:tabs>
                <w:tab w:val="left" w:pos="709"/>
                <w:tab w:val="right" w:pos="3888"/>
              </w:tabs>
              <w:spacing w:after="0" w:line="240" w:lineRule="auto"/>
              <w:rPr>
                <w:b/>
              </w:rPr>
            </w:pPr>
            <w:r w:rsidRPr="00CA53A5">
              <w:rPr>
                <w:b/>
              </w:rPr>
              <w:t>12. Modulbestandteile:</w:t>
            </w:r>
          </w:p>
        </w:tc>
      </w:tr>
      <w:tr w:rsidR="0086168D" w:rsidRPr="00CA53A5" w14:paraId="61F9EC39" w14:textId="77777777" w:rsidTr="0063249C">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0CDF4B2C" w14:textId="77777777" w:rsidR="0086168D" w:rsidRPr="00CA53A5" w:rsidRDefault="0086168D" w:rsidP="0010621D">
            <w:pPr>
              <w:tabs>
                <w:tab w:val="left" w:pos="709"/>
              </w:tabs>
              <w:spacing w:after="0" w:line="240" w:lineRule="auto"/>
              <w:jc w:val="center"/>
            </w:pPr>
            <w:proofErr w:type="spellStart"/>
            <w:r w:rsidRPr="00CA53A5">
              <w:t>Nr</w:t>
            </w:r>
            <w:proofErr w:type="spellEnd"/>
          </w:p>
        </w:tc>
        <w:tc>
          <w:tcPr>
            <w:tcW w:w="441" w:type="dxa"/>
            <w:tcBorders>
              <w:bottom w:val="double" w:sz="4" w:space="0" w:color="auto"/>
            </w:tcBorders>
          </w:tcPr>
          <w:p w14:paraId="6D5389B5" w14:textId="77777777" w:rsidR="0086168D" w:rsidRPr="00CA53A5" w:rsidRDefault="0086168D" w:rsidP="0010621D">
            <w:pPr>
              <w:tabs>
                <w:tab w:val="left" w:pos="709"/>
              </w:tabs>
              <w:spacing w:after="0" w:line="240" w:lineRule="auto"/>
            </w:pPr>
            <w:r w:rsidRPr="00CA53A5">
              <w:t>P / WP</w:t>
            </w:r>
          </w:p>
        </w:tc>
        <w:tc>
          <w:tcPr>
            <w:tcW w:w="999" w:type="dxa"/>
            <w:tcBorders>
              <w:bottom w:val="double" w:sz="4" w:space="0" w:color="auto"/>
            </w:tcBorders>
          </w:tcPr>
          <w:p w14:paraId="38D6E3D5" w14:textId="77777777" w:rsidR="0086168D" w:rsidRPr="00CA53A5" w:rsidRDefault="0086168D" w:rsidP="0010621D">
            <w:pPr>
              <w:tabs>
                <w:tab w:val="left" w:pos="709"/>
              </w:tabs>
              <w:spacing w:after="0" w:line="240" w:lineRule="auto"/>
              <w:jc w:val="center"/>
            </w:pPr>
            <w:r w:rsidRPr="00CA53A5">
              <w:t>Lehr-form</w:t>
            </w:r>
          </w:p>
        </w:tc>
        <w:tc>
          <w:tcPr>
            <w:tcW w:w="3420" w:type="dxa"/>
            <w:gridSpan w:val="4"/>
            <w:tcBorders>
              <w:bottom w:val="double" w:sz="4" w:space="0" w:color="auto"/>
            </w:tcBorders>
          </w:tcPr>
          <w:p w14:paraId="26EF3E9E" w14:textId="77777777" w:rsidR="0086168D" w:rsidRPr="00CA53A5" w:rsidRDefault="0086168D" w:rsidP="0010621D">
            <w:pPr>
              <w:tabs>
                <w:tab w:val="left" w:pos="709"/>
              </w:tabs>
              <w:spacing w:after="0" w:line="240" w:lineRule="auto"/>
              <w:jc w:val="center"/>
            </w:pPr>
            <w:r w:rsidRPr="00CA53A5">
              <w:t>Themenbereich/Thema</w:t>
            </w:r>
          </w:p>
        </w:tc>
        <w:tc>
          <w:tcPr>
            <w:tcW w:w="1225" w:type="dxa"/>
            <w:tcBorders>
              <w:bottom w:val="double" w:sz="4" w:space="0" w:color="auto"/>
            </w:tcBorders>
          </w:tcPr>
          <w:p w14:paraId="4341FDE1" w14:textId="77777777" w:rsidR="0086168D" w:rsidRPr="00CA53A5" w:rsidRDefault="0086168D" w:rsidP="0010621D">
            <w:pPr>
              <w:tabs>
                <w:tab w:val="left" w:pos="709"/>
              </w:tabs>
              <w:spacing w:after="0" w:line="240" w:lineRule="auto"/>
              <w:jc w:val="center"/>
            </w:pPr>
            <w:r w:rsidRPr="00CA53A5">
              <w:t>SWS / Std.</w:t>
            </w:r>
          </w:p>
        </w:tc>
        <w:tc>
          <w:tcPr>
            <w:tcW w:w="2769" w:type="dxa"/>
            <w:gridSpan w:val="2"/>
            <w:tcBorders>
              <w:bottom w:val="double" w:sz="4" w:space="0" w:color="auto"/>
            </w:tcBorders>
          </w:tcPr>
          <w:p w14:paraId="55B56958" w14:textId="77777777" w:rsidR="0086168D" w:rsidRPr="00CA53A5" w:rsidRDefault="0086168D" w:rsidP="0010621D">
            <w:pPr>
              <w:tabs>
                <w:tab w:val="left" w:pos="709"/>
              </w:tabs>
              <w:spacing w:after="0" w:line="240" w:lineRule="auto"/>
            </w:pPr>
            <w:r w:rsidRPr="00CA53A5">
              <w:t>Studienleistungen</w:t>
            </w:r>
          </w:p>
        </w:tc>
        <w:tc>
          <w:tcPr>
            <w:tcW w:w="506" w:type="dxa"/>
            <w:tcBorders>
              <w:bottom w:val="double" w:sz="4" w:space="0" w:color="auto"/>
            </w:tcBorders>
          </w:tcPr>
          <w:p w14:paraId="2B972F2F" w14:textId="77777777" w:rsidR="0086168D" w:rsidRPr="00CA53A5" w:rsidRDefault="0086168D" w:rsidP="0010621D">
            <w:pPr>
              <w:tabs>
                <w:tab w:val="left" w:pos="709"/>
              </w:tabs>
              <w:spacing w:after="0" w:line="240" w:lineRule="auto"/>
            </w:pPr>
            <w:r w:rsidRPr="00CA53A5">
              <w:t>LP</w:t>
            </w:r>
          </w:p>
        </w:tc>
      </w:tr>
      <w:tr w:rsidR="0086168D" w:rsidRPr="00CA53A5" w14:paraId="232DF600" w14:textId="77777777" w:rsidTr="0063249C">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4BE831DB" w14:textId="77777777" w:rsidR="0086168D" w:rsidRPr="00CA53A5" w:rsidRDefault="0086168D" w:rsidP="0010621D">
            <w:pPr>
              <w:tabs>
                <w:tab w:val="left" w:pos="709"/>
              </w:tabs>
              <w:spacing w:after="0" w:line="240" w:lineRule="auto"/>
            </w:pPr>
            <w:r w:rsidRPr="00CA53A5">
              <w:t>1</w:t>
            </w:r>
          </w:p>
        </w:tc>
        <w:tc>
          <w:tcPr>
            <w:tcW w:w="441" w:type="dxa"/>
            <w:tcBorders>
              <w:bottom w:val="double" w:sz="4" w:space="0" w:color="auto"/>
            </w:tcBorders>
          </w:tcPr>
          <w:p w14:paraId="25CD6EA9" w14:textId="77777777" w:rsidR="0086168D" w:rsidRPr="00CA53A5" w:rsidRDefault="0086168D" w:rsidP="0010621D">
            <w:pPr>
              <w:tabs>
                <w:tab w:val="left" w:pos="709"/>
              </w:tabs>
              <w:spacing w:after="0" w:line="240" w:lineRule="auto"/>
            </w:pPr>
            <w:r w:rsidRPr="00CA53A5">
              <w:t>P</w:t>
            </w:r>
          </w:p>
        </w:tc>
        <w:tc>
          <w:tcPr>
            <w:tcW w:w="999" w:type="dxa"/>
            <w:tcBorders>
              <w:bottom w:val="double" w:sz="4" w:space="0" w:color="auto"/>
            </w:tcBorders>
          </w:tcPr>
          <w:p w14:paraId="551B038A" w14:textId="77777777" w:rsidR="0086168D" w:rsidRPr="00CA53A5" w:rsidRDefault="0086168D" w:rsidP="0010621D">
            <w:pPr>
              <w:tabs>
                <w:tab w:val="left" w:pos="709"/>
              </w:tabs>
              <w:spacing w:after="0" w:line="240" w:lineRule="auto"/>
            </w:pPr>
            <w:r w:rsidRPr="00CA53A5">
              <w:t>Übung</w:t>
            </w:r>
          </w:p>
        </w:tc>
        <w:tc>
          <w:tcPr>
            <w:tcW w:w="3420" w:type="dxa"/>
            <w:gridSpan w:val="4"/>
            <w:tcBorders>
              <w:bottom w:val="double" w:sz="4" w:space="0" w:color="auto"/>
            </w:tcBorders>
          </w:tcPr>
          <w:p w14:paraId="08639D2D" w14:textId="7132E0E2" w:rsidR="0086168D" w:rsidRPr="00CA53A5" w:rsidRDefault="0086168D" w:rsidP="0010621D">
            <w:pPr>
              <w:tabs>
                <w:tab w:val="left" w:pos="709"/>
              </w:tabs>
              <w:spacing w:after="0" w:line="240" w:lineRule="auto"/>
            </w:pPr>
            <w:r w:rsidRPr="00CA53A5">
              <w:t xml:space="preserve">Einführung in die </w:t>
            </w:r>
            <w:proofErr w:type="spellStart"/>
            <w:r w:rsidRPr="00CA53A5">
              <w:t>slavistische</w:t>
            </w:r>
            <w:proofErr w:type="spellEnd"/>
            <w:r w:rsidRPr="00CA53A5">
              <w:t xml:space="preserve"> Linguistik</w:t>
            </w:r>
          </w:p>
        </w:tc>
        <w:tc>
          <w:tcPr>
            <w:tcW w:w="1225" w:type="dxa"/>
            <w:tcBorders>
              <w:bottom w:val="double" w:sz="4" w:space="0" w:color="auto"/>
            </w:tcBorders>
          </w:tcPr>
          <w:p w14:paraId="70918B3B" w14:textId="77777777" w:rsidR="0086168D" w:rsidRPr="00CA53A5" w:rsidRDefault="0086168D" w:rsidP="0010621D">
            <w:pPr>
              <w:tabs>
                <w:tab w:val="left" w:pos="709"/>
              </w:tabs>
              <w:spacing w:after="0" w:line="240" w:lineRule="auto"/>
              <w:jc w:val="center"/>
            </w:pPr>
            <w:r w:rsidRPr="00CA53A5">
              <w:t>1</w:t>
            </w:r>
          </w:p>
        </w:tc>
        <w:tc>
          <w:tcPr>
            <w:tcW w:w="2769" w:type="dxa"/>
            <w:gridSpan w:val="2"/>
            <w:tcBorders>
              <w:bottom w:val="double" w:sz="4" w:space="0" w:color="auto"/>
            </w:tcBorders>
          </w:tcPr>
          <w:p w14:paraId="1A974601" w14:textId="77777777" w:rsidR="0086168D" w:rsidRPr="00CA53A5" w:rsidRDefault="0086168D" w:rsidP="0010621D">
            <w:pPr>
              <w:tabs>
                <w:tab w:val="left" w:pos="709"/>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c>
          <w:tcPr>
            <w:tcW w:w="506" w:type="dxa"/>
            <w:tcBorders>
              <w:bottom w:val="double" w:sz="4" w:space="0" w:color="auto"/>
            </w:tcBorders>
          </w:tcPr>
          <w:p w14:paraId="386559AC" w14:textId="07286EF0" w:rsidR="0086168D" w:rsidRPr="00CA53A5" w:rsidRDefault="00785B2E" w:rsidP="0010621D">
            <w:pPr>
              <w:tabs>
                <w:tab w:val="left" w:pos="709"/>
              </w:tabs>
              <w:spacing w:after="0" w:line="240" w:lineRule="auto"/>
            </w:pPr>
            <w:r w:rsidRPr="00CA53A5">
              <w:t>3</w:t>
            </w:r>
          </w:p>
        </w:tc>
      </w:tr>
      <w:tr w:rsidR="0086168D" w:rsidRPr="00CA53A5" w14:paraId="0DB0012D" w14:textId="77777777" w:rsidTr="0063249C">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354321A9" w14:textId="77777777" w:rsidR="0086168D" w:rsidRPr="00CA53A5" w:rsidRDefault="0086168D" w:rsidP="0010621D">
            <w:pPr>
              <w:tabs>
                <w:tab w:val="left" w:pos="709"/>
              </w:tabs>
              <w:spacing w:after="0" w:line="240" w:lineRule="auto"/>
            </w:pPr>
            <w:r w:rsidRPr="00CA53A5">
              <w:t>2a</w:t>
            </w:r>
          </w:p>
        </w:tc>
        <w:tc>
          <w:tcPr>
            <w:tcW w:w="441" w:type="dxa"/>
            <w:tcBorders>
              <w:bottom w:val="double" w:sz="4" w:space="0" w:color="auto"/>
            </w:tcBorders>
          </w:tcPr>
          <w:p w14:paraId="6B6F2B0E" w14:textId="77777777" w:rsidR="0086168D" w:rsidRPr="00CA53A5" w:rsidRDefault="0086168D" w:rsidP="0010621D">
            <w:pPr>
              <w:tabs>
                <w:tab w:val="left" w:pos="709"/>
              </w:tabs>
              <w:spacing w:after="0" w:line="240" w:lineRule="auto"/>
            </w:pPr>
            <w:r w:rsidRPr="00CA53A5">
              <w:t>WP</w:t>
            </w:r>
          </w:p>
        </w:tc>
        <w:tc>
          <w:tcPr>
            <w:tcW w:w="999" w:type="dxa"/>
            <w:tcBorders>
              <w:bottom w:val="double" w:sz="4" w:space="0" w:color="auto"/>
            </w:tcBorders>
          </w:tcPr>
          <w:p w14:paraId="22D3B00C" w14:textId="77777777" w:rsidR="0086168D" w:rsidRPr="00CA53A5" w:rsidRDefault="0086168D" w:rsidP="0010621D">
            <w:pPr>
              <w:tabs>
                <w:tab w:val="left" w:pos="709"/>
              </w:tabs>
              <w:spacing w:after="0" w:line="240" w:lineRule="auto"/>
            </w:pPr>
            <w:r w:rsidRPr="00CA53A5">
              <w:t>Übung</w:t>
            </w:r>
          </w:p>
        </w:tc>
        <w:tc>
          <w:tcPr>
            <w:tcW w:w="3420" w:type="dxa"/>
            <w:gridSpan w:val="4"/>
            <w:tcBorders>
              <w:bottom w:val="double" w:sz="4" w:space="0" w:color="auto"/>
            </w:tcBorders>
          </w:tcPr>
          <w:p w14:paraId="2E158EDB" w14:textId="004E091F" w:rsidR="0086168D" w:rsidRPr="00CA53A5" w:rsidRDefault="0086168D" w:rsidP="0010621D">
            <w:pPr>
              <w:tabs>
                <w:tab w:val="left" w:pos="709"/>
              </w:tabs>
              <w:spacing w:after="0" w:line="240" w:lineRule="auto"/>
            </w:pPr>
            <w:r w:rsidRPr="00CA53A5">
              <w:t>Einführung in die polnische Linguistik</w:t>
            </w:r>
          </w:p>
        </w:tc>
        <w:tc>
          <w:tcPr>
            <w:tcW w:w="1225" w:type="dxa"/>
            <w:tcBorders>
              <w:bottom w:val="double" w:sz="4" w:space="0" w:color="auto"/>
            </w:tcBorders>
          </w:tcPr>
          <w:p w14:paraId="0C1640E0" w14:textId="77777777" w:rsidR="0086168D" w:rsidRPr="00CA53A5" w:rsidRDefault="0086168D" w:rsidP="0010621D">
            <w:pPr>
              <w:tabs>
                <w:tab w:val="left" w:pos="709"/>
              </w:tabs>
              <w:spacing w:after="0" w:line="240" w:lineRule="auto"/>
              <w:jc w:val="center"/>
            </w:pPr>
            <w:r w:rsidRPr="00CA53A5">
              <w:t>2</w:t>
            </w:r>
          </w:p>
        </w:tc>
        <w:tc>
          <w:tcPr>
            <w:tcW w:w="2769" w:type="dxa"/>
            <w:gridSpan w:val="2"/>
            <w:tcBorders>
              <w:bottom w:val="double" w:sz="4" w:space="0" w:color="auto"/>
            </w:tcBorders>
          </w:tcPr>
          <w:p w14:paraId="4CC398A2" w14:textId="77777777" w:rsidR="0086168D" w:rsidRPr="00CA53A5" w:rsidRDefault="0086168D" w:rsidP="0010621D">
            <w:pPr>
              <w:tabs>
                <w:tab w:val="left" w:pos="709"/>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c>
          <w:tcPr>
            <w:tcW w:w="506" w:type="dxa"/>
            <w:tcBorders>
              <w:bottom w:val="double" w:sz="4" w:space="0" w:color="auto"/>
            </w:tcBorders>
          </w:tcPr>
          <w:p w14:paraId="06C34EBB" w14:textId="418AEC40" w:rsidR="0086168D" w:rsidRPr="00CA53A5" w:rsidRDefault="00785B2E" w:rsidP="0010621D">
            <w:pPr>
              <w:tabs>
                <w:tab w:val="left" w:pos="709"/>
              </w:tabs>
              <w:spacing w:after="0" w:line="240" w:lineRule="auto"/>
            </w:pPr>
            <w:r w:rsidRPr="00CA53A5">
              <w:t>4</w:t>
            </w:r>
          </w:p>
        </w:tc>
      </w:tr>
      <w:tr w:rsidR="0086168D" w:rsidRPr="00CA53A5" w14:paraId="14537FE0" w14:textId="77777777" w:rsidTr="0063249C">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3429D964" w14:textId="77777777" w:rsidR="0086168D" w:rsidRPr="00CA53A5" w:rsidRDefault="0086168D" w:rsidP="0010621D">
            <w:pPr>
              <w:tabs>
                <w:tab w:val="left" w:pos="709"/>
              </w:tabs>
              <w:spacing w:after="0" w:line="240" w:lineRule="auto"/>
            </w:pPr>
            <w:r w:rsidRPr="00CA53A5">
              <w:t>2b</w:t>
            </w:r>
          </w:p>
        </w:tc>
        <w:tc>
          <w:tcPr>
            <w:tcW w:w="441" w:type="dxa"/>
            <w:tcBorders>
              <w:bottom w:val="double" w:sz="4" w:space="0" w:color="auto"/>
            </w:tcBorders>
          </w:tcPr>
          <w:p w14:paraId="44859417" w14:textId="77777777" w:rsidR="0086168D" w:rsidRPr="00CA53A5" w:rsidRDefault="0086168D" w:rsidP="0010621D">
            <w:pPr>
              <w:tabs>
                <w:tab w:val="left" w:pos="709"/>
              </w:tabs>
              <w:spacing w:after="0" w:line="240" w:lineRule="auto"/>
            </w:pPr>
            <w:r w:rsidRPr="00CA53A5">
              <w:t>WP</w:t>
            </w:r>
          </w:p>
        </w:tc>
        <w:tc>
          <w:tcPr>
            <w:tcW w:w="999" w:type="dxa"/>
            <w:tcBorders>
              <w:bottom w:val="double" w:sz="4" w:space="0" w:color="auto"/>
            </w:tcBorders>
          </w:tcPr>
          <w:p w14:paraId="538F0A20" w14:textId="77777777" w:rsidR="0086168D" w:rsidRPr="00CA53A5" w:rsidRDefault="0086168D" w:rsidP="0010621D">
            <w:pPr>
              <w:tabs>
                <w:tab w:val="left" w:pos="709"/>
              </w:tabs>
              <w:spacing w:after="0" w:line="240" w:lineRule="auto"/>
            </w:pPr>
            <w:r w:rsidRPr="00CA53A5">
              <w:t>Übung</w:t>
            </w:r>
          </w:p>
        </w:tc>
        <w:tc>
          <w:tcPr>
            <w:tcW w:w="3420" w:type="dxa"/>
            <w:gridSpan w:val="4"/>
            <w:tcBorders>
              <w:bottom w:val="double" w:sz="4" w:space="0" w:color="auto"/>
            </w:tcBorders>
          </w:tcPr>
          <w:p w14:paraId="31844A50" w14:textId="149B4B66" w:rsidR="0086168D" w:rsidRPr="00CA53A5" w:rsidRDefault="0086168D" w:rsidP="0010621D">
            <w:pPr>
              <w:tabs>
                <w:tab w:val="left" w:pos="709"/>
              </w:tabs>
              <w:spacing w:after="0" w:line="240" w:lineRule="auto"/>
            </w:pPr>
            <w:r w:rsidRPr="00CA53A5">
              <w:t>Einführung in die russische Linguistik</w:t>
            </w:r>
          </w:p>
        </w:tc>
        <w:tc>
          <w:tcPr>
            <w:tcW w:w="1225" w:type="dxa"/>
            <w:tcBorders>
              <w:bottom w:val="double" w:sz="4" w:space="0" w:color="auto"/>
            </w:tcBorders>
          </w:tcPr>
          <w:p w14:paraId="3B23ACFD" w14:textId="77777777" w:rsidR="0086168D" w:rsidRPr="00CA53A5" w:rsidRDefault="0086168D" w:rsidP="0010621D">
            <w:pPr>
              <w:tabs>
                <w:tab w:val="left" w:pos="709"/>
              </w:tabs>
              <w:spacing w:after="0" w:line="240" w:lineRule="auto"/>
              <w:jc w:val="center"/>
            </w:pPr>
            <w:r w:rsidRPr="00CA53A5">
              <w:t>2</w:t>
            </w:r>
          </w:p>
        </w:tc>
        <w:tc>
          <w:tcPr>
            <w:tcW w:w="2769" w:type="dxa"/>
            <w:gridSpan w:val="2"/>
            <w:tcBorders>
              <w:bottom w:val="double" w:sz="4" w:space="0" w:color="auto"/>
            </w:tcBorders>
          </w:tcPr>
          <w:p w14:paraId="62B03C27" w14:textId="77777777" w:rsidR="0086168D" w:rsidRPr="00CA53A5" w:rsidRDefault="0086168D" w:rsidP="0010621D">
            <w:pPr>
              <w:tabs>
                <w:tab w:val="left" w:pos="709"/>
              </w:tabs>
              <w:spacing w:after="0" w:line="240" w:lineRule="auto"/>
            </w:pPr>
          </w:p>
        </w:tc>
        <w:tc>
          <w:tcPr>
            <w:tcW w:w="506" w:type="dxa"/>
            <w:tcBorders>
              <w:bottom w:val="double" w:sz="4" w:space="0" w:color="auto"/>
            </w:tcBorders>
          </w:tcPr>
          <w:p w14:paraId="1E0080A2" w14:textId="29E9F96B" w:rsidR="0086168D" w:rsidRPr="00CA53A5" w:rsidRDefault="00785B2E" w:rsidP="0010621D">
            <w:pPr>
              <w:tabs>
                <w:tab w:val="left" w:pos="709"/>
              </w:tabs>
              <w:spacing w:after="0" w:line="240" w:lineRule="auto"/>
            </w:pPr>
            <w:r w:rsidRPr="00CA53A5">
              <w:t>4</w:t>
            </w:r>
          </w:p>
        </w:tc>
      </w:tr>
      <w:tr w:rsidR="0086168D" w:rsidRPr="00CA53A5" w14:paraId="63D0004A" w14:textId="77777777" w:rsidTr="0063249C">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625D709E" w14:textId="77777777" w:rsidR="0086168D" w:rsidRPr="00CA53A5" w:rsidRDefault="0086168D" w:rsidP="0010621D">
            <w:pPr>
              <w:tabs>
                <w:tab w:val="left" w:pos="709"/>
              </w:tabs>
              <w:spacing w:after="0" w:line="240" w:lineRule="auto"/>
            </w:pPr>
            <w:r w:rsidRPr="00CA53A5">
              <w:t>2c</w:t>
            </w:r>
          </w:p>
        </w:tc>
        <w:tc>
          <w:tcPr>
            <w:tcW w:w="441" w:type="dxa"/>
            <w:tcBorders>
              <w:bottom w:val="double" w:sz="4" w:space="0" w:color="auto"/>
            </w:tcBorders>
          </w:tcPr>
          <w:p w14:paraId="35B638BD" w14:textId="77777777" w:rsidR="0086168D" w:rsidRPr="00CA53A5" w:rsidRDefault="0086168D" w:rsidP="0010621D">
            <w:pPr>
              <w:tabs>
                <w:tab w:val="left" w:pos="709"/>
              </w:tabs>
              <w:spacing w:after="0" w:line="240" w:lineRule="auto"/>
            </w:pPr>
            <w:r w:rsidRPr="00CA53A5">
              <w:t>WP</w:t>
            </w:r>
          </w:p>
        </w:tc>
        <w:tc>
          <w:tcPr>
            <w:tcW w:w="999" w:type="dxa"/>
            <w:tcBorders>
              <w:bottom w:val="double" w:sz="4" w:space="0" w:color="auto"/>
            </w:tcBorders>
          </w:tcPr>
          <w:p w14:paraId="2AAB6E3F" w14:textId="77777777" w:rsidR="0086168D" w:rsidRPr="00CA53A5" w:rsidRDefault="0086168D" w:rsidP="0010621D">
            <w:pPr>
              <w:tabs>
                <w:tab w:val="left" w:pos="709"/>
              </w:tabs>
              <w:spacing w:after="0" w:line="240" w:lineRule="auto"/>
            </w:pPr>
            <w:r w:rsidRPr="00CA53A5">
              <w:t>Übung</w:t>
            </w:r>
          </w:p>
        </w:tc>
        <w:tc>
          <w:tcPr>
            <w:tcW w:w="3420" w:type="dxa"/>
            <w:gridSpan w:val="4"/>
            <w:tcBorders>
              <w:bottom w:val="double" w:sz="4" w:space="0" w:color="auto"/>
            </w:tcBorders>
          </w:tcPr>
          <w:p w14:paraId="0DB13A96" w14:textId="63939280" w:rsidR="0086168D" w:rsidRPr="00CA53A5" w:rsidRDefault="0086168D" w:rsidP="0010621D">
            <w:pPr>
              <w:tabs>
                <w:tab w:val="left" w:pos="709"/>
              </w:tabs>
              <w:spacing w:after="0" w:line="240" w:lineRule="auto"/>
            </w:pPr>
            <w:r w:rsidRPr="00CA53A5">
              <w:t xml:space="preserve">Einführung in die </w:t>
            </w:r>
            <w:r w:rsidR="008471ED">
              <w:t>Slowakisch</w:t>
            </w:r>
            <w:r w:rsidRPr="00CA53A5">
              <w:t>e Linguistik</w:t>
            </w:r>
          </w:p>
        </w:tc>
        <w:tc>
          <w:tcPr>
            <w:tcW w:w="1225" w:type="dxa"/>
            <w:tcBorders>
              <w:bottom w:val="double" w:sz="4" w:space="0" w:color="auto"/>
            </w:tcBorders>
          </w:tcPr>
          <w:p w14:paraId="63213BD8" w14:textId="77777777" w:rsidR="0086168D" w:rsidRPr="00CA53A5" w:rsidRDefault="0086168D" w:rsidP="0010621D">
            <w:pPr>
              <w:tabs>
                <w:tab w:val="left" w:pos="709"/>
              </w:tabs>
              <w:spacing w:after="0" w:line="240" w:lineRule="auto"/>
              <w:jc w:val="center"/>
            </w:pPr>
            <w:r w:rsidRPr="00CA53A5">
              <w:t>2</w:t>
            </w:r>
          </w:p>
        </w:tc>
        <w:tc>
          <w:tcPr>
            <w:tcW w:w="2769" w:type="dxa"/>
            <w:gridSpan w:val="2"/>
            <w:tcBorders>
              <w:bottom w:val="double" w:sz="4" w:space="0" w:color="auto"/>
            </w:tcBorders>
          </w:tcPr>
          <w:p w14:paraId="0D01C5E2" w14:textId="77777777" w:rsidR="0086168D" w:rsidRPr="00CA53A5" w:rsidRDefault="0086168D" w:rsidP="0010621D">
            <w:pPr>
              <w:tabs>
                <w:tab w:val="left" w:pos="709"/>
              </w:tabs>
              <w:spacing w:after="0" w:line="240" w:lineRule="auto"/>
            </w:pPr>
          </w:p>
        </w:tc>
        <w:tc>
          <w:tcPr>
            <w:tcW w:w="506" w:type="dxa"/>
            <w:tcBorders>
              <w:bottom w:val="double" w:sz="4" w:space="0" w:color="auto"/>
            </w:tcBorders>
          </w:tcPr>
          <w:p w14:paraId="18111E9C" w14:textId="6AC1E022" w:rsidR="0086168D" w:rsidRPr="00CA53A5" w:rsidRDefault="00785B2E" w:rsidP="0010621D">
            <w:pPr>
              <w:tabs>
                <w:tab w:val="left" w:pos="709"/>
              </w:tabs>
              <w:spacing w:after="0" w:line="240" w:lineRule="auto"/>
            </w:pPr>
            <w:r w:rsidRPr="00CA53A5">
              <w:t>4</w:t>
            </w:r>
          </w:p>
        </w:tc>
      </w:tr>
      <w:tr w:rsidR="0086168D" w:rsidRPr="00CA53A5" w14:paraId="1B20707C" w14:textId="77777777" w:rsidTr="0063249C">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3DA80ADF" w14:textId="77777777" w:rsidR="0086168D" w:rsidRPr="00CA53A5" w:rsidRDefault="0086168D" w:rsidP="0010621D">
            <w:pPr>
              <w:tabs>
                <w:tab w:val="left" w:pos="709"/>
              </w:tabs>
              <w:spacing w:after="0" w:line="240" w:lineRule="auto"/>
            </w:pPr>
            <w:r w:rsidRPr="00CA53A5">
              <w:t>2d</w:t>
            </w:r>
          </w:p>
        </w:tc>
        <w:tc>
          <w:tcPr>
            <w:tcW w:w="441" w:type="dxa"/>
            <w:tcBorders>
              <w:bottom w:val="double" w:sz="4" w:space="0" w:color="auto"/>
            </w:tcBorders>
          </w:tcPr>
          <w:p w14:paraId="72B5EDBE" w14:textId="77777777" w:rsidR="0086168D" w:rsidRPr="00CA53A5" w:rsidRDefault="0086168D" w:rsidP="0010621D">
            <w:pPr>
              <w:tabs>
                <w:tab w:val="left" w:pos="709"/>
              </w:tabs>
              <w:spacing w:after="0" w:line="240" w:lineRule="auto"/>
            </w:pPr>
            <w:r w:rsidRPr="00CA53A5">
              <w:t>WP</w:t>
            </w:r>
          </w:p>
        </w:tc>
        <w:tc>
          <w:tcPr>
            <w:tcW w:w="999" w:type="dxa"/>
            <w:tcBorders>
              <w:bottom w:val="double" w:sz="4" w:space="0" w:color="auto"/>
            </w:tcBorders>
          </w:tcPr>
          <w:p w14:paraId="486E7EF8" w14:textId="77777777" w:rsidR="0086168D" w:rsidRPr="00CA53A5" w:rsidRDefault="0086168D" w:rsidP="0010621D">
            <w:pPr>
              <w:tabs>
                <w:tab w:val="left" w:pos="709"/>
              </w:tabs>
              <w:spacing w:after="0" w:line="240" w:lineRule="auto"/>
            </w:pPr>
            <w:r w:rsidRPr="00CA53A5">
              <w:t>Übung</w:t>
            </w:r>
          </w:p>
        </w:tc>
        <w:tc>
          <w:tcPr>
            <w:tcW w:w="3420" w:type="dxa"/>
            <w:gridSpan w:val="4"/>
            <w:tcBorders>
              <w:bottom w:val="double" w:sz="4" w:space="0" w:color="auto"/>
            </w:tcBorders>
          </w:tcPr>
          <w:p w14:paraId="5209CE21" w14:textId="4A34DB81" w:rsidR="0086168D" w:rsidRPr="00CA53A5" w:rsidRDefault="0086168D" w:rsidP="0010621D">
            <w:pPr>
              <w:tabs>
                <w:tab w:val="left" w:pos="709"/>
              </w:tabs>
              <w:spacing w:after="0" w:line="240" w:lineRule="auto"/>
            </w:pPr>
            <w:r w:rsidRPr="00CA53A5">
              <w:t xml:space="preserve">Einführung in die </w:t>
            </w:r>
            <w:proofErr w:type="spellStart"/>
            <w:r w:rsidRPr="00CA53A5">
              <w:t>südslavische</w:t>
            </w:r>
            <w:proofErr w:type="spellEnd"/>
            <w:r w:rsidRPr="00CA53A5">
              <w:t xml:space="preserve"> Linguistik (BKS)</w:t>
            </w:r>
          </w:p>
        </w:tc>
        <w:tc>
          <w:tcPr>
            <w:tcW w:w="1225" w:type="dxa"/>
            <w:tcBorders>
              <w:bottom w:val="double" w:sz="4" w:space="0" w:color="auto"/>
            </w:tcBorders>
          </w:tcPr>
          <w:p w14:paraId="5D35A041" w14:textId="77777777" w:rsidR="0086168D" w:rsidRPr="00CA53A5" w:rsidRDefault="0086168D" w:rsidP="0010621D">
            <w:pPr>
              <w:tabs>
                <w:tab w:val="left" w:pos="709"/>
              </w:tabs>
              <w:spacing w:after="0" w:line="240" w:lineRule="auto"/>
              <w:jc w:val="center"/>
            </w:pPr>
            <w:r w:rsidRPr="00CA53A5">
              <w:t>2</w:t>
            </w:r>
          </w:p>
        </w:tc>
        <w:tc>
          <w:tcPr>
            <w:tcW w:w="2769" w:type="dxa"/>
            <w:gridSpan w:val="2"/>
            <w:tcBorders>
              <w:bottom w:val="double" w:sz="4" w:space="0" w:color="auto"/>
            </w:tcBorders>
          </w:tcPr>
          <w:p w14:paraId="6D51B667" w14:textId="77777777" w:rsidR="0086168D" w:rsidRPr="00CA53A5" w:rsidRDefault="0086168D" w:rsidP="0010621D">
            <w:pPr>
              <w:tabs>
                <w:tab w:val="left" w:pos="709"/>
              </w:tabs>
              <w:spacing w:after="0" w:line="240" w:lineRule="auto"/>
            </w:pPr>
          </w:p>
        </w:tc>
        <w:tc>
          <w:tcPr>
            <w:tcW w:w="506" w:type="dxa"/>
            <w:tcBorders>
              <w:bottom w:val="double" w:sz="4" w:space="0" w:color="auto"/>
            </w:tcBorders>
          </w:tcPr>
          <w:p w14:paraId="72CF709F" w14:textId="3AA6BA2E" w:rsidR="0086168D" w:rsidRPr="00CA53A5" w:rsidRDefault="00785B2E" w:rsidP="0010621D">
            <w:pPr>
              <w:tabs>
                <w:tab w:val="left" w:pos="709"/>
              </w:tabs>
              <w:spacing w:after="0" w:line="240" w:lineRule="auto"/>
            </w:pPr>
            <w:r w:rsidRPr="00CA53A5">
              <w:t>4</w:t>
            </w:r>
          </w:p>
        </w:tc>
      </w:tr>
      <w:tr w:rsidR="0086168D" w:rsidRPr="00CA53A5" w14:paraId="4A0C4B9F" w14:textId="77777777" w:rsidTr="0063249C">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46880E1A" w14:textId="77777777" w:rsidR="0086168D" w:rsidRPr="00CA53A5" w:rsidRDefault="0086168D" w:rsidP="0010621D">
            <w:pPr>
              <w:tabs>
                <w:tab w:val="left" w:pos="709"/>
              </w:tabs>
              <w:spacing w:after="0" w:line="240" w:lineRule="auto"/>
            </w:pPr>
            <w:r w:rsidRPr="00CA53A5">
              <w:t>2e</w:t>
            </w:r>
          </w:p>
        </w:tc>
        <w:tc>
          <w:tcPr>
            <w:tcW w:w="441" w:type="dxa"/>
            <w:tcBorders>
              <w:bottom w:val="double" w:sz="4" w:space="0" w:color="auto"/>
            </w:tcBorders>
          </w:tcPr>
          <w:p w14:paraId="6C91D91A" w14:textId="77777777" w:rsidR="0086168D" w:rsidRPr="00CA53A5" w:rsidRDefault="0086168D" w:rsidP="0010621D">
            <w:pPr>
              <w:tabs>
                <w:tab w:val="left" w:pos="709"/>
              </w:tabs>
              <w:spacing w:after="0" w:line="240" w:lineRule="auto"/>
            </w:pPr>
            <w:r w:rsidRPr="00CA53A5">
              <w:t>WP</w:t>
            </w:r>
          </w:p>
        </w:tc>
        <w:tc>
          <w:tcPr>
            <w:tcW w:w="999" w:type="dxa"/>
            <w:tcBorders>
              <w:bottom w:val="double" w:sz="4" w:space="0" w:color="auto"/>
            </w:tcBorders>
          </w:tcPr>
          <w:p w14:paraId="3242BC99" w14:textId="77777777" w:rsidR="0086168D" w:rsidRPr="00CA53A5" w:rsidRDefault="0086168D" w:rsidP="0010621D">
            <w:pPr>
              <w:tabs>
                <w:tab w:val="left" w:pos="709"/>
              </w:tabs>
              <w:spacing w:after="0" w:line="240" w:lineRule="auto"/>
            </w:pPr>
            <w:r w:rsidRPr="00CA53A5">
              <w:t>Übung</w:t>
            </w:r>
          </w:p>
        </w:tc>
        <w:tc>
          <w:tcPr>
            <w:tcW w:w="3420" w:type="dxa"/>
            <w:gridSpan w:val="4"/>
            <w:tcBorders>
              <w:bottom w:val="double" w:sz="4" w:space="0" w:color="auto"/>
            </w:tcBorders>
          </w:tcPr>
          <w:p w14:paraId="454A00B0" w14:textId="6C87C0CA" w:rsidR="0086168D" w:rsidRPr="00CA53A5" w:rsidRDefault="0086168D" w:rsidP="0010621D">
            <w:pPr>
              <w:tabs>
                <w:tab w:val="left" w:pos="709"/>
              </w:tabs>
              <w:spacing w:after="0" w:line="240" w:lineRule="auto"/>
            </w:pPr>
            <w:r w:rsidRPr="00CA53A5">
              <w:t xml:space="preserve">Einführung in die tschechische Linguistik </w:t>
            </w:r>
          </w:p>
        </w:tc>
        <w:tc>
          <w:tcPr>
            <w:tcW w:w="1225" w:type="dxa"/>
            <w:tcBorders>
              <w:bottom w:val="double" w:sz="4" w:space="0" w:color="auto"/>
            </w:tcBorders>
          </w:tcPr>
          <w:p w14:paraId="4309483D" w14:textId="77777777" w:rsidR="0086168D" w:rsidRPr="00CA53A5" w:rsidRDefault="0086168D" w:rsidP="0010621D">
            <w:pPr>
              <w:tabs>
                <w:tab w:val="left" w:pos="709"/>
              </w:tabs>
              <w:spacing w:after="0" w:line="240" w:lineRule="auto"/>
              <w:jc w:val="center"/>
            </w:pPr>
            <w:r w:rsidRPr="00CA53A5">
              <w:t>2</w:t>
            </w:r>
          </w:p>
        </w:tc>
        <w:tc>
          <w:tcPr>
            <w:tcW w:w="2769" w:type="dxa"/>
            <w:gridSpan w:val="2"/>
            <w:tcBorders>
              <w:bottom w:val="double" w:sz="4" w:space="0" w:color="auto"/>
            </w:tcBorders>
          </w:tcPr>
          <w:p w14:paraId="56252001" w14:textId="77777777" w:rsidR="0086168D" w:rsidRPr="00CA53A5" w:rsidRDefault="0086168D" w:rsidP="0010621D">
            <w:pPr>
              <w:tabs>
                <w:tab w:val="left" w:pos="709"/>
              </w:tabs>
              <w:spacing w:after="0" w:line="240" w:lineRule="auto"/>
            </w:pPr>
          </w:p>
        </w:tc>
        <w:tc>
          <w:tcPr>
            <w:tcW w:w="506" w:type="dxa"/>
            <w:tcBorders>
              <w:bottom w:val="double" w:sz="4" w:space="0" w:color="auto"/>
            </w:tcBorders>
          </w:tcPr>
          <w:p w14:paraId="6949AA04" w14:textId="493856AB" w:rsidR="0086168D" w:rsidRPr="00CA53A5" w:rsidRDefault="00785B2E" w:rsidP="0010621D">
            <w:pPr>
              <w:tabs>
                <w:tab w:val="left" w:pos="709"/>
              </w:tabs>
              <w:spacing w:after="0" w:line="240" w:lineRule="auto"/>
            </w:pPr>
            <w:r w:rsidRPr="00CA53A5">
              <w:t>4</w:t>
            </w:r>
          </w:p>
        </w:tc>
      </w:tr>
      <w:tr w:rsidR="0086168D" w:rsidRPr="00CA53A5" w14:paraId="3B386354" w14:textId="77777777" w:rsidTr="0063249C">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375451DC" w14:textId="01C6B090" w:rsidR="0086168D" w:rsidRPr="00CA53A5" w:rsidRDefault="00ED43C0" w:rsidP="0010621D">
            <w:pPr>
              <w:tabs>
                <w:tab w:val="left" w:pos="709"/>
              </w:tabs>
              <w:spacing w:after="0" w:line="240" w:lineRule="auto"/>
            </w:pPr>
            <w:r>
              <w:t>3</w:t>
            </w:r>
          </w:p>
        </w:tc>
        <w:tc>
          <w:tcPr>
            <w:tcW w:w="441" w:type="dxa"/>
            <w:tcBorders>
              <w:bottom w:val="double" w:sz="4" w:space="0" w:color="auto"/>
            </w:tcBorders>
          </w:tcPr>
          <w:p w14:paraId="38D543A2" w14:textId="77777777" w:rsidR="0086168D" w:rsidRPr="00CA53A5" w:rsidRDefault="0086168D" w:rsidP="0010621D">
            <w:pPr>
              <w:tabs>
                <w:tab w:val="left" w:pos="709"/>
              </w:tabs>
              <w:spacing w:after="0" w:line="240" w:lineRule="auto"/>
            </w:pPr>
            <w:r w:rsidRPr="00CA53A5">
              <w:t>P</w:t>
            </w:r>
          </w:p>
        </w:tc>
        <w:tc>
          <w:tcPr>
            <w:tcW w:w="999" w:type="dxa"/>
            <w:tcBorders>
              <w:bottom w:val="double" w:sz="4" w:space="0" w:color="auto"/>
            </w:tcBorders>
          </w:tcPr>
          <w:p w14:paraId="6890681A" w14:textId="77777777" w:rsidR="0086168D" w:rsidRPr="00CA53A5" w:rsidRDefault="0086168D" w:rsidP="0010621D">
            <w:pPr>
              <w:tabs>
                <w:tab w:val="left" w:pos="709"/>
              </w:tabs>
              <w:spacing w:after="0" w:line="240" w:lineRule="auto"/>
            </w:pPr>
            <w:r w:rsidRPr="00CA53A5">
              <w:t>Übung</w:t>
            </w:r>
          </w:p>
        </w:tc>
        <w:tc>
          <w:tcPr>
            <w:tcW w:w="3420" w:type="dxa"/>
            <w:gridSpan w:val="4"/>
            <w:tcBorders>
              <w:bottom w:val="double" w:sz="4" w:space="0" w:color="auto"/>
            </w:tcBorders>
          </w:tcPr>
          <w:p w14:paraId="06F6ADE0" w14:textId="77777777" w:rsidR="0086168D" w:rsidRPr="00CA53A5" w:rsidRDefault="0086168D" w:rsidP="0010621D">
            <w:pPr>
              <w:tabs>
                <w:tab w:val="left" w:pos="709"/>
              </w:tabs>
              <w:spacing w:after="0" w:line="240" w:lineRule="auto"/>
            </w:pPr>
            <w:r w:rsidRPr="00CA53A5">
              <w:t>Einführung ins wissenschaftliche Arbeiten, Schwerpunkt Linguistik und Kulturwissenschaft</w:t>
            </w:r>
          </w:p>
        </w:tc>
        <w:tc>
          <w:tcPr>
            <w:tcW w:w="1225" w:type="dxa"/>
            <w:tcBorders>
              <w:bottom w:val="double" w:sz="4" w:space="0" w:color="auto"/>
            </w:tcBorders>
          </w:tcPr>
          <w:p w14:paraId="40792A97" w14:textId="77777777" w:rsidR="0086168D" w:rsidRPr="00CA53A5" w:rsidRDefault="0086168D" w:rsidP="0010621D">
            <w:pPr>
              <w:tabs>
                <w:tab w:val="left" w:pos="709"/>
              </w:tabs>
              <w:spacing w:after="0" w:line="240" w:lineRule="auto"/>
              <w:jc w:val="center"/>
            </w:pPr>
            <w:r w:rsidRPr="00CA53A5">
              <w:t>1</w:t>
            </w:r>
          </w:p>
        </w:tc>
        <w:tc>
          <w:tcPr>
            <w:tcW w:w="2769" w:type="dxa"/>
            <w:gridSpan w:val="2"/>
            <w:tcBorders>
              <w:bottom w:val="double" w:sz="4" w:space="0" w:color="auto"/>
            </w:tcBorders>
          </w:tcPr>
          <w:p w14:paraId="0363AFE3" w14:textId="123494EA" w:rsidR="0086168D" w:rsidRPr="00CA53A5" w:rsidRDefault="0086168D" w:rsidP="0010621D">
            <w:pPr>
              <w:tabs>
                <w:tab w:val="left" w:pos="709"/>
              </w:tabs>
              <w:spacing w:after="0" w:line="240" w:lineRule="auto"/>
            </w:pPr>
          </w:p>
        </w:tc>
        <w:tc>
          <w:tcPr>
            <w:tcW w:w="506" w:type="dxa"/>
            <w:tcBorders>
              <w:bottom w:val="double" w:sz="4" w:space="0" w:color="auto"/>
            </w:tcBorders>
          </w:tcPr>
          <w:p w14:paraId="225F4074" w14:textId="644E7B31" w:rsidR="0086168D" w:rsidRPr="00CA53A5" w:rsidRDefault="0086168D" w:rsidP="0010621D">
            <w:pPr>
              <w:tabs>
                <w:tab w:val="left" w:pos="709"/>
              </w:tabs>
              <w:spacing w:after="0" w:line="240" w:lineRule="auto"/>
            </w:pPr>
            <w:r w:rsidRPr="00CA53A5">
              <w:t>1</w:t>
            </w:r>
          </w:p>
        </w:tc>
      </w:tr>
      <w:tr w:rsidR="0086168D" w:rsidRPr="00CA53A5" w14:paraId="377D1DEC" w14:textId="77777777" w:rsidTr="005523EE">
        <w:tblPrEx>
          <w:tblBorders>
            <w:bottom w:val="double" w:sz="4" w:space="0" w:color="auto"/>
          </w:tblBorders>
          <w:tblCellMar>
            <w:left w:w="70" w:type="dxa"/>
            <w:right w:w="70" w:type="dxa"/>
          </w:tblCellMar>
        </w:tblPrEx>
        <w:trPr>
          <w:trHeight w:val="288"/>
        </w:trPr>
        <w:tc>
          <w:tcPr>
            <w:tcW w:w="9791" w:type="dxa"/>
            <w:gridSpan w:val="11"/>
            <w:tcBorders>
              <w:bottom w:val="double" w:sz="4" w:space="0" w:color="auto"/>
            </w:tcBorders>
          </w:tcPr>
          <w:p w14:paraId="7D476866" w14:textId="77777777" w:rsidR="0086168D" w:rsidRPr="00CA53A5" w:rsidRDefault="0086168D" w:rsidP="0010621D">
            <w:pPr>
              <w:tabs>
                <w:tab w:val="left" w:pos="709"/>
                <w:tab w:val="right" w:pos="3888"/>
              </w:tabs>
              <w:spacing w:after="0" w:line="240" w:lineRule="auto"/>
              <w:rPr>
                <w:b/>
              </w:rPr>
            </w:pPr>
            <w:r w:rsidRPr="00CA53A5">
              <w:rPr>
                <w:b/>
              </w:rPr>
              <w:t>13. Modulprüfung:</w:t>
            </w:r>
          </w:p>
        </w:tc>
      </w:tr>
      <w:tr w:rsidR="0086168D" w:rsidRPr="00CA53A5" w14:paraId="3FDF1DD3" w14:textId="77777777" w:rsidTr="0063249C">
        <w:tblPrEx>
          <w:tblBorders>
            <w:bottom w:val="double" w:sz="4" w:space="0" w:color="auto"/>
          </w:tblBorders>
          <w:tblCellMar>
            <w:left w:w="70" w:type="dxa"/>
            <w:right w:w="70" w:type="dxa"/>
          </w:tblCellMar>
        </w:tblPrEx>
        <w:trPr>
          <w:trHeight w:val="288"/>
        </w:trPr>
        <w:tc>
          <w:tcPr>
            <w:tcW w:w="431" w:type="dxa"/>
            <w:tcBorders>
              <w:bottom w:val="double" w:sz="4" w:space="0" w:color="auto"/>
            </w:tcBorders>
            <w:vAlign w:val="center"/>
          </w:tcPr>
          <w:p w14:paraId="55F1ACCB" w14:textId="25229F5D" w:rsidR="0086168D" w:rsidRPr="00CA53A5" w:rsidRDefault="0086168D" w:rsidP="0010621D">
            <w:pPr>
              <w:tabs>
                <w:tab w:val="left" w:pos="709"/>
              </w:tabs>
              <w:spacing w:after="0" w:line="240" w:lineRule="auto"/>
              <w:jc w:val="center"/>
            </w:pPr>
            <w:r w:rsidRPr="00CA53A5">
              <w:t>Nr</w:t>
            </w:r>
            <w:r w:rsidR="008F2AFD">
              <w:t>.</w:t>
            </w:r>
          </w:p>
        </w:tc>
        <w:tc>
          <w:tcPr>
            <w:tcW w:w="2541" w:type="dxa"/>
            <w:gridSpan w:val="3"/>
            <w:tcBorders>
              <w:bottom w:val="double" w:sz="4" w:space="0" w:color="auto"/>
            </w:tcBorders>
            <w:vAlign w:val="center"/>
          </w:tcPr>
          <w:p w14:paraId="337EBB38" w14:textId="77777777" w:rsidR="0086168D" w:rsidRPr="00CA53A5" w:rsidRDefault="0086168D" w:rsidP="0010621D">
            <w:pPr>
              <w:tabs>
                <w:tab w:val="left" w:pos="709"/>
              </w:tabs>
              <w:spacing w:after="0" w:line="240" w:lineRule="auto"/>
              <w:jc w:val="center"/>
            </w:pPr>
            <w:r w:rsidRPr="00CA53A5">
              <w:t>Kompetenz / Thema</w:t>
            </w:r>
          </w:p>
        </w:tc>
        <w:tc>
          <w:tcPr>
            <w:tcW w:w="1843" w:type="dxa"/>
            <w:gridSpan w:val="2"/>
            <w:tcBorders>
              <w:bottom w:val="double" w:sz="4" w:space="0" w:color="auto"/>
            </w:tcBorders>
          </w:tcPr>
          <w:p w14:paraId="1FE11429" w14:textId="77777777" w:rsidR="0086168D" w:rsidRPr="00CA53A5" w:rsidRDefault="0086168D" w:rsidP="0010621D">
            <w:pPr>
              <w:tabs>
                <w:tab w:val="left" w:pos="709"/>
              </w:tabs>
              <w:spacing w:after="0" w:line="240" w:lineRule="auto"/>
              <w:jc w:val="center"/>
            </w:pPr>
            <w:r w:rsidRPr="00CA53A5">
              <w:t>Art der Prüfung</w:t>
            </w:r>
          </w:p>
        </w:tc>
        <w:tc>
          <w:tcPr>
            <w:tcW w:w="1701" w:type="dxa"/>
            <w:gridSpan w:val="2"/>
            <w:tcBorders>
              <w:bottom w:val="double" w:sz="4" w:space="0" w:color="auto"/>
            </w:tcBorders>
          </w:tcPr>
          <w:p w14:paraId="18CF20F2" w14:textId="77777777" w:rsidR="0086168D" w:rsidRPr="00CA53A5" w:rsidRDefault="0086168D" w:rsidP="0010621D">
            <w:pPr>
              <w:tabs>
                <w:tab w:val="left" w:pos="709"/>
              </w:tabs>
              <w:spacing w:after="0" w:line="240" w:lineRule="auto"/>
              <w:jc w:val="center"/>
            </w:pPr>
            <w:r w:rsidRPr="00CA53A5">
              <w:t>Umfang</w:t>
            </w:r>
          </w:p>
        </w:tc>
        <w:tc>
          <w:tcPr>
            <w:tcW w:w="1777" w:type="dxa"/>
            <w:tcBorders>
              <w:bottom w:val="double" w:sz="4" w:space="0" w:color="auto"/>
            </w:tcBorders>
          </w:tcPr>
          <w:p w14:paraId="5D2F924B" w14:textId="15553E7B" w:rsidR="0086168D" w:rsidRPr="00CA53A5" w:rsidRDefault="0086168D" w:rsidP="0010621D">
            <w:pPr>
              <w:tabs>
                <w:tab w:val="left" w:pos="709"/>
              </w:tabs>
              <w:spacing w:after="0" w:line="240" w:lineRule="auto"/>
              <w:jc w:val="center"/>
            </w:pPr>
            <w:r w:rsidRPr="00CA53A5">
              <w:t>Zeitpunkt / Bemerkungen</w:t>
            </w:r>
          </w:p>
        </w:tc>
        <w:tc>
          <w:tcPr>
            <w:tcW w:w="1498" w:type="dxa"/>
            <w:gridSpan w:val="2"/>
            <w:tcBorders>
              <w:bottom w:val="double" w:sz="4" w:space="0" w:color="auto"/>
            </w:tcBorders>
          </w:tcPr>
          <w:p w14:paraId="050C31CC" w14:textId="06F6897D" w:rsidR="0086168D" w:rsidRPr="00CA53A5" w:rsidRDefault="0086168D" w:rsidP="0010621D">
            <w:pPr>
              <w:tabs>
                <w:tab w:val="left" w:pos="709"/>
              </w:tabs>
              <w:spacing w:after="0" w:line="240" w:lineRule="auto"/>
            </w:pPr>
            <w:r w:rsidRPr="00CA53A5">
              <w:t>Anteil an Modulnote</w:t>
            </w:r>
          </w:p>
        </w:tc>
      </w:tr>
      <w:tr w:rsidR="0086168D" w:rsidRPr="00CA53A5" w14:paraId="40C9278C" w14:textId="77777777" w:rsidTr="0063249C">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6D8802C3" w14:textId="77777777" w:rsidR="0086168D" w:rsidRPr="00CA53A5" w:rsidRDefault="0086168D" w:rsidP="0010621D">
            <w:pPr>
              <w:tabs>
                <w:tab w:val="left" w:pos="709"/>
              </w:tabs>
              <w:spacing w:after="0" w:line="240" w:lineRule="auto"/>
            </w:pPr>
            <w:r w:rsidRPr="00CA53A5">
              <w:t>1</w:t>
            </w:r>
          </w:p>
        </w:tc>
        <w:tc>
          <w:tcPr>
            <w:tcW w:w="2541" w:type="dxa"/>
            <w:gridSpan w:val="3"/>
            <w:tcBorders>
              <w:bottom w:val="double" w:sz="4" w:space="0" w:color="auto"/>
            </w:tcBorders>
          </w:tcPr>
          <w:p w14:paraId="15DEEE40" w14:textId="40BA5028" w:rsidR="0086168D" w:rsidRPr="00CA53A5" w:rsidRDefault="00F00C9A" w:rsidP="0010621D">
            <w:pPr>
              <w:tabs>
                <w:tab w:val="left" w:pos="709"/>
              </w:tabs>
              <w:spacing w:after="0" w:line="240" w:lineRule="auto"/>
            </w:pPr>
            <w:r w:rsidRPr="00CA53A5">
              <w:t>Wissenschaftliche Kon</w:t>
            </w:r>
            <w:r w:rsidR="0048428A">
              <w:softHyphen/>
            </w:r>
            <w:r w:rsidRPr="00CA53A5">
              <w:t>zepte aus dem Bereich der Linguistik und Kultur</w:t>
            </w:r>
            <w:r w:rsidR="0048428A">
              <w:softHyphen/>
            </w:r>
            <w:r w:rsidRPr="00CA53A5">
              <w:t>wissenschaft benennen und anwenden</w:t>
            </w:r>
            <w:r w:rsidR="0063249C">
              <w:t xml:space="preserve"> / Wissen</w:t>
            </w:r>
            <w:r w:rsidR="0048428A">
              <w:softHyphen/>
            </w:r>
            <w:r w:rsidR="0063249C">
              <w:t>schaftliches Arbeiten</w:t>
            </w:r>
          </w:p>
        </w:tc>
        <w:tc>
          <w:tcPr>
            <w:tcW w:w="1843" w:type="dxa"/>
            <w:gridSpan w:val="2"/>
            <w:tcBorders>
              <w:bottom w:val="double" w:sz="4" w:space="0" w:color="auto"/>
            </w:tcBorders>
          </w:tcPr>
          <w:p w14:paraId="2466C706" w14:textId="781E06E4" w:rsidR="0086168D" w:rsidRPr="00CA53A5" w:rsidRDefault="0086168D" w:rsidP="0010621D">
            <w:pPr>
              <w:tabs>
                <w:tab w:val="left" w:pos="709"/>
              </w:tabs>
              <w:spacing w:after="0" w:line="240" w:lineRule="auto"/>
            </w:pPr>
            <w:r w:rsidRPr="00CA53A5">
              <w:t>Portfolio</w:t>
            </w:r>
            <w:r w:rsidR="0030760D">
              <w:t xml:space="preserve"> zu 12.1</w:t>
            </w:r>
            <w:r w:rsidR="00107FD4">
              <w:t>,</w:t>
            </w:r>
            <w:r w:rsidR="0030760D">
              <w:t xml:space="preserve"> 12.2</w:t>
            </w:r>
            <w:r w:rsidR="00107FD4">
              <w:t xml:space="preserve"> und </w:t>
            </w:r>
            <w:r w:rsidR="008F2AFD">
              <w:t>12.</w:t>
            </w:r>
            <w:r w:rsidR="00107FD4">
              <w:t>3</w:t>
            </w:r>
          </w:p>
        </w:tc>
        <w:tc>
          <w:tcPr>
            <w:tcW w:w="1701" w:type="dxa"/>
            <w:gridSpan w:val="2"/>
            <w:tcBorders>
              <w:bottom w:val="double" w:sz="4" w:space="0" w:color="auto"/>
            </w:tcBorders>
          </w:tcPr>
          <w:p w14:paraId="15EDE662" w14:textId="672CDD87" w:rsidR="0086168D" w:rsidRPr="00CA53A5" w:rsidRDefault="00584788" w:rsidP="0010621D">
            <w:pPr>
              <w:tabs>
                <w:tab w:val="left" w:pos="709"/>
              </w:tabs>
              <w:spacing w:after="0" w:line="240" w:lineRule="auto"/>
              <w:jc w:val="center"/>
            </w:pPr>
            <w:r>
              <w:t>Ca. 2000 Wörter</w:t>
            </w:r>
          </w:p>
        </w:tc>
        <w:tc>
          <w:tcPr>
            <w:tcW w:w="1777" w:type="dxa"/>
            <w:tcBorders>
              <w:bottom w:val="double" w:sz="4" w:space="0" w:color="auto"/>
            </w:tcBorders>
          </w:tcPr>
          <w:p w14:paraId="62ABEFBA" w14:textId="4A2BCF67" w:rsidR="0086168D" w:rsidRPr="00CA53A5" w:rsidRDefault="00F00C9A" w:rsidP="0010621D">
            <w:pPr>
              <w:tabs>
                <w:tab w:val="left" w:pos="709"/>
              </w:tabs>
              <w:spacing w:after="0" w:line="240" w:lineRule="auto"/>
            </w:pPr>
            <w:r w:rsidRPr="00CA53A5">
              <w:t>Abgabe zu Semesterende</w:t>
            </w:r>
          </w:p>
        </w:tc>
        <w:tc>
          <w:tcPr>
            <w:tcW w:w="1498" w:type="dxa"/>
            <w:gridSpan w:val="2"/>
            <w:tcBorders>
              <w:bottom w:val="double" w:sz="4" w:space="0" w:color="auto"/>
            </w:tcBorders>
          </w:tcPr>
          <w:p w14:paraId="7918A043" w14:textId="1F9D37A6" w:rsidR="0086168D" w:rsidRPr="00CA53A5" w:rsidRDefault="00F00C9A" w:rsidP="0010621D">
            <w:pPr>
              <w:tabs>
                <w:tab w:val="left" w:pos="709"/>
              </w:tabs>
              <w:spacing w:after="0" w:line="240" w:lineRule="auto"/>
            </w:pPr>
            <w:r w:rsidRPr="00CA53A5">
              <w:t>100%</w:t>
            </w:r>
          </w:p>
        </w:tc>
      </w:tr>
      <w:tr w:rsidR="0086168D" w:rsidRPr="00CA53A5" w14:paraId="524766D8" w14:textId="77777777" w:rsidTr="005523EE">
        <w:tblPrEx>
          <w:tblBorders>
            <w:bottom w:val="double" w:sz="4" w:space="0" w:color="auto"/>
          </w:tblBorders>
          <w:tblCellMar>
            <w:left w:w="70" w:type="dxa"/>
            <w:right w:w="70" w:type="dxa"/>
          </w:tblCellMar>
        </w:tblPrEx>
        <w:trPr>
          <w:trHeight w:val="288"/>
        </w:trPr>
        <w:tc>
          <w:tcPr>
            <w:tcW w:w="9791" w:type="dxa"/>
            <w:gridSpan w:val="11"/>
            <w:tcBorders>
              <w:bottom w:val="double" w:sz="4" w:space="0" w:color="auto"/>
            </w:tcBorders>
          </w:tcPr>
          <w:p w14:paraId="7FFEED6A" w14:textId="77777777" w:rsidR="0086168D" w:rsidRPr="00CA53A5" w:rsidRDefault="0086168D" w:rsidP="0010621D">
            <w:pPr>
              <w:tabs>
                <w:tab w:val="left" w:pos="709"/>
              </w:tabs>
              <w:spacing w:after="0" w:line="240" w:lineRule="auto"/>
              <w:rPr>
                <w:b/>
              </w:rPr>
            </w:pPr>
            <w:r w:rsidRPr="00CA53A5">
              <w:rPr>
                <w:b/>
              </w:rPr>
              <w:t xml:space="preserve">14. Bemerkungen: </w:t>
            </w:r>
          </w:p>
          <w:p w14:paraId="71E6E741" w14:textId="77777777" w:rsidR="0086168D" w:rsidRPr="00CA53A5" w:rsidRDefault="0086168D" w:rsidP="0010621D">
            <w:pPr>
              <w:tabs>
                <w:tab w:val="left" w:pos="709"/>
              </w:tabs>
              <w:spacing w:after="0" w:line="240" w:lineRule="auto"/>
              <w:jc w:val="both"/>
              <w:rPr>
                <w:bCs/>
              </w:rPr>
            </w:pPr>
            <w:r w:rsidRPr="00CA53A5">
              <w:rPr>
                <w:bCs/>
              </w:rPr>
              <w:t>Die Angaben zu den LP dienen lediglich der rechnerischen Zuordnung der Veranstaltung zum Gesamt-aufwand des Moduls. Die LP werden erst mit Bestehen der Modulprüfung vergeben.</w:t>
            </w:r>
          </w:p>
          <w:p w14:paraId="42428A3F" w14:textId="77777777" w:rsidR="0086168D" w:rsidRPr="00CA53A5" w:rsidRDefault="0086168D" w:rsidP="0010621D">
            <w:pPr>
              <w:tabs>
                <w:tab w:val="left" w:pos="709"/>
              </w:tabs>
              <w:spacing w:after="0" w:line="240" w:lineRule="auto"/>
              <w:jc w:val="both"/>
            </w:pPr>
          </w:p>
          <w:p w14:paraId="32C939AA" w14:textId="3E88F953" w:rsidR="00684BAE" w:rsidRPr="00CA53A5" w:rsidRDefault="00684BAE" w:rsidP="0010621D">
            <w:pPr>
              <w:tabs>
                <w:tab w:val="left" w:pos="709"/>
              </w:tabs>
              <w:spacing w:after="0" w:line="240" w:lineRule="auto"/>
              <w:jc w:val="both"/>
            </w:pPr>
            <w:r w:rsidRPr="00CA53A5">
              <w:t xml:space="preserve">Das semesterbegleitende Portfolio besteht aus </w:t>
            </w:r>
            <w:r w:rsidR="00ED43C0">
              <w:t xml:space="preserve">einer </w:t>
            </w:r>
            <w:r w:rsidRPr="00CA53A5">
              <w:t xml:space="preserve">Sammlung semesterbegleitender Aufgaben, darunter z.B. Kurzpräsentation, Übungsaufgaben, Essay, </w:t>
            </w:r>
            <w:proofErr w:type="gramStart"/>
            <w:r w:rsidRPr="00CA53A5">
              <w:t>Bibliographie</w:t>
            </w:r>
            <w:proofErr w:type="gramEnd"/>
            <w:r w:rsidRPr="00CA53A5">
              <w:t xml:space="preserve">, </w:t>
            </w:r>
            <w:r w:rsidR="001B6CF6">
              <w:t>Wissensabfrage, Protokoll.</w:t>
            </w:r>
          </w:p>
          <w:p w14:paraId="0A04308A" w14:textId="4F2C729F" w:rsidR="0086168D" w:rsidRDefault="0086168D" w:rsidP="0010621D">
            <w:pPr>
              <w:tabs>
                <w:tab w:val="left" w:pos="709"/>
              </w:tabs>
              <w:spacing w:after="0" w:line="240" w:lineRule="auto"/>
              <w:jc w:val="both"/>
            </w:pPr>
            <w:r w:rsidRPr="00CA53A5">
              <w:t xml:space="preserve">Der erste Teil des Portfolios zu 12.1 </w:t>
            </w:r>
            <w:r w:rsidR="00107FD4">
              <w:t xml:space="preserve">und 12.2 </w:t>
            </w:r>
            <w:r w:rsidRPr="00CA53A5">
              <w:t>ist am Ende des Wintersemesters abzugeben, der zweite Teil zu 12.</w:t>
            </w:r>
            <w:r w:rsidR="00107FD4">
              <w:t>3</w:t>
            </w:r>
            <w:r w:rsidRPr="00CA53A5">
              <w:t xml:space="preserve"> am Ende der Vorlesungszeit</w:t>
            </w:r>
            <w:r w:rsidR="00107FD4">
              <w:t xml:space="preserve"> des Sommersemesters</w:t>
            </w:r>
            <w:r w:rsidRPr="00CA53A5">
              <w:t xml:space="preserve">. </w:t>
            </w:r>
          </w:p>
          <w:p w14:paraId="40883DE5" w14:textId="2185220F" w:rsidR="00107FD4" w:rsidRDefault="00107FD4" w:rsidP="0010621D">
            <w:pPr>
              <w:tabs>
                <w:tab w:val="left" w:pos="709"/>
              </w:tabs>
              <w:spacing w:after="0" w:line="240" w:lineRule="auto"/>
              <w:jc w:val="both"/>
            </w:pPr>
          </w:p>
          <w:p w14:paraId="5B868273" w14:textId="68BDA2FC" w:rsidR="0086168D" w:rsidRPr="00CA53A5" w:rsidRDefault="00107FD4" w:rsidP="004C4597">
            <w:pPr>
              <w:tabs>
                <w:tab w:val="left" w:pos="709"/>
              </w:tabs>
              <w:spacing w:after="0" w:line="240" w:lineRule="auto"/>
              <w:jc w:val="both"/>
              <w:rPr>
                <w:b/>
              </w:rPr>
            </w:pPr>
            <w:r>
              <w:t>Die Übungen 12.1 und 12.2 sind parallel zu besuchen.</w:t>
            </w:r>
          </w:p>
        </w:tc>
      </w:tr>
    </w:tbl>
    <w:p w14:paraId="6872DA99" w14:textId="77777777" w:rsidR="00337179" w:rsidRDefault="00337179">
      <w:pPr>
        <w:rPr>
          <w:rFonts w:asciiTheme="majorHAnsi" w:eastAsiaTheme="majorEastAsia" w:hAnsiTheme="majorHAnsi" w:cstheme="majorBidi"/>
          <w:color w:val="1F3763" w:themeColor="accent1" w:themeShade="7F"/>
          <w:sz w:val="24"/>
          <w:szCs w:val="24"/>
        </w:rPr>
      </w:pPr>
      <w:bookmarkStart w:id="16" w:name="_Toc109218298"/>
      <w:bookmarkStart w:id="17" w:name="_Toc117675753"/>
      <w:bookmarkStart w:id="18" w:name="_Toc126915355"/>
      <w:r>
        <w:br w:type="page"/>
      </w:r>
    </w:p>
    <w:p w14:paraId="223FB7B0" w14:textId="1C724FFA" w:rsidR="0086168D" w:rsidRPr="00CA53A5" w:rsidRDefault="0086168D" w:rsidP="0010621D">
      <w:pPr>
        <w:pStyle w:val="berschrift3"/>
        <w:spacing w:before="0" w:line="240" w:lineRule="auto"/>
      </w:pPr>
      <w:r w:rsidRPr="00CA53A5">
        <w:lastRenderedPageBreak/>
        <w:t>SLA-BA-M02</w:t>
      </w:r>
      <w:bookmarkEnd w:id="16"/>
      <w:bookmarkEnd w:id="17"/>
      <w:bookmarkEnd w:id="18"/>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441"/>
        <w:gridCol w:w="999"/>
        <w:gridCol w:w="900"/>
        <w:gridCol w:w="1440"/>
        <w:gridCol w:w="360"/>
        <w:gridCol w:w="720"/>
        <w:gridCol w:w="720"/>
        <w:gridCol w:w="2282"/>
        <w:gridCol w:w="992"/>
        <w:gridCol w:w="506"/>
      </w:tblGrid>
      <w:tr w:rsidR="004010F3" w:rsidRPr="00CA53A5" w14:paraId="59245107" w14:textId="77777777" w:rsidTr="005523EE">
        <w:trPr>
          <w:trHeight w:val="284"/>
        </w:trPr>
        <w:tc>
          <w:tcPr>
            <w:tcW w:w="4571" w:type="dxa"/>
            <w:gridSpan w:val="6"/>
            <w:vMerge w:val="restart"/>
          </w:tcPr>
          <w:p w14:paraId="799AE0CA" w14:textId="77777777" w:rsidR="004010F3" w:rsidRPr="00CA53A5" w:rsidRDefault="004010F3" w:rsidP="00593458">
            <w:pPr>
              <w:tabs>
                <w:tab w:val="left" w:pos="709"/>
                <w:tab w:val="left" w:pos="4536"/>
              </w:tabs>
              <w:spacing w:after="0" w:line="240" w:lineRule="auto"/>
              <w:rPr>
                <w:b/>
              </w:rPr>
            </w:pPr>
            <w:r w:rsidRPr="00CA53A5">
              <w:rPr>
                <w:b/>
              </w:rPr>
              <w:t>1. Name des Moduls:</w:t>
            </w:r>
          </w:p>
        </w:tc>
        <w:tc>
          <w:tcPr>
            <w:tcW w:w="5220" w:type="dxa"/>
            <w:gridSpan w:val="5"/>
          </w:tcPr>
          <w:p w14:paraId="45AEACB4" w14:textId="05DD304E" w:rsidR="004010F3" w:rsidRPr="00CA53A5" w:rsidRDefault="004010F3" w:rsidP="00593458">
            <w:pPr>
              <w:tabs>
                <w:tab w:val="left" w:pos="709"/>
                <w:tab w:val="left" w:pos="4536"/>
              </w:tabs>
              <w:spacing w:after="0" w:line="240" w:lineRule="auto"/>
            </w:pPr>
            <w:r w:rsidRPr="00CA53A5">
              <w:t xml:space="preserve">Basismodul </w:t>
            </w:r>
            <w:proofErr w:type="spellStart"/>
            <w:r w:rsidRPr="00CA53A5">
              <w:t>slavistische</w:t>
            </w:r>
            <w:proofErr w:type="spellEnd"/>
            <w:r w:rsidRPr="00CA53A5">
              <w:t xml:space="preserve"> Literatur- und Kulturwissen</w:t>
            </w:r>
            <w:r w:rsidR="0048428A">
              <w:softHyphen/>
            </w:r>
            <w:r w:rsidRPr="00CA53A5">
              <w:t>schaft</w:t>
            </w:r>
          </w:p>
        </w:tc>
      </w:tr>
      <w:tr w:rsidR="004010F3" w:rsidRPr="00D94622" w14:paraId="34935146" w14:textId="77777777" w:rsidTr="005523EE">
        <w:trPr>
          <w:trHeight w:val="284"/>
        </w:trPr>
        <w:tc>
          <w:tcPr>
            <w:tcW w:w="4571" w:type="dxa"/>
            <w:gridSpan w:val="6"/>
            <w:vMerge/>
          </w:tcPr>
          <w:p w14:paraId="7714E894" w14:textId="77777777" w:rsidR="004010F3" w:rsidRPr="00CA53A5" w:rsidRDefault="004010F3" w:rsidP="00593458">
            <w:pPr>
              <w:tabs>
                <w:tab w:val="left" w:pos="709"/>
                <w:tab w:val="left" w:pos="4536"/>
              </w:tabs>
              <w:spacing w:after="0" w:line="240" w:lineRule="auto"/>
              <w:rPr>
                <w:b/>
              </w:rPr>
            </w:pPr>
          </w:p>
        </w:tc>
        <w:tc>
          <w:tcPr>
            <w:tcW w:w="5220" w:type="dxa"/>
            <w:gridSpan w:val="5"/>
          </w:tcPr>
          <w:p w14:paraId="782B6A20" w14:textId="2B2E8931" w:rsidR="004010F3" w:rsidRPr="0003498B" w:rsidRDefault="0003498B" w:rsidP="00593458">
            <w:pPr>
              <w:spacing w:after="0" w:line="240" w:lineRule="auto"/>
              <w:rPr>
                <w:lang w:val="en-US"/>
              </w:rPr>
            </w:pPr>
            <w:r>
              <w:rPr>
                <w:lang w:val="en-US"/>
              </w:rPr>
              <w:t>Core Module Slavic Literatures and Cultures</w:t>
            </w:r>
          </w:p>
        </w:tc>
      </w:tr>
      <w:tr w:rsidR="004010F3" w:rsidRPr="00CA53A5" w14:paraId="5291649E" w14:textId="77777777" w:rsidTr="0003498B">
        <w:trPr>
          <w:trHeight w:val="658"/>
        </w:trPr>
        <w:tc>
          <w:tcPr>
            <w:tcW w:w="4571" w:type="dxa"/>
            <w:gridSpan w:val="6"/>
          </w:tcPr>
          <w:p w14:paraId="61455900" w14:textId="77777777" w:rsidR="004010F3" w:rsidRPr="00CA53A5" w:rsidRDefault="004010F3" w:rsidP="00593458">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0" w:type="dxa"/>
            <w:gridSpan w:val="5"/>
          </w:tcPr>
          <w:p w14:paraId="3C743E93" w14:textId="2BDB80B5" w:rsidR="004010F3" w:rsidRPr="00CA53A5" w:rsidRDefault="004010F3" w:rsidP="00593458">
            <w:pPr>
              <w:tabs>
                <w:tab w:val="left" w:pos="709"/>
                <w:tab w:val="left" w:pos="4536"/>
              </w:tabs>
              <w:spacing w:after="0" w:line="240" w:lineRule="auto"/>
            </w:pPr>
            <w:r w:rsidRPr="00CA53A5">
              <w:t>Institut für Slavistik / Prof. Dr. Sabine Koller</w:t>
            </w:r>
          </w:p>
        </w:tc>
      </w:tr>
      <w:tr w:rsidR="0086168D" w:rsidRPr="00CA53A5" w14:paraId="35EBDE1D" w14:textId="77777777" w:rsidTr="005523EE">
        <w:trPr>
          <w:trHeight w:val="284"/>
        </w:trPr>
        <w:tc>
          <w:tcPr>
            <w:tcW w:w="4571" w:type="dxa"/>
            <w:gridSpan w:val="6"/>
          </w:tcPr>
          <w:p w14:paraId="2ECDEBB9" w14:textId="77777777" w:rsidR="0086168D" w:rsidRPr="00CA53A5" w:rsidRDefault="0086168D" w:rsidP="00593458">
            <w:pPr>
              <w:tabs>
                <w:tab w:val="left" w:pos="709"/>
                <w:tab w:val="left" w:pos="4536"/>
              </w:tabs>
              <w:spacing w:after="0" w:line="240" w:lineRule="auto"/>
              <w:rPr>
                <w:b/>
              </w:rPr>
            </w:pPr>
            <w:r w:rsidRPr="00CA53A5">
              <w:rPr>
                <w:b/>
              </w:rPr>
              <w:t>3. Inhalte des Moduls:</w:t>
            </w:r>
          </w:p>
        </w:tc>
        <w:tc>
          <w:tcPr>
            <w:tcW w:w="5220" w:type="dxa"/>
            <w:gridSpan w:val="5"/>
          </w:tcPr>
          <w:p w14:paraId="2CD8E862" w14:textId="557CD631" w:rsidR="0086168D" w:rsidRPr="00CA53A5" w:rsidRDefault="0086168D" w:rsidP="00593458">
            <w:pPr>
              <w:pStyle w:val="Listenabsatz"/>
              <w:numPr>
                <w:ilvl w:val="0"/>
                <w:numId w:val="6"/>
              </w:numPr>
              <w:tabs>
                <w:tab w:val="left" w:pos="709"/>
              </w:tabs>
              <w:autoSpaceDE w:val="0"/>
              <w:autoSpaceDN w:val="0"/>
              <w:adjustRightInd w:val="0"/>
              <w:spacing w:after="0" w:line="240" w:lineRule="auto"/>
              <w:ind w:left="470"/>
              <w:jc w:val="both"/>
            </w:pPr>
            <w:r w:rsidRPr="00CA53A5">
              <w:t>Terminologie der Literatur- und Kulturwissenschaft auf Deutsch und in</w:t>
            </w:r>
            <w:r w:rsidR="00870548" w:rsidRPr="00CA53A5">
              <w:t xml:space="preserve"> Grundzügen in den Ziel</w:t>
            </w:r>
            <w:r w:rsidR="0048428A">
              <w:softHyphen/>
            </w:r>
            <w:r w:rsidR="00870548" w:rsidRPr="00CA53A5">
              <w:t>sprachen</w:t>
            </w:r>
          </w:p>
          <w:p w14:paraId="1735FE56" w14:textId="7715D36B" w:rsidR="00870548" w:rsidRDefault="0086168D" w:rsidP="00593458">
            <w:pPr>
              <w:pStyle w:val="Listenabsatz"/>
              <w:numPr>
                <w:ilvl w:val="0"/>
                <w:numId w:val="6"/>
              </w:numPr>
              <w:tabs>
                <w:tab w:val="left" w:pos="709"/>
              </w:tabs>
              <w:autoSpaceDE w:val="0"/>
              <w:autoSpaceDN w:val="0"/>
              <w:adjustRightInd w:val="0"/>
              <w:spacing w:after="0" w:line="240" w:lineRule="auto"/>
              <w:ind w:left="470"/>
              <w:jc w:val="both"/>
            </w:pPr>
            <w:r w:rsidRPr="00CA53A5">
              <w:t>Grundlagen der Literaturwissenschaft, wie Mime</w:t>
            </w:r>
            <w:r w:rsidR="0048428A">
              <w:softHyphen/>
            </w:r>
            <w:r w:rsidRPr="00CA53A5">
              <w:t>sis, Rhetorik, Gattungskunde, Lyrikanalyse, Narra</w:t>
            </w:r>
            <w:r w:rsidR="0048428A">
              <w:softHyphen/>
            </w:r>
            <w:r w:rsidRPr="00CA53A5">
              <w:t>tologie; Konzentration auf Spezifika der slavischen L</w:t>
            </w:r>
            <w:r w:rsidR="00870548" w:rsidRPr="00CA53A5">
              <w:t>iteraturen</w:t>
            </w:r>
          </w:p>
          <w:p w14:paraId="6051A16C" w14:textId="006262C1" w:rsidR="00870548" w:rsidRPr="00CA53A5" w:rsidRDefault="00684BAE" w:rsidP="00593458">
            <w:pPr>
              <w:pStyle w:val="Listenabsatz"/>
              <w:numPr>
                <w:ilvl w:val="0"/>
                <w:numId w:val="6"/>
              </w:numPr>
              <w:tabs>
                <w:tab w:val="left" w:pos="709"/>
              </w:tabs>
              <w:autoSpaceDE w:val="0"/>
              <w:autoSpaceDN w:val="0"/>
              <w:adjustRightInd w:val="0"/>
              <w:spacing w:after="0" w:line="240" w:lineRule="auto"/>
              <w:ind w:left="470"/>
              <w:jc w:val="both"/>
            </w:pPr>
            <w:r w:rsidRPr="00CA53A5">
              <w:t>Begriffe, Methoden, Forschungsansätze der Litera</w:t>
            </w:r>
            <w:r w:rsidR="0048428A">
              <w:softHyphen/>
            </w:r>
            <w:r w:rsidRPr="00CA53A5">
              <w:t>tur- und Kulturwissenschaft: z. B. Formalismus, Strukturalismus, Kultursemiotik, kulturelles Über</w:t>
            </w:r>
            <w:r w:rsidR="0048428A">
              <w:softHyphen/>
            </w:r>
            <w:r w:rsidRPr="00CA53A5">
              <w:t xml:space="preserve">setzen </w:t>
            </w:r>
          </w:p>
          <w:p w14:paraId="19F2EBAE" w14:textId="368EAF59" w:rsidR="0086168D" w:rsidRPr="00CA53A5" w:rsidRDefault="0086168D" w:rsidP="00593458">
            <w:pPr>
              <w:pStyle w:val="Listenabsatz"/>
              <w:numPr>
                <w:ilvl w:val="0"/>
                <w:numId w:val="6"/>
              </w:numPr>
              <w:tabs>
                <w:tab w:val="left" w:pos="709"/>
              </w:tabs>
              <w:autoSpaceDE w:val="0"/>
              <w:autoSpaceDN w:val="0"/>
              <w:adjustRightInd w:val="0"/>
              <w:spacing w:after="0" w:line="240" w:lineRule="auto"/>
              <w:ind w:left="470"/>
              <w:jc w:val="both"/>
            </w:pPr>
            <w:r w:rsidRPr="00CA53A5">
              <w:t xml:space="preserve">interkulturelle Kommunikation, (Inter-)Medialität, </w:t>
            </w:r>
            <w:proofErr w:type="spellStart"/>
            <w:r w:rsidRPr="00CA53A5">
              <w:t>gender</w:t>
            </w:r>
            <w:proofErr w:type="spellEnd"/>
            <w:r w:rsidRPr="00CA53A5">
              <w:t xml:space="preserve"> </w:t>
            </w:r>
            <w:proofErr w:type="spellStart"/>
            <w:r w:rsidRPr="00CA53A5">
              <w:t>studies</w:t>
            </w:r>
            <w:proofErr w:type="spellEnd"/>
            <w:r w:rsidRPr="00CA53A5">
              <w:t xml:space="preserve">, </w:t>
            </w:r>
            <w:proofErr w:type="spellStart"/>
            <w:r w:rsidRPr="00CA53A5">
              <w:t>memory</w:t>
            </w:r>
            <w:proofErr w:type="spellEnd"/>
            <w:r w:rsidRPr="00CA53A5">
              <w:t xml:space="preserve"> </w:t>
            </w:r>
            <w:proofErr w:type="spellStart"/>
            <w:r w:rsidRPr="00CA53A5">
              <w:t>studies</w:t>
            </w:r>
            <w:proofErr w:type="spellEnd"/>
            <w:r w:rsidRPr="00CA53A5">
              <w:t xml:space="preserve">, </w:t>
            </w:r>
            <w:proofErr w:type="spellStart"/>
            <w:r w:rsidRPr="00CA53A5">
              <w:t>postcolonial</w:t>
            </w:r>
            <w:proofErr w:type="spellEnd"/>
            <w:r w:rsidRPr="00CA53A5">
              <w:t xml:space="preserve"> </w:t>
            </w:r>
            <w:proofErr w:type="spellStart"/>
            <w:r w:rsidRPr="00CA53A5">
              <w:t>studies</w:t>
            </w:r>
            <w:proofErr w:type="spellEnd"/>
            <w:r w:rsidRPr="00CA53A5">
              <w:t xml:space="preserve">, </w:t>
            </w:r>
            <w:proofErr w:type="spellStart"/>
            <w:r w:rsidRPr="00CA53A5">
              <w:t>s</w:t>
            </w:r>
            <w:r w:rsidR="00870548" w:rsidRPr="00CA53A5">
              <w:t>patial</w:t>
            </w:r>
            <w:proofErr w:type="spellEnd"/>
            <w:r w:rsidR="00870548" w:rsidRPr="00CA53A5">
              <w:t xml:space="preserve"> turn, </w:t>
            </w:r>
            <w:proofErr w:type="spellStart"/>
            <w:r w:rsidR="00870548" w:rsidRPr="00CA53A5">
              <w:t>ecocriticism</w:t>
            </w:r>
            <w:proofErr w:type="spellEnd"/>
            <w:r w:rsidR="00870548" w:rsidRPr="00CA53A5">
              <w:t>, etc.</w:t>
            </w:r>
          </w:p>
          <w:p w14:paraId="174837F9" w14:textId="363ED0FC" w:rsidR="0086168D" w:rsidRPr="00CA53A5" w:rsidRDefault="0086168D" w:rsidP="00593458">
            <w:pPr>
              <w:pStyle w:val="Listenabsatz"/>
              <w:numPr>
                <w:ilvl w:val="0"/>
                <w:numId w:val="6"/>
              </w:numPr>
              <w:tabs>
                <w:tab w:val="left" w:pos="709"/>
              </w:tabs>
              <w:autoSpaceDE w:val="0"/>
              <w:autoSpaceDN w:val="0"/>
              <w:adjustRightInd w:val="0"/>
              <w:spacing w:after="0" w:line="240" w:lineRule="auto"/>
              <w:ind w:left="470"/>
              <w:jc w:val="both"/>
            </w:pPr>
            <w:r w:rsidRPr="00CA53A5">
              <w:t>digitale Kompetenz für wissenschaftliche</w:t>
            </w:r>
            <w:r w:rsidR="00870548" w:rsidRPr="00CA53A5">
              <w:t xml:space="preserve"> Re</w:t>
            </w:r>
            <w:r w:rsidR="0048428A">
              <w:softHyphen/>
            </w:r>
            <w:r w:rsidR="00870548" w:rsidRPr="00CA53A5">
              <w:t>cherche und Bibliographieren</w:t>
            </w:r>
          </w:p>
          <w:p w14:paraId="08B2296D" w14:textId="77669C19" w:rsidR="0086168D" w:rsidRPr="00CA53A5" w:rsidRDefault="0086168D" w:rsidP="00593458">
            <w:pPr>
              <w:pStyle w:val="Listenabsatz"/>
              <w:numPr>
                <w:ilvl w:val="0"/>
                <w:numId w:val="6"/>
              </w:numPr>
              <w:tabs>
                <w:tab w:val="left" w:pos="709"/>
              </w:tabs>
              <w:autoSpaceDE w:val="0"/>
              <w:autoSpaceDN w:val="0"/>
              <w:adjustRightInd w:val="0"/>
              <w:spacing w:after="0" w:line="240" w:lineRule="auto"/>
              <w:ind w:left="470"/>
              <w:jc w:val="both"/>
            </w:pPr>
            <w:r w:rsidRPr="00CA53A5">
              <w:t>grundlegende Methoden der wissenschaftlichen Arbeit (Arbeitsstrategien, wissenschaftliche Trans</w:t>
            </w:r>
            <w:r w:rsidR="0048428A">
              <w:softHyphen/>
            </w:r>
            <w:r w:rsidRPr="00CA53A5">
              <w:t xml:space="preserve">literation, Zitieren, </w:t>
            </w:r>
            <w:r w:rsidR="00684BAE" w:rsidRPr="00CA53A5">
              <w:t xml:space="preserve">Recherchieren und </w:t>
            </w:r>
            <w:r w:rsidRPr="00CA53A5">
              <w:t>Strukturie</w:t>
            </w:r>
            <w:r w:rsidR="0048428A">
              <w:softHyphen/>
            </w:r>
            <w:r w:rsidRPr="00CA53A5">
              <w:t>ren vo</w:t>
            </w:r>
            <w:r w:rsidR="00870548" w:rsidRPr="00CA53A5">
              <w:t>n Material)</w:t>
            </w:r>
          </w:p>
        </w:tc>
      </w:tr>
      <w:tr w:rsidR="0086168D" w:rsidRPr="00CA53A5" w14:paraId="7AA393D9" w14:textId="77777777" w:rsidTr="005523EE">
        <w:trPr>
          <w:trHeight w:val="815"/>
        </w:trPr>
        <w:tc>
          <w:tcPr>
            <w:tcW w:w="4571" w:type="dxa"/>
            <w:gridSpan w:val="6"/>
          </w:tcPr>
          <w:p w14:paraId="34B4DC1F" w14:textId="77777777" w:rsidR="0086168D" w:rsidRPr="00CA53A5" w:rsidRDefault="0086168D" w:rsidP="0010621D">
            <w:pPr>
              <w:tabs>
                <w:tab w:val="left" w:pos="709"/>
                <w:tab w:val="left" w:pos="4536"/>
              </w:tabs>
              <w:spacing w:after="0" w:line="240" w:lineRule="auto"/>
              <w:rPr>
                <w:b/>
              </w:rPr>
            </w:pPr>
            <w:r w:rsidRPr="00CA53A5">
              <w:rPr>
                <w:b/>
              </w:rPr>
              <w:t xml:space="preserve">4. Qualifikationsziele des Moduls / </w:t>
            </w:r>
          </w:p>
          <w:p w14:paraId="196D6615" w14:textId="77777777" w:rsidR="0086168D" w:rsidRPr="00CA53A5" w:rsidRDefault="0086168D" w:rsidP="0010621D">
            <w:pPr>
              <w:tabs>
                <w:tab w:val="left" w:pos="709"/>
                <w:tab w:val="left" w:pos="4536"/>
              </w:tabs>
              <w:spacing w:after="0" w:line="240" w:lineRule="auto"/>
              <w:rPr>
                <w:b/>
              </w:rPr>
            </w:pPr>
            <w:r w:rsidRPr="00CA53A5">
              <w:rPr>
                <w:b/>
              </w:rPr>
              <w:t xml:space="preserve">    zu erwerbende Kompetenzen:</w:t>
            </w:r>
          </w:p>
        </w:tc>
        <w:tc>
          <w:tcPr>
            <w:tcW w:w="5220" w:type="dxa"/>
            <w:gridSpan w:val="5"/>
          </w:tcPr>
          <w:p w14:paraId="22C81F9E" w14:textId="77777777" w:rsidR="0086168D" w:rsidRPr="00CA53A5" w:rsidRDefault="0086168D" w:rsidP="00553E96">
            <w:pPr>
              <w:tabs>
                <w:tab w:val="left" w:pos="709"/>
              </w:tabs>
              <w:autoSpaceDE w:val="0"/>
              <w:autoSpaceDN w:val="0"/>
              <w:adjustRightInd w:val="0"/>
              <w:spacing w:after="0" w:line="240" w:lineRule="auto"/>
              <w:jc w:val="both"/>
            </w:pPr>
            <w:r w:rsidRPr="00CA53A5">
              <w:t>Nach dem erfolgreichen Abschluss des Moduls:</w:t>
            </w:r>
          </w:p>
          <w:p w14:paraId="7271A585" w14:textId="0757F517" w:rsidR="0086168D" w:rsidRPr="00CA53A5" w:rsidRDefault="0086168D" w:rsidP="0010621D">
            <w:pPr>
              <w:pStyle w:val="Listenabsatz"/>
              <w:numPr>
                <w:ilvl w:val="0"/>
                <w:numId w:val="6"/>
              </w:numPr>
              <w:tabs>
                <w:tab w:val="left" w:pos="709"/>
              </w:tabs>
              <w:autoSpaceDE w:val="0"/>
              <w:autoSpaceDN w:val="0"/>
              <w:adjustRightInd w:val="0"/>
              <w:spacing w:after="0" w:line="240" w:lineRule="auto"/>
              <w:ind w:left="470"/>
              <w:jc w:val="both"/>
            </w:pPr>
            <w:r w:rsidRPr="00CA53A5">
              <w:t>haben die Studierenden Vorwissen aktiviert, Über</w:t>
            </w:r>
            <w:r w:rsidR="0048428A">
              <w:softHyphen/>
            </w:r>
            <w:r w:rsidRPr="00CA53A5">
              <w:t>blickswissen erworben und in neuen Zusammen</w:t>
            </w:r>
            <w:r w:rsidR="0048428A">
              <w:softHyphen/>
            </w:r>
            <w:r w:rsidRPr="00CA53A5">
              <w:t>hängen vertieft</w:t>
            </w:r>
          </w:p>
          <w:p w14:paraId="0CE7D735" w14:textId="2B74EEA1" w:rsidR="0086168D" w:rsidRPr="00CA53A5" w:rsidRDefault="0086168D" w:rsidP="0010621D">
            <w:pPr>
              <w:pStyle w:val="Listenabsatz"/>
              <w:numPr>
                <w:ilvl w:val="0"/>
                <w:numId w:val="6"/>
              </w:numPr>
              <w:tabs>
                <w:tab w:val="left" w:pos="709"/>
              </w:tabs>
              <w:autoSpaceDE w:val="0"/>
              <w:autoSpaceDN w:val="0"/>
              <w:adjustRightInd w:val="0"/>
              <w:spacing w:after="0" w:line="240" w:lineRule="auto"/>
              <w:ind w:left="470"/>
              <w:jc w:val="both"/>
            </w:pPr>
            <w:r w:rsidRPr="00CA53A5">
              <w:t xml:space="preserve">kennen die Studierenden die grundlegenden Begriffe, Theorien und Methoden, mit denen in ihrem Fach Erkenntnisse generiert werden </w:t>
            </w:r>
          </w:p>
          <w:p w14:paraId="3537B158" w14:textId="584B9AED" w:rsidR="0086168D" w:rsidRPr="00CA53A5" w:rsidRDefault="0086168D" w:rsidP="0010621D">
            <w:pPr>
              <w:pStyle w:val="Listenabsatz"/>
              <w:numPr>
                <w:ilvl w:val="0"/>
                <w:numId w:val="6"/>
              </w:numPr>
              <w:tabs>
                <w:tab w:val="left" w:pos="709"/>
              </w:tabs>
              <w:autoSpaceDE w:val="0"/>
              <w:autoSpaceDN w:val="0"/>
              <w:adjustRightInd w:val="0"/>
              <w:spacing w:after="0" w:line="240" w:lineRule="auto"/>
              <w:ind w:left="470"/>
              <w:jc w:val="both"/>
            </w:pPr>
            <w:r w:rsidRPr="00CA53A5">
              <w:t>verstehen die Studierenden die Fragestellungen und zusammenhängenden Bezüge ihres Faches, insbesondere auch die internationalen und inter</w:t>
            </w:r>
            <w:r w:rsidR="0048428A">
              <w:softHyphen/>
            </w:r>
            <w:r w:rsidRPr="00CA53A5">
              <w:t>kulturellen Verflechtungen ihres Faches mit an</w:t>
            </w:r>
            <w:r w:rsidR="00870548" w:rsidRPr="00CA53A5">
              <w:t>de</w:t>
            </w:r>
            <w:r w:rsidR="0048428A">
              <w:softHyphen/>
            </w:r>
            <w:r w:rsidR="00870548" w:rsidRPr="00CA53A5">
              <w:t>ren Literaturen und Kulturen</w:t>
            </w:r>
          </w:p>
          <w:p w14:paraId="45DCBAB1" w14:textId="615209D9" w:rsidR="0086168D" w:rsidRPr="00CA53A5" w:rsidRDefault="0086168D" w:rsidP="0010621D">
            <w:pPr>
              <w:pStyle w:val="Listenabsatz"/>
              <w:numPr>
                <w:ilvl w:val="0"/>
                <w:numId w:val="6"/>
              </w:numPr>
              <w:tabs>
                <w:tab w:val="left" w:pos="709"/>
              </w:tabs>
              <w:autoSpaceDE w:val="0"/>
              <w:autoSpaceDN w:val="0"/>
              <w:adjustRightInd w:val="0"/>
              <w:spacing w:after="0" w:line="240" w:lineRule="auto"/>
              <w:ind w:left="470"/>
              <w:jc w:val="both"/>
            </w:pPr>
            <w:r w:rsidRPr="00CA53A5">
              <w:t>sind die Studierenden in der Lage, digitale Lern</w:t>
            </w:r>
            <w:r w:rsidR="0048428A">
              <w:softHyphen/>
            </w:r>
            <w:r w:rsidRPr="00CA53A5">
              <w:t>komponenten zu nutzen, sich eigenständig in Fachliteratur einzulesen und diese zu zentralen Fragen i</w:t>
            </w:r>
            <w:r w:rsidR="00870548" w:rsidRPr="00CA53A5">
              <w:t>hres Faches in Bezug zu setzen</w:t>
            </w:r>
          </w:p>
          <w:p w14:paraId="31D2E8B0" w14:textId="77777777" w:rsidR="0086168D" w:rsidRPr="00CA53A5" w:rsidRDefault="0086168D" w:rsidP="0010621D">
            <w:pPr>
              <w:pStyle w:val="Listenabsatz"/>
              <w:numPr>
                <w:ilvl w:val="0"/>
                <w:numId w:val="6"/>
              </w:numPr>
              <w:tabs>
                <w:tab w:val="left" w:pos="709"/>
              </w:tabs>
              <w:autoSpaceDE w:val="0"/>
              <w:autoSpaceDN w:val="0"/>
              <w:adjustRightInd w:val="0"/>
              <w:spacing w:after="0" w:line="240" w:lineRule="auto"/>
              <w:ind w:left="470"/>
              <w:jc w:val="both"/>
            </w:pPr>
            <w:r w:rsidRPr="00CA53A5">
              <w:t>haben sich die Studierenden mit den Lehr- und Lerntraditionen ihres Faches vertraut ge</w:t>
            </w:r>
            <w:r w:rsidR="00870548" w:rsidRPr="00CA53A5">
              <w:t>macht</w:t>
            </w:r>
          </w:p>
          <w:p w14:paraId="122D9B18" w14:textId="67E70748" w:rsidR="00870548" w:rsidRPr="00CA53A5" w:rsidRDefault="00870548" w:rsidP="0010621D">
            <w:pPr>
              <w:pStyle w:val="Listenabsatz"/>
              <w:numPr>
                <w:ilvl w:val="0"/>
                <w:numId w:val="6"/>
              </w:numPr>
              <w:autoSpaceDE w:val="0"/>
              <w:autoSpaceDN w:val="0"/>
              <w:adjustRightInd w:val="0"/>
              <w:spacing w:after="0" w:line="240" w:lineRule="auto"/>
              <w:ind w:left="470"/>
              <w:jc w:val="both"/>
            </w:pPr>
            <w:r w:rsidRPr="00CA53A5">
              <w:rPr>
                <w:rFonts w:eastAsia="Times New Roman" w:cs="Humnst777 BT"/>
                <w:color w:val="000000"/>
                <w:lang w:eastAsia="de-DE"/>
              </w:rPr>
              <w:t>haben die Studierenden Kompetenzen im wissen</w:t>
            </w:r>
            <w:r w:rsidR="0048428A">
              <w:rPr>
                <w:rFonts w:eastAsia="Times New Roman" w:cs="Humnst777 BT"/>
                <w:color w:val="000000"/>
                <w:lang w:eastAsia="de-DE"/>
              </w:rPr>
              <w:softHyphen/>
            </w:r>
            <w:r w:rsidRPr="00CA53A5">
              <w:rPr>
                <w:rFonts w:eastAsia="Times New Roman" w:cs="Humnst777 BT"/>
                <w:color w:val="000000"/>
                <w:lang w:eastAsia="de-DE"/>
              </w:rPr>
              <w:t>schaftlichen Arbeiten in den Bereichen der Litera</w:t>
            </w:r>
            <w:r w:rsidR="0048428A">
              <w:rPr>
                <w:rFonts w:eastAsia="Times New Roman" w:cs="Humnst777 BT"/>
                <w:color w:val="000000"/>
                <w:lang w:eastAsia="de-DE"/>
              </w:rPr>
              <w:softHyphen/>
            </w:r>
            <w:r w:rsidRPr="00CA53A5">
              <w:rPr>
                <w:rFonts w:eastAsia="Times New Roman" w:cs="Humnst777 BT"/>
                <w:color w:val="000000"/>
                <w:lang w:eastAsia="de-DE"/>
              </w:rPr>
              <w:t>tur- und Kulturwissenschaft einschließlich digitaler Kompetenz erworben</w:t>
            </w:r>
          </w:p>
        </w:tc>
      </w:tr>
      <w:tr w:rsidR="0086168D" w:rsidRPr="00CA53A5" w14:paraId="0B9D9FC9" w14:textId="77777777" w:rsidTr="005523EE">
        <w:trPr>
          <w:trHeight w:val="284"/>
        </w:trPr>
        <w:tc>
          <w:tcPr>
            <w:tcW w:w="4571" w:type="dxa"/>
            <w:gridSpan w:val="6"/>
          </w:tcPr>
          <w:p w14:paraId="706BEB82" w14:textId="77777777" w:rsidR="0086168D" w:rsidRPr="00CA53A5" w:rsidRDefault="0086168D" w:rsidP="0010621D">
            <w:pPr>
              <w:tabs>
                <w:tab w:val="left" w:pos="709"/>
                <w:tab w:val="left" w:pos="4536"/>
              </w:tabs>
              <w:spacing w:after="0" w:line="240" w:lineRule="auto"/>
              <w:rPr>
                <w:b/>
              </w:rPr>
            </w:pPr>
            <w:r w:rsidRPr="00CA53A5">
              <w:rPr>
                <w:b/>
              </w:rPr>
              <w:t>5. Teilnahmevoraussetzungen:</w:t>
            </w:r>
          </w:p>
        </w:tc>
        <w:tc>
          <w:tcPr>
            <w:tcW w:w="5220" w:type="dxa"/>
            <w:gridSpan w:val="5"/>
          </w:tcPr>
          <w:p w14:paraId="7736C7D8" w14:textId="77777777" w:rsidR="0086168D" w:rsidRPr="00CA53A5" w:rsidRDefault="0086168D" w:rsidP="0010621D">
            <w:pPr>
              <w:tabs>
                <w:tab w:val="left" w:pos="709"/>
                <w:tab w:val="left" w:pos="4536"/>
              </w:tabs>
              <w:spacing w:after="0" w:line="240" w:lineRule="auto"/>
            </w:pPr>
            <w:r w:rsidRPr="00CA53A5">
              <w:t>keine</w:t>
            </w:r>
          </w:p>
        </w:tc>
      </w:tr>
      <w:tr w:rsidR="0086168D" w:rsidRPr="00CA53A5" w14:paraId="6080FB15" w14:textId="77777777" w:rsidTr="005523EE">
        <w:trPr>
          <w:trHeight w:val="284"/>
        </w:trPr>
        <w:tc>
          <w:tcPr>
            <w:tcW w:w="4571" w:type="dxa"/>
            <w:gridSpan w:val="6"/>
          </w:tcPr>
          <w:p w14:paraId="39078E4E" w14:textId="77777777" w:rsidR="0086168D" w:rsidRPr="00CA53A5" w:rsidRDefault="0086168D" w:rsidP="0010621D">
            <w:pPr>
              <w:tabs>
                <w:tab w:val="left" w:pos="709"/>
                <w:tab w:val="left" w:pos="4536"/>
              </w:tabs>
              <w:spacing w:after="0" w:line="240" w:lineRule="auto"/>
              <w:ind w:left="360"/>
              <w:rPr>
                <w:b/>
              </w:rPr>
            </w:pPr>
            <w:r w:rsidRPr="00CA53A5">
              <w:rPr>
                <w:b/>
              </w:rPr>
              <w:t>a) empfohlene Kenntnisse:</w:t>
            </w:r>
          </w:p>
        </w:tc>
        <w:tc>
          <w:tcPr>
            <w:tcW w:w="5220" w:type="dxa"/>
            <w:gridSpan w:val="5"/>
          </w:tcPr>
          <w:p w14:paraId="71EB0739" w14:textId="77777777" w:rsidR="0086168D" w:rsidRPr="00CA53A5" w:rsidRDefault="0086168D"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86168D" w:rsidRPr="00CA53A5" w14:paraId="5E69F273" w14:textId="77777777" w:rsidTr="005523EE">
        <w:trPr>
          <w:trHeight w:val="284"/>
        </w:trPr>
        <w:tc>
          <w:tcPr>
            <w:tcW w:w="4571" w:type="dxa"/>
            <w:gridSpan w:val="6"/>
          </w:tcPr>
          <w:p w14:paraId="4F2D4BB0" w14:textId="77777777" w:rsidR="0086168D" w:rsidRPr="00CA53A5" w:rsidRDefault="0086168D" w:rsidP="0010621D">
            <w:pPr>
              <w:tabs>
                <w:tab w:val="left" w:pos="709"/>
                <w:tab w:val="left" w:pos="4536"/>
              </w:tabs>
              <w:spacing w:after="0" w:line="240" w:lineRule="auto"/>
              <w:ind w:left="360"/>
              <w:rPr>
                <w:b/>
              </w:rPr>
            </w:pPr>
            <w:r w:rsidRPr="00CA53A5">
              <w:rPr>
                <w:b/>
              </w:rPr>
              <w:t>b) verpflichtende Nachweise:</w:t>
            </w:r>
          </w:p>
        </w:tc>
        <w:tc>
          <w:tcPr>
            <w:tcW w:w="5220" w:type="dxa"/>
            <w:gridSpan w:val="5"/>
          </w:tcPr>
          <w:p w14:paraId="17BD90D5" w14:textId="77777777" w:rsidR="0086168D" w:rsidRPr="00CA53A5" w:rsidRDefault="0086168D"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86168D" w:rsidRPr="00CA53A5" w14:paraId="5CC6C6AE" w14:textId="77777777" w:rsidTr="005523EE">
        <w:trPr>
          <w:trHeight w:val="284"/>
        </w:trPr>
        <w:tc>
          <w:tcPr>
            <w:tcW w:w="4571" w:type="dxa"/>
            <w:gridSpan w:val="6"/>
          </w:tcPr>
          <w:p w14:paraId="21871306" w14:textId="77777777" w:rsidR="0086168D" w:rsidRPr="00CA53A5" w:rsidRDefault="0086168D" w:rsidP="0010621D">
            <w:pPr>
              <w:tabs>
                <w:tab w:val="left" w:pos="709"/>
                <w:tab w:val="left" w:pos="4536"/>
              </w:tabs>
              <w:spacing w:after="0" w:line="240" w:lineRule="auto"/>
              <w:rPr>
                <w:b/>
              </w:rPr>
            </w:pPr>
            <w:r w:rsidRPr="00CA53A5">
              <w:rPr>
                <w:b/>
              </w:rPr>
              <w:lastRenderedPageBreak/>
              <w:t>6. Verwendbarkeit des Moduls:</w:t>
            </w:r>
          </w:p>
        </w:tc>
        <w:tc>
          <w:tcPr>
            <w:tcW w:w="5220" w:type="dxa"/>
            <w:gridSpan w:val="5"/>
          </w:tcPr>
          <w:p w14:paraId="79281A48" w14:textId="77777777" w:rsidR="00FC3690" w:rsidRDefault="00FC3690" w:rsidP="00FC3690">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1285322C" w14:textId="553F7F24" w:rsidR="00FC3690" w:rsidRPr="00CA53A5" w:rsidRDefault="00FC3690" w:rsidP="00FC3690">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1AE278C2" w14:textId="77777777" w:rsidR="00FC3690" w:rsidRPr="00CA53A5" w:rsidRDefault="00FC3690" w:rsidP="00B02B2F">
            <w:pPr>
              <w:pStyle w:val="Listenabsatz"/>
              <w:numPr>
                <w:ilvl w:val="0"/>
                <w:numId w:val="78"/>
              </w:numPr>
              <w:tabs>
                <w:tab w:val="left" w:pos="4536"/>
              </w:tabs>
              <w:spacing w:after="0" w:line="240" w:lineRule="auto"/>
              <w:ind w:left="883"/>
            </w:pPr>
            <w:r w:rsidRPr="00CA53A5">
              <w:t>Bachelorfach</w:t>
            </w:r>
          </w:p>
          <w:p w14:paraId="480905FB" w14:textId="77777777" w:rsidR="00FC3690" w:rsidRDefault="00FC3690" w:rsidP="00B02B2F">
            <w:pPr>
              <w:pStyle w:val="Listenabsatz"/>
              <w:numPr>
                <w:ilvl w:val="0"/>
                <w:numId w:val="78"/>
              </w:numPr>
              <w:tabs>
                <w:tab w:val="left" w:pos="4536"/>
              </w:tabs>
              <w:spacing w:after="0" w:line="240" w:lineRule="auto"/>
              <w:ind w:left="883"/>
            </w:pPr>
            <w:r w:rsidRPr="00CA53A5">
              <w:t>2. Hauptfach</w:t>
            </w:r>
          </w:p>
          <w:p w14:paraId="25E8530C" w14:textId="4814262A" w:rsidR="0086168D" w:rsidRPr="00CA53A5" w:rsidRDefault="00FC3690" w:rsidP="00B02B2F">
            <w:pPr>
              <w:pStyle w:val="Listenabsatz"/>
              <w:numPr>
                <w:ilvl w:val="0"/>
                <w:numId w:val="78"/>
              </w:numPr>
              <w:tabs>
                <w:tab w:val="left" w:pos="4536"/>
              </w:tabs>
              <w:spacing w:after="0" w:line="240" w:lineRule="auto"/>
              <w:ind w:left="883"/>
            </w:pPr>
            <w:r w:rsidRPr="00CA53A5">
              <w:t>Nebenfach</w:t>
            </w:r>
          </w:p>
        </w:tc>
      </w:tr>
      <w:tr w:rsidR="0086168D" w:rsidRPr="00CA53A5" w14:paraId="5C78D3F4" w14:textId="77777777" w:rsidTr="005523EE">
        <w:trPr>
          <w:trHeight w:val="284"/>
        </w:trPr>
        <w:tc>
          <w:tcPr>
            <w:tcW w:w="4571" w:type="dxa"/>
            <w:gridSpan w:val="6"/>
          </w:tcPr>
          <w:p w14:paraId="50C0DA73" w14:textId="77777777" w:rsidR="0086168D" w:rsidRPr="00CA53A5" w:rsidRDefault="0086168D" w:rsidP="0010621D">
            <w:pPr>
              <w:tabs>
                <w:tab w:val="left" w:pos="709"/>
                <w:tab w:val="left" w:pos="4536"/>
              </w:tabs>
              <w:spacing w:after="0" w:line="240" w:lineRule="auto"/>
              <w:rPr>
                <w:b/>
              </w:rPr>
            </w:pPr>
            <w:r w:rsidRPr="00CA53A5">
              <w:rPr>
                <w:b/>
              </w:rPr>
              <w:t>7. Angebotsturnus des Moduls:</w:t>
            </w:r>
          </w:p>
        </w:tc>
        <w:tc>
          <w:tcPr>
            <w:tcW w:w="5220" w:type="dxa"/>
            <w:gridSpan w:val="5"/>
          </w:tcPr>
          <w:p w14:paraId="1189546F" w14:textId="77777777" w:rsidR="0086168D" w:rsidRPr="00CA53A5" w:rsidRDefault="0086168D" w:rsidP="0010621D">
            <w:pPr>
              <w:tabs>
                <w:tab w:val="left" w:pos="709"/>
                <w:tab w:val="left" w:pos="4536"/>
              </w:tabs>
              <w:spacing w:after="0" w:line="240" w:lineRule="auto"/>
            </w:pPr>
            <w:r w:rsidRPr="00CA53A5">
              <w:t>Jeweils Beginn im Wintersemester</w:t>
            </w:r>
          </w:p>
        </w:tc>
      </w:tr>
      <w:tr w:rsidR="0086168D" w:rsidRPr="00CA53A5" w14:paraId="2D6834CA" w14:textId="77777777" w:rsidTr="005523EE">
        <w:trPr>
          <w:trHeight w:val="284"/>
        </w:trPr>
        <w:tc>
          <w:tcPr>
            <w:tcW w:w="4571" w:type="dxa"/>
            <w:gridSpan w:val="6"/>
          </w:tcPr>
          <w:p w14:paraId="2268293C" w14:textId="77777777" w:rsidR="0086168D" w:rsidRPr="00CA53A5" w:rsidRDefault="0086168D" w:rsidP="0010621D">
            <w:pPr>
              <w:tabs>
                <w:tab w:val="left" w:pos="709"/>
                <w:tab w:val="left" w:pos="4536"/>
              </w:tabs>
              <w:spacing w:after="0" w:line="240" w:lineRule="auto"/>
              <w:rPr>
                <w:b/>
              </w:rPr>
            </w:pPr>
            <w:r w:rsidRPr="00CA53A5">
              <w:rPr>
                <w:b/>
              </w:rPr>
              <w:t>8. Das Modul kann absolviert werden in:</w:t>
            </w:r>
          </w:p>
        </w:tc>
        <w:tc>
          <w:tcPr>
            <w:tcW w:w="5220" w:type="dxa"/>
            <w:gridSpan w:val="5"/>
          </w:tcPr>
          <w:p w14:paraId="1102A45D" w14:textId="77777777" w:rsidR="0086168D" w:rsidRPr="00CA53A5" w:rsidRDefault="0086168D" w:rsidP="0010621D">
            <w:pPr>
              <w:tabs>
                <w:tab w:val="left" w:pos="709"/>
                <w:tab w:val="left" w:pos="4536"/>
              </w:tabs>
              <w:spacing w:after="0" w:line="240" w:lineRule="auto"/>
            </w:pPr>
            <w:r w:rsidRPr="00CA53A5">
              <w:t>2 Semestern</w:t>
            </w:r>
          </w:p>
        </w:tc>
      </w:tr>
      <w:tr w:rsidR="0086168D" w:rsidRPr="00CA53A5" w14:paraId="67C55137" w14:textId="77777777" w:rsidTr="005523EE">
        <w:trPr>
          <w:trHeight w:val="284"/>
        </w:trPr>
        <w:tc>
          <w:tcPr>
            <w:tcW w:w="4571" w:type="dxa"/>
            <w:gridSpan w:val="6"/>
          </w:tcPr>
          <w:p w14:paraId="11BDFB48" w14:textId="77777777" w:rsidR="0086168D" w:rsidRPr="00CA53A5" w:rsidRDefault="0086168D" w:rsidP="0010621D">
            <w:pPr>
              <w:tabs>
                <w:tab w:val="left" w:pos="709"/>
                <w:tab w:val="left" w:pos="4536"/>
              </w:tabs>
              <w:spacing w:after="0" w:line="240" w:lineRule="auto"/>
              <w:rPr>
                <w:b/>
              </w:rPr>
            </w:pPr>
            <w:r w:rsidRPr="00CA53A5">
              <w:rPr>
                <w:b/>
              </w:rPr>
              <w:t>9. Empfohlenes Fachsemester:</w:t>
            </w:r>
          </w:p>
        </w:tc>
        <w:tc>
          <w:tcPr>
            <w:tcW w:w="5220" w:type="dxa"/>
            <w:gridSpan w:val="5"/>
          </w:tcPr>
          <w:p w14:paraId="405DC116" w14:textId="77777777" w:rsidR="0086168D" w:rsidRPr="00CA53A5" w:rsidRDefault="0086168D" w:rsidP="0010621D">
            <w:pPr>
              <w:tabs>
                <w:tab w:val="left" w:pos="709"/>
                <w:tab w:val="left" w:pos="4536"/>
              </w:tabs>
              <w:spacing w:after="0" w:line="240" w:lineRule="auto"/>
            </w:pPr>
            <w:r w:rsidRPr="00CA53A5">
              <w:t>1-2</w:t>
            </w:r>
          </w:p>
        </w:tc>
      </w:tr>
      <w:tr w:rsidR="0086168D" w:rsidRPr="00CA53A5" w14:paraId="1038531F" w14:textId="77777777" w:rsidTr="005523EE">
        <w:trPr>
          <w:trHeight w:val="284"/>
        </w:trPr>
        <w:tc>
          <w:tcPr>
            <w:tcW w:w="4571" w:type="dxa"/>
            <w:gridSpan w:val="6"/>
          </w:tcPr>
          <w:p w14:paraId="17C99E39" w14:textId="77777777" w:rsidR="0086168D" w:rsidRPr="00CA53A5" w:rsidRDefault="0086168D" w:rsidP="0010621D">
            <w:pPr>
              <w:tabs>
                <w:tab w:val="left" w:pos="709"/>
                <w:tab w:val="left" w:pos="4536"/>
              </w:tabs>
              <w:spacing w:after="0" w:line="240" w:lineRule="auto"/>
              <w:rPr>
                <w:b/>
              </w:rPr>
            </w:pPr>
            <w:r w:rsidRPr="00CA53A5">
              <w:rPr>
                <w:b/>
              </w:rPr>
              <w:t>10. Arbeitsaufwand des Moduls</w:t>
            </w:r>
          </w:p>
          <w:p w14:paraId="2CC7B21F" w14:textId="77777777" w:rsidR="0086168D" w:rsidRPr="00CA53A5" w:rsidRDefault="0086168D" w:rsidP="0010621D">
            <w:pPr>
              <w:tabs>
                <w:tab w:val="left" w:pos="709"/>
                <w:tab w:val="left" w:pos="4536"/>
              </w:tabs>
              <w:spacing w:after="0" w:line="240" w:lineRule="auto"/>
              <w:rPr>
                <w:b/>
              </w:rPr>
            </w:pPr>
            <w:r w:rsidRPr="00CA53A5">
              <w:rPr>
                <w:b/>
              </w:rPr>
              <w:t xml:space="preserve">     (Workload) / Anzahl Leistungspunkte:</w:t>
            </w:r>
          </w:p>
        </w:tc>
        <w:tc>
          <w:tcPr>
            <w:tcW w:w="5220" w:type="dxa"/>
            <w:gridSpan w:val="5"/>
          </w:tcPr>
          <w:p w14:paraId="040918B2" w14:textId="77777777" w:rsidR="0086168D" w:rsidRPr="00CA53A5" w:rsidRDefault="0086168D" w:rsidP="0010621D">
            <w:pPr>
              <w:tabs>
                <w:tab w:val="left" w:pos="709"/>
                <w:tab w:val="left" w:pos="4536"/>
              </w:tabs>
              <w:spacing w:after="0" w:line="240" w:lineRule="auto"/>
            </w:pPr>
            <w:r w:rsidRPr="00CA53A5">
              <w:t>Arbeitsaufwand:</w:t>
            </w:r>
          </w:p>
          <w:p w14:paraId="6C051870" w14:textId="77777777" w:rsidR="0086168D" w:rsidRPr="00CA53A5" w:rsidRDefault="0086168D" w:rsidP="0010621D">
            <w:pPr>
              <w:tabs>
                <w:tab w:val="left" w:pos="709"/>
                <w:tab w:val="left" w:pos="4536"/>
              </w:tabs>
              <w:spacing w:after="0" w:line="240" w:lineRule="auto"/>
            </w:pPr>
            <w:r w:rsidRPr="00CA53A5">
              <w:t>Gesamt in Stunden: 240</w:t>
            </w:r>
            <w:r w:rsidRPr="00CA53A5">
              <w:fldChar w:fldCharType="begin"/>
            </w:r>
            <w:r w:rsidRPr="00CA53A5">
              <w:instrText xml:space="preserve"> TITLE   \* MERGEFORMAT </w:instrText>
            </w:r>
            <w:r w:rsidRPr="00CA53A5">
              <w:fldChar w:fldCharType="end"/>
            </w:r>
          </w:p>
          <w:p w14:paraId="1A876E3C" w14:textId="77777777" w:rsidR="0086168D" w:rsidRPr="00CA53A5" w:rsidRDefault="0086168D" w:rsidP="0010621D">
            <w:pPr>
              <w:tabs>
                <w:tab w:val="left" w:pos="709"/>
                <w:tab w:val="left" w:pos="4536"/>
              </w:tabs>
              <w:spacing w:after="0" w:line="240" w:lineRule="auto"/>
            </w:pPr>
            <w:r w:rsidRPr="00CA53A5">
              <w:t>davon:</w:t>
            </w:r>
          </w:p>
          <w:p w14:paraId="589CBCDA" w14:textId="77777777" w:rsidR="0086168D" w:rsidRPr="00CA53A5" w:rsidRDefault="0086168D" w:rsidP="0010621D">
            <w:pPr>
              <w:tabs>
                <w:tab w:val="left" w:pos="709"/>
                <w:tab w:val="left" w:pos="4536"/>
              </w:tabs>
              <w:spacing w:after="0" w:line="240" w:lineRule="auto"/>
            </w:pPr>
            <w:r w:rsidRPr="00CA53A5">
              <w:t>1. Präsenzzeit: 60</w:t>
            </w:r>
          </w:p>
          <w:p w14:paraId="1005D4DC" w14:textId="3734DF73" w:rsidR="0086168D" w:rsidRPr="00CA53A5" w:rsidRDefault="0086168D" w:rsidP="0010621D">
            <w:pPr>
              <w:tabs>
                <w:tab w:val="left" w:pos="709"/>
                <w:tab w:val="left" w:pos="4536"/>
              </w:tabs>
              <w:spacing w:after="0" w:line="240" w:lineRule="auto"/>
            </w:pPr>
            <w:r w:rsidRPr="00CA53A5">
              <w:t>2. Selbststudium (inkl. Prüfungsvorbereitung und Prüfung): 180</w:t>
            </w:r>
          </w:p>
          <w:p w14:paraId="50776A5D" w14:textId="77777777" w:rsidR="0086168D" w:rsidRPr="00CA53A5" w:rsidRDefault="0086168D" w:rsidP="0010621D">
            <w:pPr>
              <w:tabs>
                <w:tab w:val="left" w:pos="709"/>
                <w:tab w:val="left" w:pos="4536"/>
              </w:tabs>
              <w:spacing w:after="0" w:line="240" w:lineRule="auto"/>
            </w:pPr>
            <w:r w:rsidRPr="00CA53A5">
              <w:t>Leistungspunkte: 8</w:t>
            </w:r>
          </w:p>
        </w:tc>
      </w:tr>
      <w:tr w:rsidR="0086168D" w:rsidRPr="00CA53A5" w14:paraId="41BE6A91" w14:textId="77777777" w:rsidTr="005523EE">
        <w:tblPrEx>
          <w:tblBorders>
            <w:bottom w:val="double" w:sz="4" w:space="0" w:color="auto"/>
          </w:tblBorders>
        </w:tblPrEx>
        <w:trPr>
          <w:trHeight w:val="662"/>
        </w:trPr>
        <w:tc>
          <w:tcPr>
            <w:tcW w:w="9791" w:type="dxa"/>
            <w:gridSpan w:val="11"/>
            <w:tcBorders>
              <w:bottom w:val="double" w:sz="4" w:space="0" w:color="auto"/>
            </w:tcBorders>
          </w:tcPr>
          <w:p w14:paraId="5BD97DDD" w14:textId="2B879767" w:rsidR="0086168D" w:rsidRPr="00CA53A5" w:rsidRDefault="0086168D" w:rsidP="0010621D">
            <w:pPr>
              <w:tabs>
                <w:tab w:val="left" w:pos="709"/>
                <w:tab w:val="right" w:pos="3888"/>
              </w:tabs>
              <w:spacing w:after="0" w:line="240" w:lineRule="auto"/>
              <w:rPr>
                <w:b/>
              </w:rPr>
            </w:pPr>
            <w:r w:rsidRPr="00CA53A5">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86168D" w:rsidRPr="00CA53A5" w14:paraId="5F8B8D39" w14:textId="77777777" w:rsidTr="005523EE">
        <w:tblPrEx>
          <w:tblBorders>
            <w:bottom w:val="double" w:sz="4" w:space="0" w:color="auto"/>
          </w:tblBorders>
        </w:tblPrEx>
        <w:trPr>
          <w:trHeight w:val="421"/>
        </w:trPr>
        <w:tc>
          <w:tcPr>
            <w:tcW w:w="9791" w:type="dxa"/>
            <w:gridSpan w:val="11"/>
            <w:tcBorders>
              <w:bottom w:val="double" w:sz="4" w:space="0" w:color="auto"/>
            </w:tcBorders>
          </w:tcPr>
          <w:p w14:paraId="410B0A01" w14:textId="77777777" w:rsidR="0086168D" w:rsidRPr="00CA53A5" w:rsidRDefault="0086168D" w:rsidP="0010621D">
            <w:pPr>
              <w:tabs>
                <w:tab w:val="left" w:pos="709"/>
                <w:tab w:val="right" w:pos="3888"/>
              </w:tabs>
              <w:spacing w:after="0" w:line="240" w:lineRule="auto"/>
              <w:rPr>
                <w:b/>
              </w:rPr>
            </w:pPr>
            <w:r w:rsidRPr="00CA53A5">
              <w:rPr>
                <w:b/>
              </w:rPr>
              <w:t>12. Modulbestandteile:</w:t>
            </w:r>
          </w:p>
        </w:tc>
      </w:tr>
      <w:tr w:rsidR="0086168D" w:rsidRPr="00CA53A5" w14:paraId="60304FBC" w14:textId="77777777" w:rsidTr="005523EE">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07B59AC7" w14:textId="77777777" w:rsidR="0086168D" w:rsidRPr="00CA53A5" w:rsidRDefault="0086168D" w:rsidP="0010621D">
            <w:pPr>
              <w:tabs>
                <w:tab w:val="left" w:pos="709"/>
              </w:tabs>
              <w:spacing w:after="0" w:line="240" w:lineRule="auto"/>
              <w:jc w:val="center"/>
            </w:pPr>
            <w:proofErr w:type="spellStart"/>
            <w:r w:rsidRPr="00CA53A5">
              <w:t>Nr</w:t>
            </w:r>
            <w:proofErr w:type="spellEnd"/>
          </w:p>
        </w:tc>
        <w:tc>
          <w:tcPr>
            <w:tcW w:w="441" w:type="dxa"/>
            <w:tcBorders>
              <w:bottom w:val="double" w:sz="4" w:space="0" w:color="auto"/>
            </w:tcBorders>
          </w:tcPr>
          <w:p w14:paraId="5CFF7A51" w14:textId="77777777" w:rsidR="0086168D" w:rsidRPr="00CA53A5" w:rsidRDefault="0086168D" w:rsidP="0010621D">
            <w:pPr>
              <w:tabs>
                <w:tab w:val="left" w:pos="709"/>
              </w:tabs>
              <w:spacing w:after="0" w:line="240" w:lineRule="auto"/>
            </w:pPr>
            <w:r w:rsidRPr="00CA53A5">
              <w:t>P / WP</w:t>
            </w:r>
          </w:p>
        </w:tc>
        <w:tc>
          <w:tcPr>
            <w:tcW w:w="999" w:type="dxa"/>
            <w:tcBorders>
              <w:bottom w:val="double" w:sz="4" w:space="0" w:color="auto"/>
            </w:tcBorders>
          </w:tcPr>
          <w:p w14:paraId="50044DD7" w14:textId="77777777" w:rsidR="0086168D" w:rsidRPr="00CA53A5" w:rsidRDefault="0086168D" w:rsidP="0010621D">
            <w:pPr>
              <w:tabs>
                <w:tab w:val="left" w:pos="709"/>
              </w:tabs>
              <w:spacing w:after="0" w:line="240" w:lineRule="auto"/>
              <w:jc w:val="center"/>
            </w:pPr>
            <w:r w:rsidRPr="00CA53A5">
              <w:t>Lehr-form</w:t>
            </w:r>
          </w:p>
        </w:tc>
        <w:tc>
          <w:tcPr>
            <w:tcW w:w="3420" w:type="dxa"/>
            <w:gridSpan w:val="4"/>
            <w:tcBorders>
              <w:bottom w:val="double" w:sz="4" w:space="0" w:color="auto"/>
            </w:tcBorders>
          </w:tcPr>
          <w:p w14:paraId="502B17D5" w14:textId="77777777" w:rsidR="0086168D" w:rsidRPr="00CA53A5" w:rsidRDefault="0086168D" w:rsidP="0010621D">
            <w:pPr>
              <w:tabs>
                <w:tab w:val="left" w:pos="709"/>
              </w:tabs>
              <w:spacing w:after="0" w:line="240" w:lineRule="auto"/>
              <w:jc w:val="center"/>
            </w:pPr>
            <w:r w:rsidRPr="00CA53A5">
              <w:t>Themenbereich/Thema</w:t>
            </w:r>
          </w:p>
        </w:tc>
        <w:tc>
          <w:tcPr>
            <w:tcW w:w="720" w:type="dxa"/>
            <w:tcBorders>
              <w:bottom w:val="double" w:sz="4" w:space="0" w:color="auto"/>
            </w:tcBorders>
          </w:tcPr>
          <w:p w14:paraId="203E2158" w14:textId="77777777" w:rsidR="0086168D" w:rsidRPr="00CA53A5" w:rsidRDefault="0086168D" w:rsidP="0010621D">
            <w:pPr>
              <w:tabs>
                <w:tab w:val="left" w:pos="709"/>
              </w:tabs>
              <w:spacing w:after="0" w:line="240" w:lineRule="auto"/>
              <w:jc w:val="center"/>
            </w:pPr>
            <w:r w:rsidRPr="00CA53A5">
              <w:t>SWS / Std.</w:t>
            </w:r>
          </w:p>
        </w:tc>
        <w:tc>
          <w:tcPr>
            <w:tcW w:w="3274" w:type="dxa"/>
            <w:gridSpan w:val="2"/>
            <w:tcBorders>
              <w:bottom w:val="double" w:sz="4" w:space="0" w:color="auto"/>
            </w:tcBorders>
          </w:tcPr>
          <w:p w14:paraId="0A91F414" w14:textId="77777777" w:rsidR="0086168D" w:rsidRPr="00CA53A5" w:rsidRDefault="0086168D" w:rsidP="0010621D">
            <w:pPr>
              <w:tabs>
                <w:tab w:val="left" w:pos="709"/>
              </w:tabs>
              <w:spacing w:after="0" w:line="240" w:lineRule="auto"/>
            </w:pPr>
            <w:r w:rsidRPr="00CA53A5">
              <w:t>Studienleistungen</w:t>
            </w:r>
          </w:p>
        </w:tc>
        <w:tc>
          <w:tcPr>
            <w:tcW w:w="506" w:type="dxa"/>
            <w:tcBorders>
              <w:bottom w:val="double" w:sz="4" w:space="0" w:color="auto"/>
            </w:tcBorders>
          </w:tcPr>
          <w:p w14:paraId="1C4D6534" w14:textId="77777777" w:rsidR="0086168D" w:rsidRPr="00CA53A5" w:rsidRDefault="0086168D" w:rsidP="0010621D">
            <w:pPr>
              <w:tabs>
                <w:tab w:val="left" w:pos="709"/>
              </w:tabs>
              <w:spacing w:after="0" w:line="240" w:lineRule="auto"/>
            </w:pPr>
            <w:r w:rsidRPr="00CA53A5">
              <w:t>LP</w:t>
            </w:r>
          </w:p>
        </w:tc>
      </w:tr>
      <w:tr w:rsidR="0086168D" w:rsidRPr="00CA53A5" w14:paraId="0AC1A735" w14:textId="77777777" w:rsidTr="005523EE">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386FC2F4" w14:textId="77777777" w:rsidR="0086168D" w:rsidRPr="00CA53A5" w:rsidRDefault="0086168D" w:rsidP="0010621D">
            <w:pPr>
              <w:tabs>
                <w:tab w:val="left" w:pos="709"/>
              </w:tabs>
              <w:spacing w:after="0" w:line="240" w:lineRule="auto"/>
            </w:pPr>
            <w:r w:rsidRPr="00CA53A5">
              <w:t>1</w:t>
            </w:r>
          </w:p>
        </w:tc>
        <w:tc>
          <w:tcPr>
            <w:tcW w:w="441" w:type="dxa"/>
            <w:tcBorders>
              <w:bottom w:val="double" w:sz="4" w:space="0" w:color="auto"/>
            </w:tcBorders>
          </w:tcPr>
          <w:p w14:paraId="3296D472" w14:textId="77777777" w:rsidR="0086168D" w:rsidRPr="00CA53A5" w:rsidRDefault="0086168D" w:rsidP="0010621D">
            <w:pPr>
              <w:tabs>
                <w:tab w:val="left" w:pos="709"/>
              </w:tabs>
              <w:spacing w:after="0" w:line="240" w:lineRule="auto"/>
            </w:pPr>
            <w:r w:rsidRPr="00CA53A5">
              <w:t>P</w:t>
            </w:r>
          </w:p>
        </w:tc>
        <w:tc>
          <w:tcPr>
            <w:tcW w:w="999" w:type="dxa"/>
            <w:tcBorders>
              <w:bottom w:val="double" w:sz="4" w:space="0" w:color="auto"/>
            </w:tcBorders>
          </w:tcPr>
          <w:p w14:paraId="5F60F008" w14:textId="77777777" w:rsidR="0086168D" w:rsidRPr="00CA53A5" w:rsidRDefault="0086168D" w:rsidP="0010621D">
            <w:pPr>
              <w:tabs>
                <w:tab w:val="left" w:pos="709"/>
              </w:tabs>
              <w:spacing w:after="0" w:line="240" w:lineRule="auto"/>
            </w:pPr>
            <w:r w:rsidRPr="00CA53A5">
              <w:t>Übung</w:t>
            </w:r>
          </w:p>
        </w:tc>
        <w:tc>
          <w:tcPr>
            <w:tcW w:w="3420" w:type="dxa"/>
            <w:gridSpan w:val="4"/>
            <w:tcBorders>
              <w:bottom w:val="double" w:sz="4" w:space="0" w:color="auto"/>
            </w:tcBorders>
          </w:tcPr>
          <w:p w14:paraId="24E53BD9" w14:textId="3D6D1FBD" w:rsidR="0086168D" w:rsidRPr="00CA53A5" w:rsidRDefault="0086168D" w:rsidP="0010621D">
            <w:pPr>
              <w:tabs>
                <w:tab w:val="left" w:pos="709"/>
              </w:tabs>
              <w:spacing w:after="0" w:line="240" w:lineRule="auto"/>
            </w:pPr>
            <w:r w:rsidRPr="00CA53A5">
              <w:t xml:space="preserve">Einführung in die </w:t>
            </w:r>
            <w:proofErr w:type="spellStart"/>
            <w:r w:rsidRPr="00CA53A5">
              <w:t>slavistische</w:t>
            </w:r>
            <w:proofErr w:type="spellEnd"/>
            <w:r w:rsidRPr="00CA53A5">
              <w:t xml:space="preserve"> Litera</w:t>
            </w:r>
            <w:r w:rsidR="0048428A">
              <w:softHyphen/>
            </w:r>
            <w:r w:rsidRPr="00CA53A5">
              <w:t>tur- und Kulturwissenschaft</w:t>
            </w:r>
          </w:p>
        </w:tc>
        <w:tc>
          <w:tcPr>
            <w:tcW w:w="720" w:type="dxa"/>
            <w:tcBorders>
              <w:bottom w:val="double" w:sz="4" w:space="0" w:color="auto"/>
            </w:tcBorders>
          </w:tcPr>
          <w:p w14:paraId="0935BE9D" w14:textId="77777777" w:rsidR="0086168D" w:rsidRPr="00CA53A5" w:rsidRDefault="0086168D" w:rsidP="0010621D">
            <w:pPr>
              <w:tabs>
                <w:tab w:val="left" w:pos="709"/>
              </w:tabs>
              <w:spacing w:after="0" w:line="240" w:lineRule="auto"/>
              <w:jc w:val="center"/>
            </w:pPr>
            <w:r w:rsidRPr="00CA53A5">
              <w:t>3</w:t>
            </w:r>
          </w:p>
        </w:tc>
        <w:tc>
          <w:tcPr>
            <w:tcW w:w="3274" w:type="dxa"/>
            <w:gridSpan w:val="2"/>
            <w:tcBorders>
              <w:bottom w:val="double" w:sz="4" w:space="0" w:color="auto"/>
            </w:tcBorders>
          </w:tcPr>
          <w:p w14:paraId="6DDE4B26" w14:textId="77777777" w:rsidR="0086168D" w:rsidRPr="00CA53A5" w:rsidRDefault="0086168D" w:rsidP="0010621D">
            <w:pPr>
              <w:tabs>
                <w:tab w:val="left" w:pos="709"/>
              </w:tabs>
              <w:spacing w:after="0" w:line="240" w:lineRule="auto"/>
            </w:pPr>
          </w:p>
        </w:tc>
        <w:tc>
          <w:tcPr>
            <w:tcW w:w="506" w:type="dxa"/>
            <w:tcBorders>
              <w:bottom w:val="double" w:sz="4" w:space="0" w:color="auto"/>
            </w:tcBorders>
          </w:tcPr>
          <w:p w14:paraId="03F5E0E7" w14:textId="77777777" w:rsidR="0086168D" w:rsidRPr="00CA53A5" w:rsidRDefault="0086168D" w:rsidP="0010621D">
            <w:pPr>
              <w:tabs>
                <w:tab w:val="left" w:pos="709"/>
              </w:tabs>
              <w:spacing w:after="0" w:line="240" w:lineRule="auto"/>
            </w:pPr>
            <w:r w:rsidRPr="00CA53A5">
              <w:t>7</w:t>
            </w:r>
          </w:p>
        </w:tc>
      </w:tr>
      <w:tr w:rsidR="0086168D" w:rsidRPr="00CA53A5" w14:paraId="154B7871" w14:textId="77777777" w:rsidTr="005523EE">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423852F4" w14:textId="77777777" w:rsidR="0086168D" w:rsidRPr="00CA53A5" w:rsidRDefault="0086168D" w:rsidP="0010621D">
            <w:pPr>
              <w:tabs>
                <w:tab w:val="left" w:pos="709"/>
              </w:tabs>
              <w:spacing w:after="0" w:line="240" w:lineRule="auto"/>
            </w:pPr>
            <w:r w:rsidRPr="00CA53A5">
              <w:t>2</w:t>
            </w:r>
          </w:p>
        </w:tc>
        <w:tc>
          <w:tcPr>
            <w:tcW w:w="441" w:type="dxa"/>
            <w:tcBorders>
              <w:bottom w:val="double" w:sz="4" w:space="0" w:color="auto"/>
            </w:tcBorders>
          </w:tcPr>
          <w:p w14:paraId="05D3250C" w14:textId="77777777" w:rsidR="0086168D" w:rsidRPr="00CA53A5" w:rsidRDefault="0086168D" w:rsidP="0010621D">
            <w:pPr>
              <w:tabs>
                <w:tab w:val="left" w:pos="709"/>
              </w:tabs>
              <w:spacing w:after="0" w:line="240" w:lineRule="auto"/>
            </w:pPr>
            <w:r w:rsidRPr="00CA53A5">
              <w:t>P</w:t>
            </w:r>
          </w:p>
        </w:tc>
        <w:tc>
          <w:tcPr>
            <w:tcW w:w="999" w:type="dxa"/>
            <w:tcBorders>
              <w:bottom w:val="double" w:sz="4" w:space="0" w:color="auto"/>
            </w:tcBorders>
          </w:tcPr>
          <w:p w14:paraId="1040FF00" w14:textId="77777777" w:rsidR="0086168D" w:rsidRPr="00CA53A5" w:rsidRDefault="0086168D" w:rsidP="0010621D">
            <w:pPr>
              <w:tabs>
                <w:tab w:val="left" w:pos="709"/>
              </w:tabs>
              <w:spacing w:after="0" w:line="240" w:lineRule="auto"/>
            </w:pPr>
            <w:r w:rsidRPr="00CA53A5">
              <w:t>Übung</w:t>
            </w:r>
          </w:p>
        </w:tc>
        <w:tc>
          <w:tcPr>
            <w:tcW w:w="3420" w:type="dxa"/>
            <w:gridSpan w:val="4"/>
            <w:tcBorders>
              <w:bottom w:val="double" w:sz="4" w:space="0" w:color="auto"/>
            </w:tcBorders>
          </w:tcPr>
          <w:p w14:paraId="28835AF9" w14:textId="77777777" w:rsidR="0086168D" w:rsidRPr="00CA53A5" w:rsidRDefault="0086168D" w:rsidP="0010621D">
            <w:pPr>
              <w:tabs>
                <w:tab w:val="left" w:pos="709"/>
              </w:tabs>
              <w:spacing w:after="0" w:line="240" w:lineRule="auto"/>
            </w:pPr>
            <w:r w:rsidRPr="00CA53A5">
              <w:t>Einführung ins wissenschaftliche Arbeiten, Schwerpunkt Literatur- und Kulturwissenschaft</w:t>
            </w:r>
          </w:p>
        </w:tc>
        <w:tc>
          <w:tcPr>
            <w:tcW w:w="720" w:type="dxa"/>
            <w:tcBorders>
              <w:bottom w:val="double" w:sz="4" w:space="0" w:color="auto"/>
            </w:tcBorders>
          </w:tcPr>
          <w:p w14:paraId="5245D03B" w14:textId="77777777" w:rsidR="0086168D" w:rsidRPr="00CA53A5" w:rsidRDefault="0086168D" w:rsidP="0010621D">
            <w:pPr>
              <w:tabs>
                <w:tab w:val="left" w:pos="709"/>
              </w:tabs>
              <w:spacing w:after="0" w:line="240" w:lineRule="auto"/>
              <w:jc w:val="center"/>
            </w:pPr>
            <w:r w:rsidRPr="00CA53A5">
              <w:t>1</w:t>
            </w:r>
          </w:p>
        </w:tc>
        <w:tc>
          <w:tcPr>
            <w:tcW w:w="3274" w:type="dxa"/>
            <w:gridSpan w:val="2"/>
            <w:tcBorders>
              <w:bottom w:val="double" w:sz="4" w:space="0" w:color="auto"/>
            </w:tcBorders>
          </w:tcPr>
          <w:p w14:paraId="5B52561A" w14:textId="77777777" w:rsidR="0086168D" w:rsidRPr="00CA53A5" w:rsidRDefault="0086168D" w:rsidP="0010621D">
            <w:pPr>
              <w:tabs>
                <w:tab w:val="left" w:pos="709"/>
              </w:tabs>
              <w:spacing w:after="0" w:line="240" w:lineRule="auto"/>
            </w:pPr>
          </w:p>
        </w:tc>
        <w:tc>
          <w:tcPr>
            <w:tcW w:w="506" w:type="dxa"/>
            <w:tcBorders>
              <w:bottom w:val="double" w:sz="4" w:space="0" w:color="auto"/>
            </w:tcBorders>
          </w:tcPr>
          <w:p w14:paraId="00BE0827" w14:textId="77777777" w:rsidR="0086168D" w:rsidRPr="00CA53A5" w:rsidRDefault="0086168D" w:rsidP="0010621D">
            <w:pPr>
              <w:tabs>
                <w:tab w:val="left" w:pos="709"/>
              </w:tabs>
              <w:spacing w:after="0" w:line="240" w:lineRule="auto"/>
            </w:pPr>
            <w:r w:rsidRPr="00CA53A5">
              <w:t>1</w:t>
            </w:r>
          </w:p>
        </w:tc>
      </w:tr>
      <w:tr w:rsidR="0086168D" w:rsidRPr="00CA53A5" w14:paraId="5528AEED" w14:textId="77777777" w:rsidTr="005523EE">
        <w:tblPrEx>
          <w:tblBorders>
            <w:bottom w:val="double" w:sz="4" w:space="0" w:color="auto"/>
          </w:tblBorders>
          <w:tblCellMar>
            <w:left w:w="70" w:type="dxa"/>
            <w:right w:w="70" w:type="dxa"/>
          </w:tblCellMar>
        </w:tblPrEx>
        <w:trPr>
          <w:trHeight w:val="288"/>
        </w:trPr>
        <w:tc>
          <w:tcPr>
            <w:tcW w:w="9791" w:type="dxa"/>
            <w:gridSpan w:val="11"/>
            <w:tcBorders>
              <w:bottom w:val="double" w:sz="4" w:space="0" w:color="auto"/>
            </w:tcBorders>
          </w:tcPr>
          <w:p w14:paraId="0B584A57" w14:textId="77777777" w:rsidR="0086168D" w:rsidRPr="00CA53A5" w:rsidRDefault="0086168D" w:rsidP="0010621D">
            <w:pPr>
              <w:tabs>
                <w:tab w:val="left" w:pos="709"/>
                <w:tab w:val="right" w:pos="3888"/>
              </w:tabs>
              <w:spacing w:after="0" w:line="240" w:lineRule="auto"/>
              <w:rPr>
                <w:b/>
              </w:rPr>
            </w:pPr>
            <w:r w:rsidRPr="00CA53A5">
              <w:rPr>
                <w:b/>
              </w:rPr>
              <w:t>13. Modulprüfung:</w:t>
            </w:r>
          </w:p>
        </w:tc>
      </w:tr>
      <w:tr w:rsidR="0086168D" w:rsidRPr="00CA53A5" w14:paraId="661CF0E9" w14:textId="77777777" w:rsidTr="005523EE">
        <w:tblPrEx>
          <w:tblBorders>
            <w:bottom w:val="double" w:sz="4" w:space="0" w:color="auto"/>
          </w:tblBorders>
          <w:tblCellMar>
            <w:left w:w="70" w:type="dxa"/>
            <w:right w:w="70" w:type="dxa"/>
          </w:tblCellMar>
        </w:tblPrEx>
        <w:trPr>
          <w:trHeight w:val="288"/>
        </w:trPr>
        <w:tc>
          <w:tcPr>
            <w:tcW w:w="431" w:type="dxa"/>
            <w:tcBorders>
              <w:bottom w:val="double" w:sz="4" w:space="0" w:color="auto"/>
            </w:tcBorders>
            <w:vAlign w:val="center"/>
          </w:tcPr>
          <w:p w14:paraId="14CBAEF4" w14:textId="77777777" w:rsidR="0086168D" w:rsidRPr="00CA53A5" w:rsidRDefault="0086168D" w:rsidP="0010621D">
            <w:pPr>
              <w:tabs>
                <w:tab w:val="left" w:pos="709"/>
              </w:tabs>
              <w:spacing w:after="0" w:line="240" w:lineRule="auto"/>
              <w:jc w:val="center"/>
            </w:pPr>
            <w:proofErr w:type="spellStart"/>
            <w:r w:rsidRPr="00CA53A5">
              <w:t>Nr</w:t>
            </w:r>
            <w:proofErr w:type="spellEnd"/>
          </w:p>
        </w:tc>
        <w:tc>
          <w:tcPr>
            <w:tcW w:w="2340" w:type="dxa"/>
            <w:gridSpan w:val="3"/>
            <w:tcBorders>
              <w:bottom w:val="double" w:sz="4" w:space="0" w:color="auto"/>
            </w:tcBorders>
            <w:vAlign w:val="center"/>
          </w:tcPr>
          <w:p w14:paraId="65037133" w14:textId="77777777" w:rsidR="0086168D" w:rsidRPr="00CA53A5" w:rsidRDefault="0086168D" w:rsidP="0010621D">
            <w:pPr>
              <w:tabs>
                <w:tab w:val="left" w:pos="709"/>
              </w:tabs>
              <w:spacing w:after="0" w:line="240" w:lineRule="auto"/>
              <w:jc w:val="center"/>
            </w:pPr>
            <w:r w:rsidRPr="00CA53A5">
              <w:t>Kompetenz / Thema</w:t>
            </w:r>
          </w:p>
        </w:tc>
        <w:tc>
          <w:tcPr>
            <w:tcW w:w="1440" w:type="dxa"/>
            <w:tcBorders>
              <w:bottom w:val="double" w:sz="4" w:space="0" w:color="auto"/>
            </w:tcBorders>
          </w:tcPr>
          <w:p w14:paraId="501A91F6" w14:textId="00D15750" w:rsidR="0086168D" w:rsidRPr="00CA53A5" w:rsidRDefault="0086168D" w:rsidP="0010621D">
            <w:pPr>
              <w:tabs>
                <w:tab w:val="left" w:pos="709"/>
              </w:tabs>
              <w:spacing w:after="0" w:line="240" w:lineRule="auto"/>
              <w:jc w:val="center"/>
            </w:pPr>
            <w:r w:rsidRPr="00CA53A5">
              <w:t>Art der Prüfung</w:t>
            </w:r>
          </w:p>
        </w:tc>
        <w:tc>
          <w:tcPr>
            <w:tcW w:w="1800" w:type="dxa"/>
            <w:gridSpan w:val="3"/>
            <w:tcBorders>
              <w:bottom w:val="double" w:sz="4" w:space="0" w:color="auto"/>
            </w:tcBorders>
          </w:tcPr>
          <w:p w14:paraId="265E5B71" w14:textId="77777777" w:rsidR="0086168D" w:rsidRPr="00CA53A5" w:rsidRDefault="0086168D" w:rsidP="0010621D">
            <w:pPr>
              <w:tabs>
                <w:tab w:val="left" w:pos="709"/>
              </w:tabs>
              <w:spacing w:after="0" w:line="240" w:lineRule="auto"/>
              <w:jc w:val="center"/>
            </w:pPr>
            <w:r w:rsidRPr="00CA53A5">
              <w:t>Umfang</w:t>
            </w:r>
          </w:p>
        </w:tc>
        <w:tc>
          <w:tcPr>
            <w:tcW w:w="2282" w:type="dxa"/>
            <w:tcBorders>
              <w:bottom w:val="double" w:sz="4" w:space="0" w:color="auto"/>
            </w:tcBorders>
          </w:tcPr>
          <w:p w14:paraId="0CE6C60F" w14:textId="3A44629D" w:rsidR="0086168D" w:rsidRPr="00CA53A5" w:rsidRDefault="0086168D" w:rsidP="0010621D">
            <w:pPr>
              <w:tabs>
                <w:tab w:val="left" w:pos="709"/>
              </w:tabs>
              <w:spacing w:after="0" w:line="240" w:lineRule="auto"/>
              <w:jc w:val="center"/>
            </w:pPr>
            <w:r w:rsidRPr="00CA53A5">
              <w:t>Zeitpunkt / Bemerkungen</w:t>
            </w:r>
          </w:p>
        </w:tc>
        <w:tc>
          <w:tcPr>
            <w:tcW w:w="1498" w:type="dxa"/>
            <w:gridSpan w:val="2"/>
            <w:tcBorders>
              <w:bottom w:val="double" w:sz="4" w:space="0" w:color="auto"/>
            </w:tcBorders>
          </w:tcPr>
          <w:p w14:paraId="0C48F648" w14:textId="36F27D95" w:rsidR="0086168D" w:rsidRPr="00CA53A5" w:rsidRDefault="0086168D" w:rsidP="0010621D">
            <w:pPr>
              <w:tabs>
                <w:tab w:val="left" w:pos="709"/>
              </w:tabs>
              <w:spacing w:after="0" w:line="240" w:lineRule="auto"/>
            </w:pPr>
            <w:r w:rsidRPr="00CA53A5">
              <w:t>Anteil an Modulnote</w:t>
            </w:r>
          </w:p>
        </w:tc>
      </w:tr>
      <w:tr w:rsidR="0086168D" w:rsidRPr="00CA53A5" w14:paraId="4848C6CC" w14:textId="77777777" w:rsidTr="005523EE">
        <w:tblPrEx>
          <w:tblBorders>
            <w:bottom w:val="double" w:sz="4" w:space="0" w:color="auto"/>
          </w:tblBorders>
          <w:tblCellMar>
            <w:left w:w="70" w:type="dxa"/>
            <w:right w:w="70" w:type="dxa"/>
          </w:tblCellMar>
        </w:tblPrEx>
        <w:trPr>
          <w:trHeight w:val="288"/>
        </w:trPr>
        <w:tc>
          <w:tcPr>
            <w:tcW w:w="431" w:type="dxa"/>
            <w:tcBorders>
              <w:bottom w:val="double" w:sz="4" w:space="0" w:color="auto"/>
            </w:tcBorders>
          </w:tcPr>
          <w:p w14:paraId="7F5302CB" w14:textId="77777777" w:rsidR="0086168D" w:rsidRPr="00CA53A5" w:rsidRDefault="0086168D" w:rsidP="0010621D">
            <w:pPr>
              <w:tabs>
                <w:tab w:val="left" w:pos="709"/>
              </w:tabs>
              <w:spacing w:after="0" w:line="240" w:lineRule="auto"/>
            </w:pPr>
            <w:r w:rsidRPr="00CA53A5">
              <w:t>1</w:t>
            </w:r>
          </w:p>
        </w:tc>
        <w:tc>
          <w:tcPr>
            <w:tcW w:w="2340" w:type="dxa"/>
            <w:gridSpan w:val="3"/>
            <w:tcBorders>
              <w:bottom w:val="double" w:sz="4" w:space="0" w:color="auto"/>
            </w:tcBorders>
          </w:tcPr>
          <w:p w14:paraId="2E9F1205" w14:textId="7F293398" w:rsidR="0086168D" w:rsidRPr="00CA53A5" w:rsidRDefault="0086168D" w:rsidP="0010621D">
            <w:pPr>
              <w:tabs>
                <w:tab w:val="left" w:pos="709"/>
              </w:tabs>
              <w:spacing w:after="0" w:line="240" w:lineRule="auto"/>
            </w:pPr>
            <w:r w:rsidRPr="00CA53A5">
              <w:t>Wissenschaftliche Kon</w:t>
            </w:r>
            <w:r w:rsidR="0048428A">
              <w:softHyphen/>
            </w:r>
            <w:r w:rsidRPr="00CA53A5">
              <w:t>zepte aus dem Bereich der Literatur- und Kul</w:t>
            </w:r>
            <w:r w:rsidR="0048428A">
              <w:softHyphen/>
            </w:r>
            <w:r w:rsidRPr="00CA53A5">
              <w:t>turwissenschaft benen</w:t>
            </w:r>
            <w:r w:rsidR="0048428A">
              <w:softHyphen/>
            </w:r>
            <w:r w:rsidRPr="00CA53A5">
              <w:t xml:space="preserve">nen und anwenden </w:t>
            </w:r>
            <w:r w:rsidR="0063249C">
              <w:t>/ Wissenschaftliches Arbeiten</w:t>
            </w:r>
          </w:p>
        </w:tc>
        <w:tc>
          <w:tcPr>
            <w:tcW w:w="1440" w:type="dxa"/>
            <w:tcBorders>
              <w:bottom w:val="double" w:sz="4" w:space="0" w:color="auto"/>
            </w:tcBorders>
          </w:tcPr>
          <w:p w14:paraId="27830F6D" w14:textId="60B29B41" w:rsidR="0086168D" w:rsidRPr="00CA53A5" w:rsidRDefault="0086168D" w:rsidP="0010621D">
            <w:pPr>
              <w:tabs>
                <w:tab w:val="left" w:pos="709"/>
              </w:tabs>
              <w:spacing w:after="0" w:line="240" w:lineRule="auto"/>
            </w:pPr>
            <w:r w:rsidRPr="00CA53A5">
              <w:t>Portfolio</w:t>
            </w:r>
            <w:r w:rsidR="0030760D">
              <w:t xml:space="preserve"> zu 12.1 und 12.2</w:t>
            </w:r>
          </w:p>
        </w:tc>
        <w:tc>
          <w:tcPr>
            <w:tcW w:w="1800" w:type="dxa"/>
            <w:gridSpan w:val="3"/>
            <w:tcBorders>
              <w:bottom w:val="double" w:sz="4" w:space="0" w:color="auto"/>
            </w:tcBorders>
          </w:tcPr>
          <w:p w14:paraId="69F3989E" w14:textId="6894969D" w:rsidR="0086168D" w:rsidRPr="00CA53A5" w:rsidRDefault="00584788" w:rsidP="0010621D">
            <w:pPr>
              <w:tabs>
                <w:tab w:val="left" w:pos="709"/>
              </w:tabs>
              <w:spacing w:after="0" w:line="240" w:lineRule="auto"/>
              <w:jc w:val="center"/>
            </w:pPr>
            <w:r>
              <w:t>Ca. 2000 Wörter</w:t>
            </w:r>
          </w:p>
        </w:tc>
        <w:tc>
          <w:tcPr>
            <w:tcW w:w="2282" w:type="dxa"/>
            <w:tcBorders>
              <w:bottom w:val="double" w:sz="4" w:space="0" w:color="auto"/>
            </w:tcBorders>
          </w:tcPr>
          <w:p w14:paraId="4132E54D" w14:textId="216DB3D7" w:rsidR="0086168D" w:rsidRPr="00CA53A5" w:rsidRDefault="0086168D" w:rsidP="0010621D">
            <w:pPr>
              <w:tabs>
                <w:tab w:val="left" w:pos="709"/>
              </w:tabs>
              <w:spacing w:after="0" w:line="240" w:lineRule="auto"/>
            </w:pPr>
            <w:r w:rsidRPr="00CA53A5">
              <w:t>Abgabe jeweils am Ende der Lehrveran</w:t>
            </w:r>
            <w:r w:rsidR="0048428A">
              <w:softHyphen/>
            </w:r>
            <w:r w:rsidRPr="00CA53A5">
              <w:t xml:space="preserve">staltung </w:t>
            </w:r>
          </w:p>
          <w:p w14:paraId="58939722" w14:textId="77777777" w:rsidR="0086168D" w:rsidRPr="00CA53A5" w:rsidRDefault="0086168D" w:rsidP="0010621D">
            <w:pPr>
              <w:tabs>
                <w:tab w:val="left" w:pos="709"/>
              </w:tabs>
              <w:spacing w:after="0" w:line="240" w:lineRule="auto"/>
            </w:pPr>
          </w:p>
        </w:tc>
        <w:tc>
          <w:tcPr>
            <w:tcW w:w="1498" w:type="dxa"/>
            <w:gridSpan w:val="2"/>
            <w:tcBorders>
              <w:bottom w:val="double" w:sz="4" w:space="0" w:color="auto"/>
            </w:tcBorders>
          </w:tcPr>
          <w:p w14:paraId="3119DD3A" w14:textId="77777777" w:rsidR="0086168D" w:rsidRPr="00CA53A5" w:rsidRDefault="0086168D" w:rsidP="0010621D">
            <w:pPr>
              <w:tabs>
                <w:tab w:val="left" w:pos="709"/>
              </w:tabs>
              <w:spacing w:after="0" w:line="240" w:lineRule="auto"/>
            </w:pPr>
            <w:r w:rsidRPr="00CA53A5">
              <w:t>100%</w:t>
            </w:r>
          </w:p>
        </w:tc>
      </w:tr>
      <w:tr w:rsidR="0086168D" w:rsidRPr="00CA53A5" w14:paraId="37174120" w14:textId="77777777" w:rsidTr="005523EE">
        <w:tblPrEx>
          <w:tblBorders>
            <w:bottom w:val="double" w:sz="4" w:space="0" w:color="auto"/>
          </w:tblBorders>
          <w:tblCellMar>
            <w:left w:w="70" w:type="dxa"/>
            <w:right w:w="70" w:type="dxa"/>
          </w:tblCellMar>
        </w:tblPrEx>
        <w:trPr>
          <w:trHeight w:val="288"/>
        </w:trPr>
        <w:tc>
          <w:tcPr>
            <w:tcW w:w="9791" w:type="dxa"/>
            <w:gridSpan w:val="11"/>
            <w:tcBorders>
              <w:bottom w:val="double" w:sz="4" w:space="0" w:color="auto"/>
            </w:tcBorders>
          </w:tcPr>
          <w:p w14:paraId="2AFF59F3" w14:textId="77777777" w:rsidR="0086168D" w:rsidRPr="00CA53A5" w:rsidRDefault="0086168D" w:rsidP="0010621D">
            <w:pPr>
              <w:tabs>
                <w:tab w:val="left" w:pos="709"/>
              </w:tabs>
              <w:spacing w:after="0" w:line="240" w:lineRule="auto"/>
              <w:rPr>
                <w:b/>
              </w:rPr>
            </w:pPr>
            <w:r w:rsidRPr="00CA53A5">
              <w:rPr>
                <w:b/>
              </w:rPr>
              <w:t xml:space="preserve">14. Bemerkungen: </w:t>
            </w:r>
          </w:p>
          <w:p w14:paraId="212A90F4" w14:textId="77777777" w:rsidR="0086168D" w:rsidRPr="00CA53A5" w:rsidRDefault="0086168D" w:rsidP="0010621D">
            <w:pPr>
              <w:tabs>
                <w:tab w:val="left" w:pos="709"/>
              </w:tabs>
              <w:spacing w:after="0" w:line="240" w:lineRule="auto"/>
              <w:jc w:val="both"/>
              <w:rPr>
                <w:bCs/>
              </w:rPr>
            </w:pPr>
            <w:r w:rsidRPr="00CA53A5">
              <w:rPr>
                <w:bCs/>
              </w:rPr>
              <w:t>Die Angaben zu den LP dienen lediglich der rechnerischen Zuordnung der Veranstaltung zum Gesamt-aufwand des Moduls. Die LP werden erst mit Bestehen der Modulprüfung vergeben.</w:t>
            </w:r>
          </w:p>
          <w:p w14:paraId="790793AA" w14:textId="77777777" w:rsidR="0086168D" w:rsidRPr="00CA53A5" w:rsidRDefault="0086168D" w:rsidP="0010621D">
            <w:pPr>
              <w:tabs>
                <w:tab w:val="left" w:pos="709"/>
              </w:tabs>
              <w:spacing w:after="0" w:line="240" w:lineRule="auto"/>
              <w:jc w:val="both"/>
            </w:pPr>
          </w:p>
          <w:p w14:paraId="5763A626" w14:textId="7284F87B" w:rsidR="00684BAE" w:rsidRPr="00CA53A5" w:rsidRDefault="00684BAE" w:rsidP="0010621D">
            <w:pPr>
              <w:tabs>
                <w:tab w:val="left" w:pos="709"/>
              </w:tabs>
              <w:spacing w:after="0" w:line="240" w:lineRule="auto"/>
              <w:jc w:val="both"/>
            </w:pPr>
            <w:r w:rsidRPr="00CA53A5">
              <w:t xml:space="preserve">Das semesterbegleitende Portfolio besteht aus </w:t>
            </w:r>
            <w:r w:rsidR="0030760D">
              <w:t xml:space="preserve">einer </w:t>
            </w:r>
            <w:r w:rsidRPr="00CA53A5">
              <w:t xml:space="preserve">Sammlung semesterbegleitender Aufgaben, darunter z.B. Kurzpräsentation, Übungsaufgaben, Essay, </w:t>
            </w:r>
            <w:proofErr w:type="gramStart"/>
            <w:r w:rsidRPr="00CA53A5">
              <w:t>Bibliographie</w:t>
            </w:r>
            <w:proofErr w:type="gramEnd"/>
            <w:r w:rsidRPr="00CA53A5">
              <w:t xml:space="preserve">, </w:t>
            </w:r>
            <w:r w:rsidR="001B6CF6">
              <w:t>Wissensabfrage, Protokoll.</w:t>
            </w:r>
          </w:p>
          <w:p w14:paraId="77DD8315" w14:textId="1472D1EF" w:rsidR="0086168D" w:rsidRPr="00CA53A5" w:rsidRDefault="0086168D" w:rsidP="0010621D">
            <w:pPr>
              <w:tabs>
                <w:tab w:val="left" w:pos="709"/>
              </w:tabs>
              <w:spacing w:after="0" w:line="240" w:lineRule="auto"/>
              <w:jc w:val="both"/>
            </w:pPr>
            <w:r w:rsidRPr="00CA53A5">
              <w:t>Der erste Teil des Portfolios zu 12.1 ist am Ende des Wintersemesters abzugeben, der zweite Teil zu 12.2 Portfolio zu 12.2 am Ende der Vorlesungszeit</w:t>
            </w:r>
            <w:r w:rsidR="00107FD4">
              <w:t xml:space="preserve"> des Sommersemesters</w:t>
            </w:r>
            <w:r w:rsidRPr="00CA53A5">
              <w:t xml:space="preserve">. </w:t>
            </w:r>
          </w:p>
          <w:p w14:paraId="07FAAEF9" w14:textId="77777777" w:rsidR="0086168D" w:rsidRPr="00CA53A5" w:rsidRDefault="0086168D" w:rsidP="0010621D">
            <w:pPr>
              <w:tabs>
                <w:tab w:val="left" w:pos="709"/>
              </w:tabs>
              <w:spacing w:after="0" w:line="240" w:lineRule="auto"/>
              <w:jc w:val="both"/>
              <w:rPr>
                <w:b/>
              </w:rPr>
            </w:pPr>
          </w:p>
        </w:tc>
      </w:tr>
    </w:tbl>
    <w:p w14:paraId="79F62B0D" w14:textId="77777777" w:rsidR="0086168D" w:rsidRPr="00CA53A5" w:rsidRDefault="0086168D" w:rsidP="0010621D">
      <w:pPr>
        <w:spacing w:after="0" w:line="240" w:lineRule="auto"/>
        <w:rPr>
          <w:b/>
          <w:bCs/>
        </w:rPr>
      </w:pPr>
      <w:r w:rsidRPr="00CA53A5">
        <w:rPr>
          <w:b/>
          <w:bCs/>
        </w:rPr>
        <w:br w:type="page"/>
      </w:r>
    </w:p>
    <w:p w14:paraId="681ACCB5" w14:textId="77777777" w:rsidR="00D63CEA" w:rsidRDefault="00D63CEA" w:rsidP="0010621D">
      <w:pPr>
        <w:pStyle w:val="berschrift2"/>
        <w:spacing w:before="0" w:line="240" w:lineRule="auto"/>
        <w:rPr>
          <w:rFonts w:ascii="Frutiger Next LT W1G" w:hAnsi="Frutiger Next LT W1G"/>
          <w:sz w:val="22"/>
          <w:szCs w:val="22"/>
        </w:rPr>
      </w:pPr>
      <w:bookmarkStart w:id="19" w:name="_Toc126915356"/>
      <w:bookmarkStart w:id="20" w:name="_Toc109218299"/>
      <w:bookmarkStart w:id="21" w:name="_Toc117675754"/>
      <w:r>
        <w:rPr>
          <w:rFonts w:ascii="Frutiger Next LT W1G" w:hAnsi="Frutiger Next LT W1G"/>
          <w:sz w:val="22"/>
          <w:szCs w:val="22"/>
        </w:rPr>
        <w:lastRenderedPageBreak/>
        <w:t>Aufbaumodule</w:t>
      </w:r>
      <w:bookmarkEnd w:id="19"/>
    </w:p>
    <w:p w14:paraId="36F104E1" w14:textId="58203EEC" w:rsidR="0086168D" w:rsidRPr="00CA53A5" w:rsidRDefault="0086168D" w:rsidP="0010621D">
      <w:pPr>
        <w:pStyle w:val="berschrift3"/>
        <w:spacing w:before="0" w:line="240" w:lineRule="auto"/>
      </w:pPr>
      <w:bookmarkStart w:id="22" w:name="_Toc126915357"/>
      <w:r w:rsidRPr="00CA53A5">
        <w:t>SLA-BA-M03</w:t>
      </w:r>
      <w:bookmarkEnd w:id="20"/>
      <w:bookmarkEnd w:id="21"/>
      <w:bookmarkEnd w:id="22"/>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220"/>
      </w:tblGrid>
      <w:tr w:rsidR="00C06AE5" w:rsidRPr="00CA53A5" w14:paraId="443E37EE" w14:textId="77777777" w:rsidTr="00C06AE5">
        <w:trPr>
          <w:trHeight w:val="252"/>
        </w:trPr>
        <w:tc>
          <w:tcPr>
            <w:tcW w:w="4571" w:type="dxa"/>
            <w:vMerge w:val="restart"/>
          </w:tcPr>
          <w:p w14:paraId="5754FAB6"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220" w:type="dxa"/>
          </w:tcPr>
          <w:p w14:paraId="72230330" w14:textId="2D8501BA" w:rsidR="00C06AE5" w:rsidRPr="00CA53A5" w:rsidRDefault="00C06AE5" w:rsidP="0010621D">
            <w:pPr>
              <w:tabs>
                <w:tab w:val="left" w:pos="709"/>
                <w:tab w:val="left" w:pos="4536"/>
              </w:tabs>
              <w:spacing w:after="0" w:line="240" w:lineRule="auto"/>
            </w:pPr>
            <w:r w:rsidRPr="00CA53A5">
              <w:t xml:space="preserve">Aufbaumodul </w:t>
            </w:r>
            <w:proofErr w:type="spellStart"/>
            <w:r w:rsidRPr="00CA53A5">
              <w:t>Slavistische</w:t>
            </w:r>
            <w:proofErr w:type="spellEnd"/>
            <w:r w:rsidRPr="00CA53A5">
              <w:t xml:space="preserve"> Linguistik</w:t>
            </w:r>
          </w:p>
        </w:tc>
      </w:tr>
      <w:tr w:rsidR="00C06AE5" w:rsidRPr="00CA53A5" w14:paraId="7D3B624A" w14:textId="77777777" w:rsidTr="005523EE">
        <w:trPr>
          <w:trHeight w:val="252"/>
        </w:trPr>
        <w:tc>
          <w:tcPr>
            <w:tcW w:w="4571" w:type="dxa"/>
            <w:vMerge/>
          </w:tcPr>
          <w:p w14:paraId="17EF7923" w14:textId="77777777" w:rsidR="00C06AE5" w:rsidRPr="00CA53A5" w:rsidRDefault="00C06AE5" w:rsidP="0010621D">
            <w:pPr>
              <w:tabs>
                <w:tab w:val="left" w:pos="709"/>
                <w:tab w:val="left" w:pos="4536"/>
              </w:tabs>
              <w:spacing w:after="0" w:line="240" w:lineRule="auto"/>
              <w:rPr>
                <w:b/>
              </w:rPr>
            </w:pPr>
          </w:p>
        </w:tc>
        <w:tc>
          <w:tcPr>
            <w:tcW w:w="5220" w:type="dxa"/>
          </w:tcPr>
          <w:p w14:paraId="59070443" w14:textId="78E1E5F6" w:rsidR="00C06AE5" w:rsidRPr="00CA53A5" w:rsidRDefault="0003498B" w:rsidP="0010621D">
            <w:pPr>
              <w:spacing w:after="0" w:line="240" w:lineRule="auto"/>
            </w:pPr>
            <w:r>
              <w:t xml:space="preserve">Intermediate Module </w:t>
            </w:r>
            <w:proofErr w:type="spellStart"/>
            <w:r>
              <w:t>Slavic</w:t>
            </w:r>
            <w:proofErr w:type="spellEnd"/>
            <w:r>
              <w:t xml:space="preserve"> </w:t>
            </w:r>
            <w:proofErr w:type="spellStart"/>
            <w:r>
              <w:t>Linguistics</w:t>
            </w:r>
            <w:proofErr w:type="spellEnd"/>
          </w:p>
        </w:tc>
      </w:tr>
      <w:tr w:rsidR="0086168D" w:rsidRPr="00CA53A5" w14:paraId="03D6E997" w14:textId="77777777" w:rsidTr="005523EE">
        <w:trPr>
          <w:trHeight w:val="284"/>
        </w:trPr>
        <w:tc>
          <w:tcPr>
            <w:tcW w:w="4571" w:type="dxa"/>
          </w:tcPr>
          <w:p w14:paraId="21F48A17" w14:textId="77777777" w:rsidR="0086168D" w:rsidRPr="00CA53A5" w:rsidRDefault="0086168D"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0" w:type="dxa"/>
          </w:tcPr>
          <w:p w14:paraId="3D626C06" w14:textId="77777777" w:rsidR="0086168D" w:rsidRPr="00CA53A5" w:rsidRDefault="0086168D" w:rsidP="0010621D">
            <w:pPr>
              <w:tabs>
                <w:tab w:val="left" w:pos="709"/>
                <w:tab w:val="left" w:pos="4536"/>
              </w:tabs>
              <w:spacing w:after="0" w:line="240" w:lineRule="auto"/>
            </w:pPr>
            <w:r w:rsidRPr="00CA53A5">
              <w:t>Institut für Slavistik / Prof. Dr. Marek Nekula</w:t>
            </w:r>
          </w:p>
        </w:tc>
      </w:tr>
      <w:tr w:rsidR="0086168D" w:rsidRPr="00CA53A5" w14:paraId="270DFDD2" w14:textId="77777777" w:rsidTr="005523EE">
        <w:trPr>
          <w:trHeight w:val="284"/>
        </w:trPr>
        <w:tc>
          <w:tcPr>
            <w:tcW w:w="4571" w:type="dxa"/>
          </w:tcPr>
          <w:p w14:paraId="66CBFD4D" w14:textId="77777777" w:rsidR="0086168D" w:rsidRPr="00CA53A5" w:rsidRDefault="0086168D" w:rsidP="0010621D">
            <w:pPr>
              <w:tabs>
                <w:tab w:val="left" w:pos="709"/>
                <w:tab w:val="left" w:pos="4536"/>
              </w:tabs>
              <w:spacing w:after="0" w:line="240" w:lineRule="auto"/>
              <w:rPr>
                <w:b/>
              </w:rPr>
            </w:pPr>
            <w:r w:rsidRPr="00CA53A5">
              <w:rPr>
                <w:b/>
              </w:rPr>
              <w:t>3. Inhalte des Moduls:</w:t>
            </w:r>
          </w:p>
        </w:tc>
        <w:tc>
          <w:tcPr>
            <w:tcW w:w="5220" w:type="dxa"/>
          </w:tcPr>
          <w:p w14:paraId="3AC15CB2" w14:textId="01A6C387" w:rsidR="00283A39" w:rsidRPr="00CA53A5" w:rsidRDefault="0086168D" w:rsidP="0010621D">
            <w:pPr>
              <w:tabs>
                <w:tab w:val="left" w:pos="709"/>
              </w:tabs>
              <w:autoSpaceDE w:val="0"/>
              <w:autoSpaceDN w:val="0"/>
              <w:adjustRightInd w:val="0"/>
              <w:spacing w:after="0" w:line="240" w:lineRule="auto"/>
              <w:jc w:val="both"/>
            </w:pPr>
            <w:r w:rsidRPr="00CA53A5">
              <w:t>kompetente</w:t>
            </w:r>
            <w:r w:rsidR="00D47AC8">
              <w:t>r</w:t>
            </w:r>
            <w:r w:rsidRPr="00CA53A5">
              <w:t xml:space="preserve"> Umgang mit linguistischen Begriffen, Theorien und Methoden in einem ausgewählten diszip</w:t>
            </w:r>
            <w:r w:rsidR="0048428A">
              <w:softHyphen/>
            </w:r>
            <w:r w:rsidRPr="00CA53A5">
              <w:t>linären Teilbereich der slavischen Linguistik</w:t>
            </w:r>
          </w:p>
        </w:tc>
      </w:tr>
      <w:tr w:rsidR="0086168D" w:rsidRPr="00CA53A5" w14:paraId="30C839BC" w14:textId="77777777" w:rsidTr="005523EE">
        <w:trPr>
          <w:trHeight w:val="815"/>
        </w:trPr>
        <w:tc>
          <w:tcPr>
            <w:tcW w:w="4571" w:type="dxa"/>
          </w:tcPr>
          <w:p w14:paraId="5ECF1D01" w14:textId="77777777" w:rsidR="0086168D" w:rsidRPr="00CA53A5" w:rsidRDefault="0086168D" w:rsidP="0010621D">
            <w:pPr>
              <w:tabs>
                <w:tab w:val="left" w:pos="709"/>
                <w:tab w:val="left" w:pos="4536"/>
              </w:tabs>
              <w:spacing w:after="0" w:line="240" w:lineRule="auto"/>
              <w:rPr>
                <w:b/>
              </w:rPr>
            </w:pPr>
            <w:r w:rsidRPr="00CA53A5">
              <w:rPr>
                <w:b/>
              </w:rPr>
              <w:t xml:space="preserve">4. Qualifikationsziele des Moduls / </w:t>
            </w:r>
          </w:p>
          <w:p w14:paraId="4A98A6A6" w14:textId="77777777" w:rsidR="0086168D" w:rsidRPr="00CA53A5" w:rsidRDefault="0086168D" w:rsidP="0010621D">
            <w:pPr>
              <w:tabs>
                <w:tab w:val="left" w:pos="709"/>
                <w:tab w:val="left" w:pos="4536"/>
              </w:tabs>
              <w:spacing w:after="0" w:line="240" w:lineRule="auto"/>
              <w:rPr>
                <w:b/>
              </w:rPr>
            </w:pPr>
            <w:r w:rsidRPr="00CA53A5">
              <w:rPr>
                <w:b/>
              </w:rPr>
              <w:t xml:space="preserve">    zu erwerbende Kompetenzen:</w:t>
            </w:r>
          </w:p>
        </w:tc>
        <w:tc>
          <w:tcPr>
            <w:tcW w:w="5220" w:type="dxa"/>
          </w:tcPr>
          <w:p w14:paraId="5F332882" w14:textId="2950851A" w:rsidR="00283A39" w:rsidRPr="00CA53A5" w:rsidRDefault="00283A39" w:rsidP="0010621D">
            <w:pPr>
              <w:tabs>
                <w:tab w:val="left" w:pos="709"/>
              </w:tabs>
              <w:spacing w:after="0" w:line="240" w:lineRule="auto"/>
              <w:ind w:left="319" w:hanging="284"/>
              <w:jc w:val="both"/>
            </w:pPr>
            <w:r w:rsidRPr="00CA53A5">
              <w:t>Nach erfolgreichem Abschluss des Moduls:</w:t>
            </w:r>
          </w:p>
          <w:p w14:paraId="20BDFC0E" w14:textId="5C10B68A" w:rsidR="00283A39" w:rsidRPr="00CA53A5" w:rsidRDefault="00283A39" w:rsidP="0010621D">
            <w:pPr>
              <w:pStyle w:val="Listenabsatz"/>
              <w:numPr>
                <w:ilvl w:val="0"/>
                <w:numId w:val="7"/>
              </w:numPr>
              <w:tabs>
                <w:tab w:val="left" w:pos="709"/>
              </w:tabs>
              <w:spacing w:after="0" w:line="240" w:lineRule="auto"/>
              <w:ind w:left="319" w:hanging="284"/>
              <w:jc w:val="both"/>
            </w:pPr>
            <w:r w:rsidRPr="00CA53A5">
              <w:t xml:space="preserve">haben die Studierenden die </w:t>
            </w:r>
            <w:r w:rsidR="0086168D" w:rsidRPr="00CA53A5">
              <w:t>Fähigkeit, in einem aus</w:t>
            </w:r>
            <w:r w:rsidR="0048428A">
              <w:softHyphen/>
            </w:r>
            <w:r w:rsidR="0086168D" w:rsidRPr="00CA53A5">
              <w:t>gewählten disziplinären Teilbereich der slavischen Linguistik relevante linguistische Fragestellungen zu formulieren, theoriegeleitet umzusetzen sowie argu</w:t>
            </w:r>
            <w:r w:rsidR="0048428A">
              <w:softHyphen/>
            </w:r>
            <w:r w:rsidR="0086168D" w:rsidRPr="00CA53A5">
              <w:t>ment</w:t>
            </w:r>
            <w:r w:rsidRPr="00CA53A5">
              <w:t>ativ schlüssig zu präsentieren</w:t>
            </w:r>
          </w:p>
          <w:p w14:paraId="7EDED14C" w14:textId="0BB93152" w:rsidR="0086168D" w:rsidRPr="00CA53A5" w:rsidRDefault="00283A39" w:rsidP="0010621D">
            <w:pPr>
              <w:pStyle w:val="Listenabsatz"/>
              <w:numPr>
                <w:ilvl w:val="0"/>
                <w:numId w:val="7"/>
              </w:numPr>
              <w:tabs>
                <w:tab w:val="left" w:pos="709"/>
              </w:tabs>
              <w:spacing w:after="0" w:line="240" w:lineRule="auto"/>
              <w:ind w:left="319" w:hanging="284"/>
              <w:jc w:val="both"/>
            </w:pPr>
            <w:r w:rsidRPr="00CA53A5">
              <w:t xml:space="preserve">haben die Studierenden einen </w:t>
            </w:r>
            <w:r w:rsidR="0086168D" w:rsidRPr="00CA53A5">
              <w:t>Überblick über einen ausgewählten disziplinären Teilbereich der slavi</w:t>
            </w:r>
            <w:r w:rsidR="0048428A">
              <w:softHyphen/>
            </w:r>
            <w:r w:rsidR="0086168D" w:rsidRPr="00CA53A5">
              <w:t>schen Linguistik in Verflechtung zu anderen linguis</w:t>
            </w:r>
            <w:r w:rsidR="0048428A">
              <w:softHyphen/>
            </w:r>
            <w:r w:rsidR="0086168D" w:rsidRPr="00CA53A5">
              <w:t>tischen Disziplinen</w:t>
            </w:r>
          </w:p>
          <w:p w14:paraId="5D3E0EBC" w14:textId="2ED13ECD" w:rsidR="00283A39" w:rsidRPr="00CA53A5" w:rsidRDefault="00283A39" w:rsidP="0010621D">
            <w:pPr>
              <w:pStyle w:val="Listenabsatz"/>
              <w:numPr>
                <w:ilvl w:val="0"/>
                <w:numId w:val="7"/>
              </w:numPr>
              <w:autoSpaceDE w:val="0"/>
              <w:autoSpaceDN w:val="0"/>
              <w:adjustRightInd w:val="0"/>
              <w:spacing w:after="0" w:line="240" w:lineRule="auto"/>
              <w:ind w:left="319" w:hanging="284"/>
              <w:jc w:val="both"/>
            </w:pPr>
            <w:r w:rsidRPr="00CA53A5">
              <w:rPr>
                <w:rFonts w:eastAsia="Times New Roman" w:cs="Humnst777 BT"/>
                <w:color w:val="000000"/>
                <w:lang w:eastAsia="de-DE"/>
              </w:rPr>
              <w:t>haben die Studierenden Kompetenzen im wissen</w:t>
            </w:r>
            <w:r w:rsidR="0048428A">
              <w:rPr>
                <w:rFonts w:eastAsia="Times New Roman" w:cs="Humnst777 BT"/>
                <w:color w:val="000000"/>
                <w:lang w:eastAsia="de-DE"/>
              </w:rPr>
              <w:softHyphen/>
            </w:r>
            <w:r w:rsidRPr="00CA53A5">
              <w:rPr>
                <w:rFonts w:eastAsia="Times New Roman" w:cs="Humnst777 BT"/>
                <w:color w:val="000000"/>
                <w:lang w:eastAsia="de-DE"/>
              </w:rPr>
              <w:t>schaftlichen Arbeiten in den Bereichen der Linguistik ausgebaut</w:t>
            </w:r>
          </w:p>
        </w:tc>
      </w:tr>
      <w:tr w:rsidR="0086168D" w:rsidRPr="00CA53A5" w14:paraId="0BA9E061" w14:textId="77777777" w:rsidTr="005523EE">
        <w:trPr>
          <w:trHeight w:val="284"/>
        </w:trPr>
        <w:tc>
          <w:tcPr>
            <w:tcW w:w="4571" w:type="dxa"/>
          </w:tcPr>
          <w:p w14:paraId="0C5BA94E" w14:textId="77777777" w:rsidR="0086168D" w:rsidRPr="00CA53A5" w:rsidRDefault="0086168D" w:rsidP="0010621D">
            <w:pPr>
              <w:tabs>
                <w:tab w:val="left" w:pos="709"/>
                <w:tab w:val="left" w:pos="4536"/>
              </w:tabs>
              <w:spacing w:after="0" w:line="240" w:lineRule="auto"/>
              <w:rPr>
                <w:b/>
              </w:rPr>
            </w:pPr>
            <w:r w:rsidRPr="00CA53A5">
              <w:rPr>
                <w:b/>
              </w:rPr>
              <w:t>5. Teilnahmevoraussetzungen:</w:t>
            </w:r>
          </w:p>
        </w:tc>
        <w:tc>
          <w:tcPr>
            <w:tcW w:w="5220" w:type="dxa"/>
          </w:tcPr>
          <w:p w14:paraId="337ADE2B" w14:textId="77777777" w:rsidR="0086168D" w:rsidRPr="00CA53A5" w:rsidRDefault="0086168D" w:rsidP="0010621D">
            <w:pPr>
              <w:tabs>
                <w:tab w:val="left" w:pos="709"/>
                <w:tab w:val="left" w:pos="4536"/>
              </w:tabs>
              <w:spacing w:after="0" w:line="240" w:lineRule="auto"/>
            </w:pPr>
          </w:p>
        </w:tc>
      </w:tr>
      <w:tr w:rsidR="0086168D" w:rsidRPr="00CA53A5" w14:paraId="716DB4AC" w14:textId="77777777" w:rsidTr="005523EE">
        <w:trPr>
          <w:trHeight w:val="284"/>
        </w:trPr>
        <w:tc>
          <w:tcPr>
            <w:tcW w:w="4571" w:type="dxa"/>
          </w:tcPr>
          <w:p w14:paraId="0F11AB07" w14:textId="77777777" w:rsidR="0086168D" w:rsidRPr="00CA53A5" w:rsidRDefault="0086168D" w:rsidP="0010621D">
            <w:pPr>
              <w:tabs>
                <w:tab w:val="left" w:pos="709"/>
                <w:tab w:val="left" w:pos="4536"/>
              </w:tabs>
              <w:spacing w:after="0" w:line="240" w:lineRule="auto"/>
              <w:ind w:left="360"/>
              <w:rPr>
                <w:b/>
              </w:rPr>
            </w:pPr>
            <w:r w:rsidRPr="00CA53A5">
              <w:rPr>
                <w:b/>
              </w:rPr>
              <w:t>a) empfohlene Kenntnisse:</w:t>
            </w:r>
          </w:p>
        </w:tc>
        <w:tc>
          <w:tcPr>
            <w:tcW w:w="5220" w:type="dxa"/>
          </w:tcPr>
          <w:p w14:paraId="33DAF174" w14:textId="77777777" w:rsidR="0086168D" w:rsidRPr="00CA53A5" w:rsidRDefault="0086168D" w:rsidP="0010621D">
            <w:pPr>
              <w:tabs>
                <w:tab w:val="left" w:pos="709"/>
                <w:tab w:val="left" w:pos="4536"/>
              </w:tabs>
              <w:spacing w:after="0" w:line="240" w:lineRule="auto"/>
            </w:pPr>
            <w:r w:rsidRPr="00CA53A5">
              <w:t>Abgeschlossenes Modul SLA-BA-M01</w:t>
            </w:r>
          </w:p>
        </w:tc>
      </w:tr>
      <w:tr w:rsidR="0086168D" w:rsidRPr="00CA53A5" w14:paraId="3F71396C" w14:textId="77777777" w:rsidTr="005523EE">
        <w:trPr>
          <w:trHeight w:val="284"/>
        </w:trPr>
        <w:tc>
          <w:tcPr>
            <w:tcW w:w="4571" w:type="dxa"/>
          </w:tcPr>
          <w:p w14:paraId="18B919E8" w14:textId="77777777" w:rsidR="0086168D" w:rsidRPr="00CA53A5" w:rsidRDefault="0086168D" w:rsidP="0010621D">
            <w:pPr>
              <w:tabs>
                <w:tab w:val="left" w:pos="709"/>
                <w:tab w:val="left" w:pos="4536"/>
              </w:tabs>
              <w:spacing w:after="0" w:line="240" w:lineRule="auto"/>
              <w:ind w:left="360"/>
              <w:rPr>
                <w:b/>
              </w:rPr>
            </w:pPr>
            <w:r w:rsidRPr="00CA53A5">
              <w:rPr>
                <w:b/>
              </w:rPr>
              <w:t>b) verpflichtende Nachweise:</w:t>
            </w:r>
          </w:p>
        </w:tc>
        <w:tc>
          <w:tcPr>
            <w:tcW w:w="5220" w:type="dxa"/>
          </w:tcPr>
          <w:p w14:paraId="102390A8" w14:textId="77777777" w:rsidR="0086168D" w:rsidRPr="00CA53A5" w:rsidRDefault="0086168D" w:rsidP="0010621D">
            <w:pPr>
              <w:tabs>
                <w:tab w:val="left" w:pos="709"/>
                <w:tab w:val="left" w:pos="4536"/>
              </w:tabs>
              <w:spacing w:after="0" w:line="240" w:lineRule="auto"/>
            </w:pPr>
          </w:p>
        </w:tc>
      </w:tr>
      <w:tr w:rsidR="0086168D" w:rsidRPr="00CA53A5" w14:paraId="0C4553BF" w14:textId="77777777" w:rsidTr="005523EE">
        <w:trPr>
          <w:trHeight w:val="284"/>
        </w:trPr>
        <w:tc>
          <w:tcPr>
            <w:tcW w:w="4571" w:type="dxa"/>
          </w:tcPr>
          <w:p w14:paraId="75B4CD81" w14:textId="77777777" w:rsidR="0086168D" w:rsidRPr="00CA53A5" w:rsidRDefault="0086168D" w:rsidP="0010621D">
            <w:pPr>
              <w:tabs>
                <w:tab w:val="left" w:pos="709"/>
                <w:tab w:val="left" w:pos="4536"/>
              </w:tabs>
              <w:spacing w:after="0" w:line="240" w:lineRule="auto"/>
              <w:rPr>
                <w:b/>
              </w:rPr>
            </w:pPr>
            <w:r w:rsidRPr="00CA53A5">
              <w:rPr>
                <w:b/>
              </w:rPr>
              <w:t>6. Verwendbarkeit des Moduls:</w:t>
            </w:r>
          </w:p>
        </w:tc>
        <w:tc>
          <w:tcPr>
            <w:tcW w:w="5220" w:type="dxa"/>
          </w:tcPr>
          <w:p w14:paraId="6A4C1CF3" w14:textId="77777777" w:rsidR="00FC3690" w:rsidRDefault="00FC3690" w:rsidP="00FC3690">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04FF7631" w14:textId="6BF9DCA9" w:rsidR="00FC3690" w:rsidRPr="00CA53A5" w:rsidRDefault="00FC3690" w:rsidP="00FC3690">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5765D618" w14:textId="77777777" w:rsidR="00FC3690" w:rsidRPr="00CA53A5" w:rsidRDefault="00FC3690" w:rsidP="00B02B2F">
            <w:pPr>
              <w:pStyle w:val="Listenabsatz"/>
              <w:numPr>
                <w:ilvl w:val="0"/>
                <w:numId w:val="78"/>
              </w:numPr>
              <w:tabs>
                <w:tab w:val="left" w:pos="4536"/>
              </w:tabs>
              <w:spacing w:after="0" w:line="240" w:lineRule="auto"/>
              <w:ind w:left="883"/>
            </w:pPr>
            <w:r w:rsidRPr="00CA53A5">
              <w:t>Bachelorfach</w:t>
            </w:r>
          </w:p>
          <w:p w14:paraId="36BFA8D8" w14:textId="77777777" w:rsidR="00FC3690" w:rsidRDefault="00FC3690" w:rsidP="00B02B2F">
            <w:pPr>
              <w:pStyle w:val="Listenabsatz"/>
              <w:numPr>
                <w:ilvl w:val="0"/>
                <w:numId w:val="78"/>
              </w:numPr>
              <w:tabs>
                <w:tab w:val="left" w:pos="4536"/>
              </w:tabs>
              <w:spacing w:after="0" w:line="240" w:lineRule="auto"/>
              <w:ind w:left="883"/>
            </w:pPr>
            <w:r w:rsidRPr="00CA53A5">
              <w:t>2. Hauptfach</w:t>
            </w:r>
            <w:r>
              <w:t xml:space="preserve"> </w:t>
            </w:r>
          </w:p>
          <w:p w14:paraId="1CE80645" w14:textId="3B4A9194" w:rsidR="0086168D" w:rsidRPr="00CA53A5" w:rsidRDefault="00FC3690" w:rsidP="00B02B2F">
            <w:pPr>
              <w:pStyle w:val="Listenabsatz"/>
              <w:numPr>
                <w:ilvl w:val="0"/>
                <w:numId w:val="78"/>
              </w:numPr>
              <w:tabs>
                <w:tab w:val="left" w:pos="4536"/>
              </w:tabs>
              <w:spacing w:after="0" w:line="240" w:lineRule="auto"/>
              <w:ind w:left="883"/>
            </w:pPr>
            <w:r w:rsidRPr="00CA53A5">
              <w:t>Nebenfach</w:t>
            </w:r>
          </w:p>
        </w:tc>
      </w:tr>
      <w:tr w:rsidR="0086168D" w:rsidRPr="00CA53A5" w14:paraId="737AA7EB" w14:textId="77777777" w:rsidTr="005523EE">
        <w:trPr>
          <w:trHeight w:val="284"/>
        </w:trPr>
        <w:tc>
          <w:tcPr>
            <w:tcW w:w="4571" w:type="dxa"/>
          </w:tcPr>
          <w:p w14:paraId="5AAA6F39" w14:textId="77777777" w:rsidR="0086168D" w:rsidRPr="00CA53A5" w:rsidRDefault="0086168D" w:rsidP="0010621D">
            <w:pPr>
              <w:tabs>
                <w:tab w:val="left" w:pos="709"/>
                <w:tab w:val="left" w:pos="4536"/>
              </w:tabs>
              <w:spacing w:after="0" w:line="240" w:lineRule="auto"/>
              <w:rPr>
                <w:b/>
              </w:rPr>
            </w:pPr>
            <w:r w:rsidRPr="00CA53A5">
              <w:rPr>
                <w:b/>
              </w:rPr>
              <w:t>7. Angebotsturnus des Moduls:</w:t>
            </w:r>
          </w:p>
        </w:tc>
        <w:tc>
          <w:tcPr>
            <w:tcW w:w="5220" w:type="dxa"/>
          </w:tcPr>
          <w:p w14:paraId="5779B752" w14:textId="77777777" w:rsidR="0086168D" w:rsidRPr="00CA53A5" w:rsidRDefault="0086168D" w:rsidP="0010621D">
            <w:pPr>
              <w:tabs>
                <w:tab w:val="left" w:pos="709"/>
                <w:tab w:val="left" w:pos="4536"/>
              </w:tabs>
              <w:spacing w:after="0" w:line="240" w:lineRule="auto"/>
            </w:pPr>
            <w:r w:rsidRPr="00CA53A5">
              <w:t>Jeweils Beginn im Wintersemester</w:t>
            </w:r>
          </w:p>
        </w:tc>
      </w:tr>
      <w:tr w:rsidR="0086168D" w:rsidRPr="00CA53A5" w14:paraId="472FB5A1" w14:textId="77777777" w:rsidTr="005523EE">
        <w:trPr>
          <w:trHeight w:val="284"/>
        </w:trPr>
        <w:tc>
          <w:tcPr>
            <w:tcW w:w="4571" w:type="dxa"/>
          </w:tcPr>
          <w:p w14:paraId="4388C820" w14:textId="77777777" w:rsidR="0086168D" w:rsidRPr="00CA53A5" w:rsidRDefault="0086168D" w:rsidP="0010621D">
            <w:pPr>
              <w:tabs>
                <w:tab w:val="left" w:pos="709"/>
                <w:tab w:val="left" w:pos="4536"/>
              </w:tabs>
              <w:spacing w:after="0" w:line="240" w:lineRule="auto"/>
              <w:rPr>
                <w:b/>
              </w:rPr>
            </w:pPr>
            <w:r w:rsidRPr="00CA53A5">
              <w:rPr>
                <w:b/>
              </w:rPr>
              <w:t>8. Das Modul kann absolviert werden in:</w:t>
            </w:r>
          </w:p>
        </w:tc>
        <w:tc>
          <w:tcPr>
            <w:tcW w:w="5220" w:type="dxa"/>
          </w:tcPr>
          <w:p w14:paraId="717240E0" w14:textId="77777777" w:rsidR="0086168D" w:rsidRPr="00CA53A5" w:rsidRDefault="0086168D" w:rsidP="0010621D">
            <w:pPr>
              <w:tabs>
                <w:tab w:val="left" w:pos="709"/>
                <w:tab w:val="left" w:pos="4536"/>
              </w:tabs>
              <w:spacing w:after="0" w:line="240" w:lineRule="auto"/>
            </w:pPr>
            <w:r w:rsidRPr="00CA53A5">
              <w:t>2 Semestern</w:t>
            </w:r>
          </w:p>
        </w:tc>
      </w:tr>
      <w:tr w:rsidR="0086168D" w:rsidRPr="00CA53A5" w14:paraId="512FEBA4" w14:textId="77777777" w:rsidTr="005523EE">
        <w:trPr>
          <w:trHeight w:val="284"/>
        </w:trPr>
        <w:tc>
          <w:tcPr>
            <w:tcW w:w="4571" w:type="dxa"/>
          </w:tcPr>
          <w:p w14:paraId="0C57BCD4" w14:textId="77777777" w:rsidR="0086168D" w:rsidRPr="00CA53A5" w:rsidRDefault="0086168D" w:rsidP="0010621D">
            <w:pPr>
              <w:tabs>
                <w:tab w:val="left" w:pos="709"/>
                <w:tab w:val="left" w:pos="4536"/>
              </w:tabs>
              <w:spacing w:after="0" w:line="240" w:lineRule="auto"/>
              <w:rPr>
                <w:b/>
              </w:rPr>
            </w:pPr>
            <w:r w:rsidRPr="00CA53A5">
              <w:rPr>
                <w:b/>
              </w:rPr>
              <w:t>9. Empfohlenes Fachsemester:</w:t>
            </w:r>
          </w:p>
        </w:tc>
        <w:tc>
          <w:tcPr>
            <w:tcW w:w="5220" w:type="dxa"/>
          </w:tcPr>
          <w:p w14:paraId="1CF3D49A" w14:textId="77777777" w:rsidR="0086168D" w:rsidRPr="00CA53A5" w:rsidRDefault="0086168D" w:rsidP="0010621D">
            <w:pPr>
              <w:tabs>
                <w:tab w:val="left" w:pos="709"/>
                <w:tab w:val="left" w:pos="4536"/>
              </w:tabs>
              <w:spacing w:after="0" w:line="240" w:lineRule="auto"/>
            </w:pPr>
            <w:r w:rsidRPr="00CA53A5">
              <w:t>3-4</w:t>
            </w:r>
          </w:p>
        </w:tc>
      </w:tr>
      <w:tr w:rsidR="0086168D" w:rsidRPr="00CA53A5" w14:paraId="48252C8A" w14:textId="77777777" w:rsidTr="005523EE">
        <w:trPr>
          <w:trHeight w:val="284"/>
        </w:trPr>
        <w:tc>
          <w:tcPr>
            <w:tcW w:w="4571" w:type="dxa"/>
          </w:tcPr>
          <w:p w14:paraId="366FC84C" w14:textId="77777777" w:rsidR="0086168D" w:rsidRPr="00CA53A5" w:rsidRDefault="0086168D" w:rsidP="0010621D">
            <w:pPr>
              <w:tabs>
                <w:tab w:val="left" w:pos="709"/>
                <w:tab w:val="left" w:pos="4536"/>
              </w:tabs>
              <w:spacing w:after="0" w:line="240" w:lineRule="auto"/>
              <w:rPr>
                <w:b/>
              </w:rPr>
            </w:pPr>
            <w:r w:rsidRPr="00CA53A5">
              <w:rPr>
                <w:b/>
              </w:rPr>
              <w:t>10. Arbeitsaufwand des Moduls</w:t>
            </w:r>
          </w:p>
          <w:p w14:paraId="7963DDA7" w14:textId="77777777" w:rsidR="0086168D" w:rsidRPr="00CA53A5" w:rsidRDefault="0086168D" w:rsidP="0010621D">
            <w:pPr>
              <w:tabs>
                <w:tab w:val="left" w:pos="709"/>
                <w:tab w:val="left" w:pos="4536"/>
              </w:tabs>
              <w:spacing w:after="0" w:line="240" w:lineRule="auto"/>
              <w:rPr>
                <w:b/>
              </w:rPr>
            </w:pPr>
            <w:r w:rsidRPr="00CA53A5">
              <w:rPr>
                <w:b/>
              </w:rPr>
              <w:t xml:space="preserve">     (Workload) / Anzahl Leistungspunkte:</w:t>
            </w:r>
          </w:p>
        </w:tc>
        <w:tc>
          <w:tcPr>
            <w:tcW w:w="5220" w:type="dxa"/>
          </w:tcPr>
          <w:p w14:paraId="073B4BE7" w14:textId="77777777" w:rsidR="0086168D" w:rsidRPr="00CA53A5" w:rsidRDefault="0086168D" w:rsidP="0010621D">
            <w:pPr>
              <w:tabs>
                <w:tab w:val="left" w:pos="709"/>
                <w:tab w:val="left" w:pos="4536"/>
              </w:tabs>
              <w:spacing w:after="0" w:line="240" w:lineRule="auto"/>
            </w:pPr>
            <w:r w:rsidRPr="00CA53A5">
              <w:t>Arbeitsaufwand:</w:t>
            </w:r>
          </w:p>
          <w:p w14:paraId="08DB96B1" w14:textId="77777777" w:rsidR="0086168D" w:rsidRPr="00CA53A5" w:rsidRDefault="0086168D" w:rsidP="0010621D">
            <w:pPr>
              <w:tabs>
                <w:tab w:val="left" w:pos="709"/>
                <w:tab w:val="left" w:pos="4536"/>
              </w:tabs>
              <w:spacing w:after="0" w:line="240" w:lineRule="auto"/>
            </w:pPr>
            <w:r w:rsidRPr="00CA53A5">
              <w:t>Gesamt in Stunden: 300</w:t>
            </w:r>
            <w:r w:rsidRPr="00CA53A5">
              <w:fldChar w:fldCharType="begin"/>
            </w:r>
            <w:r w:rsidRPr="00CA53A5">
              <w:instrText xml:space="preserve"> TITLE   \* MERGEFORMAT </w:instrText>
            </w:r>
            <w:r w:rsidRPr="00CA53A5">
              <w:fldChar w:fldCharType="end"/>
            </w:r>
          </w:p>
          <w:p w14:paraId="6B30B97F" w14:textId="77777777" w:rsidR="0086168D" w:rsidRPr="00CA53A5" w:rsidRDefault="0086168D" w:rsidP="0010621D">
            <w:pPr>
              <w:tabs>
                <w:tab w:val="left" w:pos="709"/>
                <w:tab w:val="left" w:pos="4536"/>
              </w:tabs>
              <w:spacing w:after="0" w:line="240" w:lineRule="auto"/>
            </w:pPr>
            <w:r w:rsidRPr="00CA53A5">
              <w:t>davon:</w:t>
            </w:r>
          </w:p>
          <w:p w14:paraId="47493BFD" w14:textId="566CCBF4" w:rsidR="0086168D" w:rsidRPr="00CA53A5" w:rsidRDefault="0086168D" w:rsidP="0010621D">
            <w:pPr>
              <w:tabs>
                <w:tab w:val="left" w:pos="709"/>
                <w:tab w:val="left" w:pos="4536"/>
              </w:tabs>
              <w:spacing w:after="0" w:line="240" w:lineRule="auto"/>
            </w:pPr>
            <w:r w:rsidRPr="00CA53A5">
              <w:t xml:space="preserve">1. Präsenzzeit: </w:t>
            </w:r>
            <w:r w:rsidR="00F00C9A" w:rsidRPr="00CA53A5">
              <w:t>75</w:t>
            </w:r>
          </w:p>
          <w:p w14:paraId="5F8F46AE" w14:textId="09BC909D" w:rsidR="0086168D" w:rsidRPr="00CA53A5" w:rsidRDefault="0086168D" w:rsidP="0010621D">
            <w:pPr>
              <w:tabs>
                <w:tab w:val="left" w:pos="709"/>
                <w:tab w:val="left" w:pos="4536"/>
              </w:tabs>
              <w:spacing w:after="0" w:line="240" w:lineRule="auto"/>
            </w:pPr>
            <w:r w:rsidRPr="00CA53A5">
              <w:t>2. Selbststudium (inkl. Prüfungsvorbereitung und Prüfung): 2</w:t>
            </w:r>
            <w:r w:rsidR="00F00C9A" w:rsidRPr="00CA53A5">
              <w:t>25</w:t>
            </w:r>
          </w:p>
          <w:p w14:paraId="16975F06" w14:textId="77777777" w:rsidR="0086168D" w:rsidRPr="00CA53A5" w:rsidRDefault="0086168D" w:rsidP="0010621D">
            <w:pPr>
              <w:tabs>
                <w:tab w:val="left" w:pos="709"/>
                <w:tab w:val="left" w:pos="4536"/>
              </w:tabs>
              <w:spacing w:after="0" w:line="240" w:lineRule="auto"/>
            </w:pPr>
            <w:r w:rsidRPr="00CA53A5">
              <w:t>Leistungspunkte: 10</w:t>
            </w:r>
          </w:p>
        </w:tc>
      </w:tr>
    </w:tbl>
    <w:p w14:paraId="55557AD0" w14:textId="77777777" w:rsidR="00465AB6" w:rsidRDefault="00465AB6">
      <w:r>
        <w:br w:type="page"/>
      </w:r>
    </w:p>
    <w:tbl>
      <w:tblPr>
        <w:tblW w:w="979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441"/>
        <w:gridCol w:w="999"/>
        <w:gridCol w:w="900"/>
        <w:gridCol w:w="1440"/>
        <w:gridCol w:w="604"/>
        <w:gridCol w:w="709"/>
        <w:gridCol w:w="2769"/>
        <w:gridCol w:w="992"/>
        <w:gridCol w:w="506"/>
      </w:tblGrid>
      <w:tr w:rsidR="0086168D" w:rsidRPr="00CA53A5" w14:paraId="76F475DD" w14:textId="77777777" w:rsidTr="005523EE">
        <w:trPr>
          <w:trHeight w:val="662"/>
        </w:trPr>
        <w:tc>
          <w:tcPr>
            <w:tcW w:w="9791" w:type="dxa"/>
            <w:gridSpan w:val="10"/>
            <w:tcBorders>
              <w:bottom w:val="double" w:sz="4" w:space="0" w:color="auto"/>
            </w:tcBorders>
          </w:tcPr>
          <w:p w14:paraId="5CC7C599" w14:textId="22C41AF4" w:rsidR="0086168D" w:rsidRPr="00CA53A5" w:rsidRDefault="0086168D" w:rsidP="0010621D">
            <w:pPr>
              <w:tabs>
                <w:tab w:val="left" w:pos="709"/>
                <w:tab w:val="right" w:pos="3888"/>
              </w:tabs>
              <w:spacing w:after="0" w:line="240" w:lineRule="auto"/>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86168D" w:rsidRPr="00CA53A5" w14:paraId="7FA244C6" w14:textId="77777777" w:rsidTr="005523EE">
        <w:trPr>
          <w:trHeight w:val="421"/>
        </w:trPr>
        <w:tc>
          <w:tcPr>
            <w:tcW w:w="9791" w:type="dxa"/>
            <w:gridSpan w:val="10"/>
            <w:tcBorders>
              <w:bottom w:val="double" w:sz="4" w:space="0" w:color="auto"/>
            </w:tcBorders>
          </w:tcPr>
          <w:p w14:paraId="1B5AA615" w14:textId="77777777" w:rsidR="0086168D" w:rsidRPr="00CA53A5" w:rsidRDefault="0086168D" w:rsidP="0010621D">
            <w:pPr>
              <w:tabs>
                <w:tab w:val="left" w:pos="709"/>
                <w:tab w:val="right" w:pos="3888"/>
              </w:tabs>
              <w:spacing w:after="0" w:line="240" w:lineRule="auto"/>
              <w:rPr>
                <w:b/>
              </w:rPr>
            </w:pPr>
            <w:r w:rsidRPr="00CA53A5">
              <w:rPr>
                <w:b/>
              </w:rPr>
              <w:t>12. Modulbestandteile:</w:t>
            </w:r>
          </w:p>
        </w:tc>
      </w:tr>
      <w:tr w:rsidR="0086168D" w:rsidRPr="00CA53A5" w14:paraId="07441CA8" w14:textId="77777777" w:rsidTr="00465AB6">
        <w:tblPrEx>
          <w:tblCellMar>
            <w:left w:w="70" w:type="dxa"/>
            <w:right w:w="70" w:type="dxa"/>
          </w:tblCellMar>
        </w:tblPrEx>
        <w:trPr>
          <w:trHeight w:val="288"/>
        </w:trPr>
        <w:tc>
          <w:tcPr>
            <w:tcW w:w="431" w:type="dxa"/>
            <w:tcBorders>
              <w:bottom w:val="double" w:sz="4" w:space="0" w:color="auto"/>
            </w:tcBorders>
          </w:tcPr>
          <w:p w14:paraId="0F355545" w14:textId="77777777" w:rsidR="0086168D" w:rsidRPr="00CA53A5" w:rsidRDefault="0086168D" w:rsidP="0010621D">
            <w:pPr>
              <w:tabs>
                <w:tab w:val="left" w:pos="709"/>
              </w:tabs>
              <w:spacing w:after="0" w:line="240" w:lineRule="auto"/>
              <w:jc w:val="center"/>
            </w:pPr>
            <w:proofErr w:type="spellStart"/>
            <w:r w:rsidRPr="00CA53A5">
              <w:t>Nr</w:t>
            </w:r>
            <w:proofErr w:type="spellEnd"/>
          </w:p>
        </w:tc>
        <w:tc>
          <w:tcPr>
            <w:tcW w:w="441" w:type="dxa"/>
            <w:tcBorders>
              <w:bottom w:val="double" w:sz="4" w:space="0" w:color="auto"/>
            </w:tcBorders>
          </w:tcPr>
          <w:p w14:paraId="0C14FCEE" w14:textId="77777777" w:rsidR="0086168D" w:rsidRPr="00CA53A5" w:rsidRDefault="0086168D" w:rsidP="0010621D">
            <w:pPr>
              <w:tabs>
                <w:tab w:val="left" w:pos="709"/>
              </w:tabs>
              <w:spacing w:after="0" w:line="240" w:lineRule="auto"/>
            </w:pPr>
            <w:r w:rsidRPr="00CA53A5">
              <w:t>P / WP</w:t>
            </w:r>
          </w:p>
        </w:tc>
        <w:tc>
          <w:tcPr>
            <w:tcW w:w="999" w:type="dxa"/>
            <w:tcBorders>
              <w:bottom w:val="double" w:sz="4" w:space="0" w:color="auto"/>
            </w:tcBorders>
          </w:tcPr>
          <w:p w14:paraId="1C37E72B" w14:textId="77777777" w:rsidR="0086168D" w:rsidRPr="00CA53A5" w:rsidRDefault="0086168D" w:rsidP="0010621D">
            <w:pPr>
              <w:tabs>
                <w:tab w:val="left" w:pos="709"/>
              </w:tabs>
              <w:spacing w:after="0" w:line="240" w:lineRule="auto"/>
              <w:jc w:val="center"/>
            </w:pPr>
            <w:r w:rsidRPr="00CA53A5">
              <w:t>Lehr-form</w:t>
            </w:r>
          </w:p>
        </w:tc>
        <w:tc>
          <w:tcPr>
            <w:tcW w:w="2944" w:type="dxa"/>
            <w:gridSpan w:val="3"/>
            <w:tcBorders>
              <w:bottom w:val="double" w:sz="4" w:space="0" w:color="auto"/>
            </w:tcBorders>
          </w:tcPr>
          <w:p w14:paraId="27AC12A5" w14:textId="77777777" w:rsidR="0086168D" w:rsidRPr="00CA53A5" w:rsidRDefault="0086168D" w:rsidP="0010621D">
            <w:pPr>
              <w:tabs>
                <w:tab w:val="left" w:pos="709"/>
              </w:tabs>
              <w:spacing w:after="0" w:line="240" w:lineRule="auto"/>
            </w:pPr>
            <w:r w:rsidRPr="00CA53A5">
              <w:t>Themenbereich/Thema</w:t>
            </w:r>
          </w:p>
        </w:tc>
        <w:tc>
          <w:tcPr>
            <w:tcW w:w="709" w:type="dxa"/>
            <w:tcBorders>
              <w:bottom w:val="double" w:sz="4" w:space="0" w:color="auto"/>
            </w:tcBorders>
          </w:tcPr>
          <w:p w14:paraId="0F541C5C" w14:textId="77777777" w:rsidR="0086168D" w:rsidRPr="00CA53A5" w:rsidRDefault="0086168D" w:rsidP="0010621D">
            <w:pPr>
              <w:tabs>
                <w:tab w:val="left" w:pos="709"/>
              </w:tabs>
              <w:spacing w:after="0" w:line="240" w:lineRule="auto"/>
              <w:jc w:val="center"/>
            </w:pPr>
            <w:r w:rsidRPr="00CA53A5">
              <w:t>SWS / Std.</w:t>
            </w:r>
          </w:p>
        </w:tc>
        <w:tc>
          <w:tcPr>
            <w:tcW w:w="3761" w:type="dxa"/>
            <w:gridSpan w:val="2"/>
            <w:tcBorders>
              <w:bottom w:val="double" w:sz="4" w:space="0" w:color="auto"/>
            </w:tcBorders>
          </w:tcPr>
          <w:p w14:paraId="28D0B5C9" w14:textId="77777777" w:rsidR="0086168D" w:rsidRPr="00CA53A5" w:rsidRDefault="0086168D" w:rsidP="0010621D">
            <w:pPr>
              <w:tabs>
                <w:tab w:val="left" w:pos="709"/>
              </w:tabs>
              <w:spacing w:after="0" w:line="240" w:lineRule="auto"/>
            </w:pPr>
            <w:r w:rsidRPr="00CA53A5">
              <w:t>Studienleistungen</w:t>
            </w:r>
          </w:p>
        </w:tc>
        <w:tc>
          <w:tcPr>
            <w:tcW w:w="506" w:type="dxa"/>
            <w:tcBorders>
              <w:bottom w:val="double" w:sz="4" w:space="0" w:color="auto"/>
            </w:tcBorders>
          </w:tcPr>
          <w:p w14:paraId="69DABAFB" w14:textId="77777777" w:rsidR="0086168D" w:rsidRPr="00CA53A5" w:rsidRDefault="0086168D" w:rsidP="0010621D">
            <w:pPr>
              <w:tabs>
                <w:tab w:val="left" w:pos="709"/>
              </w:tabs>
              <w:spacing w:after="0" w:line="240" w:lineRule="auto"/>
            </w:pPr>
            <w:r w:rsidRPr="00CA53A5">
              <w:t>LP</w:t>
            </w:r>
          </w:p>
        </w:tc>
      </w:tr>
      <w:tr w:rsidR="0086168D" w:rsidRPr="00CA53A5" w14:paraId="1D6932E7" w14:textId="77777777" w:rsidTr="00465AB6">
        <w:tblPrEx>
          <w:tblCellMar>
            <w:left w:w="70" w:type="dxa"/>
            <w:right w:w="70" w:type="dxa"/>
          </w:tblCellMar>
        </w:tblPrEx>
        <w:trPr>
          <w:trHeight w:val="288"/>
        </w:trPr>
        <w:tc>
          <w:tcPr>
            <w:tcW w:w="431" w:type="dxa"/>
            <w:tcBorders>
              <w:bottom w:val="double" w:sz="4" w:space="0" w:color="auto"/>
            </w:tcBorders>
          </w:tcPr>
          <w:p w14:paraId="5B0C1AF8" w14:textId="77777777" w:rsidR="0086168D" w:rsidRPr="00CA53A5" w:rsidRDefault="0086168D" w:rsidP="0010621D">
            <w:pPr>
              <w:tabs>
                <w:tab w:val="left" w:pos="709"/>
              </w:tabs>
              <w:spacing w:after="0" w:line="240" w:lineRule="auto"/>
            </w:pPr>
            <w:r w:rsidRPr="00CA53A5">
              <w:t>1</w:t>
            </w:r>
          </w:p>
        </w:tc>
        <w:tc>
          <w:tcPr>
            <w:tcW w:w="441" w:type="dxa"/>
            <w:tcBorders>
              <w:bottom w:val="double" w:sz="4" w:space="0" w:color="auto"/>
            </w:tcBorders>
          </w:tcPr>
          <w:p w14:paraId="7A736FEF" w14:textId="77777777" w:rsidR="0086168D" w:rsidRPr="00CA53A5" w:rsidRDefault="0086168D" w:rsidP="0010621D">
            <w:pPr>
              <w:tabs>
                <w:tab w:val="left" w:pos="709"/>
              </w:tabs>
              <w:spacing w:after="0" w:line="240" w:lineRule="auto"/>
            </w:pPr>
            <w:r w:rsidRPr="00CA53A5">
              <w:t>P</w:t>
            </w:r>
          </w:p>
        </w:tc>
        <w:tc>
          <w:tcPr>
            <w:tcW w:w="999" w:type="dxa"/>
            <w:tcBorders>
              <w:bottom w:val="double" w:sz="4" w:space="0" w:color="auto"/>
            </w:tcBorders>
          </w:tcPr>
          <w:p w14:paraId="399A2DD8" w14:textId="77777777" w:rsidR="0086168D" w:rsidRPr="00CA53A5" w:rsidRDefault="0086168D" w:rsidP="0010621D">
            <w:pPr>
              <w:tabs>
                <w:tab w:val="left" w:pos="709"/>
              </w:tabs>
              <w:spacing w:after="0" w:line="240" w:lineRule="auto"/>
            </w:pPr>
            <w:r w:rsidRPr="00CA53A5">
              <w:t>PS</w:t>
            </w:r>
          </w:p>
        </w:tc>
        <w:tc>
          <w:tcPr>
            <w:tcW w:w="2944" w:type="dxa"/>
            <w:gridSpan w:val="3"/>
            <w:tcBorders>
              <w:bottom w:val="double" w:sz="4" w:space="0" w:color="auto"/>
            </w:tcBorders>
          </w:tcPr>
          <w:p w14:paraId="6ADD816C" w14:textId="77777777" w:rsidR="0086168D" w:rsidRPr="00CA53A5" w:rsidRDefault="0086168D" w:rsidP="0010621D">
            <w:pPr>
              <w:tabs>
                <w:tab w:val="left" w:pos="709"/>
              </w:tabs>
              <w:spacing w:after="0" w:line="240" w:lineRule="auto"/>
            </w:pPr>
            <w:r w:rsidRPr="00CA53A5">
              <w:t xml:space="preserve">Proseminar zur </w:t>
            </w:r>
            <w:proofErr w:type="spellStart"/>
            <w:r w:rsidRPr="00CA53A5">
              <w:t>slavistischen</w:t>
            </w:r>
            <w:proofErr w:type="spellEnd"/>
            <w:r w:rsidRPr="00CA53A5">
              <w:t xml:space="preserve"> Linguistik</w:t>
            </w:r>
          </w:p>
        </w:tc>
        <w:tc>
          <w:tcPr>
            <w:tcW w:w="709" w:type="dxa"/>
            <w:tcBorders>
              <w:bottom w:val="double" w:sz="4" w:space="0" w:color="auto"/>
            </w:tcBorders>
          </w:tcPr>
          <w:p w14:paraId="4EBAF0CA" w14:textId="77777777" w:rsidR="0086168D" w:rsidRPr="00CA53A5" w:rsidRDefault="0086168D" w:rsidP="0010621D">
            <w:pPr>
              <w:tabs>
                <w:tab w:val="left" w:pos="709"/>
              </w:tabs>
              <w:spacing w:after="0" w:line="240" w:lineRule="auto"/>
              <w:jc w:val="center"/>
            </w:pPr>
            <w:r w:rsidRPr="00CA53A5">
              <w:t>2</w:t>
            </w:r>
          </w:p>
        </w:tc>
        <w:tc>
          <w:tcPr>
            <w:tcW w:w="3761" w:type="dxa"/>
            <w:gridSpan w:val="2"/>
            <w:tcBorders>
              <w:bottom w:val="double" w:sz="4" w:space="0" w:color="auto"/>
            </w:tcBorders>
          </w:tcPr>
          <w:p w14:paraId="74B4463A" w14:textId="6FFF1469" w:rsidR="0086168D" w:rsidRPr="00CA53A5" w:rsidRDefault="0086168D" w:rsidP="0010621D">
            <w:pPr>
              <w:tabs>
                <w:tab w:val="left" w:pos="709"/>
              </w:tabs>
              <w:spacing w:after="0" w:line="240" w:lineRule="auto"/>
            </w:pPr>
            <w:r w:rsidRPr="00CA53A5">
              <w:t>Regelmäßige, aktive Teilnahme (emp</w:t>
            </w:r>
            <w:r w:rsidR="0048428A">
              <w:softHyphen/>
            </w:r>
            <w:r w:rsidRPr="00CA53A5">
              <w:t xml:space="preserve">fohlen); </w:t>
            </w:r>
            <w:r w:rsidR="00F00C9A" w:rsidRPr="00CA53A5">
              <w:t xml:space="preserve">Mündliche Präsentation (zum Thema der </w:t>
            </w:r>
            <w:r w:rsidR="00FC7F77" w:rsidRPr="00CA53A5">
              <w:t>Seminararbeit zur LV 12.1</w:t>
            </w:r>
            <w:r w:rsidR="00F00C9A" w:rsidRPr="00CA53A5">
              <w:t xml:space="preserve"> gem. Nr. 13)</w:t>
            </w:r>
          </w:p>
        </w:tc>
        <w:tc>
          <w:tcPr>
            <w:tcW w:w="506" w:type="dxa"/>
            <w:tcBorders>
              <w:bottom w:val="double" w:sz="4" w:space="0" w:color="auto"/>
            </w:tcBorders>
          </w:tcPr>
          <w:p w14:paraId="42F71EE6" w14:textId="77777777" w:rsidR="0086168D" w:rsidRPr="00CA53A5" w:rsidRDefault="0086168D" w:rsidP="0010621D">
            <w:pPr>
              <w:tabs>
                <w:tab w:val="left" w:pos="709"/>
              </w:tabs>
              <w:spacing w:after="0" w:line="240" w:lineRule="auto"/>
            </w:pPr>
            <w:r w:rsidRPr="00CA53A5">
              <w:t>6</w:t>
            </w:r>
          </w:p>
        </w:tc>
      </w:tr>
      <w:tr w:rsidR="0086168D" w:rsidRPr="00CA53A5" w14:paraId="7EBD6F71" w14:textId="77777777" w:rsidTr="00465AB6">
        <w:tblPrEx>
          <w:tblCellMar>
            <w:left w:w="70" w:type="dxa"/>
            <w:right w:w="70" w:type="dxa"/>
          </w:tblCellMar>
        </w:tblPrEx>
        <w:trPr>
          <w:trHeight w:val="288"/>
        </w:trPr>
        <w:tc>
          <w:tcPr>
            <w:tcW w:w="431" w:type="dxa"/>
            <w:tcBorders>
              <w:bottom w:val="double" w:sz="4" w:space="0" w:color="auto"/>
            </w:tcBorders>
          </w:tcPr>
          <w:p w14:paraId="67D2771F" w14:textId="77777777" w:rsidR="0086168D" w:rsidRPr="00CA53A5" w:rsidRDefault="0086168D" w:rsidP="0010621D">
            <w:pPr>
              <w:tabs>
                <w:tab w:val="left" w:pos="709"/>
              </w:tabs>
              <w:spacing w:after="0" w:line="240" w:lineRule="auto"/>
            </w:pPr>
            <w:r w:rsidRPr="00CA53A5">
              <w:t>2</w:t>
            </w:r>
          </w:p>
        </w:tc>
        <w:tc>
          <w:tcPr>
            <w:tcW w:w="441" w:type="dxa"/>
            <w:tcBorders>
              <w:bottom w:val="double" w:sz="4" w:space="0" w:color="auto"/>
            </w:tcBorders>
          </w:tcPr>
          <w:p w14:paraId="1030CABD" w14:textId="77777777" w:rsidR="0086168D" w:rsidRPr="00CA53A5" w:rsidRDefault="0086168D" w:rsidP="0010621D">
            <w:pPr>
              <w:tabs>
                <w:tab w:val="left" w:pos="709"/>
              </w:tabs>
              <w:spacing w:after="0" w:line="240" w:lineRule="auto"/>
            </w:pPr>
            <w:r w:rsidRPr="00CA53A5">
              <w:t>P</w:t>
            </w:r>
          </w:p>
        </w:tc>
        <w:tc>
          <w:tcPr>
            <w:tcW w:w="999" w:type="dxa"/>
            <w:tcBorders>
              <w:bottom w:val="double" w:sz="4" w:space="0" w:color="auto"/>
            </w:tcBorders>
          </w:tcPr>
          <w:p w14:paraId="3ADE6C68" w14:textId="2F668FE6" w:rsidR="0086168D" w:rsidRPr="00CA53A5" w:rsidRDefault="0086168D" w:rsidP="0010621D">
            <w:pPr>
              <w:tabs>
                <w:tab w:val="left" w:pos="709"/>
              </w:tabs>
              <w:spacing w:after="0" w:line="240" w:lineRule="auto"/>
            </w:pPr>
            <w:r w:rsidRPr="00CA53A5">
              <w:t>VL+Ü</w:t>
            </w:r>
          </w:p>
        </w:tc>
        <w:tc>
          <w:tcPr>
            <w:tcW w:w="2944" w:type="dxa"/>
            <w:gridSpan w:val="3"/>
            <w:tcBorders>
              <w:bottom w:val="double" w:sz="4" w:space="0" w:color="auto"/>
            </w:tcBorders>
          </w:tcPr>
          <w:p w14:paraId="01F1B105" w14:textId="4A5DBD1A" w:rsidR="0086168D" w:rsidRPr="00CA53A5" w:rsidRDefault="0086168D" w:rsidP="0010621D">
            <w:pPr>
              <w:tabs>
                <w:tab w:val="left" w:pos="709"/>
              </w:tabs>
              <w:spacing w:after="0" w:line="240" w:lineRule="auto"/>
            </w:pPr>
            <w:r w:rsidRPr="00CA53A5">
              <w:t xml:space="preserve">Vorlesung </w:t>
            </w:r>
            <w:r w:rsidR="00EE432D" w:rsidRPr="00CA53A5">
              <w:t xml:space="preserve">mit Begleitübung </w:t>
            </w:r>
            <w:r w:rsidRPr="00CA53A5">
              <w:t xml:space="preserve">zur </w:t>
            </w:r>
            <w:proofErr w:type="spellStart"/>
            <w:r w:rsidRPr="00CA53A5">
              <w:t>slavistischen</w:t>
            </w:r>
            <w:proofErr w:type="spellEnd"/>
            <w:r w:rsidRPr="00CA53A5">
              <w:t xml:space="preserve"> Linguistik</w:t>
            </w:r>
          </w:p>
        </w:tc>
        <w:tc>
          <w:tcPr>
            <w:tcW w:w="709" w:type="dxa"/>
            <w:tcBorders>
              <w:bottom w:val="double" w:sz="4" w:space="0" w:color="auto"/>
            </w:tcBorders>
          </w:tcPr>
          <w:p w14:paraId="3020BB20" w14:textId="0C3EB173" w:rsidR="0086168D" w:rsidRPr="00CA53A5" w:rsidRDefault="008B2503" w:rsidP="0010621D">
            <w:pPr>
              <w:tabs>
                <w:tab w:val="left" w:pos="709"/>
              </w:tabs>
              <w:spacing w:after="0" w:line="240" w:lineRule="auto"/>
              <w:jc w:val="center"/>
            </w:pPr>
            <w:r>
              <w:t>3</w:t>
            </w:r>
          </w:p>
        </w:tc>
        <w:tc>
          <w:tcPr>
            <w:tcW w:w="3761" w:type="dxa"/>
            <w:gridSpan w:val="2"/>
            <w:tcBorders>
              <w:bottom w:val="double" w:sz="4" w:space="0" w:color="auto"/>
            </w:tcBorders>
          </w:tcPr>
          <w:p w14:paraId="72B777D7" w14:textId="60E1FE46" w:rsidR="0086168D" w:rsidRPr="00CA53A5" w:rsidRDefault="0086168D" w:rsidP="0010621D">
            <w:pPr>
              <w:tabs>
                <w:tab w:val="left" w:pos="709"/>
              </w:tabs>
              <w:spacing w:after="0" w:line="240" w:lineRule="auto"/>
            </w:pPr>
            <w:r w:rsidRPr="00CA53A5">
              <w:t>Regelmäßige, aktive Teilnahme (emp</w:t>
            </w:r>
            <w:r w:rsidR="0048428A">
              <w:softHyphen/>
            </w:r>
            <w:r w:rsidRPr="00CA53A5">
              <w:t>fohlen); Portfolio</w:t>
            </w:r>
          </w:p>
        </w:tc>
        <w:tc>
          <w:tcPr>
            <w:tcW w:w="506" w:type="dxa"/>
            <w:tcBorders>
              <w:bottom w:val="double" w:sz="4" w:space="0" w:color="auto"/>
            </w:tcBorders>
          </w:tcPr>
          <w:p w14:paraId="037D7350" w14:textId="77777777" w:rsidR="0086168D" w:rsidRPr="00CA53A5" w:rsidRDefault="0086168D" w:rsidP="0010621D">
            <w:pPr>
              <w:tabs>
                <w:tab w:val="left" w:pos="709"/>
              </w:tabs>
              <w:spacing w:after="0" w:line="240" w:lineRule="auto"/>
            </w:pPr>
            <w:r w:rsidRPr="00CA53A5">
              <w:t>4</w:t>
            </w:r>
          </w:p>
        </w:tc>
      </w:tr>
      <w:tr w:rsidR="0086168D" w:rsidRPr="00CA53A5" w14:paraId="16199E30" w14:textId="77777777" w:rsidTr="005523EE">
        <w:tblPrEx>
          <w:tblCellMar>
            <w:left w:w="70" w:type="dxa"/>
            <w:right w:w="70" w:type="dxa"/>
          </w:tblCellMar>
        </w:tblPrEx>
        <w:trPr>
          <w:trHeight w:val="288"/>
        </w:trPr>
        <w:tc>
          <w:tcPr>
            <w:tcW w:w="9791" w:type="dxa"/>
            <w:gridSpan w:val="10"/>
            <w:tcBorders>
              <w:bottom w:val="double" w:sz="4" w:space="0" w:color="auto"/>
            </w:tcBorders>
          </w:tcPr>
          <w:p w14:paraId="446948C6" w14:textId="77777777" w:rsidR="0086168D" w:rsidRPr="00CA53A5" w:rsidRDefault="0086168D" w:rsidP="0010621D">
            <w:pPr>
              <w:tabs>
                <w:tab w:val="left" w:pos="709"/>
                <w:tab w:val="right" w:pos="3888"/>
              </w:tabs>
              <w:spacing w:after="0" w:line="240" w:lineRule="auto"/>
              <w:rPr>
                <w:b/>
              </w:rPr>
            </w:pPr>
            <w:r w:rsidRPr="00CA53A5">
              <w:rPr>
                <w:b/>
              </w:rPr>
              <w:t>13. Modulprüfung:</w:t>
            </w:r>
          </w:p>
        </w:tc>
      </w:tr>
      <w:tr w:rsidR="0086168D" w:rsidRPr="00CA53A5" w14:paraId="100F9115" w14:textId="77777777" w:rsidTr="00465AB6">
        <w:tblPrEx>
          <w:tblCellMar>
            <w:left w:w="70" w:type="dxa"/>
            <w:right w:w="70" w:type="dxa"/>
          </w:tblCellMar>
        </w:tblPrEx>
        <w:trPr>
          <w:trHeight w:val="288"/>
        </w:trPr>
        <w:tc>
          <w:tcPr>
            <w:tcW w:w="431" w:type="dxa"/>
            <w:tcBorders>
              <w:bottom w:val="double" w:sz="4" w:space="0" w:color="auto"/>
            </w:tcBorders>
            <w:vAlign w:val="center"/>
          </w:tcPr>
          <w:p w14:paraId="6FD64B23" w14:textId="77777777" w:rsidR="0086168D" w:rsidRPr="00CA53A5" w:rsidRDefault="0086168D" w:rsidP="0010621D">
            <w:pPr>
              <w:tabs>
                <w:tab w:val="left" w:pos="709"/>
              </w:tabs>
              <w:spacing w:after="0" w:line="240" w:lineRule="auto"/>
              <w:jc w:val="center"/>
            </w:pPr>
            <w:proofErr w:type="spellStart"/>
            <w:r w:rsidRPr="00CA53A5">
              <w:t>Nr</w:t>
            </w:r>
            <w:proofErr w:type="spellEnd"/>
          </w:p>
        </w:tc>
        <w:tc>
          <w:tcPr>
            <w:tcW w:w="2340" w:type="dxa"/>
            <w:gridSpan w:val="3"/>
            <w:tcBorders>
              <w:bottom w:val="double" w:sz="4" w:space="0" w:color="auto"/>
            </w:tcBorders>
            <w:vAlign w:val="center"/>
          </w:tcPr>
          <w:p w14:paraId="0B0D644C" w14:textId="77777777" w:rsidR="0086168D" w:rsidRPr="00CA53A5" w:rsidRDefault="0086168D" w:rsidP="0010621D">
            <w:pPr>
              <w:tabs>
                <w:tab w:val="left" w:pos="709"/>
              </w:tabs>
              <w:spacing w:after="0" w:line="240" w:lineRule="auto"/>
              <w:jc w:val="center"/>
            </w:pPr>
            <w:r w:rsidRPr="00CA53A5">
              <w:t>Kompetenz / Thema</w:t>
            </w:r>
          </w:p>
        </w:tc>
        <w:tc>
          <w:tcPr>
            <w:tcW w:w="1440" w:type="dxa"/>
            <w:tcBorders>
              <w:bottom w:val="double" w:sz="4" w:space="0" w:color="auto"/>
            </w:tcBorders>
          </w:tcPr>
          <w:p w14:paraId="1BCD5E5A" w14:textId="5A463A20" w:rsidR="0086168D" w:rsidRPr="00CA53A5" w:rsidRDefault="0086168D" w:rsidP="0010621D">
            <w:pPr>
              <w:tabs>
                <w:tab w:val="left" w:pos="709"/>
              </w:tabs>
              <w:spacing w:after="0" w:line="240" w:lineRule="auto"/>
              <w:jc w:val="center"/>
            </w:pPr>
            <w:r w:rsidRPr="00CA53A5">
              <w:t>Art der Prüfung</w:t>
            </w:r>
          </w:p>
        </w:tc>
        <w:tc>
          <w:tcPr>
            <w:tcW w:w="1313" w:type="dxa"/>
            <w:gridSpan w:val="2"/>
            <w:tcBorders>
              <w:bottom w:val="double" w:sz="4" w:space="0" w:color="auto"/>
            </w:tcBorders>
          </w:tcPr>
          <w:p w14:paraId="30A952A7" w14:textId="77777777" w:rsidR="0086168D" w:rsidRPr="00CA53A5" w:rsidRDefault="0086168D" w:rsidP="0010621D">
            <w:pPr>
              <w:tabs>
                <w:tab w:val="left" w:pos="709"/>
              </w:tabs>
              <w:spacing w:after="0" w:line="240" w:lineRule="auto"/>
              <w:jc w:val="center"/>
            </w:pPr>
            <w:r w:rsidRPr="00CA53A5">
              <w:t>Umfang</w:t>
            </w:r>
          </w:p>
        </w:tc>
        <w:tc>
          <w:tcPr>
            <w:tcW w:w="2769" w:type="dxa"/>
            <w:tcBorders>
              <w:bottom w:val="double" w:sz="4" w:space="0" w:color="auto"/>
            </w:tcBorders>
          </w:tcPr>
          <w:p w14:paraId="6AD48DBB" w14:textId="77777777" w:rsidR="0086168D" w:rsidRPr="00CA53A5" w:rsidRDefault="0086168D" w:rsidP="0010621D">
            <w:pPr>
              <w:tabs>
                <w:tab w:val="left" w:pos="709"/>
              </w:tabs>
              <w:spacing w:after="0" w:line="240" w:lineRule="auto"/>
              <w:jc w:val="center"/>
            </w:pPr>
            <w:r w:rsidRPr="00CA53A5">
              <w:t>Zeitpunkt / Bemerkungen</w:t>
            </w:r>
          </w:p>
        </w:tc>
        <w:tc>
          <w:tcPr>
            <w:tcW w:w="1498" w:type="dxa"/>
            <w:gridSpan w:val="2"/>
            <w:tcBorders>
              <w:bottom w:val="double" w:sz="4" w:space="0" w:color="auto"/>
            </w:tcBorders>
          </w:tcPr>
          <w:p w14:paraId="774E408E" w14:textId="138FED24" w:rsidR="0086168D" w:rsidRPr="00CA53A5" w:rsidRDefault="0086168D" w:rsidP="0010621D">
            <w:pPr>
              <w:tabs>
                <w:tab w:val="left" w:pos="709"/>
              </w:tabs>
              <w:spacing w:after="0" w:line="240" w:lineRule="auto"/>
            </w:pPr>
            <w:r w:rsidRPr="00CA53A5">
              <w:t>Anteil an Modulnote</w:t>
            </w:r>
          </w:p>
        </w:tc>
      </w:tr>
      <w:tr w:rsidR="0086168D" w:rsidRPr="00CA53A5" w14:paraId="0BCA2999" w14:textId="77777777" w:rsidTr="00465AB6">
        <w:tblPrEx>
          <w:tblCellMar>
            <w:left w:w="70" w:type="dxa"/>
            <w:right w:w="70" w:type="dxa"/>
          </w:tblCellMar>
        </w:tblPrEx>
        <w:trPr>
          <w:trHeight w:val="288"/>
        </w:trPr>
        <w:tc>
          <w:tcPr>
            <w:tcW w:w="431" w:type="dxa"/>
            <w:tcBorders>
              <w:bottom w:val="double" w:sz="4" w:space="0" w:color="auto"/>
            </w:tcBorders>
          </w:tcPr>
          <w:p w14:paraId="403D9218" w14:textId="77777777" w:rsidR="0086168D" w:rsidRPr="00CA53A5" w:rsidRDefault="0086168D" w:rsidP="0010621D">
            <w:pPr>
              <w:tabs>
                <w:tab w:val="left" w:pos="709"/>
              </w:tabs>
              <w:spacing w:after="0" w:line="240" w:lineRule="auto"/>
            </w:pPr>
            <w:r w:rsidRPr="00CA53A5">
              <w:t>1</w:t>
            </w:r>
          </w:p>
        </w:tc>
        <w:tc>
          <w:tcPr>
            <w:tcW w:w="2340" w:type="dxa"/>
            <w:gridSpan w:val="3"/>
            <w:tcBorders>
              <w:bottom w:val="double" w:sz="4" w:space="0" w:color="auto"/>
            </w:tcBorders>
          </w:tcPr>
          <w:p w14:paraId="151A76CB" w14:textId="368EAA5B" w:rsidR="0086168D" w:rsidRPr="00CA53A5" w:rsidRDefault="006D66A4" w:rsidP="0010621D">
            <w:pPr>
              <w:tabs>
                <w:tab w:val="left" w:pos="709"/>
              </w:tabs>
              <w:spacing w:after="0" w:line="240" w:lineRule="auto"/>
            </w:pPr>
            <w:r w:rsidRPr="00CA53A5">
              <w:t>Eigenständige Anwen</w:t>
            </w:r>
            <w:r w:rsidR="0048428A">
              <w:softHyphen/>
            </w:r>
            <w:r w:rsidRPr="00CA53A5">
              <w:t>dung ausgewählter lin</w:t>
            </w:r>
            <w:r w:rsidR="0048428A">
              <w:softHyphen/>
            </w:r>
            <w:r w:rsidRPr="00CA53A5">
              <w:t>guistischer Theorien und Methoden bei lin</w:t>
            </w:r>
            <w:r w:rsidR="0048428A">
              <w:softHyphen/>
            </w:r>
            <w:r w:rsidRPr="00CA53A5">
              <w:t>guistisch relevanten Fragestellungen</w:t>
            </w:r>
          </w:p>
        </w:tc>
        <w:tc>
          <w:tcPr>
            <w:tcW w:w="1440" w:type="dxa"/>
            <w:tcBorders>
              <w:bottom w:val="double" w:sz="4" w:space="0" w:color="auto"/>
            </w:tcBorders>
          </w:tcPr>
          <w:p w14:paraId="334BF595" w14:textId="424FA053" w:rsidR="0086168D" w:rsidRPr="00CA53A5" w:rsidRDefault="00FC7F77" w:rsidP="0010621D">
            <w:pPr>
              <w:tabs>
                <w:tab w:val="left" w:pos="709"/>
              </w:tabs>
              <w:spacing w:after="0" w:line="240" w:lineRule="auto"/>
            </w:pPr>
            <w:r w:rsidRPr="00CA53A5">
              <w:t>Seminararbeit zur LV 12.1</w:t>
            </w:r>
          </w:p>
        </w:tc>
        <w:tc>
          <w:tcPr>
            <w:tcW w:w="1313" w:type="dxa"/>
            <w:gridSpan w:val="2"/>
            <w:tcBorders>
              <w:bottom w:val="double" w:sz="4" w:space="0" w:color="auto"/>
            </w:tcBorders>
          </w:tcPr>
          <w:p w14:paraId="04191293" w14:textId="77777777" w:rsidR="0086168D" w:rsidRPr="00CA53A5" w:rsidRDefault="0086168D" w:rsidP="0010621D">
            <w:pPr>
              <w:tabs>
                <w:tab w:val="left" w:pos="709"/>
              </w:tabs>
              <w:spacing w:after="0" w:line="240" w:lineRule="auto"/>
              <w:jc w:val="center"/>
            </w:pPr>
            <w:r w:rsidRPr="00CA53A5">
              <w:t>2800-3500 Wörter</w:t>
            </w:r>
          </w:p>
        </w:tc>
        <w:tc>
          <w:tcPr>
            <w:tcW w:w="2769" w:type="dxa"/>
            <w:tcBorders>
              <w:bottom w:val="double" w:sz="4" w:space="0" w:color="auto"/>
            </w:tcBorders>
          </w:tcPr>
          <w:p w14:paraId="3DCA1550" w14:textId="23C2AA29" w:rsidR="009B182F" w:rsidRPr="00CC2AE2" w:rsidRDefault="009B182F" w:rsidP="0010621D">
            <w:pPr>
              <w:spacing w:after="0" w:line="240" w:lineRule="auto"/>
              <w:rPr>
                <w:rFonts w:eastAsia="Times New Roman" w:cs="Times New Roman"/>
                <w:lang w:eastAsia="de-DE"/>
              </w:rPr>
            </w:pPr>
            <w:r w:rsidRPr="00CC2AE2">
              <w:rPr>
                <w:rFonts w:eastAsia="Times New Roman" w:cs="Times New Roman"/>
                <w:lang w:eastAsia="de-DE"/>
              </w:rPr>
              <w:t xml:space="preserve">Abgabe </w:t>
            </w:r>
            <w:r w:rsidR="00064152" w:rsidRPr="00CC2AE2">
              <w:rPr>
                <w:rFonts w:eastAsia="Times New Roman" w:cs="Times New Roman"/>
                <w:lang w:eastAsia="de-DE"/>
              </w:rPr>
              <w:t>am Ende des</w:t>
            </w:r>
            <w:r w:rsidR="008F2AFD" w:rsidRPr="00CC2AE2">
              <w:rPr>
                <w:rFonts w:eastAsia="Times New Roman" w:cs="Times New Roman"/>
                <w:lang w:eastAsia="de-DE"/>
              </w:rPr>
              <w:t xml:space="preserve"> </w:t>
            </w:r>
            <w:r w:rsidR="00064152" w:rsidRPr="00CC2AE2">
              <w:rPr>
                <w:rFonts w:eastAsia="Times New Roman" w:cs="Times New Roman"/>
                <w:lang w:eastAsia="de-DE"/>
              </w:rPr>
              <w:t>Semesters, in dem die Lehr</w:t>
            </w:r>
            <w:r w:rsidR="0048428A">
              <w:rPr>
                <w:rFonts w:eastAsia="Times New Roman" w:cs="Times New Roman"/>
                <w:lang w:eastAsia="de-DE"/>
              </w:rPr>
              <w:softHyphen/>
            </w:r>
            <w:r w:rsidR="00064152" w:rsidRPr="00CC2AE2">
              <w:rPr>
                <w:rFonts w:eastAsia="Times New Roman" w:cs="Times New Roman"/>
                <w:lang w:eastAsia="de-DE"/>
              </w:rPr>
              <w:t>veranstaltung</w:t>
            </w:r>
            <w:r w:rsidRPr="00CC2AE2">
              <w:rPr>
                <w:rFonts w:eastAsia="Times New Roman" w:cs="Times New Roman"/>
                <w:lang w:eastAsia="de-DE"/>
              </w:rPr>
              <w:t xml:space="preserve"> Nr. 12.1 </w:t>
            </w:r>
            <w:r w:rsidR="00064152" w:rsidRPr="00CC2AE2">
              <w:rPr>
                <w:rFonts w:eastAsia="Times New Roman" w:cs="Times New Roman"/>
                <w:lang w:eastAsia="de-DE"/>
              </w:rPr>
              <w:t>be</w:t>
            </w:r>
            <w:r w:rsidR="0048428A">
              <w:rPr>
                <w:rFonts w:eastAsia="Times New Roman" w:cs="Times New Roman"/>
                <w:lang w:eastAsia="de-DE"/>
              </w:rPr>
              <w:softHyphen/>
            </w:r>
            <w:r w:rsidR="00064152" w:rsidRPr="00CC2AE2">
              <w:rPr>
                <w:rFonts w:eastAsia="Times New Roman" w:cs="Times New Roman"/>
                <w:lang w:eastAsia="de-DE"/>
              </w:rPr>
              <w:t>sucht wurde</w:t>
            </w:r>
          </w:p>
          <w:p w14:paraId="50EA42C8" w14:textId="6A865079" w:rsidR="0086168D" w:rsidRPr="00CA53A5" w:rsidRDefault="0086168D" w:rsidP="0010621D">
            <w:pPr>
              <w:tabs>
                <w:tab w:val="left" w:pos="709"/>
              </w:tabs>
              <w:spacing w:after="0" w:line="240" w:lineRule="auto"/>
            </w:pPr>
          </w:p>
        </w:tc>
        <w:tc>
          <w:tcPr>
            <w:tcW w:w="1498" w:type="dxa"/>
            <w:gridSpan w:val="2"/>
            <w:tcBorders>
              <w:bottom w:val="double" w:sz="4" w:space="0" w:color="auto"/>
            </w:tcBorders>
          </w:tcPr>
          <w:p w14:paraId="4610C108" w14:textId="2A3A45B9" w:rsidR="0086168D" w:rsidRPr="00CA53A5" w:rsidRDefault="00F00C9A" w:rsidP="0010621D">
            <w:pPr>
              <w:tabs>
                <w:tab w:val="left" w:pos="709"/>
              </w:tabs>
              <w:spacing w:after="0" w:line="240" w:lineRule="auto"/>
            </w:pPr>
            <w:r w:rsidRPr="00CA53A5">
              <w:t>100%</w:t>
            </w:r>
          </w:p>
        </w:tc>
      </w:tr>
      <w:tr w:rsidR="0086168D" w:rsidRPr="00CA53A5" w14:paraId="5791A3ED" w14:textId="77777777" w:rsidTr="005523EE">
        <w:tblPrEx>
          <w:tblCellMar>
            <w:left w:w="70" w:type="dxa"/>
            <w:right w:w="70" w:type="dxa"/>
          </w:tblCellMar>
        </w:tblPrEx>
        <w:trPr>
          <w:trHeight w:val="288"/>
        </w:trPr>
        <w:tc>
          <w:tcPr>
            <w:tcW w:w="9791" w:type="dxa"/>
            <w:gridSpan w:val="10"/>
            <w:tcBorders>
              <w:bottom w:val="double" w:sz="4" w:space="0" w:color="auto"/>
            </w:tcBorders>
          </w:tcPr>
          <w:p w14:paraId="65AA9651" w14:textId="77777777" w:rsidR="0086168D" w:rsidRPr="00CA53A5" w:rsidRDefault="0086168D" w:rsidP="0010621D">
            <w:pPr>
              <w:tabs>
                <w:tab w:val="left" w:pos="709"/>
              </w:tabs>
              <w:spacing w:after="0" w:line="240" w:lineRule="auto"/>
              <w:rPr>
                <w:b/>
              </w:rPr>
            </w:pPr>
            <w:r w:rsidRPr="00CA53A5">
              <w:rPr>
                <w:b/>
              </w:rPr>
              <w:t xml:space="preserve">14. Bemerkungen: </w:t>
            </w:r>
          </w:p>
          <w:p w14:paraId="39E0D0CB" w14:textId="77777777" w:rsidR="0086168D" w:rsidRPr="00CA53A5" w:rsidRDefault="0086168D" w:rsidP="0010621D">
            <w:pPr>
              <w:tabs>
                <w:tab w:val="left" w:pos="709"/>
              </w:tabs>
              <w:spacing w:after="0" w:line="240" w:lineRule="auto"/>
              <w:jc w:val="both"/>
              <w:rPr>
                <w:bCs/>
              </w:rPr>
            </w:pPr>
            <w:r w:rsidRPr="00CA53A5">
              <w:rPr>
                <w:bCs/>
              </w:rPr>
              <w:t>Die Angaben zu den LP dienen lediglich der rechnerischen Zuordnung der Veranstaltung zum Gesamt-aufwand des Moduls. Die LP werden erst mit Bestehen der Modulprüfung vergeben.</w:t>
            </w:r>
          </w:p>
          <w:p w14:paraId="01382CA7" w14:textId="77777777" w:rsidR="00F00C9A" w:rsidRPr="00CA53A5" w:rsidRDefault="00F00C9A" w:rsidP="0010621D">
            <w:pPr>
              <w:tabs>
                <w:tab w:val="left" w:pos="709"/>
              </w:tabs>
              <w:spacing w:after="0" w:line="240" w:lineRule="auto"/>
              <w:jc w:val="both"/>
              <w:rPr>
                <w:bCs/>
              </w:rPr>
            </w:pPr>
          </w:p>
          <w:p w14:paraId="5C55830E" w14:textId="3CA06D52" w:rsidR="00F00C9A" w:rsidRPr="00CA53A5" w:rsidRDefault="00684BAE" w:rsidP="0010621D">
            <w:pPr>
              <w:tabs>
                <w:tab w:val="left" w:pos="709"/>
              </w:tabs>
              <w:spacing w:after="0" w:line="240" w:lineRule="auto"/>
              <w:jc w:val="both"/>
              <w:rPr>
                <w:b/>
              </w:rPr>
            </w:pPr>
            <w:r w:rsidRPr="00CA53A5">
              <w:t xml:space="preserve">Das semesterbegleitende Portfolio besteht aus </w:t>
            </w:r>
            <w:r w:rsidR="0030760D">
              <w:t xml:space="preserve">einer </w:t>
            </w:r>
            <w:r w:rsidRPr="00CA53A5">
              <w:t xml:space="preserve">Sammlung semesterbegleitender Aufgaben, darunter z.B. Kurzpräsentation, Übungsaufgaben, Essay, </w:t>
            </w:r>
            <w:proofErr w:type="gramStart"/>
            <w:r w:rsidRPr="00CA53A5">
              <w:t>Bibliographie</w:t>
            </w:r>
            <w:proofErr w:type="gramEnd"/>
            <w:r w:rsidRPr="00CA53A5">
              <w:t xml:space="preserve">, </w:t>
            </w:r>
            <w:r w:rsidR="001B6CF6">
              <w:t>Wissensabfrage, Protokoll.</w:t>
            </w:r>
          </w:p>
        </w:tc>
      </w:tr>
    </w:tbl>
    <w:p w14:paraId="028DCB98" w14:textId="1571A496" w:rsidR="00F00C9A" w:rsidRPr="00CA53A5" w:rsidRDefault="00F00C9A" w:rsidP="0010621D">
      <w:pPr>
        <w:spacing w:after="0" w:line="240" w:lineRule="auto"/>
      </w:pPr>
      <w:r w:rsidRPr="00CA53A5">
        <w:br w:type="page"/>
      </w:r>
    </w:p>
    <w:p w14:paraId="6F542B3A" w14:textId="77777777" w:rsidR="00F00C9A" w:rsidRPr="00CA53A5" w:rsidRDefault="00F00C9A" w:rsidP="0010621D">
      <w:pPr>
        <w:pStyle w:val="berschrift3"/>
        <w:spacing w:before="0" w:line="240" w:lineRule="auto"/>
      </w:pPr>
      <w:bookmarkStart w:id="23" w:name="_Toc109218300"/>
      <w:bookmarkStart w:id="24" w:name="_Toc117675755"/>
      <w:bookmarkStart w:id="25" w:name="_Toc126915358"/>
      <w:r w:rsidRPr="00CA53A5">
        <w:lastRenderedPageBreak/>
        <w:t>SLA-BA-M04</w:t>
      </w:r>
      <w:bookmarkEnd w:id="23"/>
      <w:bookmarkEnd w:id="24"/>
      <w:bookmarkEnd w:id="25"/>
    </w:p>
    <w:p w14:paraId="0B0B44D0" w14:textId="77777777" w:rsidR="00F00C9A" w:rsidRPr="00CA53A5" w:rsidRDefault="00F00C9A" w:rsidP="0010621D">
      <w:pPr>
        <w:pStyle w:val="Ebene3"/>
        <w:tabs>
          <w:tab w:val="left" w:pos="709"/>
        </w:tabs>
        <w:rPr>
          <w:rFonts w:ascii="Frutiger Next LT W1G" w:hAnsi="Frutiger Next LT W1G"/>
          <w:sz w:val="22"/>
          <w:szCs w:val="22"/>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6"/>
        <w:gridCol w:w="441"/>
        <w:gridCol w:w="999"/>
        <w:gridCol w:w="823"/>
        <w:gridCol w:w="1701"/>
        <w:gridCol w:w="896"/>
        <w:gridCol w:w="96"/>
        <w:gridCol w:w="850"/>
        <w:gridCol w:w="23"/>
        <w:gridCol w:w="2245"/>
        <w:gridCol w:w="780"/>
        <w:gridCol w:w="496"/>
        <w:gridCol w:w="10"/>
      </w:tblGrid>
      <w:tr w:rsidR="00C06AE5" w:rsidRPr="00CA53A5" w14:paraId="39BF61BA" w14:textId="77777777" w:rsidTr="00465AB6">
        <w:trPr>
          <w:trHeight w:val="222"/>
        </w:trPr>
        <w:tc>
          <w:tcPr>
            <w:tcW w:w="4395" w:type="dxa"/>
            <w:gridSpan w:val="6"/>
            <w:vMerge w:val="restart"/>
          </w:tcPr>
          <w:p w14:paraId="4A5B930A"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396" w:type="dxa"/>
            <w:gridSpan w:val="8"/>
          </w:tcPr>
          <w:p w14:paraId="3624B84E" w14:textId="77777777" w:rsidR="00C06AE5" w:rsidRPr="00CA53A5" w:rsidRDefault="00C06AE5" w:rsidP="0010621D">
            <w:pPr>
              <w:tabs>
                <w:tab w:val="left" w:pos="709"/>
                <w:tab w:val="left" w:pos="4536"/>
              </w:tabs>
              <w:spacing w:after="0" w:line="240" w:lineRule="auto"/>
            </w:pPr>
            <w:r w:rsidRPr="00CA53A5">
              <w:t xml:space="preserve">Aufbaumodul </w:t>
            </w:r>
            <w:proofErr w:type="spellStart"/>
            <w:r w:rsidRPr="00CA53A5">
              <w:t>Slavistische</w:t>
            </w:r>
            <w:proofErr w:type="spellEnd"/>
            <w:r w:rsidRPr="00CA53A5">
              <w:t xml:space="preserve"> Literaturwissenschaft</w:t>
            </w:r>
          </w:p>
        </w:tc>
      </w:tr>
      <w:tr w:rsidR="00C06AE5" w:rsidRPr="00CA53A5" w14:paraId="6EE6343D" w14:textId="77777777" w:rsidTr="00465AB6">
        <w:trPr>
          <w:trHeight w:val="222"/>
        </w:trPr>
        <w:tc>
          <w:tcPr>
            <w:tcW w:w="4395" w:type="dxa"/>
            <w:gridSpan w:val="6"/>
            <w:vMerge/>
          </w:tcPr>
          <w:p w14:paraId="42AF0EB4" w14:textId="77777777" w:rsidR="00C06AE5" w:rsidRPr="00CA53A5" w:rsidRDefault="00C06AE5" w:rsidP="0010621D">
            <w:pPr>
              <w:tabs>
                <w:tab w:val="left" w:pos="709"/>
                <w:tab w:val="left" w:pos="4536"/>
              </w:tabs>
              <w:spacing w:after="0" w:line="240" w:lineRule="auto"/>
              <w:rPr>
                <w:b/>
              </w:rPr>
            </w:pPr>
          </w:p>
        </w:tc>
        <w:tc>
          <w:tcPr>
            <w:tcW w:w="5396" w:type="dxa"/>
            <w:gridSpan w:val="8"/>
          </w:tcPr>
          <w:p w14:paraId="50D3F837" w14:textId="1EE2BABF" w:rsidR="00C06AE5" w:rsidRPr="00CA53A5" w:rsidRDefault="00174BAC" w:rsidP="0010621D">
            <w:pPr>
              <w:spacing w:after="0" w:line="240" w:lineRule="auto"/>
            </w:pPr>
            <w:r>
              <w:t xml:space="preserve">Intermediate Module </w:t>
            </w:r>
            <w:proofErr w:type="spellStart"/>
            <w:r>
              <w:t>Slavic</w:t>
            </w:r>
            <w:proofErr w:type="spellEnd"/>
            <w:r>
              <w:t xml:space="preserve"> </w:t>
            </w:r>
            <w:proofErr w:type="spellStart"/>
            <w:r>
              <w:t>Literatures</w:t>
            </w:r>
            <w:proofErr w:type="spellEnd"/>
          </w:p>
        </w:tc>
      </w:tr>
      <w:tr w:rsidR="00F00C9A" w:rsidRPr="00CA53A5" w14:paraId="6EEA6D56" w14:textId="77777777" w:rsidTr="00465AB6">
        <w:trPr>
          <w:trHeight w:val="284"/>
        </w:trPr>
        <w:tc>
          <w:tcPr>
            <w:tcW w:w="4395" w:type="dxa"/>
            <w:gridSpan w:val="6"/>
          </w:tcPr>
          <w:p w14:paraId="7E14EACB" w14:textId="77777777" w:rsidR="00F00C9A" w:rsidRPr="00CA53A5" w:rsidRDefault="00F00C9A"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396" w:type="dxa"/>
            <w:gridSpan w:val="8"/>
          </w:tcPr>
          <w:p w14:paraId="03805FDE" w14:textId="77777777" w:rsidR="00F00C9A" w:rsidRPr="00CA53A5" w:rsidRDefault="00F00C9A" w:rsidP="0010621D">
            <w:pPr>
              <w:tabs>
                <w:tab w:val="left" w:pos="709"/>
                <w:tab w:val="left" w:pos="4536"/>
              </w:tabs>
              <w:spacing w:after="0" w:line="240" w:lineRule="auto"/>
            </w:pPr>
            <w:r w:rsidRPr="00CA53A5">
              <w:t xml:space="preserve">Institut für Slavistik / Prof. Dr. Mirja Lecke </w:t>
            </w:r>
          </w:p>
        </w:tc>
      </w:tr>
      <w:tr w:rsidR="00F00C9A" w:rsidRPr="00CA53A5" w14:paraId="0BB3FB41" w14:textId="77777777" w:rsidTr="00465AB6">
        <w:trPr>
          <w:trHeight w:val="284"/>
        </w:trPr>
        <w:tc>
          <w:tcPr>
            <w:tcW w:w="4395" w:type="dxa"/>
            <w:gridSpan w:val="6"/>
          </w:tcPr>
          <w:p w14:paraId="32716418" w14:textId="77777777" w:rsidR="00F00C9A" w:rsidRPr="00CA53A5" w:rsidRDefault="00F00C9A" w:rsidP="0010621D">
            <w:pPr>
              <w:tabs>
                <w:tab w:val="left" w:pos="709"/>
                <w:tab w:val="left" w:pos="4536"/>
              </w:tabs>
              <w:spacing w:after="0" w:line="240" w:lineRule="auto"/>
              <w:rPr>
                <w:b/>
              </w:rPr>
            </w:pPr>
            <w:r w:rsidRPr="00CA53A5">
              <w:rPr>
                <w:b/>
              </w:rPr>
              <w:t>3. Inhalte des Moduls:</w:t>
            </w:r>
          </w:p>
        </w:tc>
        <w:tc>
          <w:tcPr>
            <w:tcW w:w="5396" w:type="dxa"/>
            <w:gridSpan w:val="8"/>
          </w:tcPr>
          <w:p w14:paraId="1EB977EF" w14:textId="77777777" w:rsidR="00174BAC" w:rsidRDefault="00174BAC" w:rsidP="0010621D">
            <w:pPr>
              <w:pStyle w:val="Listenabsatz"/>
              <w:numPr>
                <w:ilvl w:val="0"/>
                <w:numId w:val="2"/>
              </w:numPr>
              <w:spacing w:after="0" w:line="240" w:lineRule="auto"/>
              <w:ind w:left="319" w:hanging="284"/>
              <w:rPr>
                <w:rFonts w:eastAsia="Humnst777BT" w:cs="Humnst777BT"/>
              </w:rPr>
            </w:pPr>
            <w:r>
              <w:rPr>
                <w:rFonts w:eastAsia="Humnst777BT" w:cs="Humnst777BT"/>
              </w:rPr>
              <w:t>Literaturwissenschaftliche Theorien und Methoden (z.B. Semiotik, Diskursanalyse etc.), unter anderem am Beispiel von slavischen literarischen Texten</w:t>
            </w:r>
          </w:p>
          <w:p w14:paraId="085615C8" w14:textId="77777777" w:rsidR="00174BAC" w:rsidRDefault="00174BAC" w:rsidP="0010621D">
            <w:pPr>
              <w:pStyle w:val="Listenabsatz"/>
              <w:numPr>
                <w:ilvl w:val="0"/>
                <w:numId w:val="2"/>
              </w:numPr>
              <w:spacing w:after="0" w:line="240" w:lineRule="auto"/>
              <w:ind w:left="319" w:hanging="284"/>
              <w:rPr>
                <w:rFonts w:eastAsia="Humnst777BT" w:cs="Humnst777BT"/>
              </w:rPr>
            </w:pPr>
            <w:r>
              <w:rPr>
                <w:rFonts w:eastAsia="Humnst777BT" w:cs="Humnst777BT"/>
              </w:rPr>
              <w:t>Literaturgeschichtliche Orientierung</w:t>
            </w:r>
          </w:p>
          <w:p w14:paraId="123EBBB6" w14:textId="35EC892D" w:rsidR="00F00C9A" w:rsidRPr="00CA53A5" w:rsidRDefault="0010621D" w:rsidP="0010621D">
            <w:pPr>
              <w:pStyle w:val="Listenabsatz"/>
              <w:numPr>
                <w:ilvl w:val="0"/>
                <w:numId w:val="2"/>
              </w:numPr>
              <w:spacing w:after="0" w:line="240" w:lineRule="auto"/>
              <w:ind w:left="319" w:hanging="284"/>
              <w:rPr>
                <w:rFonts w:eastAsia="Humnst777BT" w:cs="Humnst777BT"/>
              </w:rPr>
            </w:pPr>
            <w:r>
              <w:rPr>
                <w:rFonts w:eastAsia="Humnst777BT" w:cs="Humnst777BT"/>
              </w:rPr>
              <w:t>A</w:t>
            </w:r>
            <w:r w:rsidR="00174BAC">
              <w:rPr>
                <w:rFonts w:eastAsia="Humnst777BT" w:cs="Humnst777BT"/>
              </w:rPr>
              <w:t xml:space="preserve">nnäherung an die </w:t>
            </w:r>
            <w:proofErr w:type="spellStart"/>
            <w:r w:rsidR="00174BAC">
              <w:rPr>
                <w:rFonts w:eastAsia="Humnst777BT" w:cs="Humnst777BT"/>
              </w:rPr>
              <w:t>slavistische</w:t>
            </w:r>
            <w:proofErr w:type="spellEnd"/>
            <w:r w:rsidR="00174BAC">
              <w:rPr>
                <w:rFonts w:eastAsia="Humnst777BT" w:cs="Humnst777BT"/>
              </w:rPr>
              <w:t xml:space="preserve"> Literaturwissenschaft im Gesamtkontext der Slavia in unterschiedlichen Genres und Gattungen</w:t>
            </w:r>
          </w:p>
        </w:tc>
      </w:tr>
      <w:tr w:rsidR="00F00C9A" w:rsidRPr="00CA53A5" w14:paraId="533613D6" w14:textId="77777777" w:rsidTr="00465AB6">
        <w:trPr>
          <w:trHeight w:val="815"/>
        </w:trPr>
        <w:tc>
          <w:tcPr>
            <w:tcW w:w="4395" w:type="dxa"/>
            <w:gridSpan w:val="6"/>
          </w:tcPr>
          <w:p w14:paraId="12BAA0B1" w14:textId="77777777" w:rsidR="00F00C9A" w:rsidRPr="00CA53A5" w:rsidRDefault="00F00C9A" w:rsidP="0010621D">
            <w:pPr>
              <w:tabs>
                <w:tab w:val="left" w:pos="709"/>
                <w:tab w:val="left" w:pos="4536"/>
              </w:tabs>
              <w:spacing w:after="0" w:line="240" w:lineRule="auto"/>
              <w:rPr>
                <w:b/>
              </w:rPr>
            </w:pPr>
            <w:r w:rsidRPr="00CA53A5">
              <w:rPr>
                <w:b/>
              </w:rPr>
              <w:t xml:space="preserve">4. Qualifikationsziele des Moduls / </w:t>
            </w:r>
          </w:p>
          <w:p w14:paraId="1CB362FF" w14:textId="77777777" w:rsidR="00F00C9A" w:rsidRPr="00CA53A5" w:rsidRDefault="00F00C9A" w:rsidP="0010621D">
            <w:pPr>
              <w:tabs>
                <w:tab w:val="left" w:pos="709"/>
                <w:tab w:val="left" w:pos="4536"/>
              </w:tabs>
              <w:spacing w:after="0" w:line="240" w:lineRule="auto"/>
              <w:rPr>
                <w:b/>
              </w:rPr>
            </w:pPr>
            <w:r w:rsidRPr="00CA53A5">
              <w:rPr>
                <w:b/>
              </w:rPr>
              <w:t xml:space="preserve">    zu erwerbende Kompetenzen:</w:t>
            </w:r>
          </w:p>
        </w:tc>
        <w:tc>
          <w:tcPr>
            <w:tcW w:w="5396" w:type="dxa"/>
            <w:gridSpan w:val="8"/>
          </w:tcPr>
          <w:p w14:paraId="28E9890F" w14:textId="38A9519C" w:rsidR="00F00C9A" w:rsidRPr="00CA53A5" w:rsidRDefault="00F00C9A" w:rsidP="00553E96">
            <w:pPr>
              <w:tabs>
                <w:tab w:val="left" w:pos="709"/>
              </w:tabs>
              <w:spacing w:after="0" w:line="240" w:lineRule="auto"/>
              <w:ind w:left="319" w:hanging="284"/>
              <w:jc w:val="both"/>
            </w:pPr>
            <w:r w:rsidRPr="00CA53A5">
              <w:t>Mit erfolgreichem Abschluss des Moduls</w:t>
            </w:r>
            <w:r w:rsidR="00EE432D" w:rsidRPr="00CA53A5">
              <w:t>:</w:t>
            </w:r>
          </w:p>
          <w:p w14:paraId="2B87258D" w14:textId="344EECAB" w:rsidR="00F00C9A" w:rsidRPr="00CA53A5" w:rsidRDefault="00EE432D" w:rsidP="00553E96">
            <w:pPr>
              <w:pStyle w:val="Listenabsatz"/>
              <w:numPr>
                <w:ilvl w:val="0"/>
                <w:numId w:val="1"/>
              </w:numPr>
              <w:tabs>
                <w:tab w:val="left" w:pos="709"/>
                <w:tab w:val="left" w:pos="753"/>
              </w:tabs>
              <w:spacing w:after="0" w:line="240" w:lineRule="auto"/>
              <w:ind w:left="319" w:hanging="284"/>
              <w:jc w:val="both"/>
            </w:pPr>
            <w:r w:rsidRPr="00CA53A5">
              <w:t xml:space="preserve">Können die Studierenden </w:t>
            </w:r>
            <w:r w:rsidR="00F00C9A" w:rsidRPr="00CA53A5">
              <w:t xml:space="preserve">literarische und </w:t>
            </w:r>
            <w:r w:rsidRPr="00CA53A5">
              <w:t>literaturhis</w:t>
            </w:r>
            <w:r w:rsidR="00465AB6">
              <w:softHyphen/>
            </w:r>
            <w:r w:rsidRPr="00CA53A5">
              <w:t>torische Phänomene abgrenzen und auswerten</w:t>
            </w:r>
          </w:p>
          <w:p w14:paraId="7AB85BE0" w14:textId="1F85A441" w:rsidR="00F00C9A" w:rsidRPr="00CA53A5" w:rsidRDefault="00EE432D" w:rsidP="00553E96">
            <w:pPr>
              <w:pStyle w:val="Listenabsatz"/>
              <w:numPr>
                <w:ilvl w:val="0"/>
                <w:numId w:val="1"/>
              </w:numPr>
              <w:tabs>
                <w:tab w:val="left" w:pos="709"/>
                <w:tab w:val="left" w:pos="753"/>
              </w:tabs>
              <w:spacing w:after="0" w:line="240" w:lineRule="auto"/>
              <w:ind w:left="319" w:hanging="284"/>
              <w:jc w:val="both"/>
            </w:pPr>
            <w:r w:rsidRPr="00CA53A5">
              <w:t xml:space="preserve">Verfügen die Studierenden über das </w:t>
            </w:r>
            <w:r w:rsidR="00F00C9A" w:rsidRPr="00CA53A5">
              <w:t>Verständnis von komparatistisch-interkulturellen Besonderheiten der slavischen Literatur</w:t>
            </w:r>
            <w:r w:rsidRPr="00CA53A5">
              <w:t>en</w:t>
            </w:r>
          </w:p>
          <w:p w14:paraId="0DA98F6C" w14:textId="0D9D2DEB" w:rsidR="00F00C9A" w:rsidRPr="00CA53A5" w:rsidRDefault="00EE432D" w:rsidP="00553E96">
            <w:pPr>
              <w:pStyle w:val="Listenabsatz"/>
              <w:numPr>
                <w:ilvl w:val="0"/>
                <w:numId w:val="1"/>
              </w:numPr>
              <w:tabs>
                <w:tab w:val="left" w:pos="709"/>
                <w:tab w:val="left" w:pos="753"/>
              </w:tabs>
              <w:spacing w:after="0" w:line="240" w:lineRule="auto"/>
              <w:ind w:left="319" w:hanging="284"/>
              <w:jc w:val="both"/>
            </w:pPr>
            <w:r w:rsidRPr="00CA53A5">
              <w:t xml:space="preserve">Haben die Studierenden die </w:t>
            </w:r>
            <w:r w:rsidR="00F00C9A" w:rsidRPr="00CA53A5">
              <w:t>Fähigkeit zur angeleiteten gattungsspezifischen Analyse literarischer Texte in schriftlicher Form unter Berücksichtigung wesentlicher Theorien und Methoden (z.B. Hermeneutik, Gender Studies usw.)</w:t>
            </w:r>
            <w:r w:rsidRPr="00CA53A5">
              <w:t xml:space="preserve"> </w:t>
            </w:r>
          </w:p>
          <w:p w14:paraId="3CEFDD34" w14:textId="390ACC1C" w:rsidR="00F00C9A" w:rsidRPr="00CA53A5" w:rsidRDefault="00EE432D" w:rsidP="00553E96">
            <w:pPr>
              <w:pStyle w:val="Listenabsatz"/>
              <w:numPr>
                <w:ilvl w:val="0"/>
                <w:numId w:val="1"/>
              </w:numPr>
              <w:tabs>
                <w:tab w:val="left" w:pos="709"/>
                <w:tab w:val="left" w:pos="753"/>
              </w:tabs>
              <w:spacing w:after="0" w:line="240" w:lineRule="auto"/>
              <w:ind w:left="319" w:hanging="284"/>
              <w:jc w:val="both"/>
            </w:pPr>
            <w:r w:rsidRPr="00CA53A5">
              <w:t xml:space="preserve">Können die Studierenden </w:t>
            </w:r>
            <w:r w:rsidR="00F00C9A" w:rsidRPr="00CA53A5">
              <w:t>methodengeleitete fiktio</w:t>
            </w:r>
            <w:r w:rsidR="00465AB6">
              <w:softHyphen/>
            </w:r>
            <w:r w:rsidR="00F00C9A" w:rsidRPr="00CA53A5">
              <w:t>nale Texte und ihre kulturges</w:t>
            </w:r>
            <w:r w:rsidRPr="00CA53A5">
              <w:t>chichtliche Kontextuali</w:t>
            </w:r>
            <w:r w:rsidR="00465AB6">
              <w:softHyphen/>
            </w:r>
            <w:r w:rsidRPr="00CA53A5">
              <w:t>sierung interpretieren</w:t>
            </w:r>
          </w:p>
          <w:p w14:paraId="745F6E5A" w14:textId="696B8CE7" w:rsidR="00EE432D" w:rsidRPr="00CA53A5" w:rsidRDefault="00EE432D" w:rsidP="00553E96">
            <w:pPr>
              <w:pStyle w:val="Listenabsatz"/>
              <w:numPr>
                <w:ilvl w:val="0"/>
                <w:numId w:val="1"/>
              </w:numPr>
              <w:tabs>
                <w:tab w:val="left" w:pos="709"/>
                <w:tab w:val="left" w:pos="753"/>
              </w:tabs>
              <w:spacing w:after="0" w:line="240" w:lineRule="auto"/>
              <w:ind w:left="319" w:hanging="284"/>
              <w:jc w:val="both"/>
            </w:pPr>
            <w:r w:rsidRPr="00CA53A5">
              <w:t>haben die Studierenden ihre</w:t>
            </w:r>
            <w:r w:rsidR="00F00C9A" w:rsidRPr="00CA53A5">
              <w:t xml:space="preserve"> Kommunikations- und Argumentationsfähigkeit sowie d</w:t>
            </w:r>
            <w:r w:rsidRPr="00CA53A5">
              <w:t>er praktischen Me</w:t>
            </w:r>
            <w:r w:rsidR="0048428A">
              <w:softHyphen/>
            </w:r>
            <w:r w:rsidRPr="00CA53A5">
              <w:t>dienkompetenz ausgebaut</w:t>
            </w:r>
          </w:p>
          <w:p w14:paraId="5905EBDB" w14:textId="39CFD146" w:rsidR="00F00C9A" w:rsidRPr="00CA53A5" w:rsidRDefault="00EE432D" w:rsidP="00553E96">
            <w:pPr>
              <w:pStyle w:val="Listenabsatz"/>
              <w:numPr>
                <w:ilvl w:val="0"/>
                <w:numId w:val="1"/>
              </w:numPr>
              <w:tabs>
                <w:tab w:val="left" w:pos="709"/>
                <w:tab w:val="left" w:pos="753"/>
              </w:tabs>
              <w:spacing w:after="0" w:line="240" w:lineRule="auto"/>
              <w:ind w:left="319" w:hanging="284"/>
              <w:jc w:val="both"/>
            </w:pPr>
            <w:r w:rsidRPr="00CA53A5">
              <w:t>Haben die Studierenden ihre Kenntnis und Anwen</w:t>
            </w:r>
            <w:r w:rsidR="00465AB6">
              <w:softHyphen/>
            </w:r>
            <w:r w:rsidRPr="00CA53A5">
              <w:t>dung fachspezifischer Hilfsmittel und Arbeitstechniken wie Recherche, Präsentation und Ausarbeitung ausge</w:t>
            </w:r>
            <w:r w:rsidR="00465AB6">
              <w:softHyphen/>
            </w:r>
            <w:r w:rsidRPr="00CA53A5">
              <w:t>baut</w:t>
            </w:r>
          </w:p>
        </w:tc>
      </w:tr>
      <w:tr w:rsidR="00F00C9A" w:rsidRPr="00CA53A5" w14:paraId="27FC9925" w14:textId="77777777" w:rsidTr="00465AB6">
        <w:trPr>
          <w:trHeight w:val="284"/>
        </w:trPr>
        <w:tc>
          <w:tcPr>
            <w:tcW w:w="4395" w:type="dxa"/>
            <w:gridSpan w:val="6"/>
          </w:tcPr>
          <w:p w14:paraId="5CA3EC6E" w14:textId="77777777" w:rsidR="00F00C9A" w:rsidRPr="00CA53A5" w:rsidRDefault="00F00C9A" w:rsidP="0010621D">
            <w:pPr>
              <w:tabs>
                <w:tab w:val="left" w:pos="709"/>
                <w:tab w:val="left" w:pos="4536"/>
              </w:tabs>
              <w:spacing w:after="0" w:line="240" w:lineRule="auto"/>
              <w:rPr>
                <w:b/>
              </w:rPr>
            </w:pPr>
            <w:r w:rsidRPr="00CA53A5">
              <w:rPr>
                <w:b/>
              </w:rPr>
              <w:t>5. Teilnahmevoraussetzungen:</w:t>
            </w:r>
          </w:p>
        </w:tc>
        <w:tc>
          <w:tcPr>
            <w:tcW w:w="5396" w:type="dxa"/>
            <w:gridSpan w:val="8"/>
          </w:tcPr>
          <w:p w14:paraId="17B22330" w14:textId="77777777" w:rsidR="00F00C9A" w:rsidRPr="00CA53A5" w:rsidRDefault="00F00C9A" w:rsidP="0010621D">
            <w:pPr>
              <w:tabs>
                <w:tab w:val="left" w:pos="709"/>
                <w:tab w:val="left" w:pos="4536"/>
              </w:tabs>
              <w:spacing w:after="0" w:line="240" w:lineRule="auto"/>
            </w:pPr>
          </w:p>
        </w:tc>
      </w:tr>
      <w:tr w:rsidR="00F00C9A" w:rsidRPr="00CA53A5" w14:paraId="080F033B" w14:textId="77777777" w:rsidTr="00465AB6">
        <w:trPr>
          <w:trHeight w:val="284"/>
        </w:trPr>
        <w:tc>
          <w:tcPr>
            <w:tcW w:w="4395" w:type="dxa"/>
            <w:gridSpan w:val="6"/>
          </w:tcPr>
          <w:p w14:paraId="208BD678" w14:textId="77777777" w:rsidR="00F00C9A" w:rsidRPr="00CA53A5" w:rsidRDefault="00F00C9A" w:rsidP="0010621D">
            <w:pPr>
              <w:tabs>
                <w:tab w:val="left" w:pos="709"/>
                <w:tab w:val="left" w:pos="4536"/>
              </w:tabs>
              <w:spacing w:after="0" w:line="240" w:lineRule="auto"/>
              <w:ind w:left="360"/>
              <w:rPr>
                <w:b/>
              </w:rPr>
            </w:pPr>
            <w:r w:rsidRPr="00CA53A5">
              <w:rPr>
                <w:b/>
              </w:rPr>
              <w:t>a) empfohlene Kenntnisse:</w:t>
            </w:r>
          </w:p>
        </w:tc>
        <w:tc>
          <w:tcPr>
            <w:tcW w:w="5396" w:type="dxa"/>
            <w:gridSpan w:val="8"/>
          </w:tcPr>
          <w:p w14:paraId="00C45C21" w14:textId="45E8D826" w:rsidR="00F00C9A" w:rsidRPr="00CA53A5" w:rsidRDefault="00EE432D" w:rsidP="0010621D">
            <w:pPr>
              <w:tabs>
                <w:tab w:val="left" w:pos="709"/>
                <w:tab w:val="left" w:pos="4536"/>
              </w:tabs>
              <w:spacing w:after="0" w:line="240" w:lineRule="auto"/>
            </w:pPr>
            <w:r w:rsidRPr="00CA53A5">
              <w:t>Grundkenntnisse auf dem Niveau ab A 2 des Gemein</w:t>
            </w:r>
            <w:r w:rsidR="00465AB6">
              <w:softHyphen/>
            </w:r>
            <w:r w:rsidRPr="00CA53A5">
              <w:t>sa</w:t>
            </w:r>
            <w:r w:rsidR="0048428A">
              <w:softHyphen/>
            </w:r>
            <w:r w:rsidRPr="00CA53A5">
              <w:t>men Europäischen Referenzrahmens für Sprachen GER</w:t>
            </w:r>
          </w:p>
        </w:tc>
      </w:tr>
      <w:tr w:rsidR="00F00C9A" w:rsidRPr="00CA53A5" w14:paraId="4C484096" w14:textId="77777777" w:rsidTr="00465AB6">
        <w:trPr>
          <w:trHeight w:val="284"/>
        </w:trPr>
        <w:tc>
          <w:tcPr>
            <w:tcW w:w="4395" w:type="dxa"/>
            <w:gridSpan w:val="6"/>
          </w:tcPr>
          <w:p w14:paraId="42FBAC7A" w14:textId="77777777" w:rsidR="00F00C9A" w:rsidRPr="00CA53A5" w:rsidRDefault="00F00C9A" w:rsidP="0010621D">
            <w:pPr>
              <w:tabs>
                <w:tab w:val="left" w:pos="709"/>
                <w:tab w:val="left" w:pos="4536"/>
              </w:tabs>
              <w:spacing w:after="0" w:line="240" w:lineRule="auto"/>
              <w:ind w:left="360"/>
              <w:rPr>
                <w:b/>
              </w:rPr>
            </w:pPr>
            <w:r w:rsidRPr="00CA53A5">
              <w:rPr>
                <w:b/>
              </w:rPr>
              <w:t>b) verpflichtende Nachweise:</w:t>
            </w:r>
          </w:p>
        </w:tc>
        <w:tc>
          <w:tcPr>
            <w:tcW w:w="5396" w:type="dxa"/>
            <w:gridSpan w:val="8"/>
          </w:tcPr>
          <w:p w14:paraId="4C149295" w14:textId="77777777" w:rsidR="00F00C9A" w:rsidRPr="00CA53A5" w:rsidRDefault="00F00C9A"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F00C9A" w:rsidRPr="00CA53A5" w14:paraId="2DB9CEB0" w14:textId="77777777" w:rsidTr="00465AB6">
        <w:trPr>
          <w:trHeight w:val="284"/>
        </w:trPr>
        <w:tc>
          <w:tcPr>
            <w:tcW w:w="4395" w:type="dxa"/>
            <w:gridSpan w:val="6"/>
          </w:tcPr>
          <w:p w14:paraId="0AE287E6" w14:textId="77777777" w:rsidR="00F00C9A" w:rsidRPr="00CA53A5" w:rsidRDefault="00F00C9A" w:rsidP="0010621D">
            <w:pPr>
              <w:tabs>
                <w:tab w:val="left" w:pos="709"/>
                <w:tab w:val="left" w:pos="4536"/>
              </w:tabs>
              <w:spacing w:after="0" w:line="240" w:lineRule="auto"/>
              <w:rPr>
                <w:b/>
              </w:rPr>
            </w:pPr>
            <w:r w:rsidRPr="00CA53A5">
              <w:rPr>
                <w:b/>
              </w:rPr>
              <w:t>6. Verwendbarkeit des Moduls:</w:t>
            </w:r>
          </w:p>
        </w:tc>
        <w:tc>
          <w:tcPr>
            <w:tcW w:w="5396" w:type="dxa"/>
            <w:gridSpan w:val="8"/>
          </w:tcPr>
          <w:p w14:paraId="0025D8BE" w14:textId="77777777" w:rsidR="00FC3690" w:rsidRDefault="00FC3690" w:rsidP="00FC3690">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46F8AACB" w14:textId="2523DEBC" w:rsidR="00FC3690" w:rsidRPr="00CA53A5" w:rsidRDefault="00FC3690" w:rsidP="00FC3690">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4CBD094F" w14:textId="77777777" w:rsidR="00FC3690" w:rsidRPr="00CA53A5" w:rsidRDefault="00FC3690" w:rsidP="00B02B2F">
            <w:pPr>
              <w:pStyle w:val="Listenabsatz"/>
              <w:numPr>
                <w:ilvl w:val="0"/>
                <w:numId w:val="78"/>
              </w:numPr>
              <w:tabs>
                <w:tab w:val="left" w:pos="4536"/>
              </w:tabs>
              <w:spacing w:after="0" w:line="240" w:lineRule="auto"/>
              <w:ind w:left="883"/>
            </w:pPr>
            <w:r w:rsidRPr="00CA53A5">
              <w:t>Bachelorfach</w:t>
            </w:r>
          </w:p>
          <w:p w14:paraId="14F0177C" w14:textId="77777777" w:rsidR="00FC3690" w:rsidRDefault="00FC3690" w:rsidP="00B02B2F">
            <w:pPr>
              <w:pStyle w:val="Listenabsatz"/>
              <w:numPr>
                <w:ilvl w:val="0"/>
                <w:numId w:val="78"/>
              </w:numPr>
              <w:tabs>
                <w:tab w:val="left" w:pos="4536"/>
              </w:tabs>
              <w:spacing w:after="0" w:line="240" w:lineRule="auto"/>
              <w:ind w:left="883"/>
            </w:pPr>
            <w:r w:rsidRPr="00CA53A5">
              <w:t>2. Hauptfach</w:t>
            </w:r>
            <w:r>
              <w:t xml:space="preserve"> </w:t>
            </w:r>
          </w:p>
          <w:p w14:paraId="4A8A10F8" w14:textId="71B3AC90" w:rsidR="00F00C9A" w:rsidRPr="00CA53A5" w:rsidRDefault="00FC3690" w:rsidP="00B02B2F">
            <w:pPr>
              <w:pStyle w:val="Listenabsatz"/>
              <w:numPr>
                <w:ilvl w:val="0"/>
                <w:numId w:val="78"/>
              </w:numPr>
              <w:tabs>
                <w:tab w:val="left" w:pos="4536"/>
              </w:tabs>
              <w:spacing w:after="0" w:line="240" w:lineRule="auto"/>
              <w:ind w:left="883"/>
            </w:pPr>
            <w:r w:rsidRPr="00CA53A5">
              <w:t>Nebenfach</w:t>
            </w:r>
          </w:p>
        </w:tc>
      </w:tr>
      <w:tr w:rsidR="00F00C9A" w:rsidRPr="00CA53A5" w14:paraId="63802913" w14:textId="77777777" w:rsidTr="00465AB6">
        <w:trPr>
          <w:trHeight w:val="284"/>
        </w:trPr>
        <w:tc>
          <w:tcPr>
            <w:tcW w:w="4395" w:type="dxa"/>
            <w:gridSpan w:val="6"/>
          </w:tcPr>
          <w:p w14:paraId="4C3B128C" w14:textId="77777777" w:rsidR="00F00C9A" w:rsidRPr="00CA53A5" w:rsidRDefault="00F00C9A" w:rsidP="0010621D">
            <w:pPr>
              <w:tabs>
                <w:tab w:val="left" w:pos="709"/>
                <w:tab w:val="left" w:pos="4536"/>
              </w:tabs>
              <w:spacing w:after="0" w:line="240" w:lineRule="auto"/>
              <w:rPr>
                <w:b/>
              </w:rPr>
            </w:pPr>
            <w:r w:rsidRPr="00CA53A5">
              <w:rPr>
                <w:b/>
              </w:rPr>
              <w:t>7. Angebotsturnus des Moduls:</w:t>
            </w:r>
          </w:p>
        </w:tc>
        <w:tc>
          <w:tcPr>
            <w:tcW w:w="5396" w:type="dxa"/>
            <w:gridSpan w:val="8"/>
          </w:tcPr>
          <w:p w14:paraId="1143722F" w14:textId="77777777" w:rsidR="00F00C9A" w:rsidRPr="00CA53A5" w:rsidRDefault="00F00C9A" w:rsidP="0010621D">
            <w:pPr>
              <w:tabs>
                <w:tab w:val="left" w:pos="709"/>
                <w:tab w:val="left" w:pos="4536"/>
              </w:tabs>
              <w:spacing w:after="0" w:line="240" w:lineRule="auto"/>
            </w:pPr>
            <w:r w:rsidRPr="00CA53A5">
              <w:t>Jeweils Beginn im Wintersemester</w:t>
            </w:r>
          </w:p>
        </w:tc>
      </w:tr>
      <w:tr w:rsidR="00F00C9A" w:rsidRPr="00CA53A5" w14:paraId="06A95FC7" w14:textId="77777777" w:rsidTr="00465AB6">
        <w:trPr>
          <w:trHeight w:val="284"/>
        </w:trPr>
        <w:tc>
          <w:tcPr>
            <w:tcW w:w="4395" w:type="dxa"/>
            <w:gridSpan w:val="6"/>
          </w:tcPr>
          <w:p w14:paraId="46B499FD" w14:textId="77777777" w:rsidR="00F00C9A" w:rsidRPr="00CA53A5" w:rsidRDefault="00F00C9A" w:rsidP="0010621D">
            <w:pPr>
              <w:tabs>
                <w:tab w:val="left" w:pos="709"/>
                <w:tab w:val="left" w:pos="4536"/>
              </w:tabs>
              <w:spacing w:after="0" w:line="240" w:lineRule="auto"/>
              <w:rPr>
                <w:b/>
              </w:rPr>
            </w:pPr>
            <w:r w:rsidRPr="00CA53A5">
              <w:rPr>
                <w:b/>
              </w:rPr>
              <w:t>8. Das Modul kann absolviert werden in:</w:t>
            </w:r>
          </w:p>
        </w:tc>
        <w:tc>
          <w:tcPr>
            <w:tcW w:w="5396" w:type="dxa"/>
            <w:gridSpan w:val="8"/>
          </w:tcPr>
          <w:p w14:paraId="198461D1" w14:textId="77777777" w:rsidR="00F00C9A" w:rsidRPr="00CA53A5" w:rsidRDefault="00F00C9A" w:rsidP="0010621D">
            <w:pPr>
              <w:tabs>
                <w:tab w:val="left" w:pos="709"/>
                <w:tab w:val="left" w:pos="4536"/>
              </w:tabs>
              <w:spacing w:after="0" w:line="240" w:lineRule="auto"/>
            </w:pPr>
            <w:r w:rsidRPr="00CA53A5">
              <w:t>2 Semestern</w:t>
            </w:r>
          </w:p>
        </w:tc>
      </w:tr>
      <w:tr w:rsidR="00F00C9A" w:rsidRPr="00CA53A5" w14:paraId="4F1BCF18" w14:textId="77777777" w:rsidTr="00465AB6">
        <w:trPr>
          <w:trHeight w:val="284"/>
        </w:trPr>
        <w:tc>
          <w:tcPr>
            <w:tcW w:w="4395" w:type="dxa"/>
            <w:gridSpan w:val="6"/>
          </w:tcPr>
          <w:p w14:paraId="2ACC0865" w14:textId="77777777" w:rsidR="00F00C9A" w:rsidRPr="00CA53A5" w:rsidRDefault="00F00C9A" w:rsidP="0010621D">
            <w:pPr>
              <w:tabs>
                <w:tab w:val="left" w:pos="709"/>
                <w:tab w:val="left" w:pos="4536"/>
              </w:tabs>
              <w:spacing w:after="0" w:line="240" w:lineRule="auto"/>
              <w:rPr>
                <w:b/>
              </w:rPr>
            </w:pPr>
            <w:r w:rsidRPr="00CA53A5">
              <w:rPr>
                <w:b/>
              </w:rPr>
              <w:t>9. Empfohlenes Fachsemester:</w:t>
            </w:r>
          </w:p>
        </w:tc>
        <w:tc>
          <w:tcPr>
            <w:tcW w:w="5396" w:type="dxa"/>
            <w:gridSpan w:val="8"/>
          </w:tcPr>
          <w:p w14:paraId="706ADFE2" w14:textId="77777777" w:rsidR="00F00C9A" w:rsidRPr="00CA53A5" w:rsidRDefault="00F00C9A" w:rsidP="0010621D">
            <w:pPr>
              <w:tabs>
                <w:tab w:val="left" w:pos="709"/>
                <w:tab w:val="left" w:pos="4536"/>
              </w:tabs>
              <w:spacing w:after="0" w:line="240" w:lineRule="auto"/>
            </w:pPr>
            <w:r w:rsidRPr="00CA53A5">
              <w:t>3-4</w:t>
            </w:r>
          </w:p>
        </w:tc>
      </w:tr>
      <w:tr w:rsidR="00F00C9A" w:rsidRPr="00CA53A5" w14:paraId="29B65B7D" w14:textId="77777777" w:rsidTr="00465AB6">
        <w:trPr>
          <w:trHeight w:val="284"/>
        </w:trPr>
        <w:tc>
          <w:tcPr>
            <w:tcW w:w="4395" w:type="dxa"/>
            <w:gridSpan w:val="6"/>
          </w:tcPr>
          <w:p w14:paraId="78E4BE6E" w14:textId="77777777" w:rsidR="00F00C9A" w:rsidRPr="00CA53A5" w:rsidRDefault="00F00C9A" w:rsidP="0010621D">
            <w:pPr>
              <w:tabs>
                <w:tab w:val="left" w:pos="709"/>
                <w:tab w:val="left" w:pos="4536"/>
              </w:tabs>
              <w:spacing w:after="0" w:line="240" w:lineRule="auto"/>
              <w:rPr>
                <w:b/>
              </w:rPr>
            </w:pPr>
            <w:r w:rsidRPr="00CA53A5">
              <w:rPr>
                <w:b/>
              </w:rPr>
              <w:t>10. Arbeitsaufwand des Moduls</w:t>
            </w:r>
          </w:p>
          <w:p w14:paraId="7A6A85AF" w14:textId="77777777" w:rsidR="00F00C9A" w:rsidRPr="00CA53A5" w:rsidRDefault="00F00C9A" w:rsidP="0010621D">
            <w:pPr>
              <w:tabs>
                <w:tab w:val="left" w:pos="709"/>
                <w:tab w:val="left" w:pos="4536"/>
              </w:tabs>
              <w:spacing w:after="0" w:line="240" w:lineRule="auto"/>
              <w:rPr>
                <w:b/>
              </w:rPr>
            </w:pPr>
            <w:r w:rsidRPr="00CA53A5">
              <w:rPr>
                <w:b/>
              </w:rPr>
              <w:t xml:space="preserve">     (Workload) / Anzahl Leistungspunkte:</w:t>
            </w:r>
          </w:p>
        </w:tc>
        <w:tc>
          <w:tcPr>
            <w:tcW w:w="5396" w:type="dxa"/>
            <w:gridSpan w:val="8"/>
          </w:tcPr>
          <w:p w14:paraId="63977100" w14:textId="77777777" w:rsidR="00F00C9A" w:rsidRPr="00CA53A5" w:rsidRDefault="00F00C9A" w:rsidP="0010621D">
            <w:pPr>
              <w:tabs>
                <w:tab w:val="left" w:pos="4536"/>
              </w:tabs>
              <w:spacing w:after="0" w:line="240" w:lineRule="auto"/>
            </w:pPr>
            <w:r w:rsidRPr="00CA53A5">
              <w:t>Arbeitsaufwand:</w:t>
            </w:r>
          </w:p>
          <w:p w14:paraId="43D6F287" w14:textId="77777777" w:rsidR="00F00C9A" w:rsidRPr="00CA53A5" w:rsidRDefault="00F00C9A" w:rsidP="0010621D">
            <w:pPr>
              <w:tabs>
                <w:tab w:val="left" w:pos="4536"/>
              </w:tabs>
              <w:spacing w:after="0" w:line="240" w:lineRule="auto"/>
            </w:pPr>
            <w:r w:rsidRPr="00CA53A5">
              <w:t xml:space="preserve">Gesamt in Stunden: 300 </w:t>
            </w:r>
          </w:p>
          <w:p w14:paraId="2823039B" w14:textId="77777777" w:rsidR="00F00C9A" w:rsidRPr="00CA53A5" w:rsidRDefault="00F00C9A" w:rsidP="0010621D">
            <w:pPr>
              <w:tabs>
                <w:tab w:val="left" w:pos="4536"/>
              </w:tabs>
              <w:spacing w:after="0" w:line="240" w:lineRule="auto"/>
            </w:pPr>
            <w:r w:rsidRPr="00CA53A5">
              <w:t>davon:</w:t>
            </w:r>
          </w:p>
          <w:p w14:paraId="624E0DA0" w14:textId="77777777" w:rsidR="00F00C9A" w:rsidRPr="00CA53A5" w:rsidRDefault="00F00C9A" w:rsidP="0010621D">
            <w:pPr>
              <w:tabs>
                <w:tab w:val="left" w:pos="-35"/>
              </w:tabs>
              <w:spacing w:after="0" w:line="240" w:lineRule="auto"/>
            </w:pPr>
            <w:r w:rsidRPr="00CA53A5">
              <w:t>1. Präsenzzeit: 75 h</w:t>
            </w:r>
          </w:p>
          <w:p w14:paraId="676D956E" w14:textId="77777777" w:rsidR="00F00C9A" w:rsidRPr="00CA53A5" w:rsidRDefault="00F00C9A" w:rsidP="0010621D">
            <w:pPr>
              <w:tabs>
                <w:tab w:val="left" w:pos="0"/>
              </w:tabs>
              <w:spacing w:after="0" w:line="240" w:lineRule="auto"/>
            </w:pPr>
            <w:r w:rsidRPr="00CA53A5">
              <w:t xml:space="preserve">2. Selbststudium (inkl. Prüfungsvorbereitung): 225 h </w:t>
            </w:r>
          </w:p>
          <w:p w14:paraId="18485375" w14:textId="77777777" w:rsidR="00F00C9A" w:rsidRPr="00CA53A5" w:rsidRDefault="00F00C9A" w:rsidP="0010621D">
            <w:pPr>
              <w:tabs>
                <w:tab w:val="left" w:pos="709"/>
                <w:tab w:val="left" w:pos="4536"/>
              </w:tabs>
              <w:spacing w:after="0" w:line="240" w:lineRule="auto"/>
            </w:pPr>
            <w:r w:rsidRPr="00CA53A5">
              <w:t>Leistungspunkte:  10</w:t>
            </w:r>
          </w:p>
        </w:tc>
      </w:tr>
      <w:tr w:rsidR="00F00C9A" w:rsidRPr="00CA53A5" w14:paraId="69DF35E1" w14:textId="77777777" w:rsidTr="005523EE">
        <w:tblPrEx>
          <w:tblBorders>
            <w:bottom w:val="double" w:sz="4" w:space="0" w:color="auto"/>
          </w:tblBorders>
        </w:tblPrEx>
        <w:trPr>
          <w:trHeight w:val="662"/>
        </w:trPr>
        <w:tc>
          <w:tcPr>
            <w:tcW w:w="9791" w:type="dxa"/>
            <w:gridSpan w:val="14"/>
          </w:tcPr>
          <w:p w14:paraId="53E095CA" w14:textId="7697D20F" w:rsidR="00F00C9A" w:rsidRPr="00CA53A5" w:rsidRDefault="00F00C9A" w:rsidP="0010621D">
            <w:pPr>
              <w:tabs>
                <w:tab w:val="left" w:pos="709"/>
                <w:tab w:val="right" w:pos="3888"/>
              </w:tabs>
              <w:spacing w:after="0" w:line="240" w:lineRule="auto"/>
              <w:rPr>
                <w:b/>
              </w:rPr>
            </w:pPr>
            <w:r w:rsidRPr="00CA53A5">
              <w:lastRenderedPageBreak/>
              <w:br w:type="page"/>
            </w:r>
            <w:r w:rsidRPr="00CA53A5">
              <w:br w:type="page"/>
            </w:r>
            <w:r w:rsidRPr="00CA53A5">
              <w:rPr>
                <w:b/>
              </w:rPr>
              <w:t>11. Das Modul ist erfolgreich absolviert, wenn die unten näher beschriebenen Leistungen er</w:t>
            </w:r>
            <w:r w:rsidR="00465AB6">
              <w:rPr>
                <w:b/>
              </w:rPr>
              <w:softHyphen/>
            </w:r>
            <w:r w:rsidRPr="00CA53A5">
              <w:rPr>
                <w:b/>
              </w:rPr>
              <w:t>füllt sind:</w:t>
            </w:r>
            <w:r w:rsidRPr="00CA53A5">
              <w:rPr>
                <w:b/>
              </w:rPr>
              <w:tab/>
            </w:r>
          </w:p>
        </w:tc>
      </w:tr>
      <w:tr w:rsidR="00F00C9A" w:rsidRPr="00CA53A5" w14:paraId="5E19F9B7" w14:textId="77777777" w:rsidTr="005523EE">
        <w:tblPrEx>
          <w:tblBorders>
            <w:bottom w:val="double" w:sz="4" w:space="0" w:color="auto"/>
          </w:tblBorders>
        </w:tblPrEx>
        <w:trPr>
          <w:trHeight w:val="421"/>
        </w:trPr>
        <w:tc>
          <w:tcPr>
            <w:tcW w:w="9791" w:type="dxa"/>
            <w:gridSpan w:val="14"/>
          </w:tcPr>
          <w:p w14:paraId="3322EE3A" w14:textId="77777777" w:rsidR="00F00C9A" w:rsidRPr="00CA53A5" w:rsidRDefault="00F00C9A" w:rsidP="0010621D">
            <w:pPr>
              <w:tabs>
                <w:tab w:val="left" w:pos="709"/>
                <w:tab w:val="right" w:pos="3888"/>
              </w:tabs>
              <w:spacing w:after="0" w:line="240" w:lineRule="auto"/>
              <w:rPr>
                <w:b/>
              </w:rPr>
            </w:pPr>
            <w:r w:rsidRPr="00CA53A5">
              <w:rPr>
                <w:b/>
              </w:rPr>
              <w:t>12. Modulbestandteile:</w:t>
            </w:r>
          </w:p>
        </w:tc>
      </w:tr>
      <w:tr w:rsidR="00F00C9A" w:rsidRPr="00CA53A5" w14:paraId="75A112A5" w14:textId="77777777" w:rsidTr="005523EE">
        <w:tblPrEx>
          <w:tblBorders>
            <w:bottom w:val="double" w:sz="4" w:space="0" w:color="auto"/>
          </w:tblBorders>
          <w:tblCellMar>
            <w:left w:w="70" w:type="dxa"/>
            <w:right w:w="70" w:type="dxa"/>
          </w:tblCellMar>
        </w:tblPrEx>
        <w:trPr>
          <w:trHeight w:val="288"/>
        </w:trPr>
        <w:tc>
          <w:tcPr>
            <w:tcW w:w="431" w:type="dxa"/>
            <w:gridSpan w:val="2"/>
          </w:tcPr>
          <w:p w14:paraId="258DC8BC" w14:textId="77777777" w:rsidR="00F00C9A" w:rsidRPr="00CA53A5" w:rsidRDefault="00F00C9A" w:rsidP="0010621D">
            <w:pPr>
              <w:tabs>
                <w:tab w:val="left" w:pos="709"/>
              </w:tabs>
              <w:spacing w:after="0" w:line="240" w:lineRule="auto"/>
              <w:jc w:val="center"/>
            </w:pPr>
            <w:proofErr w:type="spellStart"/>
            <w:r w:rsidRPr="00CA53A5">
              <w:t>Nr</w:t>
            </w:r>
            <w:proofErr w:type="spellEnd"/>
          </w:p>
        </w:tc>
        <w:tc>
          <w:tcPr>
            <w:tcW w:w="441" w:type="dxa"/>
          </w:tcPr>
          <w:p w14:paraId="4B5A9350" w14:textId="77777777" w:rsidR="00F00C9A" w:rsidRPr="00CA53A5" w:rsidRDefault="00F00C9A" w:rsidP="0010621D">
            <w:pPr>
              <w:tabs>
                <w:tab w:val="left" w:pos="709"/>
              </w:tabs>
              <w:spacing w:after="0" w:line="240" w:lineRule="auto"/>
            </w:pPr>
            <w:r w:rsidRPr="00CA53A5">
              <w:t>P / WP</w:t>
            </w:r>
          </w:p>
        </w:tc>
        <w:tc>
          <w:tcPr>
            <w:tcW w:w="999" w:type="dxa"/>
          </w:tcPr>
          <w:p w14:paraId="6CD234AF" w14:textId="77777777" w:rsidR="00F00C9A" w:rsidRPr="00CA53A5" w:rsidRDefault="00F00C9A" w:rsidP="0010621D">
            <w:pPr>
              <w:tabs>
                <w:tab w:val="left" w:pos="709"/>
              </w:tabs>
              <w:spacing w:after="0" w:line="240" w:lineRule="auto"/>
              <w:jc w:val="center"/>
            </w:pPr>
            <w:r w:rsidRPr="00CA53A5">
              <w:t>Lehr-form</w:t>
            </w:r>
          </w:p>
        </w:tc>
        <w:tc>
          <w:tcPr>
            <w:tcW w:w="3420" w:type="dxa"/>
            <w:gridSpan w:val="3"/>
          </w:tcPr>
          <w:p w14:paraId="573C087F" w14:textId="77777777" w:rsidR="00F00C9A" w:rsidRPr="00CA53A5" w:rsidRDefault="00F00C9A" w:rsidP="0010621D">
            <w:pPr>
              <w:tabs>
                <w:tab w:val="left" w:pos="709"/>
              </w:tabs>
              <w:spacing w:after="0" w:line="240" w:lineRule="auto"/>
              <w:jc w:val="center"/>
            </w:pPr>
            <w:r w:rsidRPr="00CA53A5">
              <w:t>Themenbereich/Thema</w:t>
            </w:r>
          </w:p>
        </w:tc>
        <w:tc>
          <w:tcPr>
            <w:tcW w:w="946" w:type="dxa"/>
            <w:gridSpan w:val="2"/>
          </w:tcPr>
          <w:p w14:paraId="351ED1C5" w14:textId="77777777" w:rsidR="00F00C9A" w:rsidRPr="00CA53A5" w:rsidRDefault="00F00C9A" w:rsidP="0010621D">
            <w:pPr>
              <w:tabs>
                <w:tab w:val="left" w:pos="709"/>
              </w:tabs>
              <w:spacing w:after="0" w:line="240" w:lineRule="auto"/>
              <w:jc w:val="center"/>
            </w:pPr>
            <w:r w:rsidRPr="00CA53A5">
              <w:t>SWS / Std.</w:t>
            </w:r>
          </w:p>
        </w:tc>
        <w:tc>
          <w:tcPr>
            <w:tcW w:w="3048" w:type="dxa"/>
            <w:gridSpan w:val="3"/>
          </w:tcPr>
          <w:p w14:paraId="7A62400A" w14:textId="77777777" w:rsidR="00F00C9A" w:rsidRPr="00CA53A5" w:rsidRDefault="00F00C9A" w:rsidP="0010621D">
            <w:pPr>
              <w:tabs>
                <w:tab w:val="left" w:pos="709"/>
              </w:tabs>
              <w:spacing w:after="0" w:line="240" w:lineRule="auto"/>
            </w:pPr>
            <w:r w:rsidRPr="00CA53A5">
              <w:t>Studienleistungen</w:t>
            </w:r>
          </w:p>
        </w:tc>
        <w:tc>
          <w:tcPr>
            <w:tcW w:w="506" w:type="dxa"/>
            <w:gridSpan w:val="2"/>
          </w:tcPr>
          <w:p w14:paraId="263FB8CB" w14:textId="77777777" w:rsidR="00F00C9A" w:rsidRPr="00CA53A5" w:rsidRDefault="00F00C9A" w:rsidP="0010621D">
            <w:pPr>
              <w:tabs>
                <w:tab w:val="left" w:pos="709"/>
              </w:tabs>
              <w:spacing w:after="0" w:line="240" w:lineRule="auto"/>
            </w:pPr>
            <w:r w:rsidRPr="00CA53A5">
              <w:t>LP</w:t>
            </w:r>
          </w:p>
        </w:tc>
      </w:tr>
      <w:tr w:rsidR="00F00C9A" w:rsidRPr="00CA53A5" w14:paraId="6782C125" w14:textId="77777777" w:rsidTr="005523EE">
        <w:tblPrEx>
          <w:tblBorders>
            <w:bottom w:val="double" w:sz="4" w:space="0" w:color="auto"/>
          </w:tblBorders>
          <w:tblCellMar>
            <w:left w:w="70" w:type="dxa"/>
            <w:right w:w="70" w:type="dxa"/>
          </w:tblCellMar>
        </w:tblPrEx>
        <w:trPr>
          <w:trHeight w:val="288"/>
        </w:trPr>
        <w:tc>
          <w:tcPr>
            <w:tcW w:w="431" w:type="dxa"/>
            <w:gridSpan w:val="2"/>
          </w:tcPr>
          <w:p w14:paraId="3F55280C" w14:textId="77777777" w:rsidR="00F00C9A" w:rsidRPr="00CA53A5" w:rsidRDefault="00F00C9A" w:rsidP="0010621D">
            <w:pPr>
              <w:tabs>
                <w:tab w:val="left" w:pos="709"/>
              </w:tabs>
              <w:spacing w:after="0" w:line="240" w:lineRule="auto"/>
            </w:pPr>
            <w:r w:rsidRPr="00CA53A5">
              <w:t>1</w:t>
            </w:r>
          </w:p>
        </w:tc>
        <w:tc>
          <w:tcPr>
            <w:tcW w:w="441" w:type="dxa"/>
          </w:tcPr>
          <w:p w14:paraId="40EE219C" w14:textId="77777777" w:rsidR="00F00C9A" w:rsidRPr="00CA53A5" w:rsidRDefault="00F00C9A" w:rsidP="0010621D">
            <w:pPr>
              <w:tabs>
                <w:tab w:val="left" w:pos="709"/>
              </w:tabs>
              <w:spacing w:after="0" w:line="240" w:lineRule="auto"/>
            </w:pPr>
            <w:r w:rsidRPr="00CA53A5">
              <w:t>P</w:t>
            </w:r>
          </w:p>
        </w:tc>
        <w:tc>
          <w:tcPr>
            <w:tcW w:w="999" w:type="dxa"/>
          </w:tcPr>
          <w:p w14:paraId="0A8C41EE" w14:textId="77777777" w:rsidR="00F00C9A" w:rsidRPr="00CA53A5" w:rsidRDefault="00F00C9A" w:rsidP="0010621D">
            <w:pPr>
              <w:tabs>
                <w:tab w:val="left" w:pos="709"/>
              </w:tabs>
              <w:spacing w:after="0" w:line="240" w:lineRule="auto"/>
            </w:pPr>
            <w:r w:rsidRPr="00CA53A5">
              <w:t>PS</w:t>
            </w:r>
          </w:p>
        </w:tc>
        <w:tc>
          <w:tcPr>
            <w:tcW w:w="3420" w:type="dxa"/>
            <w:gridSpan w:val="3"/>
          </w:tcPr>
          <w:p w14:paraId="41C9FC49" w14:textId="16A103BE" w:rsidR="00F00C9A" w:rsidRPr="00CA53A5" w:rsidRDefault="00F00C9A" w:rsidP="0010621D">
            <w:pPr>
              <w:tabs>
                <w:tab w:val="left" w:pos="709"/>
              </w:tabs>
              <w:spacing w:after="0" w:line="240" w:lineRule="auto"/>
            </w:pPr>
            <w:r w:rsidRPr="00CA53A5">
              <w:t xml:space="preserve">Proseminar zur </w:t>
            </w:r>
            <w:proofErr w:type="spellStart"/>
            <w:r w:rsidRPr="00CA53A5">
              <w:t>slavistischen</w:t>
            </w:r>
            <w:proofErr w:type="spellEnd"/>
            <w:r w:rsidRPr="00CA53A5">
              <w:t xml:space="preserve"> Litera</w:t>
            </w:r>
            <w:r w:rsidR="00465AB6">
              <w:softHyphen/>
            </w:r>
            <w:r w:rsidRPr="00CA53A5">
              <w:t>turwissenschaft</w:t>
            </w:r>
          </w:p>
        </w:tc>
        <w:tc>
          <w:tcPr>
            <w:tcW w:w="946" w:type="dxa"/>
            <w:gridSpan w:val="2"/>
          </w:tcPr>
          <w:p w14:paraId="7CE05887" w14:textId="77777777" w:rsidR="00F00C9A" w:rsidRPr="00CA53A5" w:rsidRDefault="00F00C9A" w:rsidP="0010621D">
            <w:pPr>
              <w:tabs>
                <w:tab w:val="left" w:pos="709"/>
              </w:tabs>
              <w:spacing w:after="0" w:line="240" w:lineRule="auto"/>
              <w:jc w:val="center"/>
            </w:pPr>
            <w:r w:rsidRPr="00CA53A5">
              <w:t>2</w:t>
            </w:r>
          </w:p>
        </w:tc>
        <w:tc>
          <w:tcPr>
            <w:tcW w:w="3048" w:type="dxa"/>
            <w:gridSpan w:val="3"/>
          </w:tcPr>
          <w:p w14:paraId="45B13558" w14:textId="54939BE8" w:rsidR="00F00C9A" w:rsidRPr="00CA53A5" w:rsidRDefault="00E27528" w:rsidP="0010621D">
            <w:pPr>
              <w:tabs>
                <w:tab w:val="left" w:pos="709"/>
              </w:tabs>
              <w:spacing w:after="0" w:line="240" w:lineRule="auto"/>
            </w:pPr>
            <w:r w:rsidRPr="00CA53A5">
              <w:t xml:space="preserve">Regelmäßige, aktive Teilnahme (empfohlen); </w:t>
            </w:r>
            <w:r w:rsidR="00F00C9A" w:rsidRPr="00CA53A5">
              <w:t>Mündliche Prä</w:t>
            </w:r>
            <w:r w:rsidR="00465AB6">
              <w:softHyphen/>
            </w:r>
            <w:r w:rsidR="00F00C9A" w:rsidRPr="00CA53A5">
              <w:t xml:space="preserve">sentation (zum Thema der </w:t>
            </w:r>
            <w:r w:rsidR="00FC7F77" w:rsidRPr="00CA53A5">
              <w:t>Seminararbeit zur LV 12.1</w:t>
            </w:r>
            <w:r w:rsidR="00F00C9A" w:rsidRPr="00CA53A5">
              <w:t xml:space="preserve"> gem. Nr. 13)</w:t>
            </w:r>
          </w:p>
        </w:tc>
        <w:tc>
          <w:tcPr>
            <w:tcW w:w="506" w:type="dxa"/>
            <w:gridSpan w:val="2"/>
          </w:tcPr>
          <w:p w14:paraId="3A584603" w14:textId="77777777" w:rsidR="00F00C9A" w:rsidRPr="00CA53A5" w:rsidRDefault="00F00C9A" w:rsidP="0010621D">
            <w:pPr>
              <w:tabs>
                <w:tab w:val="left" w:pos="709"/>
              </w:tabs>
              <w:spacing w:after="0" w:line="240" w:lineRule="auto"/>
            </w:pPr>
            <w:r w:rsidRPr="00CA53A5">
              <w:t>6</w:t>
            </w:r>
          </w:p>
        </w:tc>
      </w:tr>
      <w:tr w:rsidR="00F00C9A" w:rsidRPr="00CA53A5" w14:paraId="10787CB2" w14:textId="77777777" w:rsidTr="005523EE">
        <w:tblPrEx>
          <w:tblBorders>
            <w:bottom w:val="double" w:sz="4" w:space="0" w:color="auto"/>
          </w:tblBorders>
          <w:tblCellMar>
            <w:left w:w="70" w:type="dxa"/>
            <w:right w:w="70" w:type="dxa"/>
          </w:tblCellMar>
        </w:tblPrEx>
        <w:trPr>
          <w:trHeight w:val="288"/>
        </w:trPr>
        <w:tc>
          <w:tcPr>
            <w:tcW w:w="431" w:type="dxa"/>
            <w:gridSpan w:val="2"/>
          </w:tcPr>
          <w:p w14:paraId="1E38A367" w14:textId="77777777" w:rsidR="00F00C9A" w:rsidRPr="00CA53A5" w:rsidRDefault="00F00C9A" w:rsidP="0010621D">
            <w:pPr>
              <w:tabs>
                <w:tab w:val="left" w:pos="709"/>
              </w:tabs>
              <w:spacing w:after="0" w:line="240" w:lineRule="auto"/>
            </w:pPr>
            <w:r w:rsidRPr="00CA53A5">
              <w:t>2</w:t>
            </w:r>
          </w:p>
        </w:tc>
        <w:tc>
          <w:tcPr>
            <w:tcW w:w="441" w:type="dxa"/>
          </w:tcPr>
          <w:p w14:paraId="7DE15CAA" w14:textId="77777777" w:rsidR="00F00C9A" w:rsidRPr="00CA53A5" w:rsidRDefault="00F00C9A" w:rsidP="0010621D">
            <w:pPr>
              <w:tabs>
                <w:tab w:val="left" w:pos="709"/>
              </w:tabs>
              <w:spacing w:after="0" w:line="240" w:lineRule="auto"/>
            </w:pPr>
            <w:r w:rsidRPr="00CA53A5">
              <w:t>P</w:t>
            </w:r>
          </w:p>
        </w:tc>
        <w:tc>
          <w:tcPr>
            <w:tcW w:w="999" w:type="dxa"/>
          </w:tcPr>
          <w:p w14:paraId="49ACD314" w14:textId="77777777" w:rsidR="00F00C9A" w:rsidRPr="00CA53A5" w:rsidRDefault="00F00C9A" w:rsidP="0010621D">
            <w:pPr>
              <w:tabs>
                <w:tab w:val="left" w:pos="709"/>
              </w:tabs>
              <w:spacing w:after="0" w:line="240" w:lineRule="auto"/>
            </w:pPr>
            <w:r w:rsidRPr="00CA53A5">
              <w:t>VL+Ü</w:t>
            </w:r>
          </w:p>
        </w:tc>
        <w:tc>
          <w:tcPr>
            <w:tcW w:w="3420" w:type="dxa"/>
            <w:gridSpan w:val="3"/>
          </w:tcPr>
          <w:p w14:paraId="062A80B5" w14:textId="323730F0" w:rsidR="00F00C9A" w:rsidRPr="00CA53A5" w:rsidRDefault="00F00C9A" w:rsidP="0010621D">
            <w:pPr>
              <w:tabs>
                <w:tab w:val="left" w:pos="709"/>
              </w:tabs>
              <w:spacing w:after="0" w:line="240" w:lineRule="auto"/>
            </w:pPr>
            <w:r w:rsidRPr="00CA53A5">
              <w:t>Vorlesung</w:t>
            </w:r>
            <w:r w:rsidR="006D66A4" w:rsidRPr="00CA53A5">
              <w:t xml:space="preserve"> mit Begleitübung</w:t>
            </w:r>
            <w:r w:rsidRPr="00CA53A5">
              <w:t xml:space="preserve"> zur </w:t>
            </w:r>
            <w:proofErr w:type="spellStart"/>
            <w:r w:rsidRPr="00CA53A5">
              <w:t>sla</w:t>
            </w:r>
            <w:r w:rsidR="00465AB6">
              <w:softHyphen/>
            </w:r>
            <w:r w:rsidRPr="00CA53A5">
              <w:t>vistischen</w:t>
            </w:r>
            <w:proofErr w:type="spellEnd"/>
            <w:r w:rsidRPr="00CA53A5">
              <w:t xml:space="preserve"> Literaturwissenschaft</w:t>
            </w:r>
          </w:p>
        </w:tc>
        <w:tc>
          <w:tcPr>
            <w:tcW w:w="946" w:type="dxa"/>
            <w:gridSpan w:val="2"/>
          </w:tcPr>
          <w:p w14:paraId="27985C73" w14:textId="1BC80DCE" w:rsidR="00F00C9A" w:rsidRPr="00CA53A5" w:rsidRDefault="008B2503" w:rsidP="0010621D">
            <w:pPr>
              <w:tabs>
                <w:tab w:val="left" w:pos="709"/>
              </w:tabs>
              <w:spacing w:after="0" w:line="240" w:lineRule="auto"/>
              <w:jc w:val="center"/>
            </w:pPr>
            <w:r>
              <w:t>3</w:t>
            </w:r>
          </w:p>
        </w:tc>
        <w:tc>
          <w:tcPr>
            <w:tcW w:w="3048" w:type="dxa"/>
            <w:gridSpan w:val="3"/>
          </w:tcPr>
          <w:p w14:paraId="1B1F6033" w14:textId="56CD138A" w:rsidR="00F00C9A" w:rsidRPr="00CA53A5" w:rsidRDefault="00E27528" w:rsidP="0010621D">
            <w:pPr>
              <w:tabs>
                <w:tab w:val="left" w:pos="709"/>
              </w:tabs>
              <w:spacing w:after="0" w:line="240" w:lineRule="auto"/>
            </w:pPr>
            <w:r w:rsidRPr="00CA53A5">
              <w:t xml:space="preserve">Regelmäßige, aktive Teilnahme (empfohlen); </w:t>
            </w:r>
            <w:r w:rsidR="00F00C9A" w:rsidRPr="00CA53A5">
              <w:t>Portfolio</w:t>
            </w:r>
          </w:p>
        </w:tc>
        <w:tc>
          <w:tcPr>
            <w:tcW w:w="506" w:type="dxa"/>
            <w:gridSpan w:val="2"/>
          </w:tcPr>
          <w:p w14:paraId="1DBA55C1" w14:textId="77777777" w:rsidR="00F00C9A" w:rsidRPr="00CA53A5" w:rsidRDefault="00F00C9A" w:rsidP="0010621D">
            <w:pPr>
              <w:tabs>
                <w:tab w:val="left" w:pos="709"/>
              </w:tabs>
              <w:spacing w:after="0" w:line="240" w:lineRule="auto"/>
            </w:pPr>
            <w:r w:rsidRPr="00CA53A5">
              <w:t>4</w:t>
            </w:r>
          </w:p>
        </w:tc>
      </w:tr>
      <w:tr w:rsidR="00F00C9A" w:rsidRPr="00CA53A5" w14:paraId="38BC7C1E" w14:textId="77777777" w:rsidTr="005523EE">
        <w:tblPrEx>
          <w:tblBorders>
            <w:bottom w:val="double" w:sz="4" w:space="0" w:color="auto"/>
          </w:tblBorders>
          <w:tblCellMar>
            <w:left w:w="70" w:type="dxa"/>
            <w:right w:w="70" w:type="dxa"/>
          </w:tblCellMar>
        </w:tblPrEx>
        <w:trPr>
          <w:trHeight w:val="288"/>
        </w:trPr>
        <w:tc>
          <w:tcPr>
            <w:tcW w:w="9791" w:type="dxa"/>
            <w:gridSpan w:val="14"/>
          </w:tcPr>
          <w:p w14:paraId="79547940" w14:textId="77777777" w:rsidR="00F00C9A" w:rsidRPr="00CA53A5" w:rsidRDefault="00F00C9A" w:rsidP="0010621D">
            <w:pPr>
              <w:tabs>
                <w:tab w:val="left" w:pos="709"/>
                <w:tab w:val="right" w:pos="3888"/>
              </w:tabs>
              <w:spacing w:after="0" w:line="240" w:lineRule="auto"/>
              <w:rPr>
                <w:b/>
              </w:rPr>
            </w:pPr>
            <w:r w:rsidRPr="00CA53A5">
              <w:rPr>
                <w:b/>
              </w:rPr>
              <w:t>13. Modulprüfung:</w:t>
            </w:r>
          </w:p>
        </w:tc>
      </w:tr>
      <w:tr w:rsidR="00F00C9A" w:rsidRPr="00CA53A5" w14:paraId="0E7AFDD8" w14:textId="77777777" w:rsidTr="00064152">
        <w:tblPrEx>
          <w:tblBorders>
            <w:bottom w:val="double" w:sz="4" w:space="0" w:color="auto"/>
          </w:tblBorders>
          <w:tblCellMar>
            <w:left w:w="70" w:type="dxa"/>
            <w:right w:w="70" w:type="dxa"/>
          </w:tblCellMar>
        </w:tblPrEx>
        <w:trPr>
          <w:trHeight w:val="288"/>
        </w:trPr>
        <w:tc>
          <w:tcPr>
            <w:tcW w:w="431" w:type="dxa"/>
            <w:gridSpan w:val="2"/>
            <w:vAlign w:val="center"/>
          </w:tcPr>
          <w:p w14:paraId="31F26C15" w14:textId="77777777" w:rsidR="00F00C9A" w:rsidRPr="00CA53A5" w:rsidRDefault="00F00C9A" w:rsidP="0010621D">
            <w:pPr>
              <w:tabs>
                <w:tab w:val="left" w:pos="709"/>
              </w:tabs>
              <w:spacing w:after="0" w:line="240" w:lineRule="auto"/>
              <w:jc w:val="center"/>
            </w:pPr>
            <w:proofErr w:type="spellStart"/>
            <w:r w:rsidRPr="00CA53A5">
              <w:t>Nr</w:t>
            </w:r>
            <w:proofErr w:type="spellEnd"/>
          </w:p>
        </w:tc>
        <w:tc>
          <w:tcPr>
            <w:tcW w:w="2263" w:type="dxa"/>
            <w:gridSpan w:val="3"/>
            <w:vAlign w:val="center"/>
          </w:tcPr>
          <w:p w14:paraId="3C292BA9" w14:textId="77777777" w:rsidR="00F00C9A" w:rsidRPr="00CA53A5" w:rsidRDefault="00F00C9A" w:rsidP="0010621D">
            <w:pPr>
              <w:tabs>
                <w:tab w:val="left" w:pos="709"/>
              </w:tabs>
              <w:spacing w:after="0" w:line="240" w:lineRule="auto"/>
              <w:jc w:val="center"/>
            </w:pPr>
            <w:r w:rsidRPr="00CA53A5">
              <w:t>Kompetenz / Thema</w:t>
            </w:r>
          </w:p>
        </w:tc>
        <w:tc>
          <w:tcPr>
            <w:tcW w:w="2693" w:type="dxa"/>
            <w:gridSpan w:val="3"/>
          </w:tcPr>
          <w:p w14:paraId="127CB78E" w14:textId="77777777" w:rsidR="00F00C9A" w:rsidRPr="00CA53A5" w:rsidRDefault="00F00C9A" w:rsidP="0010621D">
            <w:pPr>
              <w:tabs>
                <w:tab w:val="left" w:pos="709"/>
              </w:tabs>
              <w:spacing w:after="0" w:line="240" w:lineRule="auto"/>
              <w:jc w:val="center"/>
            </w:pPr>
            <w:r w:rsidRPr="00CA53A5">
              <w:t>Art der Prüfung</w:t>
            </w:r>
          </w:p>
        </w:tc>
        <w:tc>
          <w:tcPr>
            <w:tcW w:w="850" w:type="dxa"/>
          </w:tcPr>
          <w:p w14:paraId="559A8F29" w14:textId="2494BD0F" w:rsidR="00F00C9A" w:rsidRPr="00CA53A5" w:rsidRDefault="00F00C9A" w:rsidP="0010621D">
            <w:pPr>
              <w:tabs>
                <w:tab w:val="left" w:pos="709"/>
              </w:tabs>
              <w:spacing w:after="0" w:line="240" w:lineRule="auto"/>
              <w:jc w:val="center"/>
            </w:pPr>
            <w:r w:rsidRPr="00CA53A5">
              <w:t>Um</w:t>
            </w:r>
            <w:r w:rsidR="00465AB6">
              <w:softHyphen/>
            </w:r>
            <w:r w:rsidRPr="00CA53A5">
              <w:t>fang</w:t>
            </w:r>
          </w:p>
        </w:tc>
        <w:tc>
          <w:tcPr>
            <w:tcW w:w="2268" w:type="dxa"/>
            <w:gridSpan w:val="2"/>
          </w:tcPr>
          <w:p w14:paraId="25730A2A" w14:textId="127917B2" w:rsidR="00F00C9A" w:rsidRPr="00CA53A5" w:rsidRDefault="00F00C9A" w:rsidP="0010621D">
            <w:pPr>
              <w:tabs>
                <w:tab w:val="left" w:pos="709"/>
              </w:tabs>
              <w:spacing w:after="0" w:line="240" w:lineRule="auto"/>
              <w:jc w:val="center"/>
            </w:pPr>
            <w:r w:rsidRPr="00CA53A5">
              <w:t>Zeitpunkt / Bemerkungen</w:t>
            </w:r>
          </w:p>
        </w:tc>
        <w:tc>
          <w:tcPr>
            <w:tcW w:w="1286" w:type="dxa"/>
            <w:gridSpan w:val="3"/>
          </w:tcPr>
          <w:p w14:paraId="4959A0CF" w14:textId="77777777" w:rsidR="00F00C9A" w:rsidRPr="00CA53A5" w:rsidRDefault="00F00C9A" w:rsidP="0010621D">
            <w:pPr>
              <w:tabs>
                <w:tab w:val="left" w:pos="709"/>
              </w:tabs>
              <w:spacing w:after="0" w:line="240" w:lineRule="auto"/>
            </w:pPr>
            <w:r w:rsidRPr="00CA53A5">
              <w:t>Anteil an Modulnote</w:t>
            </w:r>
          </w:p>
        </w:tc>
      </w:tr>
      <w:tr w:rsidR="00F00C9A" w:rsidRPr="00CA53A5" w14:paraId="6CC06087" w14:textId="77777777" w:rsidTr="00064152">
        <w:tblPrEx>
          <w:tblBorders>
            <w:bottom w:val="double" w:sz="4" w:space="0" w:color="auto"/>
          </w:tblBorders>
          <w:tblCellMar>
            <w:left w:w="70" w:type="dxa"/>
            <w:right w:w="70" w:type="dxa"/>
          </w:tblCellMar>
        </w:tblPrEx>
        <w:trPr>
          <w:gridAfter w:val="1"/>
          <w:wAfter w:w="10" w:type="dxa"/>
          <w:trHeight w:val="284"/>
        </w:trPr>
        <w:tc>
          <w:tcPr>
            <w:tcW w:w="425" w:type="dxa"/>
            <w:shd w:val="clear" w:color="auto" w:fill="auto"/>
          </w:tcPr>
          <w:p w14:paraId="1F68F660" w14:textId="77777777" w:rsidR="00F00C9A" w:rsidRPr="00CA53A5" w:rsidRDefault="00F00C9A" w:rsidP="0010621D">
            <w:pPr>
              <w:spacing w:after="0" w:line="240" w:lineRule="auto"/>
              <w:jc w:val="center"/>
            </w:pPr>
          </w:p>
        </w:tc>
        <w:tc>
          <w:tcPr>
            <w:tcW w:w="2269" w:type="dxa"/>
            <w:gridSpan w:val="4"/>
            <w:shd w:val="clear" w:color="auto" w:fill="auto"/>
          </w:tcPr>
          <w:p w14:paraId="18C08F7A" w14:textId="36ADB41A" w:rsidR="00F00C9A" w:rsidRPr="00CA53A5" w:rsidRDefault="006D66A4" w:rsidP="0010621D">
            <w:pPr>
              <w:tabs>
                <w:tab w:val="left" w:pos="249"/>
              </w:tabs>
              <w:spacing w:after="0" w:line="240" w:lineRule="auto"/>
            </w:pPr>
            <w:proofErr w:type="gramStart"/>
            <w:r w:rsidRPr="00CA53A5">
              <w:t>Eigenständige  Anwen</w:t>
            </w:r>
            <w:r w:rsidR="00465AB6">
              <w:softHyphen/>
            </w:r>
            <w:r w:rsidRPr="00CA53A5">
              <w:t>dung</w:t>
            </w:r>
            <w:proofErr w:type="gramEnd"/>
            <w:r w:rsidRPr="00CA53A5">
              <w:t xml:space="preserve"> ausgewählter literaturwissenschaftli</w:t>
            </w:r>
            <w:r w:rsidR="00465AB6">
              <w:softHyphen/>
            </w:r>
            <w:r w:rsidRPr="00CA53A5">
              <w:t>cher Theorien und Me</w:t>
            </w:r>
            <w:r w:rsidR="0048428A">
              <w:softHyphen/>
            </w:r>
            <w:r w:rsidRPr="00CA53A5">
              <w:t>thoden bei litera</w:t>
            </w:r>
            <w:r w:rsidR="00465AB6">
              <w:softHyphen/>
            </w:r>
            <w:r w:rsidRPr="00CA53A5">
              <w:t>tur</w:t>
            </w:r>
            <w:r w:rsidR="0048428A">
              <w:softHyphen/>
            </w:r>
            <w:r w:rsidRPr="00CA53A5">
              <w:t>wissenschaftlich rele</w:t>
            </w:r>
            <w:r w:rsidR="0048428A">
              <w:softHyphen/>
            </w:r>
            <w:r w:rsidRPr="00CA53A5">
              <w:t>vanten Frage</w:t>
            </w:r>
            <w:r w:rsidR="00465AB6">
              <w:softHyphen/>
            </w:r>
            <w:r w:rsidRPr="00CA53A5">
              <w:t>stellun</w:t>
            </w:r>
            <w:r w:rsidR="0048428A">
              <w:softHyphen/>
            </w:r>
            <w:r w:rsidRPr="00CA53A5">
              <w:t>gen</w:t>
            </w:r>
          </w:p>
        </w:tc>
        <w:tc>
          <w:tcPr>
            <w:tcW w:w="2693" w:type="dxa"/>
            <w:gridSpan w:val="3"/>
            <w:shd w:val="clear" w:color="auto" w:fill="auto"/>
          </w:tcPr>
          <w:p w14:paraId="2E4D038D" w14:textId="7738F3C8" w:rsidR="00F00C9A" w:rsidRPr="00CA53A5" w:rsidRDefault="00FC7F77" w:rsidP="0010621D">
            <w:pPr>
              <w:spacing w:after="0" w:line="240" w:lineRule="auto"/>
            </w:pPr>
            <w:r w:rsidRPr="00CA53A5">
              <w:t>Seminararbeit zur LV 12.1</w:t>
            </w:r>
          </w:p>
        </w:tc>
        <w:tc>
          <w:tcPr>
            <w:tcW w:w="873" w:type="dxa"/>
            <w:gridSpan w:val="2"/>
            <w:shd w:val="clear" w:color="auto" w:fill="auto"/>
          </w:tcPr>
          <w:p w14:paraId="5B8E15F5" w14:textId="761EFB92" w:rsidR="00F00C9A" w:rsidRPr="00CA53A5" w:rsidRDefault="00EE432D" w:rsidP="0010621D">
            <w:pPr>
              <w:spacing w:after="0" w:line="240" w:lineRule="auto"/>
              <w:jc w:val="center"/>
            </w:pPr>
            <w:r w:rsidRPr="00CA53A5">
              <w:t>2800-3500 Wörter</w:t>
            </w:r>
          </w:p>
        </w:tc>
        <w:tc>
          <w:tcPr>
            <w:tcW w:w="2245" w:type="dxa"/>
            <w:shd w:val="clear" w:color="auto" w:fill="auto"/>
          </w:tcPr>
          <w:p w14:paraId="024FF42A" w14:textId="3BD280D9" w:rsidR="009B182F" w:rsidRPr="00CA53A5" w:rsidRDefault="00064152" w:rsidP="0010621D">
            <w:pPr>
              <w:spacing w:after="0" w:line="240" w:lineRule="auto"/>
              <w:rPr>
                <w:rFonts w:eastAsia="Times New Roman" w:cs="Times New Roman"/>
                <w:lang w:eastAsia="de-DE"/>
              </w:rPr>
            </w:pPr>
            <w:r w:rsidRPr="00CA53A5">
              <w:rPr>
                <w:rFonts w:eastAsia="Times New Roman" w:cs="Times New Roman"/>
                <w:color w:val="000000"/>
                <w:lang w:eastAsia="de-DE"/>
              </w:rPr>
              <w:t xml:space="preserve">Abgabe </w:t>
            </w:r>
            <w:r>
              <w:rPr>
                <w:rFonts w:eastAsia="Times New Roman" w:cs="Times New Roman"/>
                <w:color w:val="000000"/>
                <w:lang w:eastAsia="de-DE"/>
              </w:rPr>
              <w:t>am Ende des Semesters, in dem die Lehrveranstaltung</w:t>
            </w:r>
            <w:r w:rsidRPr="00CA53A5">
              <w:rPr>
                <w:rFonts w:eastAsia="Times New Roman" w:cs="Times New Roman"/>
                <w:color w:val="000000"/>
                <w:lang w:eastAsia="de-DE"/>
              </w:rPr>
              <w:t xml:space="preserve"> Nr. 12.1 </w:t>
            </w:r>
            <w:r>
              <w:rPr>
                <w:rFonts w:eastAsia="Times New Roman" w:cs="Times New Roman"/>
                <w:color w:val="000000"/>
                <w:lang w:eastAsia="de-DE"/>
              </w:rPr>
              <w:t>besucht wurde</w:t>
            </w:r>
          </w:p>
          <w:p w14:paraId="74ED3AC2" w14:textId="0CA0725C" w:rsidR="00F00C9A" w:rsidRPr="00CA53A5" w:rsidRDefault="00F00C9A" w:rsidP="0010621D">
            <w:pPr>
              <w:spacing w:after="0" w:line="240" w:lineRule="auto"/>
              <w:jc w:val="center"/>
            </w:pPr>
          </w:p>
        </w:tc>
        <w:tc>
          <w:tcPr>
            <w:tcW w:w="1276" w:type="dxa"/>
            <w:gridSpan w:val="2"/>
          </w:tcPr>
          <w:p w14:paraId="4BF40DC0" w14:textId="77777777" w:rsidR="00F00C9A" w:rsidRPr="00CA53A5" w:rsidRDefault="00F00C9A" w:rsidP="0010621D">
            <w:pPr>
              <w:spacing w:after="0" w:line="240" w:lineRule="auto"/>
              <w:jc w:val="center"/>
            </w:pPr>
            <w:r w:rsidRPr="00CA53A5">
              <w:t>100%</w:t>
            </w:r>
          </w:p>
        </w:tc>
      </w:tr>
      <w:tr w:rsidR="00F00C9A" w:rsidRPr="00CA53A5" w14:paraId="547C509F" w14:textId="77777777" w:rsidTr="005523EE">
        <w:tblPrEx>
          <w:tblBorders>
            <w:bottom w:val="double" w:sz="4" w:space="0" w:color="auto"/>
          </w:tblBorders>
          <w:tblCellMar>
            <w:left w:w="70" w:type="dxa"/>
            <w:right w:w="70" w:type="dxa"/>
          </w:tblCellMar>
        </w:tblPrEx>
        <w:trPr>
          <w:gridAfter w:val="1"/>
          <w:wAfter w:w="10" w:type="dxa"/>
          <w:trHeight w:val="284"/>
        </w:trPr>
        <w:tc>
          <w:tcPr>
            <w:tcW w:w="9781" w:type="dxa"/>
            <w:gridSpan w:val="13"/>
            <w:tcBorders>
              <w:bottom w:val="single" w:sz="4" w:space="0" w:color="auto"/>
            </w:tcBorders>
          </w:tcPr>
          <w:p w14:paraId="2B441CD2" w14:textId="77777777" w:rsidR="00F00C9A" w:rsidRPr="00CA53A5" w:rsidRDefault="00F00C9A" w:rsidP="0010621D">
            <w:pPr>
              <w:spacing w:after="0" w:line="240" w:lineRule="auto"/>
              <w:rPr>
                <w:b/>
              </w:rPr>
            </w:pPr>
            <w:r w:rsidRPr="00CA53A5">
              <w:rPr>
                <w:b/>
              </w:rPr>
              <w:t xml:space="preserve">14. Bemerkungen: </w:t>
            </w:r>
          </w:p>
          <w:p w14:paraId="6F126ED7" w14:textId="446B87DF" w:rsidR="00F00C9A" w:rsidRPr="00CA53A5" w:rsidRDefault="00F00C9A" w:rsidP="0010621D">
            <w:pPr>
              <w:tabs>
                <w:tab w:val="right" w:pos="3888"/>
              </w:tabs>
              <w:spacing w:after="0" w:line="240" w:lineRule="auto"/>
              <w:rPr>
                <w:rFonts w:cs="Arial"/>
              </w:rPr>
            </w:pPr>
            <w:r w:rsidRPr="00CA53A5">
              <w:rPr>
                <w:rFonts w:cs="Arial"/>
              </w:rPr>
              <w:t>Die Angaben zu den LP dienen lediglich der rechnerischen Zuordnung der Veranstaltung zum Gesamt</w:t>
            </w:r>
            <w:r w:rsidR="00465AB6">
              <w:rPr>
                <w:rFonts w:cs="Arial"/>
              </w:rPr>
              <w:softHyphen/>
            </w:r>
            <w:r w:rsidRPr="00CA53A5">
              <w:rPr>
                <w:rFonts w:cs="Arial"/>
              </w:rPr>
              <w:t>aufwand des Moduls. Die LP werden erst mit Bestehen der Modulprüfung vergeben.</w:t>
            </w:r>
          </w:p>
          <w:p w14:paraId="11FA903E" w14:textId="09B3D783" w:rsidR="00F00C9A" w:rsidRPr="00CA53A5" w:rsidRDefault="00F00C9A" w:rsidP="0010621D">
            <w:pPr>
              <w:tabs>
                <w:tab w:val="left" w:pos="709"/>
              </w:tabs>
              <w:spacing w:after="0" w:line="240" w:lineRule="auto"/>
              <w:jc w:val="both"/>
            </w:pPr>
            <w:r w:rsidRPr="00CA53A5">
              <w:t xml:space="preserve">Das semesterbegleitende Portfolio besteht aus </w:t>
            </w:r>
            <w:r w:rsidR="008B2503">
              <w:t xml:space="preserve">einer </w:t>
            </w:r>
            <w:r w:rsidRPr="00CA53A5">
              <w:t xml:space="preserve">Sammlung semesterbegleitender Aufgaben, darunter z.B. </w:t>
            </w:r>
            <w:r w:rsidR="00684BAE" w:rsidRPr="00CA53A5">
              <w:t>Kurzpräsentation, Übungsaufgaben</w:t>
            </w:r>
            <w:r w:rsidRPr="00CA53A5">
              <w:t xml:space="preserve">, Essay, </w:t>
            </w:r>
            <w:proofErr w:type="gramStart"/>
            <w:r w:rsidRPr="00CA53A5">
              <w:t>Bibliographie</w:t>
            </w:r>
            <w:proofErr w:type="gramEnd"/>
            <w:r w:rsidRPr="00CA53A5">
              <w:t xml:space="preserve">, </w:t>
            </w:r>
            <w:r w:rsidR="001B6CF6">
              <w:t>Wissensabfrage, Protokoll.</w:t>
            </w:r>
          </w:p>
        </w:tc>
      </w:tr>
    </w:tbl>
    <w:p w14:paraId="402DC325" w14:textId="77777777" w:rsidR="00F00C9A" w:rsidRPr="00CA53A5" w:rsidRDefault="00F00C9A" w:rsidP="0010621D">
      <w:pPr>
        <w:spacing w:after="0" w:line="240" w:lineRule="auto"/>
      </w:pPr>
      <w:r w:rsidRPr="00CA53A5">
        <w:br w:type="page"/>
      </w:r>
    </w:p>
    <w:p w14:paraId="202E99AA" w14:textId="60E4A57E" w:rsidR="00F00C9A" w:rsidRPr="00CA53A5" w:rsidRDefault="00F00C9A" w:rsidP="0010621D">
      <w:pPr>
        <w:pStyle w:val="berschrift3"/>
        <w:spacing w:before="0" w:line="240" w:lineRule="auto"/>
      </w:pPr>
      <w:bookmarkStart w:id="26" w:name="_Toc109218301"/>
      <w:bookmarkStart w:id="27" w:name="_Toc117675756"/>
      <w:bookmarkStart w:id="28" w:name="_Toc126915359"/>
      <w:r w:rsidRPr="00CA53A5">
        <w:lastRenderedPageBreak/>
        <w:t>SLA-BA-M05</w:t>
      </w:r>
      <w:bookmarkEnd w:id="26"/>
      <w:bookmarkEnd w:id="27"/>
      <w:bookmarkEnd w:id="28"/>
    </w:p>
    <w:p w14:paraId="36C9C4A2" w14:textId="77777777" w:rsidR="00F00C9A" w:rsidRPr="00CA53A5" w:rsidRDefault="00F00C9A" w:rsidP="0010621D">
      <w:pPr>
        <w:pStyle w:val="Ebene3"/>
        <w:tabs>
          <w:tab w:val="left" w:pos="709"/>
        </w:tabs>
        <w:rPr>
          <w:rFonts w:ascii="Frutiger Next LT W1G" w:hAnsi="Frutiger Next LT W1G"/>
          <w:sz w:val="22"/>
          <w:szCs w:val="22"/>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6"/>
        <w:gridCol w:w="441"/>
        <w:gridCol w:w="999"/>
        <w:gridCol w:w="964"/>
        <w:gridCol w:w="1560"/>
        <w:gridCol w:w="850"/>
        <w:gridCol w:w="46"/>
        <w:gridCol w:w="946"/>
        <w:gridCol w:w="23"/>
        <w:gridCol w:w="2245"/>
        <w:gridCol w:w="780"/>
        <w:gridCol w:w="496"/>
        <w:gridCol w:w="10"/>
      </w:tblGrid>
      <w:tr w:rsidR="00C06AE5" w:rsidRPr="00CA53A5" w14:paraId="58DAED56" w14:textId="77777777" w:rsidTr="00337179">
        <w:trPr>
          <w:trHeight w:val="222"/>
        </w:trPr>
        <w:tc>
          <w:tcPr>
            <w:tcW w:w="4395" w:type="dxa"/>
            <w:gridSpan w:val="6"/>
            <w:vMerge w:val="restart"/>
          </w:tcPr>
          <w:p w14:paraId="75894554"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396" w:type="dxa"/>
            <w:gridSpan w:val="8"/>
          </w:tcPr>
          <w:p w14:paraId="2E35967C" w14:textId="77777777" w:rsidR="00C06AE5" w:rsidRPr="00CA53A5" w:rsidRDefault="00C06AE5" w:rsidP="0010621D">
            <w:pPr>
              <w:tabs>
                <w:tab w:val="left" w:pos="709"/>
                <w:tab w:val="left" w:pos="4536"/>
              </w:tabs>
              <w:spacing w:after="0" w:line="240" w:lineRule="auto"/>
            </w:pPr>
            <w:r w:rsidRPr="00CA53A5">
              <w:t xml:space="preserve">Aufbaumodul </w:t>
            </w:r>
            <w:proofErr w:type="spellStart"/>
            <w:r w:rsidRPr="00CA53A5">
              <w:t>Slavistische</w:t>
            </w:r>
            <w:proofErr w:type="spellEnd"/>
            <w:r w:rsidRPr="00CA53A5">
              <w:t xml:space="preserve"> Kulturwissenschaft</w:t>
            </w:r>
          </w:p>
        </w:tc>
      </w:tr>
      <w:tr w:rsidR="00C06AE5" w:rsidRPr="00CA53A5" w14:paraId="3D262B30" w14:textId="77777777" w:rsidTr="00337179">
        <w:trPr>
          <w:trHeight w:val="222"/>
        </w:trPr>
        <w:tc>
          <w:tcPr>
            <w:tcW w:w="4395" w:type="dxa"/>
            <w:gridSpan w:val="6"/>
            <w:vMerge/>
          </w:tcPr>
          <w:p w14:paraId="1B970501" w14:textId="77777777" w:rsidR="00C06AE5" w:rsidRPr="00CA53A5" w:rsidRDefault="00C06AE5" w:rsidP="0010621D">
            <w:pPr>
              <w:tabs>
                <w:tab w:val="left" w:pos="709"/>
                <w:tab w:val="left" w:pos="4536"/>
              </w:tabs>
              <w:spacing w:after="0" w:line="240" w:lineRule="auto"/>
              <w:rPr>
                <w:b/>
              </w:rPr>
            </w:pPr>
          </w:p>
        </w:tc>
        <w:tc>
          <w:tcPr>
            <w:tcW w:w="5396" w:type="dxa"/>
            <w:gridSpan w:val="8"/>
          </w:tcPr>
          <w:p w14:paraId="0BA7BDB9" w14:textId="39A593C3" w:rsidR="00C06AE5" w:rsidRPr="00CA53A5" w:rsidRDefault="00174BAC" w:rsidP="0010621D">
            <w:pPr>
              <w:spacing w:after="0" w:line="240" w:lineRule="auto"/>
            </w:pPr>
            <w:r>
              <w:t xml:space="preserve">Intermediate Module </w:t>
            </w:r>
            <w:proofErr w:type="spellStart"/>
            <w:r>
              <w:t>Slavic</w:t>
            </w:r>
            <w:proofErr w:type="spellEnd"/>
            <w:r>
              <w:t xml:space="preserve"> Cultures</w:t>
            </w:r>
          </w:p>
        </w:tc>
      </w:tr>
      <w:tr w:rsidR="00F00C9A" w:rsidRPr="00CA53A5" w14:paraId="12681541" w14:textId="77777777" w:rsidTr="00337179">
        <w:trPr>
          <w:trHeight w:val="284"/>
        </w:trPr>
        <w:tc>
          <w:tcPr>
            <w:tcW w:w="4395" w:type="dxa"/>
            <w:gridSpan w:val="6"/>
          </w:tcPr>
          <w:p w14:paraId="61CFD15C" w14:textId="77777777" w:rsidR="00F00C9A" w:rsidRPr="00CA53A5" w:rsidRDefault="00F00C9A"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396" w:type="dxa"/>
            <w:gridSpan w:val="8"/>
          </w:tcPr>
          <w:p w14:paraId="7C9F9D72" w14:textId="05B701F3" w:rsidR="00F00C9A" w:rsidRPr="00CA53A5" w:rsidRDefault="00F00C9A" w:rsidP="0010621D">
            <w:pPr>
              <w:tabs>
                <w:tab w:val="left" w:pos="709"/>
                <w:tab w:val="left" w:pos="4536"/>
              </w:tabs>
              <w:spacing w:after="0" w:line="240" w:lineRule="auto"/>
            </w:pPr>
            <w:r w:rsidRPr="00CA53A5">
              <w:t xml:space="preserve">Institut für Slavistik / Prof. Dr. Sabine Koller u. </w:t>
            </w:r>
            <w:r w:rsidR="00337179">
              <w:br/>
            </w:r>
            <w:r w:rsidRPr="00CA53A5">
              <w:t>Prof. Dr. Marek Nekula</w:t>
            </w:r>
          </w:p>
        </w:tc>
      </w:tr>
      <w:tr w:rsidR="00F00C9A" w:rsidRPr="00CA53A5" w14:paraId="6A6F836F" w14:textId="77777777" w:rsidTr="00337179">
        <w:trPr>
          <w:trHeight w:val="284"/>
        </w:trPr>
        <w:tc>
          <w:tcPr>
            <w:tcW w:w="4395" w:type="dxa"/>
            <w:gridSpan w:val="6"/>
          </w:tcPr>
          <w:p w14:paraId="3E041563" w14:textId="77777777" w:rsidR="00F00C9A" w:rsidRPr="00CA53A5" w:rsidRDefault="00F00C9A" w:rsidP="0010621D">
            <w:pPr>
              <w:tabs>
                <w:tab w:val="left" w:pos="709"/>
                <w:tab w:val="left" w:pos="4536"/>
              </w:tabs>
              <w:spacing w:after="0" w:line="240" w:lineRule="auto"/>
              <w:rPr>
                <w:b/>
              </w:rPr>
            </w:pPr>
            <w:r w:rsidRPr="00CA53A5">
              <w:rPr>
                <w:b/>
              </w:rPr>
              <w:t>3. Inhalte des Moduls:</w:t>
            </w:r>
          </w:p>
        </w:tc>
        <w:tc>
          <w:tcPr>
            <w:tcW w:w="5396" w:type="dxa"/>
            <w:gridSpan w:val="8"/>
          </w:tcPr>
          <w:p w14:paraId="27F1F9FF" w14:textId="5116062A" w:rsidR="00C62001" w:rsidRPr="00CA53A5" w:rsidRDefault="00F1056A" w:rsidP="0010621D">
            <w:pPr>
              <w:pStyle w:val="Listenabsatz"/>
              <w:numPr>
                <w:ilvl w:val="0"/>
                <w:numId w:val="25"/>
              </w:numPr>
              <w:tabs>
                <w:tab w:val="left" w:pos="391"/>
              </w:tabs>
              <w:spacing w:after="0" w:line="240" w:lineRule="auto"/>
              <w:ind w:left="313" w:hanging="284"/>
            </w:pPr>
            <w:r w:rsidRPr="00CA53A5">
              <w:t>Begriffe, Theorien und Methoden in einem ausge</w:t>
            </w:r>
            <w:r w:rsidR="00465AB6">
              <w:softHyphen/>
            </w:r>
            <w:r w:rsidRPr="00CA53A5">
              <w:t>wählten Teilbereich</w:t>
            </w:r>
            <w:r w:rsidR="00F00C9A" w:rsidRPr="00CA53A5">
              <w:t xml:space="preserve"> der sprachbasierten Kulturwis</w:t>
            </w:r>
            <w:r w:rsidR="00465AB6">
              <w:softHyphen/>
            </w:r>
            <w:r w:rsidR="00F00C9A" w:rsidRPr="00CA53A5">
              <w:t>senschaft</w:t>
            </w:r>
            <w:r w:rsidR="009F2E6A" w:rsidRPr="00CA53A5">
              <w:t>, wie z.B. Kultursemiotik, Kultur</w:t>
            </w:r>
            <w:r w:rsidR="00C62001" w:rsidRPr="00CA53A5">
              <w:t>überset</w:t>
            </w:r>
            <w:r w:rsidR="00465AB6">
              <w:softHyphen/>
            </w:r>
            <w:r w:rsidR="00C62001" w:rsidRPr="00CA53A5">
              <w:t>zung</w:t>
            </w:r>
            <w:r w:rsidR="009F2E6A" w:rsidRPr="00CA53A5">
              <w:t xml:space="preserve"> oder </w:t>
            </w:r>
            <w:r w:rsidR="00C62001" w:rsidRPr="00CA53A5">
              <w:t>Se</w:t>
            </w:r>
            <w:r w:rsidR="006658F8" w:rsidRPr="00CA53A5">
              <w:softHyphen/>
            </w:r>
            <w:r w:rsidR="00C62001" w:rsidRPr="00CA53A5">
              <w:t xml:space="preserve">mantik- und </w:t>
            </w:r>
            <w:r w:rsidR="009F2E6A" w:rsidRPr="00CA53A5">
              <w:t>Diskursanalyse in Bezug auf aus</w:t>
            </w:r>
            <w:r w:rsidR="006658F8" w:rsidRPr="00CA53A5">
              <w:softHyphen/>
            </w:r>
            <w:r w:rsidR="009F2E6A" w:rsidRPr="00CA53A5">
              <w:t>ge</w:t>
            </w:r>
            <w:r w:rsidR="006658F8" w:rsidRPr="00CA53A5">
              <w:softHyphen/>
            </w:r>
            <w:r w:rsidR="009F2E6A" w:rsidRPr="00CA53A5">
              <w:t>wählte Medien (Kunst, Fotogra</w:t>
            </w:r>
            <w:r w:rsidR="00962BC6">
              <w:t>f</w:t>
            </w:r>
            <w:r w:rsidR="009F2E6A" w:rsidRPr="00CA53A5">
              <w:t>ie, Film oder Web)</w:t>
            </w:r>
            <w:r w:rsidR="004154BD" w:rsidRPr="00CA53A5">
              <w:t xml:space="preserve"> </w:t>
            </w:r>
            <w:r w:rsidR="00F00C9A" w:rsidRPr="00CA53A5">
              <w:t xml:space="preserve">insbesondere in Bezug auf den </w:t>
            </w:r>
            <w:proofErr w:type="spellStart"/>
            <w:r w:rsidR="00F00C9A" w:rsidRPr="00CA53A5">
              <w:t>slavisch</w:t>
            </w:r>
            <w:r w:rsidR="006658F8" w:rsidRPr="00CA53A5">
              <w:softHyphen/>
            </w:r>
            <w:r w:rsidR="00F00C9A" w:rsidRPr="00CA53A5">
              <w:t>spra</w:t>
            </w:r>
            <w:r w:rsidR="006658F8" w:rsidRPr="00CA53A5">
              <w:softHyphen/>
            </w:r>
            <w:r w:rsidR="00F00C9A" w:rsidRPr="00CA53A5">
              <w:t>chi</w:t>
            </w:r>
            <w:r w:rsidR="00962BC6">
              <w:softHyphen/>
            </w:r>
            <w:r w:rsidR="00F00C9A" w:rsidRPr="00CA53A5">
              <w:t>gen</w:t>
            </w:r>
            <w:proofErr w:type="spellEnd"/>
            <w:r w:rsidR="00F00C9A" w:rsidRPr="00CA53A5">
              <w:t xml:space="preserve"> Raum</w:t>
            </w:r>
            <w:r w:rsidR="000F6AFA" w:rsidRPr="00CA53A5">
              <w:t xml:space="preserve"> und</w:t>
            </w:r>
            <w:r w:rsidR="00AB2848" w:rsidRPr="00CA53A5">
              <w:t xml:space="preserve"> u.a. auch vermittels der com</w:t>
            </w:r>
            <w:r w:rsidR="00465AB6">
              <w:softHyphen/>
            </w:r>
            <w:r w:rsidR="00AB2848" w:rsidRPr="00CA53A5">
              <w:t>pu</w:t>
            </w:r>
            <w:r w:rsidR="006658F8" w:rsidRPr="00CA53A5">
              <w:softHyphen/>
            </w:r>
            <w:r w:rsidR="00AB2848" w:rsidRPr="00CA53A5">
              <w:t>ter</w:t>
            </w:r>
            <w:r w:rsidR="006658F8" w:rsidRPr="00CA53A5">
              <w:softHyphen/>
            </w:r>
            <w:r w:rsidR="00AB2848" w:rsidRPr="00CA53A5">
              <w:t>ge</w:t>
            </w:r>
            <w:r w:rsidR="00962BC6">
              <w:softHyphen/>
            </w:r>
            <w:r w:rsidR="00AB2848" w:rsidRPr="00CA53A5">
              <w:t>stütz</w:t>
            </w:r>
            <w:r w:rsidR="00962BC6">
              <w:softHyphen/>
            </w:r>
            <w:r w:rsidR="00AB2848" w:rsidRPr="00CA53A5">
              <w:t>ten sprach- und kulturwissenschaftl</w:t>
            </w:r>
            <w:r w:rsidR="00962BC6">
              <w:t>icher</w:t>
            </w:r>
            <w:r w:rsidR="00AB2848" w:rsidRPr="00CA53A5">
              <w:t xml:space="preserve"> Metho</w:t>
            </w:r>
            <w:r w:rsidR="00962BC6">
              <w:softHyphen/>
            </w:r>
            <w:r w:rsidR="00AB2848" w:rsidRPr="00CA53A5">
              <w:t>den</w:t>
            </w:r>
            <w:r w:rsidRPr="00CA53A5" w:rsidDel="00F1056A">
              <w:t xml:space="preserve">  </w:t>
            </w:r>
          </w:p>
          <w:p w14:paraId="589F182E" w14:textId="267172F0" w:rsidR="00F00C9A" w:rsidRPr="00CA53A5" w:rsidRDefault="00C62001" w:rsidP="0010621D">
            <w:pPr>
              <w:pStyle w:val="Listenabsatz"/>
              <w:numPr>
                <w:ilvl w:val="0"/>
                <w:numId w:val="2"/>
              </w:numPr>
              <w:tabs>
                <w:tab w:val="left" w:pos="391"/>
              </w:tabs>
              <w:spacing w:after="0" w:line="240" w:lineRule="auto"/>
              <w:ind w:left="313" w:hanging="313"/>
            </w:pPr>
            <w:r w:rsidRPr="00CA53A5">
              <w:rPr>
                <w:rFonts w:cs="Times New Roman"/>
              </w:rPr>
              <w:t>E</w:t>
            </w:r>
            <w:r w:rsidRPr="00CA53A5">
              <w:t>inblick</w:t>
            </w:r>
            <w:r w:rsidRPr="00CA53A5">
              <w:rPr>
                <w:rFonts w:eastAsia="Humnst777BT" w:cs="Humnst777BT"/>
              </w:rPr>
              <w:t xml:space="preserve"> in a</w:t>
            </w:r>
            <w:r w:rsidR="00F00C9A" w:rsidRPr="00CA53A5">
              <w:rPr>
                <w:rFonts w:eastAsia="Humnst777BT" w:cs="Humnst777BT"/>
              </w:rPr>
              <w:t>usgewählte Bereiche slavischer Kultur</w:t>
            </w:r>
            <w:r w:rsidR="006658F8" w:rsidRPr="00CA53A5">
              <w:rPr>
                <w:rFonts w:eastAsia="Humnst777BT" w:cs="Humnst777BT"/>
              </w:rPr>
              <w:softHyphen/>
            </w:r>
            <w:r w:rsidR="00F00C9A" w:rsidRPr="00CA53A5">
              <w:rPr>
                <w:rFonts w:eastAsia="Humnst777BT" w:cs="Humnst777BT"/>
              </w:rPr>
              <w:t>ge</w:t>
            </w:r>
            <w:r w:rsidR="00962BC6">
              <w:rPr>
                <w:rFonts w:eastAsia="Humnst777BT" w:cs="Humnst777BT"/>
              </w:rPr>
              <w:softHyphen/>
            </w:r>
            <w:r w:rsidR="00F00C9A" w:rsidRPr="00CA53A5">
              <w:rPr>
                <w:rFonts w:eastAsia="Humnst777BT" w:cs="Humnst777BT"/>
              </w:rPr>
              <w:t>schichte</w:t>
            </w:r>
            <w:r w:rsidRPr="00CA53A5">
              <w:rPr>
                <w:rFonts w:eastAsia="Humnst777BT" w:cs="Humnst777BT"/>
              </w:rPr>
              <w:t xml:space="preserve"> od</w:t>
            </w:r>
            <w:r w:rsidRPr="00CA53A5">
              <w:t>er des Sprach- und Kulturkontaktes</w:t>
            </w:r>
          </w:p>
        </w:tc>
      </w:tr>
      <w:tr w:rsidR="00F00C9A" w:rsidRPr="00CA53A5" w14:paraId="571A8EB9" w14:textId="77777777" w:rsidTr="00337179">
        <w:trPr>
          <w:trHeight w:val="815"/>
        </w:trPr>
        <w:tc>
          <w:tcPr>
            <w:tcW w:w="4395" w:type="dxa"/>
            <w:gridSpan w:val="6"/>
          </w:tcPr>
          <w:p w14:paraId="53123AA6" w14:textId="77777777" w:rsidR="00F00C9A" w:rsidRPr="00CA53A5" w:rsidRDefault="00F00C9A" w:rsidP="0010621D">
            <w:pPr>
              <w:tabs>
                <w:tab w:val="left" w:pos="709"/>
                <w:tab w:val="left" w:pos="4536"/>
              </w:tabs>
              <w:spacing w:after="0" w:line="240" w:lineRule="auto"/>
              <w:rPr>
                <w:b/>
              </w:rPr>
            </w:pPr>
            <w:r w:rsidRPr="00CA53A5">
              <w:rPr>
                <w:b/>
              </w:rPr>
              <w:t xml:space="preserve">4. Qualifikationsziele des Moduls / </w:t>
            </w:r>
          </w:p>
          <w:p w14:paraId="7D60DFC6" w14:textId="4D2C8E8E" w:rsidR="00F00C9A" w:rsidRPr="00CA53A5" w:rsidRDefault="00F00C9A" w:rsidP="0010621D">
            <w:pPr>
              <w:tabs>
                <w:tab w:val="left" w:pos="709"/>
                <w:tab w:val="left" w:pos="4536"/>
              </w:tabs>
              <w:spacing w:after="0" w:line="240" w:lineRule="auto"/>
              <w:rPr>
                <w:b/>
              </w:rPr>
            </w:pPr>
            <w:r w:rsidRPr="00CA53A5">
              <w:rPr>
                <w:b/>
              </w:rPr>
              <w:t xml:space="preserve">    zu erwerbende Kompetenzen</w:t>
            </w:r>
            <w:r w:rsidR="00E27528" w:rsidRPr="00CA53A5">
              <w:rPr>
                <w:b/>
              </w:rPr>
              <w:t>:</w:t>
            </w:r>
          </w:p>
        </w:tc>
        <w:tc>
          <w:tcPr>
            <w:tcW w:w="5396" w:type="dxa"/>
            <w:gridSpan w:val="8"/>
          </w:tcPr>
          <w:p w14:paraId="0875973C" w14:textId="56137645" w:rsidR="00F00C9A" w:rsidRPr="00CA53A5" w:rsidRDefault="00F00C9A" w:rsidP="00553E96">
            <w:pPr>
              <w:tabs>
                <w:tab w:val="left" w:pos="249"/>
              </w:tabs>
              <w:spacing w:after="0" w:line="240" w:lineRule="auto"/>
              <w:ind w:left="319" w:hanging="319"/>
            </w:pPr>
            <w:r w:rsidRPr="00CA53A5">
              <w:t>Mit erfolgreichem Abschluss des Moduls</w:t>
            </w:r>
            <w:r w:rsidR="00E27528" w:rsidRPr="00CA53A5">
              <w:t xml:space="preserve">: </w:t>
            </w:r>
          </w:p>
          <w:p w14:paraId="1CB4BFE9" w14:textId="3C947366" w:rsidR="009D40DC" w:rsidRDefault="00A85C7D" w:rsidP="00553E96">
            <w:pPr>
              <w:pStyle w:val="Listenabsatz"/>
              <w:numPr>
                <w:ilvl w:val="0"/>
                <w:numId w:val="1"/>
              </w:numPr>
              <w:tabs>
                <w:tab w:val="left" w:pos="753"/>
              </w:tabs>
              <w:spacing w:after="0" w:line="240" w:lineRule="auto"/>
              <w:ind w:left="319" w:hanging="319"/>
            </w:pPr>
            <w:r w:rsidRPr="00CA53A5">
              <w:t>k</w:t>
            </w:r>
            <w:r w:rsidR="00E27528" w:rsidRPr="00CA53A5">
              <w:t>önnen die Studierenden kulturelle und kulturhisto</w:t>
            </w:r>
            <w:r w:rsidR="00465AB6">
              <w:softHyphen/>
            </w:r>
            <w:r w:rsidR="00E27528" w:rsidRPr="00CA53A5">
              <w:t>ri</w:t>
            </w:r>
            <w:r w:rsidR="00962BC6">
              <w:softHyphen/>
            </w:r>
            <w:r w:rsidR="00E27528" w:rsidRPr="00CA53A5">
              <w:t>sche Phänomene abgrenzen und auswerten</w:t>
            </w:r>
          </w:p>
          <w:p w14:paraId="129AB054" w14:textId="3A885F17" w:rsidR="00F00C9A" w:rsidRPr="00CA53A5" w:rsidRDefault="00A85C7D" w:rsidP="00553E96">
            <w:pPr>
              <w:pStyle w:val="Listenabsatz"/>
              <w:numPr>
                <w:ilvl w:val="0"/>
                <w:numId w:val="1"/>
              </w:numPr>
              <w:tabs>
                <w:tab w:val="left" w:pos="753"/>
              </w:tabs>
              <w:spacing w:after="0" w:line="240" w:lineRule="auto"/>
              <w:ind w:left="319" w:hanging="319"/>
            </w:pPr>
            <w:r w:rsidRPr="00CA53A5">
              <w:t>h</w:t>
            </w:r>
            <w:r w:rsidR="00E27528" w:rsidRPr="00CA53A5">
              <w:t xml:space="preserve">aben die Studierenden die </w:t>
            </w:r>
            <w:r w:rsidR="00F00C9A" w:rsidRPr="00CA53A5">
              <w:t>Fähigkeit, ausgewählte kulturwissenschaftliche Theorien und Modelle bei Analyse von Texten, Artefakten und/oder Praxen im slavischen Kulturraum anzuwenden</w:t>
            </w:r>
          </w:p>
          <w:p w14:paraId="63DDDA38" w14:textId="1BA06FE2" w:rsidR="009D40DC" w:rsidRDefault="00A85C7D" w:rsidP="00553E96">
            <w:pPr>
              <w:pStyle w:val="Listenabsatz"/>
              <w:numPr>
                <w:ilvl w:val="0"/>
                <w:numId w:val="1"/>
              </w:numPr>
              <w:tabs>
                <w:tab w:val="left" w:pos="753"/>
              </w:tabs>
              <w:spacing w:after="0" w:line="240" w:lineRule="auto"/>
              <w:ind w:left="319" w:hanging="319"/>
            </w:pPr>
            <w:r w:rsidRPr="00CA53A5">
              <w:t>h</w:t>
            </w:r>
            <w:r w:rsidR="00E27528" w:rsidRPr="00CA53A5">
              <w:t xml:space="preserve">aben die Studierenden die </w:t>
            </w:r>
            <w:r w:rsidR="00F00C9A" w:rsidRPr="00CA53A5">
              <w:t>Fähigkeit, Textkorpora, Diskurse, Artefakte und Performanzen in ihrer me</w:t>
            </w:r>
            <w:r w:rsidR="00465AB6">
              <w:softHyphen/>
            </w:r>
            <w:r w:rsidR="00F00C9A" w:rsidRPr="00CA53A5">
              <w:t>dia</w:t>
            </w:r>
            <w:r w:rsidR="00962BC6">
              <w:softHyphen/>
            </w:r>
            <w:r w:rsidR="00F00C9A" w:rsidRPr="00CA53A5">
              <w:t>len Verankerung in der Slavia unter Anleitung kultur</w:t>
            </w:r>
            <w:r w:rsidR="00962BC6">
              <w:softHyphen/>
            </w:r>
            <w:r w:rsidR="00F00C9A" w:rsidRPr="00CA53A5">
              <w:t>wissenschaftlich zu beschreiben</w:t>
            </w:r>
            <w:r w:rsidR="00E27528" w:rsidRPr="00CA53A5">
              <w:t xml:space="preserve"> </w:t>
            </w:r>
          </w:p>
          <w:p w14:paraId="536B514B" w14:textId="4282F965" w:rsidR="00C819B5" w:rsidRPr="00CA53A5" w:rsidRDefault="00A85C7D" w:rsidP="00553E96">
            <w:pPr>
              <w:pStyle w:val="Listenabsatz"/>
              <w:numPr>
                <w:ilvl w:val="0"/>
                <w:numId w:val="1"/>
              </w:numPr>
              <w:tabs>
                <w:tab w:val="left" w:pos="753"/>
              </w:tabs>
              <w:spacing w:after="0" w:line="240" w:lineRule="auto"/>
              <w:ind w:left="319" w:hanging="319"/>
            </w:pPr>
            <w:r w:rsidRPr="00CA53A5">
              <w:t>h</w:t>
            </w:r>
            <w:r w:rsidR="00E27528" w:rsidRPr="00CA53A5">
              <w:t>aben die Studierenden ihre Kenntnis und Anwen</w:t>
            </w:r>
            <w:r w:rsidR="00465AB6">
              <w:softHyphen/>
            </w:r>
            <w:r w:rsidR="00E27528" w:rsidRPr="00CA53A5">
              <w:t>dung fachspezifischer Hilfsmittel und Arbeitstechni</w:t>
            </w:r>
            <w:r w:rsidR="00465AB6">
              <w:softHyphen/>
            </w:r>
            <w:r w:rsidR="00E27528" w:rsidRPr="00CA53A5">
              <w:t xml:space="preserve">ken wie Recherche, Präsentation und Ausarbeitung ausgebaut </w:t>
            </w:r>
          </w:p>
        </w:tc>
      </w:tr>
      <w:tr w:rsidR="00F00C9A" w:rsidRPr="00CA53A5" w14:paraId="7B597CD2" w14:textId="77777777" w:rsidTr="00337179">
        <w:trPr>
          <w:trHeight w:val="501"/>
        </w:trPr>
        <w:tc>
          <w:tcPr>
            <w:tcW w:w="4395" w:type="dxa"/>
            <w:gridSpan w:val="6"/>
          </w:tcPr>
          <w:p w14:paraId="30E23F4D" w14:textId="77777777" w:rsidR="00F00C9A" w:rsidRPr="00CA53A5" w:rsidRDefault="00F00C9A" w:rsidP="0010621D">
            <w:pPr>
              <w:tabs>
                <w:tab w:val="left" w:pos="709"/>
                <w:tab w:val="left" w:pos="4536"/>
              </w:tabs>
              <w:spacing w:after="0" w:line="240" w:lineRule="auto"/>
              <w:rPr>
                <w:b/>
              </w:rPr>
            </w:pPr>
            <w:r w:rsidRPr="00CA53A5">
              <w:rPr>
                <w:b/>
              </w:rPr>
              <w:t>5. Teilnahmevoraussetzungen:</w:t>
            </w:r>
          </w:p>
        </w:tc>
        <w:tc>
          <w:tcPr>
            <w:tcW w:w="5396" w:type="dxa"/>
            <w:gridSpan w:val="8"/>
          </w:tcPr>
          <w:p w14:paraId="72A33C9E" w14:textId="77777777" w:rsidR="00F00C9A" w:rsidRPr="00CA53A5" w:rsidRDefault="00F00C9A" w:rsidP="0010621D">
            <w:pPr>
              <w:tabs>
                <w:tab w:val="left" w:pos="709"/>
                <w:tab w:val="left" w:pos="4536"/>
              </w:tabs>
              <w:spacing w:after="0" w:line="240" w:lineRule="auto"/>
            </w:pPr>
          </w:p>
        </w:tc>
      </w:tr>
      <w:tr w:rsidR="00F00C9A" w:rsidRPr="00CA53A5" w14:paraId="3EEB9C3D" w14:textId="77777777" w:rsidTr="00337179">
        <w:trPr>
          <w:trHeight w:val="284"/>
        </w:trPr>
        <w:tc>
          <w:tcPr>
            <w:tcW w:w="4395" w:type="dxa"/>
            <w:gridSpan w:val="6"/>
          </w:tcPr>
          <w:p w14:paraId="33167535" w14:textId="77777777" w:rsidR="00F00C9A" w:rsidRPr="00CA53A5" w:rsidRDefault="00F00C9A" w:rsidP="0010621D">
            <w:pPr>
              <w:tabs>
                <w:tab w:val="left" w:pos="709"/>
                <w:tab w:val="left" w:pos="4536"/>
              </w:tabs>
              <w:spacing w:after="0" w:line="240" w:lineRule="auto"/>
              <w:ind w:left="360"/>
              <w:rPr>
                <w:b/>
              </w:rPr>
            </w:pPr>
            <w:r w:rsidRPr="00CA53A5">
              <w:rPr>
                <w:b/>
              </w:rPr>
              <w:t>a) empfohlene Kenntnisse:</w:t>
            </w:r>
          </w:p>
        </w:tc>
        <w:tc>
          <w:tcPr>
            <w:tcW w:w="5396" w:type="dxa"/>
            <w:gridSpan w:val="8"/>
          </w:tcPr>
          <w:p w14:paraId="5670C2BC" w14:textId="3E2958B9" w:rsidR="00F00C9A" w:rsidRPr="00CA53A5" w:rsidRDefault="006D66A4" w:rsidP="0010621D">
            <w:pPr>
              <w:tabs>
                <w:tab w:val="left" w:pos="709"/>
                <w:tab w:val="left" w:pos="4536"/>
              </w:tabs>
              <w:spacing w:after="0" w:line="240" w:lineRule="auto"/>
            </w:pPr>
            <w:r w:rsidRPr="00CA53A5">
              <w:t>Grundkenntnisse auf dem Niveau ab A 2 des Gemein</w:t>
            </w:r>
            <w:r w:rsidR="00465AB6">
              <w:softHyphen/>
            </w:r>
            <w:r w:rsidRPr="00CA53A5">
              <w:t>samen Europäischen Referenzrahmens für Sprachen GER</w:t>
            </w:r>
          </w:p>
        </w:tc>
      </w:tr>
      <w:tr w:rsidR="00F00C9A" w:rsidRPr="00CA53A5" w14:paraId="60F58CD4" w14:textId="77777777" w:rsidTr="00337179">
        <w:trPr>
          <w:trHeight w:val="284"/>
        </w:trPr>
        <w:tc>
          <w:tcPr>
            <w:tcW w:w="4395" w:type="dxa"/>
            <w:gridSpan w:val="6"/>
          </w:tcPr>
          <w:p w14:paraId="6FD596E4" w14:textId="77777777" w:rsidR="00F00C9A" w:rsidRPr="00CA53A5" w:rsidRDefault="00F00C9A" w:rsidP="0010621D">
            <w:pPr>
              <w:tabs>
                <w:tab w:val="left" w:pos="709"/>
                <w:tab w:val="left" w:pos="4536"/>
              </w:tabs>
              <w:spacing w:after="0" w:line="240" w:lineRule="auto"/>
              <w:ind w:left="360"/>
              <w:rPr>
                <w:b/>
              </w:rPr>
            </w:pPr>
            <w:r w:rsidRPr="00CA53A5">
              <w:rPr>
                <w:b/>
              </w:rPr>
              <w:t>b) verpflichtende Nachweise:</w:t>
            </w:r>
          </w:p>
        </w:tc>
        <w:tc>
          <w:tcPr>
            <w:tcW w:w="5396" w:type="dxa"/>
            <w:gridSpan w:val="8"/>
          </w:tcPr>
          <w:p w14:paraId="700A94A6" w14:textId="77777777" w:rsidR="00F00C9A" w:rsidRPr="00CA53A5" w:rsidRDefault="00F00C9A"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F00C9A" w:rsidRPr="00CA53A5" w14:paraId="05E266BB" w14:textId="77777777" w:rsidTr="00337179">
        <w:trPr>
          <w:trHeight w:val="284"/>
        </w:trPr>
        <w:tc>
          <w:tcPr>
            <w:tcW w:w="4395" w:type="dxa"/>
            <w:gridSpan w:val="6"/>
          </w:tcPr>
          <w:p w14:paraId="472889D7" w14:textId="77777777" w:rsidR="00F00C9A" w:rsidRPr="00CA53A5" w:rsidRDefault="00F00C9A" w:rsidP="0010621D">
            <w:pPr>
              <w:tabs>
                <w:tab w:val="left" w:pos="709"/>
                <w:tab w:val="left" w:pos="4536"/>
              </w:tabs>
              <w:spacing w:after="0" w:line="240" w:lineRule="auto"/>
              <w:rPr>
                <w:b/>
              </w:rPr>
            </w:pPr>
            <w:r w:rsidRPr="00CA53A5">
              <w:rPr>
                <w:b/>
              </w:rPr>
              <w:t>6. Verwendbarkeit des Moduls:</w:t>
            </w:r>
          </w:p>
        </w:tc>
        <w:tc>
          <w:tcPr>
            <w:tcW w:w="5396" w:type="dxa"/>
            <w:gridSpan w:val="8"/>
          </w:tcPr>
          <w:p w14:paraId="78937058" w14:textId="77777777" w:rsidR="00FC3690" w:rsidRDefault="00FC3690" w:rsidP="00FC3690">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4B49D109" w14:textId="6366295B" w:rsidR="00FC3690" w:rsidRPr="00CA53A5" w:rsidRDefault="00FC3690" w:rsidP="00FC3690">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69E523DA" w14:textId="77777777" w:rsidR="00FC3690" w:rsidRPr="00CA53A5" w:rsidRDefault="00FC3690" w:rsidP="00B02B2F">
            <w:pPr>
              <w:pStyle w:val="Listenabsatz"/>
              <w:numPr>
                <w:ilvl w:val="0"/>
                <w:numId w:val="78"/>
              </w:numPr>
              <w:tabs>
                <w:tab w:val="left" w:pos="4536"/>
              </w:tabs>
              <w:spacing w:after="0" w:line="240" w:lineRule="auto"/>
              <w:ind w:left="883"/>
            </w:pPr>
            <w:r w:rsidRPr="00CA53A5">
              <w:t>Bachelorfach</w:t>
            </w:r>
          </w:p>
          <w:p w14:paraId="35E372B4" w14:textId="77777777" w:rsidR="00FC3690" w:rsidRDefault="00FC3690" w:rsidP="00B02B2F">
            <w:pPr>
              <w:pStyle w:val="Listenabsatz"/>
              <w:numPr>
                <w:ilvl w:val="0"/>
                <w:numId w:val="78"/>
              </w:numPr>
              <w:tabs>
                <w:tab w:val="left" w:pos="4536"/>
              </w:tabs>
              <w:spacing w:after="0" w:line="240" w:lineRule="auto"/>
              <w:ind w:left="883"/>
            </w:pPr>
            <w:r w:rsidRPr="00CA53A5">
              <w:t>2. Hauptfach</w:t>
            </w:r>
            <w:r>
              <w:t xml:space="preserve"> </w:t>
            </w:r>
          </w:p>
          <w:p w14:paraId="121334EF" w14:textId="3D105040" w:rsidR="00F00C9A" w:rsidRPr="00CA53A5" w:rsidRDefault="00FC3690" w:rsidP="00B02B2F">
            <w:pPr>
              <w:pStyle w:val="Listenabsatz"/>
              <w:numPr>
                <w:ilvl w:val="0"/>
                <w:numId w:val="78"/>
              </w:numPr>
              <w:tabs>
                <w:tab w:val="left" w:pos="4536"/>
              </w:tabs>
              <w:spacing w:after="0" w:line="240" w:lineRule="auto"/>
              <w:ind w:left="883"/>
            </w:pPr>
            <w:r w:rsidRPr="00CA53A5">
              <w:t>Nebenfach</w:t>
            </w:r>
          </w:p>
        </w:tc>
      </w:tr>
      <w:tr w:rsidR="00F00C9A" w:rsidRPr="00CA53A5" w14:paraId="3C87A966" w14:textId="77777777" w:rsidTr="00337179">
        <w:trPr>
          <w:trHeight w:val="284"/>
        </w:trPr>
        <w:tc>
          <w:tcPr>
            <w:tcW w:w="4395" w:type="dxa"/>
            <w:gridSpan w:val="6"/>
          </w:tcPr>
          <w:p w14:paraId="598BD4BA" w14:textId="77777777" w:rsidR="00F00C9A" w:rsidRPr="00CA53A5" w:rsidRDefault="00F00C9A" w:rsidP="0010621D">
            <w:pPr>
              <w:tabs>
                <w:tab w:val="left" w:pos="709"/>
                <w:tab w:val="left" w:pos="4536"/>
              </w:tabs>
              <w:spacing w:after="0" w:line="240" w:lineRule="auto"/>
              <w:rPr>
                <w:b/>
              </w:rPr>
            </w:pPr>
            <w:r w:rsidRPr="00CA53A5">
              <w:rPr>
                <w:b/>
              </w:rPr>
              <w:t>7. Angebotsturnus des Moduls:</w:t>
            </w:r>
          </w:p>
        </w:tc>
        <w:tc>
          <w:tcPr>
            <w:tcW w:w="5396" w:type="dxa"/>
            <w:gridSpan w:val="8"/>
          </w:tcPr>
          <w:p w14:paraId="646CC9D4" w14:textId="77777777" w:rsidR="00F00C9A" w:rsidRPr="00CA53A5" w:rsidRDefault="00F00C9A" w:rsidP="0010621D">
            <w:pPr>
              <w:tabs>
                <w:tab w:val="left" w:pos="709"/>
                <w:tab w:val="left" w:pos="4536"/>
              </w:tabs>
              <w:spacing w:after="0" w:line="240" w:lineRule="auto"/>
            </w:pPr>
            <w:r w:rsidRPr="00CA53A5">
              <w:t>Jeweils Beginn im Wintersemester</w:t>
            </w:r>
          </w:p>
        </w:tc>
      </w:tr>
      <w:tr w:rsidR="00F00C9A" w:rsidRPr="00CA53A5" w14:paraId="4266B5E2" w14:textId="77777777" w:rsidTr="00337179">
        <w:trPr>
          <w:trHeight w:val="284"/>
        </w:trPr>
        <w:tc>
          <w:tcPr>
            <w:tcW w:w="4395" w:type="dxa"/>
            <w:gridSpan w:val="6"/>
          </w:tcPr>
          <w:p w14:paraId="3B7A90A9" w14:textId="77777777" w:rsidR="00F00C9A" w:rsidRPr="00CA53A5" w:rsidRDefault="00F00C9A" w:rsidP="0010621D">
            <w:pPr>
              <w:tabs>
                <w:tab w:val="left" w:pos="709"/>
                <w:tab w:val="left" w:pos="4536"/>
              </w:tabs>
              <w:spacing w:after="0" w:line="240" w:lineRule="auto"/>
              <w:rPr>
                <w:b/>
              </w:rPr>
            </w:pPr>
            <w:r w:rsidRPr="00CA53A5">
              <w:rPr>
                <w:b/>
              </w:rPr>
              <w:t>8. Das Modul kann absolviert werden in:</w:t>
            </w:r>
          </w:p>
        </w:tc>
        <w:tc>
          <w:tcPr>
            <w:tcW w:w="5396" w:type="dxa"/>
            <w:gridSpan w:val="8"/>
          </w:tcPr>
          <w:p w14:paraId="680C7EBB" w14:textId="77777777" w:rsidR="00F00C9A" w:rsidRPr="00CA53A5" w:rsidRDefault="00F00C9A" w:rsidP="0010621D">
            <w:pPr>
              <w:tabs>
                <w:tab w:val="left" w:pos="709"/>
                <w:tab w:val="left" w:pos="4536"/>
              </w:tabs>
              <w:spacing w:after="0" w:line="240" w:lineRule="auto"/>
            </w:pPr>
            <w:r w:rsidRPr="00CA53A5">
              <w:t>2 Semestern</w:t>
            </w:r>
          </w:p>
        </w:tc>
      </w:tr>
      <w:tr w:rsidR="00F00C9A" w:rsidRPr="00CA53A5" w14:paraId="02FA8411" w14:textId="77777777" w:rsidTr="00337179">
        <w:trPr>
          <w:trHeight w:val="284"/>
        </w:trPr>
        <w:tc>
          <w:tcPr>
            <w:tcW w:w="4395" w:type="dxa"/>
            <w:gridSpan w:val="6"/>
          </w:tcPr>
          <w:p w14:paraId="795C72CB" w14:textId="77777777" w:rsidR="00F00C9A" w:rsidRPr="00CA53A5" w:rsidRDefault="00F00C9A" w:rsidP="0010621D">
            <w:pPr>
              <w:tabs>
                <w:tab w:val="left" w:pos="709"/>
                <w:tab w:val="left" w:pos="4536"/>
              </w:tabs>
              <w:spacing w:after="0" w:line="240" w:lineRule="auto"/>
              <w:rPr>
                <w:b/>
              </w:rPr>
            </w:pPr>
            <w:r w:rsidRPr="00CA53A5">
              <w:rPr>
                <w:b/>
              </w:rPr>
              <w:t>9. Empfohlenes Fachsemester:</w:t>
            </w:r>
          </w:p>
        </w:tc>
        <w:tc>
          <w:tcPr>
            <w:tcW w:w="5396" w:type="dxa"/>
            <w:gridSpan w:val="8"/>
          </w:tcPr>
          <w:p w14:paraId="6AACD1D3" w14:textId="77777777" w:rsidR="00F00C9A" w:rsidRPr="00CA53A5" w:rsidRDefault="00F00C9A" w:rsidP="0010621D">
            <w:pPr>
              <w:tabs>
                <w:tab w:val="left" w:pos="709"/>
                <w:tab w:val="left" w:pos="4536"/>
              </w:tabs>
              <w:spacing w:after="0" w:line="240" w:lineRule="auto"/>
            </w:pPr>
            <w:r w:rsidRPr="00CA53A5">
              <w:t>3-4</w:t>
            </w:r>
          </w:p>
        </w:tc>
      </w:tr>
      <w:tr w:rsidR="00F00C9A" w:rsidRPr="00CA53A5" w14:paraId="11347F93" w14:textId="77777777" w:rsidTr="00337179">
        <w:trPr>
          <w:trHeight w:val="284"/>
        </w:trPr>
        <w:tc>
          <w:tcPr>
            <w:tcW w:w="4395" w:type="dxa"/>
            <w:gridSpan w:val="6"/>
          </w:tcPr>
          <w:p w14:paraId="5FA92FAE" w14:textId="77777777" w:rsidR="00F00C9A" w:rsidRPr="00CA53A5" w:rsidRDefault="00F00C9A" w:rsidP="0010621D">
            <w:pPr>
              <w:tabs>
                <w:tab w:val="left" w:pos="709"/>
                <w:tab w:val="left" w:pos="4536"/>
              </w:tabs>
              <w:spacing w:after="0" w:line="240" w:lineRule="auto"/>
              <w:rPr>
                <w:b/>
              </w:rPr>
            </w:pPr>
            <w:r w:rsidRPr="00CA53A5">
              <w:rPr>
                <w:b/>
              </w:rPr>
              <w:t>10. Arbeitsaufwand des Moduls</w:t>
            </w:r>
          </w:p>
          <w:p w14:paraId="78970631" w14:textId="77777777" w:rsidR="00F00C9A" w:rsidRPr="00CA53A5" w:rsidRDefault="00F00C9A" w:rsidP="0010621D">
            <w:pPr>
              <w:tabs>
                <w:tab w:val="left" w:pos="709"/>
                <w:tab w:val="left" w:pos="4536"/>
              </w:tabs>
              <w:spacing w:after="0" w:line="240" w:lineRule="auto"/>
              <w:rPr>
                <w:b/>
              </w:rPr>
            </w:pPr>
            <w:r w:rsidRPr="00CA53A5">
              <w:rPr>
                <w:b/>
              </w:rPr>
              <w:t xml:space="preserve">     (Workload) / Anzahl Leistungspunkte:</w:t>
            </w:r>
          </w:p>
        </w:tc>
        <w:tc>
          <w:tcPr>
            <w:tcW w:w="5396" w:type="dxa"/>
            <w:gridSpan w:val="8"/>
          </w:tcPr>
          <w:p w14:paraId="54D590CB" w14:textId="77777777" w:rsidR="00F00C9A" w:rsidRPr="00CA53A5" w:rsidRDefault="00F00C9A" w:rsidP="0010621D">
            <w:pPr>
              <w:tabs>
                <w:tab w:val="left" w:pos="4536"/>
              </w:tabs>
              <w:spacing w:after="0" w:line="240" w:lineRule="auto"/>
            </w:pPr>
            <w:r w:rsidRPr="00CA53A5">
              <w:t>Arbeitsaufwand:</w:t>
            </w:r>
          </w:p>
          <w:p w14:paraId="2020937D" w14:textId="77777777" w:rsidR="00F00C9A" w:rsidRPr="00CA53A5" w:rsidRDefault="00F00C9A" w:rsidP="0010621D">
            <w:pPr>
              <w:tabs>
                <w:tab w:val="left" w:pos="4536"/>
              </w:tabs>
              <w:spacing w:after="0" w:line="240" w:lineRule="auto"/>
            </w:pPr>
            <w:r w:rsidRPr="00CA53A5">
              <w:t xml:space="preserve">Gesamt in Stunden: 300 </w:t>
            </w:r>
          </w:p>
          <w:p w14:paraId="1CC6F0CA" w14:textId="77777777" w:rsidR="00F00C9A" w:rsidRPr="00CA53A5" w:rsidRDefault="00F00C9A" w:rsidP="0010621D">
            <w:pPr>
              <w:tabs>
                <w:tab w:val="left" w:pos="4536"/>
              </w:tabs>
              <w:spacing w:after="0" w:line="240" w:lineRule="auto"/>
            </w:pPr>
            <w:r w:rsidRPr="00CA53A5">
              <w:t>davon:</w:t>
            </w:r>
          </w:p>
          <w:p w14:paraId="171028B6" w14:textId="025DB10E" w:rsidR="00F00C9A" w:rsidRPr="00CA53A5" w:rsidRDefault="00F00C9A" w:rsidP="0010621D">
            <w:pPr>
              <w:tabs>
                <w:tab w:val="left" w:pos="-35"/>
              </w:tabs>
              <w:spacing w:after="0" w:line="240" w:lineRule="auto"/>
            </w:pPr>
            <w:r w:rsidRPr="00CA53A5">
              <w:t>1. Präsenzzeit: 75 Stunden</w:t>
            </w:r>
          </w:p>
          <w:p w14:paraId="4B4639D4" w14:textId="5F5E1C08" w:rsidR="00F00C9A" w:rsidRPr="00CA53A5" w:rsidRDefault="00F00C9A" w:rsidP="0010621D">
            <w:pPr>
              <w:tabs>
                <w:tab w:val="left" w:pos="0"/>
              </w:tabs>
              <w:spacing w:after="0" w:line="240" w:lineRule="auto"/>
            </w:pPr>
            <w:r w:rsidRPr="00CA53A5">
              <w:t>2. Selbststudium (inkl. Prüfungsvorbereitung): 225 Stunden</w:t>
            </w:r>
          </w:p>
          <w:p w14:paraId="6025477D" w14:textId="77777777" w:rsidR="00F00C9A" w:rsidRPr="00CA53A5" w:rsidRDefault="00F00C9A" w:rsidP="0010621D">
            <w:pPr>
              <w:tabs>
                <w:tab w:val="left" w:pos="709"/>
                <w:tab w:val="left" w:pos="4536"/>
              </w:tabs>
              <w:spacing w:after="0" w:line="240" w:lineRule="auto"/>
            </w:pPr>
            <w:r w:rsidRPr="00CA53A5">
              <w:t>Leistungspunkte:  10</w:t>
            </w:r>
          </w:p>
        </w:tc>
      </w:tr>
      <w:tr w:rsidR="00F00C9A" w:rsidRPr="00CA53A5" w14:paraId="21BC456C" w14:textId="77777777" w:rsidTr="005523EE">
        <w:tblPrEx>
          <w:tblBorders>
            <w:bottom w:val="double" w:sz="4" w:space="0" w:color="auto"/>
          </w:tblBorders>
        </w:tblPrEx>
        <w:trPr>
          <w:trHeight w:val="662"/>
        </w:trPr>
        <w:tc>
          <w:tcPr>
            <w:tcW w:w="9791" w:type="dxa"/>
            <w:gridSpan w:val="14"/>
          </w:tcPr>
          <w:p w14:paraId="260ED2DE" w14:textId="7315CAAD" w:rsidR="00F00C9A" w:rsidRPr="00CA53A5" w:rsidRDefault="00F00C9A" w:rsidP="0010621D">
            <w:pPr>
              <w:tabs>
                <w:tab w:val="left" w:pos="709"/>
                <w:tab w:val="right" w:pos="3888"/>
              </w:tabs>
              <w:spacing w:after="0" w:line="240" w:lineRule="auto"/>
              <w:rPr>
                <w:b/>
              </w:rPr>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F00C9A" w:rsidRPr="00CA53A5" w14:paraId="39704B30" w14:textId="77777777" w:rsidTr="005523EE">
        <w:tblPrEx>
          <w:tblBorders>
            <w:bottom w:val="double" w:sz="4" w:space="0" w:color="auto"/>
          </w:tblBorders>
        </w:tblPrEx>
        <w:trPr>
          <w:trHeight w:val="421"/>
        </w:trPr>
        <w:tc>
          <w:tcPr>
            <w:tcW w:w="9791" w:type="dxa"/>
            <w:gridSpan w:val="14"/>
          </w:tcPr>
          <w:p w14:paraId="4EC0119B" w14:textId="77777777" w:rsidR="00F00C9A" w:rsidRPr="00CA53A5" w:rsidRDefault="00F00C9A" w:rsidP="0010621D">
            <w:pPr>
              <w:tabs>
                <w:tab w:val="left" w:pos="709"/>
                <w:tab w:val="right" w:pos="3888"/>
              </w:tabs>
              <w:spacing w:after="0" w:line="240" w:lineRule="auto"/>
              <w:rPr>
                <w:b/>
              </w:rPr>
            </w:pPr>
            <w:r w:rsidRPr="00CA53A5">
              <w:rPr>
                <w:b/>
              </w:rPr>
              <w:t>12. Modulbestandteile:</w:t>
            </w:r>
          </w:p>
        </w:tc>
      </w:tr>
      <w:tr w:rsidR="00F00C9A" w:rsidRPr="00CA53A5" w14:paraId="4572163B" w14:textId="77777777" w:rsidTr="005523EE">
        <w:tblPrEx>
          <w:tblBorders>
            <w:bottom w:val="double" w:sz="4" w:space="0" w:color="auto"/>
          </w:tblBorders>
          <w:tblCellMar>
            <w:left w:w="70" w:type="dxa"/>
            <w:right w:w="70" w:type="dxa"/>
          </w:tblCellMar>
        </w:tblPrEx>
        <w:trPr>
          <w:trHeight w:val="288"/>
        </w:trPr>
        <w:tc>
          <w:tcPr>
            <w:tcW w:w="431" w:type="dxa"/>
            <w:gridSpan w:val="2"/>
          </w:tcPr>
          <w:p w14:paraId="24014F26" w14:textId="77777777" w:rsidR="00F00C9A" w:rsidRPr="00CA53A5" w:rsidRDefault="00F00C9A" w:rsidP="0010621D">
            <w:pPr>
              <w:tabs>
                <w:tab w:val="left" w:pos="709"/>
              </w:tabs>
              <w:spacing w:after="0" w:line="240" w:lineRule="auto"/>
              <w:jc w:val="center"/>
            </w:pPr>
            <w:proofErr w:type="spellStart"/>
            <w:r w:rsidRPr="00CA53A5">
              <w:t>Nr</w:t>
            </w:r>
            <w:proofErr w:type="spellEnd"/>
          </w:p>
        </w:tc>
        <w:tc>
          <w:tcPr>
            <w:tcW w:w="441" w:type="dxa"/>
          </w:tcPr>
          <w:p w14:paraId="61462F0F" w14:textId="77777777" w:rsidR="00F00C9A" w:rsidRPr="00CA53A5" w:rsidRDefault="00F00C9A" w:rsidP="0010621D">
            <w:pPr>
              <w:tabs>
                <w:tab w:val="left" w:pos="709"/>
              </w:tabs>
              <w:spacing w:after="0" w:line="240" w:lineRule="auto"/>
            </w:pPr>
            <w:r w:rsidRPr="00CA53A5">
              <w:t>P / WP</w:t>
            </w:r>
          </w:p>
        </w:tc>
        <w:tc>
          <w:tcPr>
            <w:tcW w:w="999" w:type="dxa"/>
          </w:tcPr>
          <w:p w14:paraId="5C882C83" w14:textId="77777777" w:rsidR="00F00C9A" w:rsidRPr="00CA53A5" w:rsidRDefault="00F00C9A" w:rsidP="0010621D">
            <w:pPr>
              <w:tabs>
                <w:tab w:val="left" w:pos="709"/>
              </w:tabs>
              <w:spacing w:after="0" w:line="240" w:lineRule="auto"/>
              <w:jc w:val="center"/>
            </w:pPr>
            <w:r w:rsidRPr="00CA53A5">
              <w:t>Lehr-form</w:t>
            </w:r>
          </w:p>
        </w:tc>
        <w:tc>
          <w:tcPr>
            <w:tcW w:w="3420" w:type="dxa"/>
            <w:gridSpan w:val="4"/>
          </w:tcPr>
          <w:p w14:paraId="6F20842A" w14:textId="77777777" w:rsidR="00F00C9A" w:rsidRPr="00CA53A5" w:rsidRDefault="00F00C9A" w:rsidP="0010621D">
            <w:pPr>
              <w:tabs>
                <w:tab w:val="left" w:pos="709"/>
              </w:tabs>
              <w:spacing w:after="0" w:line="240" w:lineRule="auto"/>
              <w:jc w:val="center"/>
            </w:pPr>
            <w:r w:rsidRPr="00CA53A5">
              <w:t>Themenbereich/Thema</w:t>
            </w:r>
          </w:p>
        </w:tc>
        <w:tc>
          <w:tcPr>
            <w:tcW w:w="946" w:type="dxa"/>
          </w:tcPr>
          <w:p w14:paraId="4D7B32A6" w14:textId="77777777" w:rsidR="00F00C9A" w:rsidRPr="00CA53A5" w:rsidRDefault="00F00C9A" w:rsidP="0010621D">
            <w:pPr>
              <w:tabs>
                <w:tab w:val="left" w:pos="709"/>
              </w:tabs>
              <w:spacing w:after="0" w:line="240" w:lineRule="auto"/>
              <w:jc w:val="center"/>
            </w:pPr>
            <w:r w:rsidRPr="00CA53A5">
              <w:t>SWS / Std.</w:t>
            </w:r>
          </w:p>
        </w:tc>
        <w:tc>
          <w:tcPr>
            <w:tcW w:w="3048" w:type="dxa"/>
            <w:gridSpan w:val="3"/>
          </w:tcPr>
          <w:p w14:paraId="0A52D9A8" w14:textId="77777777" w:rsidR="00F00C9A" w:rsidRPr="00CA53A5" w:rsidRDefault="00F00C9A" w:rsidP="0010621D">
            <w:pPr>
              <w:tabs>
                <w:tab w:val="left" w:pos="709"/>
              </w:tabs>
              <w:spacing w:after="0" w:line="240" w:lineRule="auto"/>
            </w:pPr>
            <w:r w:rsidRPr="00CA53A5">
              <w:t>Studienleistungen</w:t>
            </w:r>
          </w:p>
        </w:tc>
        <w:tc>
          <w:tcPr>
            <w:tcW w:w="506" w:type="dxa"/>
            <w:gridSpan w:val="2"/>
          </w:tcPr>
          <w:p w14:paraId="2774C338" w14:textId="77777777" w:rsidR="00F00C9A" w:rsidRPr="00CA53A5" w:rsidRDefault="00F00C9A" w:rsidP="0010621D">
            <w:pPr>
              <w:tabs>
                <w:tab w:val="left" w:pos="709"/>
              </w:tabs>
              <w:spacing w:after="0" w:line="240" w:lineRule="auto"/>
            </w:pPr>
            <w:r w:rsidRPr="00CA53A5">
              <w:t>LP</w:t>
            </w:r>
          </w:p>
        </w:tc>
      </w:tr>
      <w:tr w:rsidR="00F00C9A" w:rsidRPr="00CA53A5" w14:paraId="40155027" w14:textId="77777777" w:rsidTr="005523EE">
        <w:tblPrEx>
          <w:tblBorders>
            <w:bottom w:val="double" w:sz="4" w:space="0" w:color="auto"/>
          </w:tblBorders>
          <w:tblCellMar>
            <w:left w:w="70" w:type="dxa"/>
            <w:right w:w="70" w:type="dxa"/>
          </w:tblCellMar>
        </w:tblPrEx>
        <w:trPr>
          <w:trHeight w:val="288"/>
        </w:trPr>
        <w:tc>
          <w:tcPr>
            <w:tcW w:w="431" w:type="dxa"/>
            <w:gridSpan w:val="2"/>
          </w:tcPr>
          <w:p w14:paraId="44CBBBEF" w14:textId="77777777" w:rsidR="00F00C9A" w:rsidRPr="00CA53A5" w:rsidRDefault="00F00C9A" w:rsidP="0010621D">
            <w:pPr>
              <w:tabs>
                <w:tab w:val="left" w:pos="709"/>
              </w:tabs>
              <w:spacing w:after="0" w:line="240" w:lineRule="auto"/>
            </w:pPr>
            <w:r w:rsidRPr="00CA53A5">
              <w:t>1</w:t>
            </w:r>
          </w:p>
        </w:tc>
        <w:tc>
          <w:tcPr>
            <w:tcW w:w="441" w:type="dxa"/>
          </w:tcPr>
          <w:p w14:paraId="56F5AC3F" w14:textId="77777777" w:rsidR="00F00C9A" w:rsidRPr="00CA53A5" w:rsidRDefault="00F00C9A" w:rsidP="0010621D">
            <w:pPr>
              <w:tabs>
                <w:tab w:val="left" w:pos="709"/>
              </w:tabs>
              <w:spacing w:after="0" w:line="240" w:lineRule="auto"/>
            </w:pPr>
            <w:r w:rsidRPr="00CA53A5">
              <w:t>P</w:t>
            </w:r>
          </w:p>
        </w:tc>
        <w:tc>
          <w:tcPr>
            <w:tcW w:w="999" w:type="dxa"/>
          </w:tcPr>
          <w:p w14:paraId="29DDC05C" w14:textId="77777777" w:rsidR="00F00C9A" w:rsidRPr="00CA53A5" w:rsidRDefault="00F00C9A" w:rsidP="0010621D">
            <w:pPr>
              <w:tabs>
                <w:tab w:val="left" w:pos="709"/>
              </w:tabs>
              <w:spacing w:after="0" w:line="240" w:lineRule="auto"/>
            </w:pPr>
            <w:r w:rsidRPr="00CA53A5">
              <w:t>PS</w:t>
            </w:r>
          </w:p>
        </w:tc>
        <w:tc>
          <w:tcPr>
            <w:tcW w:w="3420" w:type="dxa"/>
            <w:gridSpan w:val="4"/>
          </w:tcPr>
          <w:p w14:paraId="3B294A3C" w14:textId="00D42D8D" w:rsidR="00F00C9A" w:rsidRPr="00CA53A5" w:rsidRDefault="00F00C9A" w:rsidP="0010621D">
            <w:pPr>
              <w:tabs>
                <w:tab w:val="left" w:pos="709"/>
              </w:tabs>
              <w:spacing w:after="0" w:line="240" w:lineRule="auto"/>
            </w:pPr>
            <w:r w:rsidRPr="00CA53A5">
              <w:t xml:space="preserve">Proseminar zur </w:t>
            </w:r>
            <w:proofErr w:type="spellStart"/>
            <w:r w:rsidRPr="00CA53A5">
              <w:t>slavistischen</w:t>
            </w:r>
            <w:proofErr w:type="spellEnd"/>
            <w:r w:rsidRPr="00CA53A5">
              <w:t xml:space="preserve"> Kultur</w:t>
            </w:r>
            <w:r w:rsidR="00465AB6">
              <w:softHyphen/>
            </w:r>
            <w:r w:rsidRPr="00CA53A5">
              <w:t>wissenschaft</w:t>
            </w:r>
          </w:p>
        </w:tc>
        <w:tc>
          <w:tcPr>
            <w:tcW w:w="946" w:type="dxa"/>
          </w:tcPr>
          <w:p w14:paraId="3A11BE35" w14:textId="77777777" w:rsidR="00F00C9A" w:rsidRPr="00CA53A5" w:rsidRDefault="00F00C9A" w:rsidP="0010621D">
            <w:pPr>
              <w:tabs>
                <w:tab w:val="left" w:pos="709"/>
              </w:tabs>
              <w:spacing w:after="0" w:line="240" w:lineRule="auto"/>
              <w:jc w:val="center"/>
            </w:pPr>
            <w:r w:rsidRPr="00CA53A5">
              <w:t>2</w:t>
            </w:r>
          </w:p>
        </w:tc>
        <w:tc>
          <w:tcPr>
            <w:tcW w:w="3048" w:type="dxa"/>
            <w:gridSpan w:val="3"/>
          </w:tcPr>
          <w:p w14:paraId="55BACBFF" w14:textId="683C906E" w:rsidR="00F00C9A" w:rsidRPr="00CA53A5" w:rsidRDefault="00F00C9A" w:rsidP="0010621D">
            <w:pPr>
              <w:tabs>
                <w:tab w:val="left" w:pos="709"/>
              </w:tabs>
              <w:spacing w:after="0" w:line="240" w:lineRule="auto"/>
            </w:pPr>
            <w:r w:rsidRPr="00CA53A5">
              <w:t>Regelmäßige, aktive Teilnahme (empfohlen); mündliche Prä</w:t>
            </w:r>
            <w:r w:rsidR="00465AB6">
              <w:softHyphen/>
            </w:r>
            <w:r w:rsidRPr="00CA53A5">
              <w:t xml:space="preserve">sentation (zum Thema der </w:t>
            </w:r>
            <w:r w:rsidR="00FC7F77" w:rsidRPr="00CA53A5">
              <w:t>Seminararbeit zur LV 12.1</w:t>
            </w:r>
            <w:r w:rsidRPr="00CA53A5">
              <w:t xml:space="preserve"> gem. Nr. 13)</w:t>
            </w:r>
          </w:p>
        </w:tc>
        <w:tc>
          <w:tcPr>
            <w:tcW w:w="506" w:type="dxa"/>
            <w:gridSpan w:val="2"/>
          </w:tcPr>
          <w:p w14:paraId="7A30E02E" w14:textId="386656B8" w:rsidR="00F00C9A" w:rsidRPr="00CA53A5" w:rsidRDefault="00F00C9A" w:rsidP="0010621D">
            <w:pPr>
              <w:tabs>
                <w:tab w:val="left" w:pos="709"/>
              </w:tabs>
              <w:spacing w:after="0" w:line="240" w:lineRule="auto"/>
            </w:pPr>
            <w:r w:rsidRPr="00CA53A5">
              <w:t>6</w:t>
            </w:r>
          </w:p>
        </w:tc>
      </w:tr>
      <w:tr w:rsidR="00F00C9A" w:rsidRPr="00CA53A5" w14:paraId="1109CC90" w14:textId="77777777" w:rsidTr="005523EE">
        <w:tblPrEx>
          <w:tblBorders>
            <w:bottom w:val="double" w:sz="4" w:space="0" w:color="auto"/>
          </w:tblBorders>
          <w:tblCellMar>
            <w:left w:w="70" w:type="dxa"/>
            <w:right w:w="70" w:type="dxa"/>
          </w:tblCellMar>
        </w:tblPrEx>
        <w:trPr>
          <w:trHeight w:val="288"/>
        </w:trPr>
        <w:tc>
          <w:tcPr>
            <w:tcW w:w="431" w:type="dxa"/>
            <w:gridSpan w:val="2"/>
          </w:tcPr>
          <w:p w14:paraId="0CB0C35C" w14:textId="77777777" w:rsidR="00F00C9A" w:rsidRPr="00CA53A5" w:rsidRDefault="00F00C9A" w:rsidP="0010621D">
            <w:pPr>
              <w:tabs>
                <w:tab w:val="left" w:pos="709"/>
              </w:tabs>
              <w:spacing w:after="0" w:line="240" w:lineRule="auto"/>
            </w:pPr>
            <w:r w:rsidRPr="00CA53A5">
              <w:t>2</w:t>
            </w:r>
          </w:p>
        </w:tc>
        <w:tc>
          <w:tcPr>
            <w:tcW w:w="441" w:type="dxa"/>
          </w:tcPr>
          <w:p w14:paraId="74435611" w14:textId="77777777" w:rsidR="00F00C9A" w:rsidRPr="00CA53A5" w:rsidRDefault="00F00C9A" w:rsidP="0010621D">
            <w:pPr>
              <w:tabs>
                <w:tab w:val="left" w:pos="709"/>
              </w:tabs>
              <w:spacing w:after="0" w:line="240" w:lineRule="auto"/>
            </w:pPr>
            <w:r w:rsidRPr="00CA53A5">
              <w:t>P</w:t>
            </w:r>
          </w:p>
        </w:tc>
        <w:tc>
          <w:tcPr>
            <w:tcW w:w="999" w:type="dxa"/>
          </w:tcPr>
          <w:p w14:paraId="5649CC7A" w14:textId="77777777" w:rsidR="00F00C9A" w:rsidRPr="00CA53A5" w:rsidRDefault="00F00C9A" w:rsidP="0010621D">
            <w:pPr>
              <w:tabs>
                <w:tab w:val="left" w:pos="709"/>
              </w:tabs>
              <w:spacing w:after="0" w:line="240" w:lineRule="auto"/>
            </w:pPr>
            <w:r w:rsidRPr="00CA53A5">
              <w:t>VL+Ü</w:t>
            </w:r>
          </w:p>
        </w:tc>
        <w:tc>
          <w:tcPr>
            <w:tcW w:w="3420" w:type="dxa"/>
            <w:gridSpan w:val="4"/>
          </w:tcPr>
          <w:p w14:paraId="6836395D" w14:textId="1F46F917" w:rsidR="00F00C9A" w:rsidRPr="00CA53A5" w:rsidRDefault="00F00C9A" w:rsidP="0010621D">
            <w:pPr>
              <w:tabs>
                <w:tab w:val="left" w:pos="709"/>
              </w:tabs>
              <w:spacing w:after="0" w:line="240" w:lineRule="auto"/>
            </w:pPr>
            <w:r w:rsidRPr="00CA53A5">
              <w:t xml:space="preserve">Vorlesung </w:t>
            </w:r>
            <w:r w:rsidR="006D66A4" w:rsidRPr="00CA53A5">
              <w:t xml:space="preserve">mit Begleitübung </w:t>
            </w:r>
            <w:r w:rsidRPr="00CA53A5">
              <w:t xml:space="preserve">zur </w:t>
            </w:r>
            <w:proofErr w:type="spellStart"/>
            <w:r w:rsidRPr="00CA53A5">
              <w:t>sla</w:t>
            </w:r>
            <w:r w:rsidR="0048428A">
              <w:softHyphen/>
            </w:r>
            <w:r w:rsidRPr="00CA53A5">
              <w:t>vistischen</w:t>
            </w:r>
            <w:proofErr w:type="spellEnd"/>
            <w:r w:rsidRPr="00CA53A5">
              <w:t xml:space="preserve"> Kulturwissenschaft</w:t>
            </w:r>
          </w:p>
        </w:tc>
        <w:tc>
          <w:tcPr>
            <w:tcW w:w="946" w:type="dxa"/>
          </w:tcPr>
          <w:p w14:paraId="034384D9" w14:textId="55A6F77D" w:rsidR="00F00C9A" w:rsidRPr="00CA53A5" w:rsidRDefault="008B2503" w:rsidP="0010621D">
            <w:pPr>
              <w:tabs>
                <w:tab w:val="left" w:pos="709"/>
              </w:tabs>
              <w:spacing w:after="0" w:line="240" w:lineRule="auto"/>
              <w:jc w:val="center"/>
            </w:pPr>
            <w:r>
              <w:t>3</w:t>
            </w:r>
          </w:p>
        </w:tc>
        <w:tc>
          <w:tcPr>
            <w:tcW w:w="3048" w:type="dxa"/>
            <w:gridSpan w:val="3"/>
          </w:tcPr>
          <w:p w14:paraId="504C2710" w14:textId="56657DE6" w:rsidR="00F00C9A" w:rsidRPr="00CA53A5" w:rsidRDefault="00F00C9A" w:rsidP="0010621D">
            <w:pPr>
              <w:tabs>
                <w:tab w:val="left" w:pos="709"/>
              </w:tabs>
              <w:spacing w:after="0" w:line="240" w:lineRule="auto"/>
            </w:pPr>
            <w:r w:rsidRPr="00CA53A5">
              <w:t>Regelmäßige Teilnahme (emp</w:t>
            </w:r>
            <w:r w:rsidR="00465AB6">
              <w:softHyphen/>
            </w:r>
            <w:r w:rsidRPr="00CA53A5">
              <w:t>fohlen); Portfolio</w:t>
            </w:r>
          </w:p>
        </w:tc>
        <w:tc>
          <w:tcPr>
            <w:tcW w:w="506" w:type="dxa"/>
            <w:gridSpan w:val="2"/>
          </w:tcPr>
          <w:p w14:paraId="14836D6E" w14:textId="78F50A66" w:rsidR="00F00C9A" w:rsidRPr="00CA53A5" w:rsidRDefault="00F00C9A" w:rsidP="0010621D">
            <w:pPr>
              <w:tabs>
                <w:tab w:val="left" w:pos="709"/>
              </w:tabs>
              <w:spacing w:after="0" w:line="240" w:lineRule="auto"/>
            </w:pPr>
            <w:r w:rsidRPr="00CA53A5">
              <w:t>4</w:t>
            </w:r>
          </w:p>
        </w:tc>
      </w:tr>
      <w:tr w:rsidR="00F00C9A" w:rsidRPr="00CA53A5" w14:paraId="5C2E5CCC" w14:textId="77777777" w:rsidTr="005523EE">
        <w:tblPrEx>
          <w:tblBorders>
            <w:bottom w:val="double" w:sz="4" w:space="0" w:color="auto"/>
          </w:tblBorders>
          <w:tblCellMar>
            <w:left w:w="70" w:type="dxa"/>
            <w:right w:w="70" w:type="dxa"/>
          </w:tblCellMar>
        </w:tblPrEx>
        <w:trPr>
          <w:trHeight w:val="288"/>
        </w:trPr>
        <w:tc>
          <w:tcPr>
            <w:tcW w:w="9791" w:type="dxa"/>
            <w:gridSpan w:val="14"/>
          </w:tcPr>
          <w:p w14:paraId="3FF95B3F" w14:textId="77777777" w:rsidR="00F00C9A" w:rsidRPr="00CA53A5" w:rsidRDefault="00F00C9A" w:rsidP="0010621D">
            <w:pPr>
              <w:tabs>
                <w:tab w:val="left" w:pos="709"/>
                <w:tab w:val="right" w:pos="3888"/>
              </w:tabs>
              <w:spacing w:after="0" w:line="240" w:lineRule="auto"/>
              <w:rPr>
                <w:b/>
              </w:rPr>
            </w:pPr>
            <w:r w:rsidRPr="00CA53A5">
              <w:rPr>
                <w:b/>
              </w:rPr>
              <w:t>13. Modulprüfung:</w:t>
            </w:r>
          </w:p>
        </w:tc>
      </w:tr>
      <w:tr w:rsidR="00F00C9A" w:rsidRPr="00CA53A5" w14:paraId="7132503F" w14:textId="77777777" w:rsidTr="00064152">
        <w:tblPrEx>
          <w:tblBorders>
            <w:bottom w:val="double" w:sz="4" w:space="0" w:color="auto"/>
          </w:tblBorders>
          <w:tblCellMar>
            <w:left w:w="70" w:type="dxa"/>
            <w:right w:w="70" w:type="dxa"/>
          </w:tblCellMar>
        </w:tblPrEx>
        <w:trPr>
          <w:trHeight w:val="288"/>
        </w:trPr>
        <w:tc>
          <w:tcPr>
            <w:tcW w:w="431" w:type="dxa"/>
            <w:gridSpan w:val="2"/>
            <w:vAlign w:val="center"/>
          </w:tcPr>
          <w:p w14:paraId="79AAE0F0" w14:textId="77777777" w:rsidR="00F00C9A" w:rsidRPr="00CA53A5" w:rsidRDefault="00F00C9A" w:rsidP="0010621D">
            <w:pPr>
              <w:tabs>
                <w:tab w:val="left" w:pos="709"/>
              </w:tabs>
              <w:spacing w:after="0" w:line="240" w:lineRule="auto"/>
              <w:jc w:val="center"/>
            </w:pPr>
            <w:proofErr w:type="spellStart"/>
            <w:r w:rsidRPr="00CA53A5">
              <w:t>Nr</w:t>
            </w:r>
            <w:proofErr w:type="spellEnd"/>
          </w:p>
        </w:tc>
        <w:tc>
          <w:tcPr>
            <w:tcW w:w="2404" w:type="dxa"/>
            <w:gridSpan w:val="3"/>
            <w:vAlign w:val="center"/>
          </w:tcPr>
          <w:p w14:paraId="2B84476F" w14:textId="77777777" w:rsidR="00F00C9A" w:rsidRPr="00CA53A5" w:rsidRDefault="00F00C9A" w:rsidP="0010621D">
            <w:pPr>
              <w:tabs>
                <w:tab w:val="left" w:pos="709"/>
              </w:tabs>
              <w:spacing w:after="0" w:line="240" w:lineRule="auto"/>
              <w:jc w:val="center"/>
            </w:pPr>
            <w:r w:rsidRPr="00CA53A5">
              <w:t>Kompetenz / Thema</w:t>
            </w:r>
          </w:p>
        </w:tc>
        <w:tc>
          <w:tcPr>
            <w:tcW w:w="2410" w:type="dxa"/>
            <w:gridSpan w:val="2"/>
          </w:tcPr>
          <w:p w14:paraId="0CB524B3" w14:textId="77777777" w:rsidR="00F00C9A" w:rsidRPr="00CA53A5" w:rsidRDefault="00F00C9A" w:rsidP="0010621D">
            <w:pPr>
              <w:tabs>
                <w:tab w:val="left" w:pos="709"/>
              </w:tabs>
              <w:spacing w:after="0" w:line="240" w:lineRule="auto"/>
              <w:jc w:val="center"/>
            </w:pPr>
            <w:r w:rsidRPr="00CA53A5">
              <w:t>Art der Prüfung</w:t>
            </w:r>
          </w:p>
        </w:tc>
        <w:tc>
          <w:tcPr>
            <w:tcW w:w="992" w:type="dxa"/>
            <w:gridSpan w:val="2"/>
          </w:tcPr>
          <w:p w14:paraId="1C4DA36C" w14:textId="77777777" w:rsidR="00F00C9A" w:rsidRPr="00CA53A5" w:rsidRDefault="00F00C9A" w:rsidP="0010621D">
            <w:pPr>
              <w:tabs>
                <w:tab w:val="left" w:pos="709"/>
              </w:tabs>
              <w:spacing w:after="0" w:line="240" w:lineRule="auto"/>
              <w:jc w:val="center"/>
            </w:pPr>
            <w:r w:rsidRPr="00CA53A5">
              <w:t>Umfang</w:t>
            </w:r>
          </w:p>
        </w:tc>
        <w:tc>
          <w:tcPr>
            <w:tcW w:w="2268" w:type="dxa"/>
            <w:gridSpan w:val="2"/>
          </w:tcPr>
          <w:p w14:paraId="69832925" w14:textId="11A388B8" w:rsidR="00F00C9A" w:rsidRPr="00CA53A5" w:rsidRDefault="00F00C9A" w:rsidP="0010621D">
            <w:pPr>
              <w:tabs>
                <w:tab w:val="left" w:pos="709"/>
              </w:tabs>
              <w:spacing w:after="0" w:line="240" w:lineRule="auto"/>
              <w:jc w:val="center"/>
            </w:pPr>
            <w:r w:rsidRPr="00CA53A5">
              <w:t>Zeitpunkt / Bemerkungen</w:t>
            </w:r>
          </w:p>
        </w:tc>
        <w:tc>
          <w:tcPr>
            <w:tcW w:w="1286" w:type="dxa"/>
            <w:gridSpan w:val="3"/>
          </w:tcPr>
          <w:p w14:paraId="67CE5225" w14:textId="77777777" w:rsidR="00F00C9A" w:rsidRPr="00CA53A5" w:rsidRDefault="00F00C9A" w:rsidP="0010621D">
            <w:pPr>
              <w:tabs>
                <w:tab w:val="left" w:pos="709"/>
              </w:tabs>
              <w:spacing w:after="0" w:line="240" w:lineRule="auto"/>
            </w:pPr>
            <w:r w:rsidRPr="00CA53A5">
              <w:t>Anteil an Modulnote</w:t>
            </w:r>
          </w:p>
        </w:tc>
      </w:tr>
      <w:tr w:rsidR="00F00C9A" w:rsidRPr="00CA53A5" w14:paraId="65FBA2B2" w14:textId="77777777" w:rsidTr="00064152">
        <w:tblPrEx>
          <w:tblBorders>
            <w:bottom w:val="double" w:sz="4" w:space="0" w:color="auto"/>
          </w:tblBorders>
          <w:tblCellMar>
            <w:left w:w="70" w:type="dxa"/>
            <w:right w:w="70" w:type="dxa"/>
          </w:tblCellMar>
        </w:tblPrEx>
        <w:trPr>
          <w:gridAfter w:val="1"/>
          <w:wAfter w:w="10" w:type="dxa"/>
          <w:trHeight w:val="284"/>
        </w:trPr>
        <w:tc>
          <w:tcPr>
            <w:tcW w:w="425" w:type="dxa"/>
            <w:shd w:val="clear" w:color="auto" w:fill="auto"/>
          </w:tcPr>
          <w:p w14:paraId="323D75ED" w14:textId="77777777" w:rsidR="00F00C9A" w:rsidRPr="00CA53A5" w:rsidRDefault="00F00C9A" w:rsidP="0010621D">
            <w:pPr>
              <w:spacing w:after="0" w:line="240" w:lineRule="auto"/>
              <w:jc w:val="center"/>
            </w:pPr>
            <w:r w:rsidRPr="00CA53A5">
              <w:t>1</w:t>
            </w:r>
          </w:p>
        </w:tc>
        <w:tc>
          <w:tcPr>
            <w:tcW w:w="2410" w:type="dxa"/>
            <w:gridSpan w:val="4"/>
            <w:shd w:val="clear" w:color="auto" w:fill="auto"/>
          </w:tcPr>
          <w:p w14:paraId="7AE1D472" w14:textId="42B0F489" w:rsidR="00F00C9A" w:rsidRPr="00CA53A5" w:rsidRDefault="00F00C9A" w:rsidP="0010621D">
            <w:pPr>
              <w:tabs>
                <w:tab w:val="left" w:pos="249"/>
              </w:tabs>
              <w:spacing w:after="0" w:line="240" w:lineRule="auto"/>
            </w:pPr>
            <w:r w:rsidRPr="00CA53A5">
              <w:t>Eigenständige Anwen</w:t>
            </w:r>
            <w:r w:rsidR="00DB7BAA" w:rsidRPr="00CA53A5">
              <w:softHyphen/>
            </w:r>
            <w:r w:rsidRPr="00CA53A5">
              <w:t>dung ausgewählter kul</w:t>
            </w:r>
            <w:r w:rsidR="00465AB6">
              <w:softHyphen/>
            </w:r>
            <w:r w:rsidRPr="00CA53A5">
              <w:t>turwissenschaftlicher Theorien und Methoden bei kulturwissenschaft</w:t>
            </w:r>
            <w:r w:rsidR="00DB7BAA" w:rsidRPr="00CA53A5">
              <w:softHyphen/>
            </w:r>
            <w:r w:rsidRPr="00CA53A5">
              <w:t>lich relevanten Frage</w:t>
            </w:r>
            <w:r w:rsidR="00465AB6">
              <w:softHyphen/>
            </w:r>
            <w:r w:rsidRPr="00CA53A5">
              <w:t xml:space="preserve">stellungen </w:t>
            </w:r>
          </w:p>
        </w:tc>
        <w:tc>
          <w:tcPr>
            <w:tcW w:w="2410" w:type="dxa"/>
            <w:gridSpan w:val="2"/>
            <w:shd w:val="clear" w:color="auto" w:fill="auto"/>
          </w:tcPr>
          <w:p w14:paraId="44A000F7" w14:textId="3E9F2160" w:rsidR="00F00C9A" w:rsidRPr="00CA53A5" w:rsidRDefault="00FC7F77" w:rsidP="0010621D">
            <w:pPr>
              <w:spacing w:after="0" w:line="240" w:lineRule="auto"/>
            </w:pPr>
            <w:r w:rsidRPr="00CA53A5">
              <w:t>Seminararbeit zur LV 12.1</w:t>
            </w:r>
            <w:r w:rsidR="00F00C9A" w:rsidRPr="00CA53A5">
              <w:t xml:space="preserve"> </w:t>
            </w:r>
          </w:p>
        </w:tc>
        <w:tc>
          <w:tcPr>
            <w:tcW w:w="1015" w:type="dxa"/>
            <w:gridSpan w:val="3"/>
            <w:shd w:val="clear" w:color="auto" w:fill="auto"/>
          </w:tcPr>
          <w:p w14:paraId="4951DEC5" w14:textId="59AE54F6" w:rsidR="00F00C9A" w:rsidRPr="00CA53A5" w:rsidRDefault="00F00C9A" w:rsidP="0010621D">
            <w:pPr>
              <w:spacing w:after="0" w:line="240" w:lineRule="auto"/>
              <w:jc w:val="center"/>
            </w:pPr>
            <w:r w:rsidRPr="00CA53A5">
              <w:t>2800-3500 Wörter</w:t>
            </w:r>
          </w:p>
        </w:tc>
        <w:tc>
          <w:tcPr>
            <w:tcW w:w="2245" w:type="dxa"/>
            <w:shd w:val="clear" w:color="auto" w:fill="auto"/>
          </w:tcPr>
          <w:p w14:paraId="2651DC1D" w14:textId="2A621D10" w:rsidR="009B182F" w:rsidRPr="00CA53A5" w:rsidRDefault="00064152" w:rsidP="0010621D">
            <w:pPr>
              <w:spacing w:after="0" w:line="240" w:lineRule="auto"/>
              <w:rPr>
                <w:rFonts w:eastAsia="Times New Roman" w:cs="Times New Roman"/>
                <w:lang w:eastAsia="de-DE"/>
              </w:rPr>
            </w:pPr>
            <w:r w:rsidRPr="00CA53A5">
              <w:rPr>
                <w:rFonts w:eastAsia="Times New Roman" w:cs="Times New Roman"/>
                <w:color w:val="000000"/>
                <w:lang w:eastAsia="de-DE"/>
              </w:rPr>
              <w:t xml:space="preserve">Abgabe </w:t>
            </w:r>
            <w:r>
              <w:rPr>
                <w:rFonts w:eastAsia="Times New Roman" w:cs="Times New Roman"/>
                <w:color w:val="000000"/>
                <w:lang w:eastAsia="de-DE"/>
              </w:rPr>
              <w:t>am Ende des Semesters, in dem die Lehrveranstaltung</w:t>
            </w:r>
            <w:r w:rsidRPr="00CA53A5">
              <w:rPr>
                <w:rFonts w:eastAsia="Times New Roman" w:cs="Times New Roman"/>
                <w:color w:val="000000"/>
                <w:lang w:eastAsia="de-DE"/>
              </w:rPr>
              <w:t xml:space="preserve"> Nr. 12.1 </w:t>
            </w:r>
            <w:r>
              <w:rPr>
                <w:rFonts w:eastAsia="Times New Roman" w:cs="Times New Roman"/>
                <w:color w:val="000000"/>
                <w:lang w:eastAsia="de-DE"/>
              </w:rPr>
              <w:t>besucht wurde</w:t>
            </w:r>
          </w:p>
          <w:p w14:paraId="64DBF9A4" w14:textId="5056A056" w:rsidR="00F00C9A" w:rsidRPr="00CA53A5" w:rsidRDefault="00F00C9A" w:rsidP="0010621D">
            <w:pPr>
              <w:spacing w:after="0" w:line="240" w:lineRule="auto"/>
              <w:jc w:val="center"/>
            </w:pPr>
          </w:p>
        </w:tc>
        <w:tc>
          <w:tcPr>
            <w:tcW w:w="1276" w:type="dxa"/>
            <w:gridSpan w:val="2"/>
          </w:tcPr>
          <w:p w14:paraId="6604ECC1" w14:textId="77777777" w:rsidR="00F00C9A" w:rsidRPr="00CA53A5" w:rsidRDefault="00F00C9A" w:rsidP="0010621D">
            <w:pPr>
              <w:spacing w:after="0" w:line="240" w:lineRule="auto"/>
              <w:jc w:val="center"/>
            </w:pPr>
            <w:r w:rsidRPr="00CA53A5">
              <w:t>100%</w:t>
            </w:r>
          </w:p>
        </w:tc>
      </w:tr>
      <w:tr w:rsidR="00F00C9A" w:rsidRPr="00CA53A5" w14:paraId="5AC3E632" w14:textId="77777777" w:rsidTr="005523EE">
        <w:tblPrEx>
          <w:tblBorders>
            <w:bottom w:val="double" w:sz="4" w:space="0" w:color="auto"/>
          </w:tblBorders>
          <w:tblCellMar>
            <w:left w:w="70" w:type="dxa"/>
            <w:right w:w="70" w:type="dxa"/>
          </w:tblCellMar>
        </w:tblPrEx>
        <w:trPr>
          <w:gridAfter w:val="1"/>
          <w:wAfter w:w="10" w:type="dxa"/>
          <w:trHeight w:val="284"/>
        </w:trPr>
        <w:tc>
          <w:tcPr>
            <w:tcW w:w="9781" w:type="dxa"/>
            <w:gridSpan w:val="13"/>
            <w:tcBorders>
              <w:bottom w:val="single" w:sz="4" w:space="0" w:color="auto"/>
            </w:tcBorders>
          </w:tcPr>
          <w:p w14:paraId="019D66CD" w14:textId="77777777" w:rsidR="00F00C9A" w:rsidRPr="00CA53A5" w:rsidRDefault="00F00C9A" w:rsidP="0010621D">
            <w:pPr>
              <w:spacing w:after="0" w:line="240" w:lineRule="auto"/>
              <w:rPr>
                <w:b/>
              </w:rPr>
            </w:pPr>
            <w:r w:rsidRPr="00CA53A5">
              <w:rPr>
                <w:b/>
              </w:rPr>
              <w:t xml:space="preserve">14. Bemerkungen: </w:t>
            </w:r>
          </w:p>
          <w:p w14:paraId="0E7D7BAD" w14:textId="6F57A18E" w:rsidR="00F00C9A" w:rsidRPr="00CA53A5" w:rsidRDefault="00F00C9A" w:rsidP="0010621D">
            <w:pPr>
              <w:tabs>
                <w:tab w:val="right" w:pos="3888"/>
              </w:tabs>
              <w:spacing w:after="0" w:line="240" w:lineRule="auto"/>
              <w:rPr>
                <w:rFonts w:cs="Arial"/>
              </w:rPr>
            </w:pPr>
            <w:r w:rsidRPr="00CA53A5">
              <w:rPr>
                <w:rFonts w:cs="Arial"/>
              </w:rPr>
              <w:t>Die Angaben zu den LP dienen lediglich der rechnerischen Zuordnung der Veranstaltung zum Gesamt</w:t>
            </w:r>
            <w:r w:rsidR="00465AB6">
              <w:rPr>
                <w:rFonts w:cs="Arial"/>
              </w:rPr>
              <w:softHyphen/>
            </w:r>
            <w:r w:rsidRPr="00CA53A5">
              <w:rPr>
                <w:rFonts w:cs="Arial"/>
              </w:rPr>
              <w:t>aufwand des Moduls. Die LP werden erst mit Bestehen der Modulprüfung vergeben.</w:t>
            </w:r>
          </w:p>
          <w:p w14:paraId="7EFE4DF9" w14:textId="015EAE42" w:rsidR="00F00C9A" w:rsidRPr="00CA53A5" w:rsidRDefault="00F00C9A" w:rsidP="0010621D">
            <w:pPr>
              <w:spacing w:after="0" w:line="240" w:lineRule="auto"/>
            </w:pPr>
            <w:r w:rsidRPr="00CA53A5">
              <w:t xml:space="preserve"> </w:t>
            </w:r>
          </w:p>
          <w:p w14:paraId="7D0242A6" w14:textId="6CEEDEDB" w:rsidR="00F00C9A" w:rsidRPr="00CA53A5" w:rsidRDefault="00684BAE" w:rsidP="0010621D">
            <w:pPr>
              <w:spacing w:after="0" w:line="240" w:lineRule="auto"/>
            </w:pPr>
            <w:r w:rsidRPr="00CA53A5">
              <w:t xml:space="preserve">Das semesterbegleitende Portfolio besteht aus </w:t>
            </w:r>
            <w:r w:rsidR="008B2503">
              <w:t xml:space="preserve">einer </w:t>
            </w:r>
            <w:r w:rsidRPr="00CA53A5">
              <w:t>Sammlung semesterbegleitender Aufgaben, darun</w:t>
            </w:r>
            <w:r w:rsidR="0048428A">
              <w:softHyphen/>
            </w:r>
            <w:r w:rsidRPr="00CA53A5">
              <w:t xml:space="preserve">ter z.B. Kurzpräsentation, Übungsaufgaben, Essay, </w:t>
            </w:r>
            <w:proofErr w:type="gramStart"/>
            <w:r w:rsidRPr="00CA53A5">
              <w:t>Bibliographie</w:t>
            </w:r>
            <w:proofErr w:type="gramEnd"/>
            <w:r w:rsidRPr="00CA53A5">
              <w:t xml:space="preserve">, </w:t>
            </w:r>
            <w:r w:rsidR="001B6CF6">
              <w:t>Wissensabfrage, Protokoll.</w:t>
            </w:r>
          </w:p>
        </w:tc>
      </w:tr>
    </w:tbl>
    <w:p w14:paraId="75D67DC1" w14:textId="77777777" w:rsidR="00F00C9A" w:rsidRPr="00CA53A5" w:rsidRDefault="00F00C9A" w:rsidP="0010621D">
      <w:pPr>
        <w:spacing w:after="0" w:line="240" w:lineRule="auto"/>
      </w:pPr>
      <w:r w:rsidRPr="00CA53A5">
        <w:br w:type="page"/>
      </w:r>
    </w:p>
    <w:p w14:paraId="36587483" w14:textId="0333B1E3" w:rsidR="00D63CEA" w:rsidRDefault="00D63CEA" w:rsidP="0010621D">
      <w:pPr>
        <w:pStyle w:val="berschrift2"/>
        <w:spacing w:before="0" w:line="240" w:lineRule="auto"/>
        <w:rPr>
          <w:rFonts w:ascii="Frutiger Next LT W1G" w:hAnsi="Frutiger Next LT W1G"/>
          <w:sz w:val="22"/>
          <w:szCs w:val="22"/>
        </w:rPr>
      </w:pPr>
      <w:bookmarkStart w:id="29" w:name="_Toc126915360"/>
      <w:bookmarkStart w:id="30" w:name="_Toc109218302"/>
      <w:bookmarkStart w:id="31" w:name="_Toc117675757"/>
      <w:r>
        <w:rPr>
          <w:rFonts w:ascii="Frutiger Next LT W1G" w:hAnsi="Frutiger Next LT W1G"/>
          <w:sz w:val="22"/>
          <w:szCs w:val="22"/>
        </w:rPr>
        <w:lastRenderedPageBreak/>
        <w:t>Vertiefungsmodule</w:t>
      </w:r>
      <w:bookmarkEnd w:id="29"/>
    </w:p>
    <w:p w14:paraId="2D95E07D" w14:textId="4D4DA24E" w:rsidR="00F00C9A" w:rsidRPr="00CA53A5" w:rsidRDefault="00F00C9A" w:rsidP="0010621D">
      <w:pPr>
        <w:pStyle w:val="berschrift3"/>
        <w:spacing w:before="0" w:line="240" w:lineRule="auto"/>
      </w:pPr>
      <w:bookmarkStart w:id="32" w:name="_Toc126915361"/>
      <w:r w:rsidRPr="00CA53A5">
        <w:t>SLA-BA-M06</w:t>
      </w:r>
      <w:bookmarkEnd w:id="30"/>
      <w:bookmarkEnd w:id="31"/>
      <w:bookmarkEnd w:id="32"/>
    </w:p>
    <w:tbl>
      <w:tblPr>
        <w:tblW w:w="9791" w:type="dxa"/>
        <w:tblCellMar>
          <w:left w:w="71" w:type="dxa"/>
          <w:right w:w="71" w:type="dxa"/>
        </w:tblCellMar>
        <w:tblLook w:val="0000" w:firstRow="0" w:lastRow="0" w:firstColumn="0" w:lastColumn="0" w:noHBand="0" w:noVBand="0"/>
      </w:tblPr>
      <w:tblGrid>
        <w:gridCol w:w="4580"/>
        <w:gridCol w:w="5211"/>
      </w:tblGrid>
      <w:tr w:rsidR="00C06AE5" w:rsidRPr="00CA53A5" w14:paraId="23654178" w14:textId="77777777" w:rsidTr="00C06AE5">
        <w:trPr>
          <w:trHeight w:val="222"/>
        </w:trPr>
        <w:tc>
          <w:tcPr>
            <w:tcW w:w="4580" w:type="dxa"/>
            <w:vMerge w:val="restart"/>
            <w:tcBorders>
              <w:top w:val="single" w:sz="4" w:space="0" w:color="000000"/>
              <w:left w:val="single" w:sz="4" w:space="0" w:color="000000"/>
              <w:right w:val="single" w:sz="4" w:space="0" w:color="000000"/>
            </w:tcBorders>
          </w:tcPr>
          <w:p w14:paraId="69D1D4CE" w14:textId="77777777" w:rsidR="00C06AE5" w:rsidRPr="00CA53A5" w:rsidRDefault="00C06AE5" w:rsidP="0010621D">
            <w:pPr>
              <w:widowControl w:val="0"/>
              <w:tabs>
                <w:tab w:val="left" w:pos="709"/>
                <w:tab w:val="left" w:pos="4536"/>
              </w:tabs>
              <w:spacing w:after="0" w:line="240" w:lineRule="auto"/>
              <w:rPr>
                <w:b/>
              </w:rPr>
            </w:pPr>
            <w:r w:rsidRPr="00CA53A5">
              <w:rPr>
                <w:b/>
              </w:rPr>
              <w:t>1. Name des Moduls:</w:t>
            </w:r>
          </w:p>
        </w:tc>
        <w:tc>
          <w:tcPr>
            <w:tcW w:w="5211" w:type="dxa"/>
            <w:tcBorders>
              <w:top w:val="single" w:sz="4" w:space="0" w:color="000000"/>
              <w:left w:val="single" w:sz="4" w:space="0" w:color="000000"/>
              <w:bottom w:val="single" w:sz="4" w:space="0" w:color="000000"/>
              <w:right w:val="single" w:sz="4" w:space="0" w:color="000000"/>
            </w:tcBorders>
          </w:tcPr>
          <w:p w14:paraId="31DDC1EC" w14:textId="77777777" w:rsidR="00C06AE5" w:rsidRPr="00CA53A5" w:rsidRDefault="00C06AE5" w:rsidP="0010621D">
            <w:pPr>
              <w:widowControl w:val="0"/>
              <w:tabs>
                <w:tab w:val="left" w:pos="709"/>
                <w:tab w:val="left" w:pos="4536"/>
              </w:tabs>
              <w:spacing w:after="0" w:line="240" w:lineRule="auto"/>
            </w:pPr>
            <w:r w:rsidRPr="00CA53A5">
              <w:t xml:space="preserve">Vertiefungsmodul </w:t>
            </w:r>
            <w:proofErr w:type="spellStart"/>
            <w:r w:rsidRPr="00CA53A5">
              <w:t>Slavistische</w:t>
            </w:r>
            <w:proofErr w:type="spellEnd"/>
            <w:r w:rsidRPr="00CA53A5">
              <w:t xml:space="preserve"> Linguistik</w:t>
            </w:r>
          </w:p>
        </w:tc>
      </w:tr>
      <w:tr w:rsidR="00C06AE5" w:rsidRPr="00CA53A5" w14:paraId="02C60F92" w14:textId="77777777" w:rsidTr="00C06AE5">
        <w:trPr>
          <w:trHeight w:val="222"/>
        </w:trPr>
        <w:tc>
          <w:tcPr>
            <w:tcW w:w="4580" w:type="dxa"/>
            <w:vMerge/>
            <w:tcBorders>
              <w:left w:val="single" w:sz="4" w:space="0" w:color="000000"/>
              <w:bottom w:val="single" w:sz="4" w:space="0" w:color="000000"/>
              <w:right w:val="single" w:sz="4" w:space="0" w:color="000000"/>
            </w:tcBorders>
          </w:tcPr>
          <w:p w14:paraId="23D3D2B2" w14:textId="77777777" w:rsidR="00C06AE5" w:rsidRPr="00CA53A5" w:rsidRDefault="00C06AE5" w:rsidP="0010621D">
            <w:pPr>
              <w:widowControl w:val="0"/>
              <w:tabs>
                <w:tab w:val="left" w:pos="709"/>
                <w:tab w:val="left" w:pos="4536"/>
              </w:tabs>
              <w:spacing w:after="0" w:line="240" w:lineRule="auto"/>
              <w:rPr>
                <w:b/>
              </w:rPr>
            </w:pPr>
          </w:p>
        </w:tc>
        <w:tc>
          <w:tcPr>
            <w:tcW w:w="5211" w:type="dxa"/>
            <w:tcBorders>
              <w:top w:val="single" w:sz="4" w:space="0" w:color="000000"/>
              <w:left w:val="single" w:sz="4" w:space="0" w:color="000000"/>
              <w:bottom w:val="single" w:sz="4" w:space="0" w:color="000000"/>
              <w:right w:val="single" w:sz="4" w:space="0" w:color="000000"/>
            </w:tcBorders>
          </w:tcPr>
          <w:p w14:paraId="1046AF77" w14:textId="3D12C63E" w:rsidR="00C06AE5" w:rsidRPr="00CA53A5" w:rsidRDefault="00174BAC" w:rsidP="0010621D">
            <w:pPr>
              <w:spacing w:after="0" w:line="240" w:lineRule="auto"/>
            </w:pPr>
            <w:proofErr w:type="spellStart"/>
            <w:r>
              <w:t>Advanced</w:t>
            </w:r>
            <w:proofErr w:type="spellEnd"/>
            <w:r>
              <w:t xml:space="preserve"> Module </w:t>
            </w:r>
            <w:proofErr w:type="spellStart"/>
            <w:r>
              <w:t>Slavic</w:t>
            </w:r>
            <w:proofErr w:type="spellEnd"/>
            <w:r>
              <w:t xml:space="preserve"> </w:t>
            </w:r>
            <w:proofErr w:type="spellStart"/>
            <w:r>
              <w:t>Linguistics</w:t>
            </w:r>
            <w:proofErr w:type="spellEnd"/>
          </w:p>
        </w:tc>
      </w:tr>
      <w:tr w:rsidR="00F00C9A" w:rsidRPr="00CA53A5" w14:paraId="015FD6EB" w14:textId="77777777" w:rsidTr="00C06AE5">
        <w:trPr>
          <w:trHeight w:val="284"/>
        </w:trPr>
        <w:tc>
          <w:tcPr>
            <w:tcW w:w="4580" w:type="dxa"/>
            <w:tcBorders>
              <w:top w:val="single" w:sz="4" w:space="0" w:color="000000"/>
              <w:left w:val="single" w:sz="4" w:space="0" w:color="000000"/>
              <w:bottom w:val="single" w:sz="4" w:space="0" w:color="000000"/>
              <w:right w:val="single" w:sz="4" w:space="0" w:color="000000"/>
            </w:tcBorders>
          </w:tcPr>
          <w:p w14:paraId="7E8D5E0C" w14:textId="77777777" w:rsidR="00F00C9A" w:rsidRPr="00CA53A5" w:rsidRDefault="00F00C9A" w:rsidP="0010621D">
            <w:pPr>
              <w:widowControl w:val="0"/>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11" w:type="dxa"/>
            <w:tcBorders>
              <w:top w:val="single" w:sz="4" w:space="0" w:color="000000"/>
              <w:left w:val="single" w:sz="4" w:space="0" w:color="000000"/>
              <w:bottom w:val="single" w:sz="4" w:space="0" w:color="000000"/>
              <w:right w:val="single" w:sz="4" w:space="0" w:color="000000"/>
            </w:tcBorders>
          </w:tcPr>
          <w:p w14:paraId="105E012D" w14:textId="77777777" w:rsidR="00F00C9A" w:rsidRPr="00CA53A5" w:rsidRDefault="00F00C9A" w:rsidP="0010621D">
            <w:pPr>
              <w:widowControl w:val="0"/>
              <w:tabs>
                <w:tab w:val="left" w:pos="709"/>
                <w:tab w:val="left" w:pos="4536"/>
              </w:tabs>
              <w:spacing w:after="0" w:line="240" w:lineRule="auto"/>
            </w:pPr>
            <w:r w:rsidRPr="00CA53A5">
              <w:t>Institut für Slavistik / Prof. Dr. Björn Hansen</w:t>
            </w:r>
          </w:p>
        </w:tc>
      </w:tr>
      <w:tr w:rsidR="00F00C9A" w:rsidRPr="00CA53A5" w14:paraId="76BBFF15" w14:textId="77777777" w:rsidTr="00C06AE5">
        <w:trPr>
          <w:trHeight w:val="284"/>
        </w:trPr>
        <w:tc>
          <w:tcPr>
            <w:tcW w:w="4580" w:type="dxa"/>
            <w:tcBorders>
              <w:top w:val="single" w:sz="4" w:space="0" w:color="000000"/>
              <w:left w:val="single" w:sz="4" w:space="0" w:color="000000"/>
              <w:bottom w:val="single" w:sz="4" w:space="0" w:color="000000"/>
              <w:right w:val="single" w:sz="4" w:space="0" w:color="000000"/>
            </w:tcBorders>
          </w:tcPr>
          <w:p w14:paraId="54C4B85B" w14:textId="77777777" w:rsidR="00F00C9A" w:rsidRPr="00CA53A5" w:rsidRDefault="00F00C9A" w:rsidP="0010621D">
            <w:pPr>
              <w:widowControl w:val="0"/>
              <w:tabs>
                <w:tab w:val="left" w:pos="709"/>
                <w:tab w:val="left" w:pos="4536"/>
              </w:tabs>
              <w:spacing w:after="0" w:line="240" w:lineRule="auto"/>
              <w:rPr>
                <w:b/>
              </w:rPr>
            </w:pPr>
            <w:r w:rsidRPr="00CA53A5">
              <w:rPr>
                <w:b/>
              </w:rPr>
              <w:t>3. Inhalte des Moduls:</w:t>
            </w:r>
          </w:p>
        </w:tc>
        <w:tc>
          <w:tcPr>
            <w:tcW w:w="5211" w:type="dxa"/>
            <w:tcBorders>
              <w:top w:val="single" w:sz="4" w:space="0" w:color="000000"/>
              <w:left w:val="single" w:sz="4" w:space="0" w:color="000000"/>
              <w:bottom w:val="single" w:sz="4" w:space="0" w:color="000000"/>
              <w:right w:val="single" w:sz="4" w:space="0" w:color="000000"/>
            </w:tcBorders>
          </w:tcPr>
          <w:p w14:paraId="19E163BD" w14:textId="665ACC30" w:rsidR="00F00C9A" w:rsidRPr="00CA53A5" w:rsidRDefault="00F00C9A" w:rsidP="0010621D">
            <w:pPr>
              <w:widowControl w:val="0"/>
              <w:tabs>
                <w:tab w:val="left" w:pos="709"/>
              </w:tabs>
              <w:spacing w:after="0" w:line="240" w:lineRule="auto"/>
              <w:jc w:val="both"/>
            </w:pPr>
            <w:r w:rsidRPr="00CA53A5">
              <w:rPr>
                <w:rFonts w:eastAsia="Frutiger Next LT W1G" w:cs="Frutiger Next LT W1G"/>
              </w:rPr>
              <w:t>Vertiefung im Bereich linguistischer Theorien und Me</w:t>
            </w:r>
            <w:r w:rsidR="00465AB6">
              <w:rPr>
                <w:rFonts w:eastAsia="Frutiger Next LT W1G" w:cs="Frutiger Next LT W1G"/>
              </w:rPr>
              <w:softHyphen/>
            </w:r>
            <w:r w:rsidRPr="00CA53A5">
              <w:rPr>
                <w:rFonts w:eastAsia="Frutiger Next LT W1G" w:cs="Frutiger Next LT W1G"/>
              </w:rPr>
              <w:t xml:space="preserve">thoden zu einem ausgewählten Teilbereich der </w:t>
            </w:r>
            <w:proofErr w:type="spellStart"/>
            <w:r w:rsidRPr="00CA53A5">
              <w:rPr>
                <w:rFonts w:eastAsia="Frutiger Next LT W1G" w:cs="Frutiger Next LT W1G"/>
              </w:rPr>
              <w:t>slavisti</w:t>
            </w:r>
            <w:r w:rsidR="00465AB6">
              <w:rPr>
                <w:rFonts w:eastAsia="Frutiger Next LT W1G" w:cs="Frutiger Next LT W1G"/>
              </w:rPr>
              <w:softHyphen/>
            </w:r>
            <w:r w:rsidRPr="00CA53A5">
              <w:rPr>
                <w:rFonts w:eastAsia="Frutiger Next LT W1G" w:cs="Frutiger Next LT W1G"/>
              </w:rPr>
              <w:t>schen</w:t>
            </w:r>
            <w:proofErr w:type="spellEnd"/>
            <w:r w:rsidRPr="00CA53A5">
              <w:rPr>
                <w:rFonts w:eastAsia="Frutiger Next LT W1G" w:cs="Frutiger Next LT W1G"/>
              </w:rPr>
              <w:t xml:space="preserve"> Linguistik;</w:t>
            </w:r>
            <w:r w:rsidRPr="00CA53A5">
              <w:t xml:space="preserve"> Grundlagen der slavischen Sprach</w:t>
            </w:r>
            <w:r w:rsidR="0048428A">
              <w:softHyphen/>
            </w:r>
            <w:r w:rsidRPr="00CA53A5">
              <w:t>geschichte im kulturellen Kontext</w:t>
            </w:r>
          </w:p>
        </w:tc>
      </w:tr>
      <w:tr w:rsidR="00F00C9A" w:rsidRPr="00CA53A5" w14:paraId="5CDCECDD" w14:textId="77777777" w:rsidTr="00C06AE5">
        <w:trPr>
          <w:trHeight w:val="815"/>
        </w:trPr>
        <w:tc>
          <w:tcPr>
            <w:tcW w:w="4580" w:type="dxa"/>
            <w:tcBorders>
              <w:top w:val="single" w:sz="4" w:space="0" w:color="000000"/>
              <w:left w:val="single" w:sz="4" w:space="0" w:color="000000"/>
              <w:bottom w:val="single" w:sz="4" w:space="0" w:color="000000"/>
              <w:right w:val="single" w:sz="4" w:space="0" w:color="000000"/>
            </w:tcBorders>
          </w:tcPr>
          <w:p w14:paraId="2535B607" w14:textId="77777777" w:rsidR="00F00C9A" w:rsidRPr="00CA53A5" w:rsidRDefault="00F00C9A" w:rsidP="0010621D">
            <w:pPr>
              <w:widowControl w:val="0"/>
              <w:tabs>
                <w:tab w:val="left" w:pos="709"/>
                <w:tab w:val="left" w:pos="4536"/>
              </w:tabs>
              <w:spacing w:after="0" w:line="240" w:lineRule="auto"/>
              <w:rPr>
                <w:b/>
              </w:rPr>
            </w:pPr>
            <w:r w:rsidRPr="00CA53A5">
              <w:rPr>
                <w:b/>
              </w:rPr>
              <w:t xml:space="preserve">4. Qualifikationsziele des Moduls / </w:t>
            </w:r>
          </w:p>
          <w:p w14:paraId="1894E584" w14:textId="77777777" w:rsidR="00F00C9A" w:rsidRPr="00CA53A5" w:rsidRDefault="00F00C9A" w:rsidP="0010621D">
            <w:pPr>
              <w:widowControl w:val="0"/>
              <w:tabs>
                <w:tab w:val="left" w:pos="709"/>
                <w:tab w:val="left" w:pos="4536"/>
              </w:tabs>
              <w:spacing w:after="0" w:line="240" w:lineRule="auto"/>
              <w:rPr>
                <w:b/>
              </w:rPr>
            </w:pPr>
            <w:r w:rsidRPr="00CA53A5">
              <w:rPr>
                <w:b/>
              </w:rPr>
              <w:t xml:space="preserve">    zu erwerbende Kompetenzen:</w:t>
            </w:r>
          </w:p>
        </w:tc>
        <w:tc>
          <w:tcPr>
            <w:tcW w:w="5211" w:type="dxa"/>
            <w:tcBorders>
              <w:top w:val="single" w:sz="4" w:space="0" w:color="000000"/>
              <w:left w:val="single" w:sz="4" w:space="0" w:color="000000"/>
              <w:bottom w:val="single" w:sz="4" w:space="0" w:color="000000"/>
              <w:right w:val="single" w:sz="4" w:space="0" w:color="000000"/>
            </w:tcBorders>
          </w:tcPr>
          <w:p w14:paraId="7E23A9EC" w14:textId="0E978FB8" w:rsidR="006D66A4" w:rsidRPr="00CA53A5" w:rsidRDefault="006D66A4" w:rsidP="0010621D">
            <w:pPr>
              <w:widowControl w:val="0"/>
              <w:tabs>
                <w:tab w:val="left" w:pos="709"/>
              </w:tabs>
              <w:spacing w:after="0" w:line="240" w:lineRule="auto"/>
              <w:jc w:val="both"/>
            </w:pPr>
            <w:r w:rsidRPr="00CA53A5">
              <w:t>Mit erfolgreichem Abschluss des Moduls:</w:t>
            </w:r>
          </w:p>
          <w:p w14:paraId="27B1955C" w14:textId="5118E8A2" w:rsidR="006D66A4" w:rsidRPr="00CA53A5" w:rsidRDefault="006D66A4" w:rsidP="00553E96">
            <w:pPr>
              <w:pStyle w:val="Listenabsatz"/>
              <w:widowControl w:val="0"/>
              <w:numPr>
                <w:ilvl w:val="0"/>
                <w:numId w:val="12"/>
              </w:numPr>
              <w:spacing w:after="0" w:line="240" w:lineRule="auto"/>
              <w:ind w:left="450"/>
              <w:jc w:val="both"/>
            </w:pPr>
            <w:r w:rsidRPr="00CA53A5">
              <w:t xml:space="preserve">Sind die Studierenden in der Lage, sich </w:t>
            </w:r>
            <w:r w:rsidR="00F00C9A" w:rsidRPr="00CA53A5">
              <w:t xml:space="preserve">in Theorien und Methoden der Linguistik </w:t>
            </w:r>
            <w:r w:rsidRPr="00CA53A5">
              <w:t xml:space="preserve">zu orientieren </w:t>
            </w:r>
            <w:r w:rsidR="00120AB5" w:rsidRPr="00CA53A5">
              <w:t xml:space="preserve">und </w:t>
            </w:r>
            <w:r w:rsidRPr="00CA53A5">
              <w:t xml:space="preserve">haben </w:t>
            </w:r>
            <w:r w:rsidR="00F00C9A" w:rsidRPr="00CA53A5">
              <w:t>die Fähigkeit, diese auf sl</w:t>
            </w:r>
            <w:r w:rsidRPr="00CA53A5">
              <w:t>avische Sprach</w:t>
            </w:r>
            <w:r w:rsidR="0048428A">
              <w:softHyphen/>
            </w:r>
            <w:r w:rsidRPr="00CA53A5">
              <w:t>daten anzuwenden</w:t>
            </w:r>
          </w:p>
          <w:p w14:paraId="38DDBA47" w14:textId="409C70EF" w:rsidR="00120AB5" w:rsidRPr="00CA53A5" w:rsidRDefault="006D66A4" w:rsidP="00553E96">
            <w:pPr>
              <w:pStyle w:val="Listenabsatz"/>
              <w:widowControl w:val="0"/>
              <w:numPr>
                <w:ilvl w:val="0"/>
                <w:numId w:val="12"/>
              </w:numPr>
              <w:spacing w:after="0" w:line="240" w:lineRule="auto"/>
              <w:ind w:left="450"/>
              <w:jc w:val="both"/>
            </w:pPr>
            <w:r w:rsidRPr="00CA53A5">
              <w:t xml:space="preserve">haben die Studierenden </w:t>
            </w:r>
            <w:r w:rsidR="00F00C9A" w:rsidRPr="00CA53A5">
              <w:t>Kenntnisse übe</w:t>
            </w:r>
            <w:r w:rsidR="00120AB5" w:rsidRPr="00CA53A5">
              <w:t>r histori</w:t>
            </w:r>
            <w:r w:rsidR="00465AB6">
              <w:softHyphen/>
            </w:r>
            <w:r w:rsidR="00120AB5" w:rsidRPr="00CA53A5">
              <w:t>sche Analyseverfahren erworben</w:t>
            </w:r>
          </w:p>
          <w:p w14:paraId="719EBB8F" w14:textId="60A60FD9" w:rsidR="00120AB5" w:rsidRPr="00CA53A5" w:rsidRDefault="00120AB5" w:rsidP="00553E96">
            <w:pPr>
              <w:pStyle w:val="Listenabsatz"/>
              <w:widowControl w:val="0"/>
              <w:numPr>
                <w:ilvl w:val="0"/>
                <w:numId w:val="12"/>
              </w:numPr>
              <w:spacing w:after="0" w:line="240" w:lineRule="auto"/>
              <w:ind w:left="450"/>
              <w:jc w:val="both"/>
            </w:pPr>
            <w:r w:rsidRPr="00CA53A5">
              <w:t xml:space="preserve">Können die Studierenden selbständig empirische Methoden in Teilbereichen der </w:t>
            </w:r>
            <w:proofErr w:type="spellStart"/>
            <w:r w:rsidRPr="00CA53A5">
              <w:t>slavistischen</w:t>
            </w:r>
            <w:proofErr w:type="spellEnd"/>
            <w:r w:rsidRPr="00CA53A5">
              <w:t xml:space="preserve"> Lin</w:t>
            </w:r>
            <w:r w:rsidR="0048428A">
              <w:softHyphen/>
            </w:r>
            <w:r w:rsidRPr="00CA53A5">
              <w:t>guistik anwenden</w:t>
            </w:r>
          </w:p>
          <w:p w14:paraId="2335AA8F" w14:textId="73810F78" w:rsidR="00120AB5" w:rsidRPr="00CA53A5" w:rsidRDefault="00120AB5" w:rsidP="00553E96">
            <w:pPr>
              <w:pStyle w:val="Listenabsatz"/>
              <w:widowControl w:val="0"/>
              <w:numPr>
                <w:ilvl w:val="0"/>
                <w:numId w:val="12"/>
              </w:numPr>
              <w:spacing w:after="0" w:line="240" w:lineRule="auto"/>
              <w:ind w:left="450"/>
              <w:jc w:val="both"/>
            </w:pPr>
            <w:r w:rsidRPr="00CA53A5">
              <w:t>Haben die Studierenden ihre Kenntnis und Anwen</w:t>
            </w:r>
            <w:r w:rsidR="00465AB6">
              <w:softHyphen/>
            </w:r>
            <w:r w:rsidRPr="00CA53A5">
              <w:t>dung fachspezifischer Hilfsmittel und Arbeitstech</w:t>
            </w:r>
            <w:r w:rsidR="00465AB6">
              <w:softHyphen/>
            </w:r>
            <w:r w:rsidRPr="00CA53A5">
              <w:t>niken wie Recherche, Präsentation und Ausarbei</w:t>
            </w:r>
            <w:r w:rsidR="00465AB6">
              <w:softHyphen/>
            </w:r>
            <w:r w:rsidRPr="00CA53A5">
              <w:t>tung vertieft</w:t>
            </w:r>
          </w:p>
        </w:tc>
      </w:tr>
      <w:tr w:rsidR="00F00C9A" w:rsidRPr="00CA53A5" w14:paraId="66914E47" w14:textId="77777777" w:rsidTr="00C06AE5">
        <w:trPr>
          <w:trHeight w:val="284"/>
        </w:trPr>
        <w:tc>
          <w:tcPr>
            <w:tcW w:w="4580" w:type="dxa"/>
            <w:tcBorders>
              <w:top w:val="single" w:sz="4" w:space="0" w:color="000000"/>
              <w:left w:val="single" w:sz="4" w:space="0" w:color="000000"/>
              <w:bottom w:val="single" w:sz="4" w:space="0" w:color="000000"/>
              <w:right w:val="single" w:sz="4" w:space="0" w:color="000000"/>
            </w:tcBorders>
          </w:tcPr>
          <w:p w14:paraId="2277CDFA" w14:textId="77777777" w:rsidR="00F00C9A" w:rsidRPr="00CA53A5" w:rsidRDefault="00F00C9A" w:rsidP="0010621D">
            <w:pPr>
              <w:widowControl w:val="0"/>
              <w:tabs>
                <w:tab w:val="left" w:pos="709"/>
                <w:tab w:val="left" w:pos="4536"/>
              </w:tabs>
              <w:spacing w:after="0" w:line="240" w:lineRule="auto"/>
              <w:rPr>
                <w:b/>
              </w:rPr>
            </w:pPr>
            <w:r w:rsidRPr="00CA53A5">
              <w:rPr>
                <w:b/>
              </w:rPr>
              <w:t>5. Teilnahmevoraussetzungen:</w:t>
            </w:r>
          </w:p>
        </w:tc>
        <w:tc>
          <w:tcPr>
            <w:tcW w:w="5211" w:type="dxa"/>
            <w:tcBorders>
              <w:top w:val="single" w:sz="4" w:space="0" w:color="000000"/>
              <w:left w:val="single" w:sz="4" w:space="0" w:color="000000"/>
              <w:bottom w:val="single" w:sz="4" w:space="0" w:color="000000"/>
              <w:right w:val="single" w:sz="4" w:space="0" w:color="000000"/>
            </w:tcBorders>
          </w:tcPr>
          <w:p w14:paraId="6925B4AD" w14:textId="77777777" w:rsidR="00F00C9A" w:rsidRPr="00CA53A5" w:rsidRDefault="00F00C9A" w:rsidP="0010621D">
            <w:pPr>
              <w:widowControl w:val="0"/>
              <w:tabs>
                <w:tab w:val="left" w:pos="709"/>
                <w:tab w:val="left" w:pos="4536"/>
              </w:tabs>
              <w:spacing w:after="0" w:line="240" w:lineRule="auto"/>
            </w:pPr>
          </w:p>
        </w:tc>
      </w:tr>
      <w:tr w:rsidR="00F00C9A" w:rsidRPr="00CA53A5" w14:paraId="4E05615A" w14:textId="77777777" w:rsidTr="00C06AE5">
        <w:trPr>
          <w:trHeight w:val="284"/>
        </w:trPr>
        <w:tc>
          <w:tcPr>
            <w:tcW w:w="4580" w:type="dxa"/>
            <w:tcBorders>
              <w:top w:val="single" w:sz="4" w:space="0" w:color="000000"/>
              <w:left w:val="single" w:sz="4" w:space="0" w:color="000000"/>
              <w:bottom w:val="single" w:sz="4" w:space="0" w:color="000000"/>
              <w:right w:val="single" w:sz="4" w:space="0" w:color="000000"/>
            </w:tcBorders>
          </w:tcPr>
          <w:p w14:paraId="6F74D62D" w14:textId="77777777" w:rsidR="00F00C9A" w:rsidRPr="00CA53A5" w:rsidRDefault="00F00C9A" w:rsidP="0010621D">
            <w:pPr>
              <w:widowControl w:val="0"/>
              <w:tabs>
                <w:tab w:val="left" w:pos="709"/>
                <w:tab w:val="left" w:pos="4536"/>
              </w:tabs>
              <w:spacing w:after="0" w:line="240" w:lineRule="auto"/>
              <w:ind w:left="360"/>
              <w:rPr>
                <w:b/>
              </w:rPr>
            </w:pPr>
            <w:r w:rsidRPr="00CA53A5">
              <w:rPr>
                <w:b/>
              </w:rPr>
              <w:t>a) empfohlene Kenntnisse:</w:t>
            </w:r>
          </w:p>
        </w:tc>
        <w:tc>
          <w:tcPr>
            <w:tcW w:w="5211" w:type="dxa"/>
            <w:tcBorders>
              <w:top w:val="single" w:sz="4" w:space="0" w:color="000000"/>
              <w:left w:val="single" w:sz="4" w:space="0" w:color="000000"/>
              <w:bottom w:val="single" w:sz="4" w:space="0" w:color="000000"/>
              <w:right w:val="single" w:sz="4" w:space="0" w:color="000000"/>
            </w:tcBorders>
          </w:tcPr>
          <w:p w14:paraId="70497B20" w14:textId="77777777" w:rsidR="00F00C9A" w:rsidRPr="00CA53A5" w:rsidRDefault="00F00C9A" w:rsidP="0010621D">
            <w:pPr>
              <w:widowControl w:val="0"/>
              <w:tabs>
                <w:tab w:val="left" w:pos="709"/>
                <w:tab w:val="left" w:pos="4536"/>
              </w:tabs>
              <w:spacing w:after="0" w:line="240" w:lineRule="auto"/>
            </w:pPr>
            <w:r w:rsidRPr="00CA53A5">
              <w:t>Abgeschlossenes Modul SLA-BA-M03</w:t>
            </w:r>
          </w:p>
        </w:tc>
      </w:tr>
      <w:tr w:rsidR="00F00C9A" w:rsidRPr="00CA53A5" w14:paraId="5DE626B0" w14:textId="77777777" w:rsidTr="00C06AE5">
        <w:trPr>
          <w:trHeight w:val="284"/>
        </w:trPr>
        <w:tc>
          <w:tcPr>
            <w:tcW w:w="4580" w:type="dxa"/>
            <w:tcBorders>
              <w:top w:val="single" w:sz="4" w:space="0" w:color="000000"/>
              <w:left w:val="single" w:sz="4" w:space="0" w:color="000000"/>
              <w:bottom w:val="single" w:sz="4" w:space="0" w:color="000000"/>
              <w:right w:val="single" w:sz="4" w:space="0" w:color="000000"/>
            </w:tcBorders>
          </w:tcPr>
          <w:p w14:paraId="3F7494BC" w14:textId="77777777" w:rsidR="00F00C9A" w:rsidRPr="00CA53A5" w:rsidRDefault="00F00C9A" w:rsidP="0010621D">
            <w:pPr>
              <w:widowControl w:val="0"/>
              <w:tabs>
                <w:tab w:val="left" w:pos="709"/>
                <w:tab w:val="left" w:pos="4536"/>
              </w:tabs>
              <w:spacing w:after="0" w:line="240" w:lineRule="auto"/>
              <w:ind w:left="360"/>
              <w:rPr>
                <w:b/>
              </w:rPr>
            </w:pPr>
            <w:r w:rsidRPr="00CA53A5">
              <w:rPr>
                <w:b/>
              </w:rPr>
              <w:t>b) verpflichtende Nachweise:</w:t>
            </w:r>
          </w:p>
        </w:tc>
        <w:tc>
          <w:tcPr>
            <w:tcW w:w="5211" w:type="dxa"/>
            <w:tcBorders>
              <w:top w:val="single" w:sz="4" w:space="0" w:color="000000"/>
              <w:left w:val="single" w:sz="4" w:space="0" w:color="000000"/>
              <w:bottom w:val="single" w:sz="4" w:space="0" w:color="000000"/>
              <w:right w:val="single" w:sz="4" w:space="0" w:color="000000"/>
            </w:tcBorders>
          </w:tcPr>
          <w:p w14:paraId="767ABE5F" w14:textId="77777777" w:rsidR="00F00C9A" w:rsidRPr="00CA53A5" w:rsidRDefault="00F00C9A" w:rsidP="0010621D">
            <w:pPr>
              <w:widowControl w:val="0"/>
              <w:tabs>
                <w:tab w:val="left" w:pos="709"/>
                <w:tab w:val="left" w:pos="4536"/>
              </w:tabs>
              <w:spacing w:after="0" w:line="240" w:lineRule="auto"/>
            </w:pPr>
          </w:p>
        </w:tc>
      </w:tr>
      <w:tr w:rsidR="00F00C9A" w:rsidRPr="00CA53A5" w14:paraId="752334C8" w14:textId="77777777" w:rsidTr="00C06AE5">
        <w:trPr>
          <w:trHeight w:val="284"/>
        </w:trPr>
        <w:tc>
          <w:tcPr>
            <w:tcW w:w="4580" w:type="dxa"/>
            <w:tcBorders>
              <w:top w:val="single" w:sz="4" w:space="0" w:color="000000"/>
              <w:left w:val="single" w:sz="4" w:space="0" w:color="000000"/>
              <w:bottom w:val="single" w:sz="4" w:space="0" w:color="000000"/>
              <w:right w:val="single" w:sz="4" w:space="0" w:color="000000"/>
            </w:tcBorders>
          </w:tcPr>
          <w:p w14:paraId="61672898" w14:textId="77777777" w:rsidR="00F00C9A" w:rsidRPr="00CA53A5" w:rsidRDefault="00F00C9A" w:rsidP="0010621D">
            <w:pPr>
              <w:widowControl w:val="0"/>
              <w:tabs>
                <w:tab w:val="left" w:pos="709"/>
                <w:tab w:val="left" w:pos="4536"/>
              </w:tabs>
              <w:spacing w:after="0" w:line="240" w:lineRule="auto"/>
              <w:rPr>
                <w:b/>
              </w:rPr>
            </w:pPr>
            <w:r w:rsidRPr="00CA53A5">
              <w:rPr>
                <w:b/>
              </w:rPr>
              <w:t>6. Verwendbarkeit des Moduls:</w:t>
            </w:r>
          </w:p>
        </w:tc>
        <w:tc>
          <w:tcPr>
            <w:tcW w:w="5211" w:type="dxa"/>
            <w:tcBorders>
              <w:top w:val="single" w:sz="4" w:space="0" w:color="000000"/>
              <w:left w:val="single" w:sz="4" w:space="0" w:color="000000"/>
              <w:bottom w:val="single" w:sz="4" w:space="0" w:color="000000"/>
              <w:right w:val="single" w:sz="4" w:space="0" w:color="000000"/>
            </w:tcBorders>
          </w:tcPr>
          <w:p w14:paraId="2A1C77ED" w14:textId="77777777" w:rsidR="00FC3690" w:rsidRDefault="00FC3690" w:rsidP="00FC3690">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21319232" w14:textId="660442E2" w:rsidR="00FC3690" w:rsidRPr="00CA53A5" w:rsidRDefault="00FC3690" w:rsidP="00FC3690">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05C24C81" w14:textId="77777777" w:rsidR="00FC3690" w:rsidRPr="00CA53A5" w:rsidRDefault="00FC3690" w:rsidP="00B02B2F">
            <w:pPr>
              <w:pStyle w:val="Listenabsatz"/>
              <w:numPr>
                <w:ilvl w:val="0"/>
                <w:numId w:val="78"/>
              </w:numPr>
              <w:tabs>
                <w:tab w:val="left" w:pos="4536"/>
              </w:tabs>
              <w:spacing w:after="0" w:line="240" w:lineRule="auto"/>
              <w:ind w:left="883"/>
            </w:pPr>
            <w:r w:rsidRPr="00CA53A5">
              <w:t>Bachelorfach</w:t>
            </w:r>
          </w:p>
          <w:p w14:paraId="1CDA134D" w14:textId="6172C95E" w:rsidR="00F00C9A" w:rsidRPr="00CA53A5" w:rsidRDefault="00FC3690" w:rsidP="00B02B2F">
            <w:pPr>
              <w:pStyle w:val="Listenabsatz"/>
              <w:numPr>
                <w:ilvl w:val="0"/>
                <w:numId w:val="78"/>
              </w:numPr>
              <w:tabs>
                <w:tab w:val="left" w:pos="4536"/>
              </w:tabs>
              <w:spacing w:after="0" w:line="240" w:lineRule="auto"/>
              <w:ind w:left="883"/>
            </w:pPr>
            <w:r w:rsidRPr="00CA53A5">
              <w:t>2. Hauptfach</w:t>
            </w:r>
          </w:p>
        </w:tc>
      </w:tr>
      <w:tr w:rsidR="00F00C9A" w:rsidRPr="00CA53A5" w14:paraId="521C160C" w14:textId="77777777" w:rsidTr="00C06AE5">
        <w:trPr>
          <w:trHeight w:val="284"/>
        </w:trPr>
        <w:tc>
          <w:tcPr>
            <w:tcW w:w="4580" w:type="dxa"/>
            <w:tcBorders>
              <w:top w:val="single" w:sz="4" w:space="0" w:color="000000"/>
              <w:left w:val="single" w:sz="4" w:space="0" w:color="000000"/>
              <w:bottom w:val="single" w:sz="4" w:space="0" w:color="000000"/>
              <w:right w:val="single" w:sz="4" w:space="0" w:color="000000"/>
            </w:tcBorders>
          </w:tcPr>
          <w:p w14:paraId="62ACC541" w14:textId="77777777" w:rsidR="00F00C9A" w:rsidRPr="00CA53A5" w:rsidRDefault="00F00C9A" w:rsidP="0010621D">
            <w:pPr>
              <w:widowControl w:val="0"/>
              <w:tabs>
                <w:tab w:val="left" w:pos="709"/>
                <w:tab w:val="left" w:pos="4536"/>
              </w:tabs>
              <w:spacing w:after="0" w:line="240" w:lineRule="auto"/>
              <w:rPr>
                <w:b/>
              </w:rPr>
            </w:pPr>
            <w:r w:rsidRPr="00CA53A5">
              <w:rPr>
                <w:b/>
              </w:rPr>
              <w:t>7. Angebotsturnus des Moduls:</w:t>
            </w:r>
          </w:p>
        </w:tc>
        <w:tc>
          <w:tcPr>
            <w:tcW w:w="5211" w:type="dxa"/>
            <w:tcBorders>
              <w:top w:val="single" w:sz="4" w:space="0" w:color="000000"/>
              <w:left w:val="single" w:sz="4" w:space="0" w:color="000000"/>
              <w:bottom w:val="single" w:sz="4" w:space="0" w:color="000000"/>
              <w:right w:val="single" w:sz="4" w:space="0" w:color="000000"/>
            </w:tcBorders>
          </w:tcPr>
          <w:p w14:paraId="19183E56" w14:textId="77777777" w:rsidR="00F00C9A" w:rsidRPr="00CA53A5" w:rsidRDefault="00F00C9A" w:rsidP="0010621D">
            <w:pPr>
              <w:widowControl w:val="0"/>
              <w:tabs>
                <w:tab w:val="left" w:pos="709"/>
                <w:tab w:val="left" w:pos="4536"/>
              </w:tabs>
              <w:spacing w:after="0" w:line="240" w:lineRule="auto"/>
            </w:pPr>
            <w:r w:rsidRPr="00CA53A5">
              <w:t>Jeweils Beginn im Wintersemester</w:t>
            </w:r>
          </w:p>
        </w:tc>
      </w:tr>
      <w:tr w:rsidR="00F00C9A" w:rsidRPr="00CA53A5" w14:paraId="0D49A927" w14:textId="77777777" w:rsidTr="00C06AE5">
        <w:trPr>
          <w:trHeight w:val="284"/>
        </w:trPr>
        <w:tc>
          <w:tcPr>
            <w:tcW w:w="4580" w:type="dxa"/>
            <w:tcBorders>
              <w:top w:val="single" w:sz="4" w:space="0" w:color="000000"/>
              <w:left w:val="single" w:sz="4" w:space="0" w:color="000000"/>
              <w:bottom w:val="single" w:sz="4" w:space="0" w:color="000000"/>
              <w:right w:val="single" w:sz="4" w:space="0" w:color="000000"/>
            </w:tcBorders>
          </w:tcPr>
          <w:p w14:paraId="1A86BC07" w14:textId="77777777" w:rsidR="00F00C9A" w:rsidRPr="00CA53A5" w:rsidRDefault="00F00C9A" w:rsidP="0010621D">
            <w:pPr>
              <w:widowControl w:val="0"/>
              <w:tabs>
                <w:tab w:val="left" w:pos="709"/>
                <w:tab w:val="left" w:pos="4536"/>
              </w:tabs>
              <w:spacing w:after="0" w:line="240" w:lineRule="auto"/>
              <w:rPr>
                <w:b/>
              </w:rPr>
            </w:pPr>
            <w:r w:rsidRPr="00CA53A5">
              <w:rPr>
                <w:b/>
              </w:rPr>
              <w:t>8. Das Modul kann absolviert werden in:</w:t>
            </w:r>
          </w:p>
        </w:tc>
        <w:tc>
          <w:tcPr>
            <w:tcW w:w="5211" w:type="dxa"/>
            <w:tcBorders>
              <w:top w:val="single" w:sz="4" w:space="0" w:color="000000"/>
              <w:left w:val="single" w:sz="4" w:space="0" w:color="000000"/>
              <w:bottom w:val="single" w:sz="4" w:space="0" w:color="000000"/>
              <w:right w:val="single" w:sz="4" w:space="0" w:color="000000"/>
            </w:tcBorders>
          </w:tcPr>
          <w:p w14:paraId="3DE82113" w14:textId="77777777" w:rsidR="00F00C9A" w:rsidRPr="00CA53A5" w:rsidRDefault="00F00C9A" w:rsidP="0010621D">
            <w:pPr>
              <w:widowControl w:val="0"/>
              <w:tabs>
                <w:tab w:val="left" w:pos="709"/>
                <w:tab w:val="left" w:pos="4536"/>
              </w:tabs>
              <w:spacing w:after="0" w:line="240" w:lineRule="auto"/>
            </w:pPr>
            <w:r w:rsidRPr="00CA53A5">
              <w:t>2 Semestern</w:t>
            </w:r>
          </w:p>
        </w:tc>
      </w:tr>
      <w:tr w:rsidR="00F00C9A" w:rsidRPr="00CA53A5" w14:paraId="49488878" w14:textId="77777777" w:rsidTr="00C06AE5">
        <w:trPr>
          <w:trHeight w:val="284"/>
        </w:trPr>
        <w:tc>
          <w:tcPr>
            <w:tcW w:w="4580" w:type="dxa"/>
            <w:tcBorders>
              <w:top w:val="single" w:sz="4" w:space="0" w:color="000000"/>
              <w:left w:val="single" w:sz="4" w:space="0" w:color="000000"/>
              <w:bottom w:val="single" w:sz="4" w:space="0" w:color="000000"/>
              <w:right w:val="single" w:sz="4" w:space="0" w:color="000000"/>
            </w:tcBorders>
          </w:tcPr>
          <w:p w14:paraId="5DEAE913" w14:textId="77777777" w:rsidR="00F00C9A" w:rsidRPr="00CA53A5" w:rsidRDefault="00F00C9A" w:rsidP="0010621D">
            <w:pPr>
              <w:widowControl w:val="0"/>
              <w:tabs>
                <w:tab w:val="left" w:pos="709"/>
                <w:tab w:val="left" w:pos="4536"/>
              </w:tabs>
              <w:spacing w:after="0" w:line="240" w:lineRule="auto"/>
              <w:rPr>
                <w:b/>
              </w:rPr>
            </w:pPr>
            <w:r w:rsidRPr="00CA53A5">
              <w:rPr>
                <w:b/>
              </w:rPr>
              <w:t>9. Empfohlenes Fachsemester:</w:t>
            </w:r>
          </w:p>
        </w:tc>
        <w:tc>
          <w:tcPr>
            <w:tcW w:w="5211" w:type="dxa"/>
            <w:tcBorders>
              <w:top w:val="single" w:sz="4" w:space="0" w:color="000000"/>
              <w:left w:val="single" w:sz="4" w:space="0" w:color="000000"/>
              <w:bottom w:val="single" w:sz="4" w:space="0" w:color="000000"/>
              <w:right w:val="single" w:sz="4" w:space="0" w:color="000000"/>
            </w:tcBorders>
          </w:tcPr>
          <w:p w14:paraId="17FC68AE" w14:textId="77777777" w:rsidR="00F00C9A" w:rsidRPr="00CA53A5" w:rsidRDefault="00F00C9A" w:rsidP="0010621D">
            <w:pPr>
              <w:widowControl w:val="0"/>
              <w:tabs>
                <w:tab w:val="left" w:pos="709"/>
                <w:tab w:val="left" w:pos="4536"/>
              </w:tabs>
              <w:spacing w:after="0" w:line="240" w:lineRule="auto"/>
            </w:pPr>
            <w:r w:rsidRPr="00CA53A5">
              <w:t>5-6</w:t>
            </w:r>
          </w:p>
        </w:tc>
      </w:tr>
      <w:tr w:rsidR="00F00C9A" w:rsidRPr="00CA53A5" w14:paraId="33D06D00" w14:textId="77777777" w:rsidTr="00C06AE5">
        <w:trPr>
          <w:trHeight w:val="284"/>
        </w:trPr>
        <w:tc>
          <w:tcPr>
            <w:tcW w:w="4580" w:type="dxa"/>
            <w:tcBorders>
              <w:top w:val="single" w:sz="4" w:space="0" w:color="000000"/>
              <w:left w:val="single" w:sz="4" w:space="0" w:color="000000"/>
              <w:bottom w:val="single" w:sz="4" w:space="0" w:color="000000"/>
              <w:right w:val="single" w:sz="4" w:space="0" w:color="000000"/>
            </w:tcBorders>
          </w:tcPr>
          <w:p w14:paraId="7EA83257" w14:textId="77777777" w:rsidR="00F00C9A" w:rsidRPr="00CA53A5" w:rsidRDefault="00F00C9A" w:rsidP="0010621D">
            <w:pPr>
              <w:widowControl w:val="0"/>
              <w:tabs>
                <w:tab w:val="left" w:pos="709"/>
                <w:tab w:val="left" w:pos="4536"/>
              </w:tabs>
              <w:spacing w:after="0" w:line="240" w:lineRule="auto"/>
              <w:rPr>
                <w:b/>
              </w:rPr>
            </w:pPr>
            <w:r w:rsidRPr="00CA53A5">
              <w:rPr>
                <w:b/>
              </w:rPr>
              <w:t>10. Arbeitsaufwand des Moduls</w:t>
            </w:r>
          </w:p>
          <w:p w14:paraId="15A03024" w14:textId="77777777" w:rsidR="00F00C9A" w:rsidRPr="00CA53A5" w:rsidRDefault="00F00C9A" w:rsidP="0010621D">
            <w:pPr>
              <w:widowControl w:val="0"/>
              <w:tabs>
                <w:tab w:val="left" w:pos="709"/>
                <w:tab w:val="left" w:pos="4536"/>
              </w:tabs>
              <w:spacing w:after="0" w:line="240" w:lineRule="auto"/>
              <w:rPr>
                <w:b/>
              </w:rPr>
            </w:pPr>
            <w:r w:rsidRPr="00CA53A5">
              <w:rPr>
                <w:b/>
              </w:rPr>
              <w:t xml:space="preserve">     (Workload) / Anzahl Leistungspunkte:</w:t>
            </w:r>
          </w:p>
        </w:tc>
        <w:tc>
          <w:tcPr>
            <w:tcW w:w="5211" w:type="dxa"/>
            <w:tcBorders>
              <w:top w:val="single" w:sz="4" w:space="0" w:color="000000"/>
              <w:left w:val="single" w:sz="4" w:space="0" w:color="000000"/>
              <w:bottom w:val="single" w:sz="4" w:space="0" w:color="000000"/>
              <w:right w:val="single" w:sz="4" w:space="0" w:color="000000"/>
            </w:tcBorders>
          </w:tcPr>
          <w:p w14:paraId="3D63845C" w14:textId="77777777" w:rsidR="00F00C9A" w:rsidRPr="00CA53A5" w:rsidRDefault="00F00C9A" w:rsidP="0010621D">
            <w:pPr>
              <w:widowControl w:val="0"/>
              <w:tabs>
                <w:tab w:val="left" w:pos="709"/>
                <w:tab w:val="left" w:pos="4536"/>
              </w:tabs>
              <w:spacing w:after="0" w:line="240" w:lineRule="auto"/>
            </w:pPr>
            <w:r w:rsidRPr="00CA53A5">
              <w:t>Arbeitsaufwand:</w:t>
            </w:r>
          </w:p>
          <w:p w14:paraId="2DD98880" w14:textId="77777777" w:rsidR="00F00C9A" w:rsidRPr="00CA53A5" w:rsidRDefault="00F00C9A" w:rsidP="0010621D">
            <w:pPr>
              <w:widowControl w:val="0"/>
              <w:tabs>
                <w:tab w:val="left" w:pos="709"/>
                <w:tab w:val="left" w:pos="4536"/>
              </w:tabs>
              <w:spacing w:after="0" w:line="240" w:lineRule="auto"/>
            </w:pPr>
            <w:r w:rsidRPr="00CA53A5">
              <w:t>Gesamt in Stunden: 360</w:t>
            </w:r>
            <w:r w:rsidRPr="00CA53A5">
              <w:fldChar w:fldCharType="begin"/>
            </w:r>
            <w:r w:rsidRPr="00CA53A5">
              <w:instrText>TITLE</w:instrText>
            </w:r>
            <w:r w:rsidRPr="00CA53A5">
              <w:fldChar w:fldCharType="end"/>
            </w:r>
          </w:p>
          <w:p w14:paraId="0D56707E" w14:textId="77777777" w:rsidR="00F00C9A" w:rsidRPr="00CA53A5" w:rsidRDefault="00F00C9A" w:rsidP="0010621D">
            <w:pPr>
              <w:widowControl w:val="0"/>
              <w:tabs>
                <w:tab w:val="left" w:pos="709"/>
                <w:tab w:val="left" w:pos="4536"/>
              </w:tabs>
              <w:spacing w:after="0" w:line="240" w:lineRule="auto"/>
            </w:pPr>
            <w:r w:rsidRPr="00CA53A5">
              <w:t>davon:</w:t>
            </w:r>
          </w:p>
          <w:p w14:paraId="48264B05" w14:textId="77777777" w:rsidR="00F00C9A" w:rsidRPr="00CA53A5" w:rsidRDefault="00F00C9A" w:rsidP="0010621D">
            <w:pPr>
              <w:widowControl w:val="0"/>
              <w:tabs>
                <w:tab w:val="left" w:pos="709"/>
                <w:tab w:val="left" w:pos="4536"/>
              </w:tabs>
              <w:spacing w:after="0" w:line="240" w:lineRule="auto"/>
            </w:pPr>
            <w:r w:rsidRPr="00CA53A5">
              <w:t>1. Präsenzzeit: 60</w:t>
            </w:r>
          </w:p>
          <w:p w14:paraId="0018CFF8" w14:textId="6964B9B1" w:rsidR="00F00C9A" w:rsidRPr="00CA53A5" w:rsidRDefault="00F00C9A" w:rsidP="0010621D">
            <w:pPr>
              <w:widowControl w:val="0"/>
              <w:tabs>
                <w:tab w:val="left" w:pos="709"/>
                <w:tab w:val="left" w:pos="4536"/>
              </w:tabs>
              <w:spacing w:after="0" w:line="240" w:lineRule="auto"/>
            </w:pPr>
            <w:r w:rsidRPr="00CA53A5">
              <w:t>2. Selbststudium (inkl. Prüfungsvorbereitung und Prüfung): 300</w:t>
            </w:r>
          </w:p>
          <w:p w14:paraId="36BAB577" w14:textId="77777777" w:rsidR="00F00C9A" w:rsidRPr="00CA53A5" w:rsidRDefault="00F00C9A" w:rsidP="0010621D">
            <w:pPr>
              <w:widowControl w:val="0"/>
              <w:tabs>
                <w:tab w:val="left" w:pos="709"/>
                <w:tab w:val="left" w:pos="4536"/>
              </w:tabs>
              <w:spacing w:after="0" w:line="240" w:lineRule="auto"/>
            </w:pPr>
            <w:r w:rsidRPr="00CA53A5">
              <w:t>Leistungspunkte: 12</w:t>
            </w:r>
          </w:p>
        </w:tc>
      </w:tr>
    </w:tbl>
    <w:p w14:paraId="66CCBA8E" w14:textId="77777777" w:rsidR="00465AB6" w:rsidRDefault="00465AB6">
      <w:r>
        <w:br w:type="page"/>
      </w:r>
    </w:p>
    <w:tbl>
      <w:tblPr>
        <w:tblW w:w="9791" w:type="dxa"/>
        <w:tblCellMar>
          <w:left w:w="71" w:type="dxa"/>
          <w:right w:w="71" w:type="dxa"/>
        </w:tblCellMar>
        <w:tblLook w:val="0000" w:firstRow="0" w:lastRow="0" w:firstColumn="0" w:lastColumn="0" w:noHBand="0" w:noVBand="0"/>
      </w:tblPr>
      <w:tblGrid>
        <w:gridCol w:w="430"/>
        <w:gridCol w:w="457"/>
        <w:gridCol w:w="997"/>
        <w:gridCol w:w="896"/>
        <w:gridCol w:w="1441"/>
        <w:gridCol w:w="1076"/>
        <w:gridCol w:w="718"/>
        <w:gridCol w:w="2279"/>
        <w:gridCol w:w="991"/>
        <w:gridCol w:w="506"/>
      </w:tblGrid>
      <w:tr w:rsidR="00F00C9A" w:rsidRPr="00CA53A5" w14:paraId="3560DF7E" w14:textId="77777777" w:rsidTr="00C06AE5">
        <w:trPr>
          <w:trHeight w:val="662"/>
        </w:trPr>
        <w:tc>
          <w:tcPr>
            <w:tcW w:w="9791" w:type="dxa"/>
            <w:gridSpan w:val="10"/>
            <w:tcBorders>
              <w:top w:val="single" w:sz="4" w:space="0" w:color="000000"/>
              <w:left w:val="single" w:sz="4" w:space="0" w:color="000000"/>
              <w:bottom w:val="double" w:sz="4" w:space="0" w:color="000000"/>
              <w:right w:val="single" w:sz="4" w:space="0" w:color="000000"/>
            </w:tcBorders>
          </w:tcPr>
          <w:p w14:paraId="5DF25983" w14:textId="760DA371" w:rsidR="00F00C9A" w:rsidRPr="00CA53A5" w:rsidRDefault="00F00C9A" w:rsidP="0010621D">
            <w:pPr>
              <w:widowControl w:val="0"/>
              <w:tabs>
                <w:tab w:val="left" w:pos="709"/>
                <w:tab w:val="right" w:pos="3888"/>
              </w:tabs>
              <w:spacing w:after="0" w:line="240" w:lineRule="auto"/>
              <w:rPr>
                <w:b/>
              </w:rPr>
            </w:pPr>
            <w:r w:rsidRPr="00CA53A5">
              <w:rPr>
                <w:b/>
              </w:rPr>
              <w:lastRenderedPageBreak/>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F00C9A" w:rsidRPr="00CA53A5" w14:paraId="76148D43" w14:textId="77777777" w:rsidTr="00C06AE5">
        <w:trPr>
          <w:trHeight w:val="421"/>
        </w:trPr>
        <w:tc>
          <w:tcPr>
            <w:tcW w:w="9791" w:type="dxa"/>
            <w:gridSpan w:val="10"/>
            <w:tcBorders>
              <w:top w:val="single" w:sz="4" w:space="0" w:color="000000"/>
              <w:left w:val="single" w:sz="4" w:space="0" w:color="000000"/>
              <w:bottom w:val="double" w:sz="4" w:space="0" w:color="000000"/>
              <w:right w:val="single" w:sz="4" w:space="0" w:color="000000"/>
            </w:tcBorders>
          </w:tcPr>
          <w:p w14:paraId="606AA3A3" w14:textId="77777777" w:rsidR="00F00C9A" w:rsidRPr="00CA53A5" w:rsidRDefault="00F00C9A" w:rsidP="0010621D">
            <w:pPr>
              <w:widowControl w:val="0"/>
              <w:tabs>
                <w:tab w:val="left" w:pos="709"/>
                <w:tab w:val="right" w:pos="3888"/>
              </w:tabs>
              <w:spacing w:after="0" w:line="240" w:lineRule="auto"/>
              <w:rPr>
                <w:b/>
              </w:rPr>
            </w:pPr>
            <w:r w:rsidRPr="00CA53A5">
              <w:rPr>
                <w:b/>
              </w:rPr>
              <w:t>12. Modulbestandteile:</w:t>
            </w:r>
          </w:p>
        </w:tc>
      </w:tr>
      <w:tr w:rsidR="00F00C9A" w:rsidRPr="00CA53A5" w14:paraId="4CE6D458" w14:textId="77777777" w:rsidTr="00C06AE5">
        <w:trPr>
          <w:trHeight w:val="288"/>
        </w:trPr>
        <w:tc>
          <w:tcPr>
            <w:tcW w:w="430" w:type="dxa"/>
            <w:tcBorders>
              <w:top w:val="single" w:sz="4" w:space="0" w:color="000000"/>
              <w:left w:val="single" w:sz="4" w:space="0" w:color="000000"/>
              <w:bottom w:val="double" w:sz="4" w:space="0" w:color="000000"/>
              <w:right w:val="single" w:sz="4" w:space="0" w:color="000000"/>
            </w:tcBorders>
          </w:tcPr>
          <w:p w14:paraId="0D7C3682" w14:textId="77777777" w:rsidR="00F00C9A" w:rsidRPr="00CA53A5" w:rsidRDefault="00F00C9A" w:rsidP="0010621D">
            <w:pPr>
              <w:widowControl w:val="0"/>
              <w:tabs>
                <w:tab w:val="left" w:pos="709"/>
              </w:tabs>
              <w:spacing w:after="0" w:line="240" w:lineRule="auto"/>
              <w:jc w:val="center"/>
            </w:pPr>
            <w:proofErr w:type="spellStart"/>
            <w:r w:rsidRPr="00CA53A5">
              <w:t>Nr</w:t>
            </w:r>
            <w:proofErr w:type="spellEnd"/>
          </w:p>
        </w:tc>
        <w:tc>
          <w:tcPr>
            <w:tcW w:w="457" w:type="dxa"/>
            <w:tcBorders>
              <w:top w:val="single" w:sz="4" w:space="0" w:color="000000"/>
              <w:left w:val="single" w:sz="4" w:space="0" w:color="000000"/>
              <w:bottom w:val="double" w:sz="4" w:space="0" w:color="000000"/>
              <w:right w:val="single" w:sz="4" w:space="0" w:color="000000"/>
            </w:tcBorders>
          </w:tcPr>
          <w:p w14:paraId="7143D3BE" w14:textId="77777777" w:rsidR="00F00C9A" w:rsidRPr="00CA53A5" w:rsidRDefault="00F00C9A" w:rsidP="0010621D">
            <w:pPr>
              <w:widowControl w:val="0"/>
              <w:tabs>
                <w:tab w:val="left" w:pos="709"/>
              </w:tabs>
              <w:spacing w:after="0" w:line="240" w:lineRule="auto"/>
            </w:pPr>
            <w:r w:rsidRPr="00CA53A5">
              <w:t>P / WP</w:t>
            </w:r>
          </w:p>
        </w:tc>
        <w:tc>
          <w:tcPr>
            <w:tcW w:w="997" w:type="dxa"/>
            <w:tcBorders>
              <w:top w:val="single" w:sz="4" w:space="0" w:color="000000"/>
              <w:left w:val="single" w:sz="4" w:space="0" w:color="000000"/>
              <w:bottom w:val="double" w:sz="4" w:space="0" w:color="000000"/>
              <w:right w:val="single" w:sz="4" w:space="0" w:color="000000"/>
            </w:tcBorders>
          </w:tcPr>
          <w:p w14:paraId="521F1AE8" w14:textId="77777777" w:rsidR="00F00C9A" w:rsidRPr="00CA53A5" w:rsidRDefault="00F00C9A" w:rsidP="0010621D">
            <w:pPr>
              <w:widowControl w:val="0"/>
              <w:tabs>
                <w:tab w:val="left" w:pos="709"/>
              </w:tabs>
              <w:spacing w:after="0" w:line="240" w:lineRule="auto"/>
              <w:jc w:val="center"/>
            </w:pPr>
            <w:r w:rsidRPr="00CA53A5">
              <w:t>Lehr-form</w:t>
            </w:r>
          </w:p>
        </w:tc>
        <w:tc>
          <w:tcPr>
            <w:tcW w:w="3413" w:type="dxa"/>
            <w:gridSpan w:val="3"/>
            <w:tcBorders>
              <w:top w:val="single" w:sz="4" w:space="0" w:color="000000"/>
              <w:left w:val="single" w:sz="4" w:space="0" w:color="000000"/>
              <w:bottom w:val="double" w:sz="4" w:space="0" w:color="000000"/>
              <w:right w:val="single" w:sz="4" w:space="0" w:color="000000"/>
            </w:tcBorders>
          </w:tcPr>
          <w:p w14:paraId="0E580BED" w14:textId="77777777" w:rsidR="00F00C9A" w:rsidRPr="00CA53A5" w:rsidRDefault="00F00C9A" w:rsidP="0010621D">
            <w:pPr>
              <w:widowControl w:val="0"/>
              <w:tabs>
                <w:tab w:val="left" w:pos="709"/>
              </w:tabs>
              <w:spacing w:after="0" w:line="240" w:lineRule="auto"/>
              <w:jc w:val="center"/>
            </w:pPr>
            <w:r w:rsidRPr="00CA53A5">
              <w:t>Themenbereich/Thema</w:t>
            </w:r>
          </w:p>
        </w:tc>
        <w:tc>
          <w:tcPr>
            <w:tcW w:w="718" w:type="dxa"/>
            <w:tcBorders>
              <w:top w:val="single" w:sz="4" w:space="0" w:color="000000"/>
              <w:left w:val="single" w:sz="4" w:space="0" w:color="000000"/>
              <w:bottom w:val="double" w:sz="4" w:space="0" w:color="000000"/>
              <w:right w:val="single" w:sz="4" w:space="0" w:color="000000"/>
            </w:tcBorders>
          </w:tcPr>
          <w:p w14:paraId="62CE4E2D" w14:textId="77777777" w:rsidR="00F00C9A" w:rsidRPr="00CA53A5" w:rsidRDefault="00F00C9A" w:rsidP="0010621D">
            <w:pPr>
              <w:widowControl w:val="0"/>
              <w:tabs>
                <w:tab w:val="left" w:pos="709"/>
              </w:tabs>
              <w:spacing w:after="0" w:line="240" w:lineRule="auto"/>
              <w:jc w:val="center"/>
            </w:pPr>
            <w:r w:rsidRPr="00CA53A5">
              <w:t>SWS / Std.</w:t>
            </w:r>
          </w:p>
        </w:tc>
        <w:tc>
          <w:tcPr>
            <w:tcW w:w="3270" w:type="dxa"/>
            <w:gridSpan w:val="2"/>
            <w:tcBorders>
              <w:top w:val="single" w:sz="4" w:space="0" w:color="000000"/>
              <w:left w:val="single" w:sz="4" w:space="0" w:color="000000"/>
              <w:bottom w:val="double" w:sz="4" w:space="0" w:color="000000"/>
              <w:right w:val="single" w:sz="4" w:space="0" w:color="000000"/>
            </w:tcBorders>
          </w:tcPr>
          <w:p w14:paraId="1F99EE57" w14:textId="77777777" w:rsidR="00F00C9A" w:rsidRPr="00CA53A5" w:rsidRDefault="00F00C9A" w:rsidP="0010621D">
            <w:pPr>
              <w:widowControl w:val="0"/>
              <w:tabs>
                <w:tab w:val="left" w:pos="709"/>
              </w:tabs>
              <w:spacing w:after="0" w:line="240" w:lineRule="auto"/>
            </w:pPr>
            <w:r w:rsidRPr="00CA53A5">
              <w:t>Studienleistungen</w:t>
            </w:r>
          </w:p>
        </w:tc>
        <w:tc>
          <w:tcPr>
            <w:tcW w:w="506" w:type="dxa"/>
            <w:tcBorders>
              <w:top w:val="single" w:sz="4" w:space="0" w:color="000000"/>
              <w:left w:val="single" w:sz="4" w:space="0" w:color="000000"/>
              <w:bottom w:val="double" w:sz="4" w:space="0" w:color="000000"/>
              <w:right w:val="single" w:sz="4" w:space="0" w:color="000000"/>
            </w:tcBorders>
          </w:tcPr>
          <w:p w14:paraId="6F5938D9" w14:textId="77777777" w:rsidR="00F00C9A" w:rsidRPr="00CA53A5" w:rsidRDefault="00F00C9A" w:rsidP="0010621D">
            <w:pPr>
              <w:widowControl w:val="0"/>
              <w:tabs>
                <w:tab w:val="left" w:pos="709"/>
              </w:tabs>
              <w:spacing w:after="0" w:line="240" w:lineRule="auto"/>
            </w:pPr>
            <w:r w:rsidRPr="00CA53A5">
              <w:t>LP</w:t>
            </w:r>
          </w:p>
        </w:tc>
      </w:tr>
      <w:tr w:rsidR="00F00C9A" w:rsidRPr="00CA53A5" w14:paraId="6DFCD8B8" w14:textId="77777777" w:rsidTr="00C06AE5">
        <w:trPr>
          <w:trHeight w:val="288"/>
        </w:trPr>
        <w:tc>
          <w:tcPr>
            <w:tcW w:w="430" w:type="dxa"/>
            <w:tcBorders>
              <w:top w:val="single" w:sz="4" w:space="0" w:color="000000"/>
              <w:left w:val="single" w:sz="4" w:space="0" w:color="000000"/>
              <w:bottom w:val="double" w:sz="4" w:space="0" w:color="000000"/>
              <w:right w:val="single" w:sz="4" w:space="0" w:color="000000"/>
            </w:tcBorders>
          </w:tcPr>
          <w:p w14:paraId="4E6D0304" w14:textId="77777777" w:rsidR="00F00C9A" w:rsidRPr="00CA53A5" w:rsidRDefault="00F00C9A" w:rsidP="0010621D">
            <w:pPr>
              <w:widowControl w:val="0"/>
              <w:tabs>
                <w:tab w:val="left" w:pos="709"/>
              </w:tabs>
              <w:spacing w:after="0" w:line="240" w:lineRule="auto"/>
            </w:pPr>
            <w:r w:rsidRPr="00CA53A5">
              <w:t>1</w:t>
            </w:r>
          </w:p>
        </w:tc>
        <w:tc>
          <w:tcPr>
            <w:tcW w:w="457" w:type="dxa"/>
            <w:tcBorders>
              <w:top w:val="single" w:sz="4" w:space="0" w:color="000000"/>
              <w:left w:val="single" w:sz="4" w:space="0" w:color="000000"/>
              <w:bottom w:val="double" w:sz="4" w:space="0" w:color="000000"/>
              <w:right w:val="single" w:sz="4" w:space="0" w:color="000000"/>
            </w:tcBorders>
          </w:tcPr>
          <w:p w14:paraId="4719A27E" w14:textId="77777777" w:rsidR="00F00C9A" w:rsidRPr="00CA53A5" w:rsidRDefault="00F00C9A" w:rsidP="0010621D">
            <w:pPr>
              <w:widowControl w:val="0"/>
              <w:tabs>
                <w:tab w:val="left" w:pos="709"/>
              </w:tabs>
              <w:spacing w:after="0" w:line="240" w:lineRule="auto"/>
            </w:pPr>
            <w:r w:rsidRPr="00CA53A5">
              <w:t>P</w:t>
            </w:r>
          </w:p>
        </w:tc>
        <w:tc>
          <w:tcPr>
            <w:tcW w:w="997" w:type="dxa"/>
            <w:tcBorders>
              <w:top w:val="single" w:sz="4" w:space="0" w:color="000000"/>
              <w:left w:val="single" w:sz="4" w:space="0" w:color="000000"/>
              <w:bottom w:val="double" w:sz="4" w:space="0" w:color="000000"/>
              <w:right w:val="single" w:sz="4" w:space="0" w:color="000000"/>
            </w:tcBorders>
          </w:tcPr>
          <w:p w14:paraId="3D7BA725" w14:textId="77777777" w:rsidR="00F00C9A" w:rsidRPr="00CA53A5" w:rsidRDefault="00F00C9A" w:rsidP="0010621D">
            <w:pPr>
              <w:widowControl w:val="0"/>
              <w:tabs>
                <w:tab w:val="left" w:pos="709"/>
              </w:tabs>
              <w:spacing w:after="0" w:line="240" w:lineRule="auto"/>
            </w:pPr>
            <w:r w:rsidRPr="00CA53A5">
              <w:t>HS</w:t>
            </w:r>
          </w:p>
        </w:tc>
        <w:tc>
          <w:tcPr>
            <w:tcW w:w="3413" w:type="dxa"/>
            <w:gridSpan w:val="3"/>
            <w:tcBorders>
              <w:top w:val="single" w:sz="4" w:space="0" w:color="000000"/>
              <w:left w:val="single" w:sz="4" w:space="0" w:color="000000"/>
              <w:bottom w:val="double" w:sz="4" w:space="0" w:color="000000"/>
              <w:right w:val="single" w:sz="4" w:space="0" w:color="000000"/>
            </w:tcBorders>
          </w:tcPr>
          <w:p w14:paraId="4BC81B72" w14:textId="4631754A" w:rsidR="00F00C9A" w:rsidRPr="00CA53A5" w:rsidRDefault="00F00C9A" w:rsidP="0010621D">
            <w:pPr>
              <w:widowControl w:val="0"/>
              <w:tabs>
                <w:tab w:val="left" w:pos="709"/>
              </w:tabs>
              <w:spacing w:after="0" w:line="240" w:lineRule="auto"/>
            </w:pPr>
            <w:r w:rsidRPr="00CA53A5">
              <w:t xml:space="preserve">Hauptseminar zur </w:t>
            </w:r>
            <w:proofErr w:type="spellStart"/>
            <w:r w:rsidRPr="00CA53A5">
              <w:t>slavistischen</w:t>
            </w:r>
            <w:proofErr w:type="spellEnd"/>
            <w:r w:rsidRPr="00CA53A5">
              <w:t xml:space="preserve"> Linguistik</w:t>
            </w:r>
          </w:p>
        </w:tc>
        <w:tc>
          <w:tcPr>
            <w:tcW w:w="718" w:type="dxa"/>
            <w:tcBorders>
              <w:top w:val="single" w:sz="4" w:space="0" w:color="000000"/>
              <w:left w:val="single" w:sz="4" w:space="0" w:color="000000"/>
              <w:bottom w:val="double" w:sz="4" w:space="0" w:color="000000"/>
              <w:right w:val="single" w:sz="4" w:space="0" w:color="000000"/>
            </w:tcBorders>
          </w:tcPr>
          <w:p w14:paraId="56D1B88F" w14:textId="77777777" w:rsidR="00F00C9A" w:rsidRPr="00CA53A5" w:rsidRDefault="00F00C9A" w:rsidP="0010621D">
            <w:pPr>
              <w:widowControl w:val="0"/>
              <w:tabs>
                <w:tab w:val="left" w:pos="709"/>
              </w:tabs>
              <w:spacing w:after="0" w:line="240" w:lineRule="auto"/>
              <w:jc w:val="center"/>
            </w:pPr>
            <w:r w:rsidRPr="00CA53A5">
              <w:t>2</w:t>
            </w:r>
          </w:p>
        </w:tc>
        <w:tc>
          <w:tcPr>
            <w:tcW w:w="3270" w:type="dxa"/>
            <w:gridSpan w:val="2"/>
            <w:tcBorders>
              <w:top w:val="single" w:sz="4" w:space="0" w:color="000000"/>
              <w:left w:val="single" w:sz="4" w:space="0" w:color="000000"/>
              <w:bottom w:val="double" w:sz="4" w:space="0" w:color="000000"/>
              <w:right w:val="single" w:sz="4" w:space="0" w:color="000000"/>
            </w:tcBorders>
          </w:tcPr>
          <w:p w14:paraId="46A21F1D" w14:textId="77777777" w:rsidR="00F00C9A" w:rsidRPr="00CA53A5" w:rsidRDefault="00F00C9A" w:rsidP="0010621D">
            <w:pPr>
              <w:widowControl w:val="0"/>
              <w:tabs>
                <w:tab w:val="left" w:pos="709"/>
              </w:tabs>
              <w:spacing w:after="0" w:line="240" w:lineRule="auto"/>
            </w:pPr>
            <w:r w:rsidRPr="00CA53A5">
              <w:t>Regelmäßige, aktive Teilnahme</w:t>
            </w:r>
          </w:p>
          <w:p w14:paraId="54907B38" w14:textId="3726BE68" w:rsidR="00F00C9A" w:rsidRPr="00CA53A5" w:rsidRDefault="00F00C9A" w:rsidP="0010621D">
            <w:pPr>
              <w:widowControl w:val="0"/>
              <w:tabs>
                <w:tab w:val="left" w:pos="709"/>
              </w:tabs>
              <w:spacing w:after="0" w:line="240" w:lineRule="auto"/>
            </w:pPr>
            <w:r w:rsidRPr="00CA53A5">
              <w:t xml:space="preserve">(empfohlen); </w:t>
            </w:r>
            <w:r w:rsidR="003A7A82" w:rsidRPr="00CA53A5">
              <w:t>mündliche Präsenta</w:t>
            </w:r>
            <w:r w:rsidR="0048428A">
              <w:softHyphen/>
            </w:r>
            <w:r w:rsidR="003A7A82" w:rsidRPr="00CA53A5">
              <w:t xml:space="preserve">tion (zum Thema der </w:t>
            </w:r>
            <w:r w:rsidR="00FC7F77" w:rsidRPr="00CA53A5">
              <w:t>Seminar</w:t>
            </w:r>
            <w:r w:rsidR="0048428A">
              <w:softHyphen/>
            </w:r>
            <w:r w:rsidR="00FC7F77" w:rsidRPr="00CA53A5">
              <w:t>arbeit zur LV 12.1</w:t>
            </w:r>
            <w:r w:rsidR="003A7A82" w:rsidRPr="00CA53A5">
              <w:t xml:space="preserve"> gem. Nr. 13)</w:t>
            </w:r>
          </w:p>
        </w:tc>
        <w:tc>
          <w:tcPr>
            <w:tcW w:w="506" w:type="dxa"/>
            <w:tcBorders>
              <w:top w:val="single" w:sz="4" w:space="0" w:color="000000"/>
              <w:left w:val="single" w:sz="4" w:space="0" w:color="000000"/>
              <w:bottom w:val="double" w:sz="4" w:space="0" w:color="000000"/>
              <w:right w:val="single" w:sz="4" w:space="0" w:color="000000"/>
            </w:tcBorders>
          </w:tcPr>
          <w:p w14:paraId="45D3EB76" w14:textId="77777777" w:rsidR="00F00C9A" w:rsidRPr="00CA53A5" w:rsidRDefault="00F00C9A" w:rsidP="0010621D">
            <w:pPr>
              <w:widowControl w:val="0"/>
              <w:tabs>
                <w:tab w:val="left" w:pos="709"/>
              </w:tabs>
              <w:spacing w:after="0" w:line="240" w:lineRule="auto"/>
            </w:pPr>
            <w:r w:rsidRPr="00CA53A5">
              <w:t>8</w:t>
            </w:r>
          </w:p>
        </w:tc>
      </w:tr>
      <w:tr w:rsidR="00F00C9A" w:rsidRPr="00CA53A5" w14:paraId="67687E33" w14:textId="77777777" w:rsidTr="00C06AE5">
        <w:trPr>
          <w:trHeight w:val="288"/>
        </w:trPr>
        <w:tc>
          <w:tcPr>
            <w:tcW w:w="430" w:type="dxa"/>
            <w:tcBorders>
              <w:top w:val="single" w:sz="4" w:space="0" w:color="000000"/>
              <w:left w:val="single" w:sz="4" w:space="0" w:color="000000"/>
              <w:bottom w:val="double" w:sz="4" w:space="0" w:color="000000"/>
              <w:right w:val="single" w:sz="4" w:space="0" w:color="000000"/>
            </w:tcBorders>
          </w:tcPr>
          <w:p w14:paraId="1812F64B" w14:textId="77777777" w:rsidR="00F00C9A" w:rsidRPr="00CA53A5" w:rsidRDefault="00F00C9A" w:rsidP="0010621D">
            <w:pPr>
              <w:widowControl w:val="0"/>
              <w:tabs>
                <w:tab w:val="left" w:pos="709"/>
              </w:tabs>
              <w:spacing w:after="0" w:line="240" w:lineRule="auto"/>
            </w:pPr>
            <w:r w:rsidRPr="00CA53A5">
              <w:t>2</w:t>
            </w:r>
          </w:p>
        </w:tc>
        <w:tc>
          <w:tcPr>
            <w:tcW w:w="457" w:type="dxa"/>
            <w:tcBorders>
              <w:top w:val="single" w:sz="4" w:space="0" w:color="000000"/>
              <w:left w:val="single" w:sz="4" w:space="0" w:color="000000"/>
              <w:bottom w:val="double" w:sz="4" w:space="0" w:color="000000"/>
              <w:right w:val="single" w:sz="4" w:space="0" w:color="000000"/>
            </w:tcBorders>
          </w:tcPr>
          <w:p w14:paraId="2A7F6102" w14:textId="77777777" w:rsidR="00F00C9A" w:rsidRPr="00CA53A5" w:rsidRDefault="00F00C9A" w:rsidP="0010621D">
            <w:pPr>
              <w:widowControl w:val="0"/>
              <w:tabs>
                <w:tab w:val="left" w:pos="709"/>
              </w:tabs>
              <w:spacing w:after="0" w:line="240" w:lineRule="auto"/>
            </w:pPr>
            <w:r w:rsidRPr="00CA53A5">
              <w:t>P</w:t>
            </w:r>
          </w:p>
        </w:tc>
        <w:tc>
          <w:tcPr>
            <w:tcW w:w="997" w:type="dxa"/>
            <w:tcBorders>
              <w:top w:val="single" w:sz="4" w:space="0" w:color="000000"/>
              <w:left w:val="single" w:sz="4" w:space="0" w:color="000000"/>
              <w:bottom w:val="double" w:sz="4" w:space="0" w:color="000000"/>
              <w:right w:val="single" w:sz="4" w:space="0" w:color="000000"/>
            </w:tcBorders>
          </w:tcPr>
          <w:p w14:paraId="73B94152" w14:textId="77777777" w:rsidR="00F00C9A" w:rsidRPr="00CA53A5" w:rsidRDefault="00F00C9A" w:rsidP="0010621D">
            <w:pPr>
              <w:widowControl w:val="0"/>
              <w:tabs>
                <w:tab w:val="left" w:pos="709"/>
              </w:tabs>
              <w:spacing w:after="0" w:line="240" w:lineRule="auto"/>
            </w:pPr>
            <w:r w:rsidRPr="00CA53A5">
              <w:t>Ü</w:t>
            </w:r>
          </w:p>
        </w:tc>
        <w:tc>
          <w:tcPr>
            <w:tcW w:w="3413" w:type="dxa"/>
            <w:gridSpan w:val="3"/>
            <w:tcBorders>
              <w:top w:val="single" w:sz="4" w:space="0" w:color="000000"/>
              <w:left w:val="single" w:sz="4" w:space="0" w:color="000000"/>
              <w:bottom w:val="double" w:sz="4" w:space="0" w:color="000000"/>
              <w:right w:val="single" w:sz="4" w:space="0" w:color="000000"/>
            </w:tcBorders>
          </w:tcPr>
          <w:p w14:paraId="250BDE74" w14:textId="77777777" w:rsidR="00F00C9A" w:rsidRPr="00CA53A5" w:rsidRDefault="00F00C9A" w:rsidP="0010621D">
            <w:pPr>
              <w:widowControl w:val="0"/>
              <w:tabs>
                <w:tab w:val="left" w:pos="709"/>
              </w:tabs>
              <w:spacing w:after="0" w:line="240" w:lineRule="auto"/>
            </w:pPr>
            <w:r w:rsidRPr="00CA53A5">
              <w:t>Übung zur historischen Linguistik</w:t>
            </w:r>
          </w:p>
        </w:tc>
        <w:tc>
          <w:tcPr>
            <w:tcW w:w="718" w:type="dxa"/>
            <w:tcBorders>
              <w:top w:val="single" w:sz="4" w:space="0" w:color="000000"/>
              <w:left w:val="single" w:sz="4" w:space="0" w:color="000000"/>
              <w:bottom w:val="double" w:sz="4" w:space="0" w:color="000000"/>
              <w:right w:val="single" w:sz="4" w:space="0" w:color="000000"/>
            </w:tcBorders>
          </w:tcPr>
          <w:p w14:paraId="5361BEC3" w14:textId="77777777" w:rsidR="00F00C9A" w:rsidRPr="00CA53A5" w:rsidRDefault="00F00C9A" w:rsidP="0010621D">
            <w:pPr>
              <w:widowControl w:val="0"/>
              <w:tabs>
                <w:tab w:val="left" w:pos="709"/>
              </w:tabs>
              <w:spacing w:after="0" w:line="240" w:lineRule="auto"/>
              <w:jc w:val="center"/>
            </w:pPr>
            <w:r w:rsidRPr="00CA53A5">
              <w:t>2</w:t>
            </w:r>
          </w:p>
        </w:tc>
        <w:tc>
          <w:tcPr>
            <w:tcW w:w="3270" w:type="dxa"/>
            <w:gridSpan w:val="2"/>
            <w:tcBorders>
              <w:top w:val="single" w:sz="4" w:space="0" w:color="000000"/>
              <w:left w:val="single" w:sz="4" w:space="0" w:color="000000"/>
              <w:bottom w:val="double" w:sz="4" w:space="0" w:color="000000"/>
              <w:right w:val="single" w:sz="4" w:space="0" w:color="000000"/>
            </w:tcBorders>
          </w:tcPr>
          <w:p w14:paraId="67E028A3" w14:textId="355A6B45" w:rsidR="00F00C9A" w:rsidRPr="00CA53A5" w:rsidRDefault="00F00C9A" w:rsidP="0010621D">
            <w:pPr>
              <w:widowControl w:val="0"/>
              <w:tabs>
                <w:tab w:val="left" w:pos="709"/>
              </w:tabs>
              <w:spacing w:after="0" w:line="240" w:lineRule="auto"/>
            </w:pPr>
            <w:r w:rsidRPr="00CA53A5">
              <w:t>Regelmäßige,</w:t>
            </w:r>
            <w:r w:rsidR="00120AB5" w:rsidRPr="00CA53A5">
              <w:t xml:space="preserve"> aktive Teilnahme (empfohlen); </w:t>
            </w:r>
            <w:r w:rsidRPr="00CA53A5">
              <w:t>Portfolio</w:t>
            </w:r>
          </w:p>
        </w:tc>
        <w:tc>
          <w:tcPr>
            <w:tcW w:w="506" w:type="dxa"/>
            <w:tcBorders>
              <w:top w:val="single" w:sz="4" w:space="0" w:color="000000"/>
              <w:left w:val="single" w:sz="4" w:space="0" w:color="000000"/>
              <w:bottom w:val="double" w:sz="4" w:space="0" w:color="000000"/>
              <w:right w:val="single" w:sz="4" w:space="0" w:color="000000"/>
            </w:tcBorders>
          </w:tcPr>
          <w:p w14:paraId="1D83E157" w14:textId="77777777" w:rsidR="00F00C9A" w:rsidRPr="00CA53A5" w:rsidRDefault="00F00C9A" w:rsidP="0010621D">
            <w:pPr>
              <w:widowControl w:val="0"/>
              <w:tabs>
                <w:tab w:val="left" w:pos="709"/>
              </w:tabs>
              <w:spacing w:after="0" w:line="240" w:lineRule="auto"/>
            </w:pPr>
            <w:r w:rsidRPr="00CA53A5">
              <w:t>4</w:t>
            </w:r>
          </w:p>
        </w:tc>
      </w:tr>
      <w:tr w:rsidR="00F00C9A" w:rsidRPr="00CA53A5" w14:paraId="58C9A859" w14:textId="77777777" w:rsidTr="00C06AE5">
        <w:trPr>
          <w:trHeight w:val="288"/>
        </w:trPr>
        <w:tc>
          <w:tcPr>
            <w:tcW w:w="9791" w:type="dxa"/>
            <w:gridSpan w:val="10"/>
            <w:tcBorders>
              <w:top w:val="single" w:sz="4" w:space="0" w:color="000000"/>
              <w:left w:val="single" w:sz="4" w:space="0" w:color="000000"/>
              <w:bottom w:val="double" w:sz="4" w:space="0" w:color="000000"/>
              <w:right w:val="single" w:sz="4" w:space="0" w:color="000000"/>
            </w:tcBorders>
          </w:tcPr>
          <w:p w14:paraId="2EBE6230" w14:textId="77777777" w:rsidR="00F00C9A" w:rsidRPr="00CA53A5" w:rsidRDefault="00F00C9A" w:rsidP="0010621D">
            <w:pPr>
              <w:widowControl w:val="0"/>
              <w:tabs>
                <w:tab w:val="left" w:pos="709"/>
                <w:tab w:val="right" w:pos="3888"/>
              </w:tabs>
              <w:spacing w:after="0" w:line="240" w:lineRule="auto"/>
              <w:rPr>
                <w:b/>
              </w:rPr>
            </w:pPr>
            <w:r w:rsidRPr="00CA53A5">
              <w:rPr>
                <w:b/>
              </w:rPr>
              <w:t>13. Modulprüfung:</w:t>
            </w:r>
          </w:p>
        </w:tc>
      </w:tr>
      <w:tr w:rsidR="00F00C9A" w:rsidRPr="00CA53A5" w14:paraId="647E5713" w14:textId="77777777" w:rsidTr="00C06AE5">
        <w:trPr>
          <w:trHeight w:val="288"/>
        </w:trPr>
        <w:tc>
          <w:tcPr>
            <w:tcW w:w="430" w:type="dxa"/>
            <w:tcBorders>
              <w:top w:val="single" w:sz="4" w:space="0" w:color="000000"/>
              <w:left w:val="single" w:sz="4" w:space="0" w:color="000000"/>
              <w:bottom w:val="double" w:sz="4" w:space="0" w:color="000000"/>
              <w:right w:val="single" w:sz="4" w:space="0" w:color="000000"/>
            </w:tcBorders>
            <w:vAlign w:val="center"/>
          </w:tcPr>
          <w:p w14:paraId="4B4C4129" w14:textId="77777777" w:rsidR="00F00C9A" w:rsidRPr="00CA53A5" w:rsidRDefault="00F00C9A" w:rsidP="0010621D">
            <w:pPr>
              <w:widowControl w:val="0"/>
              <w:tabs>
                <w:tab w:val="left" w:pos="709"/>
              </w:tabs>
              <w:spacing w:after="0" w:line="240" w:lineRule="auto"/>
              <w:jc w:val="center"/>
            </w:pPr>
            <w:proofErr w:type="spellStart"/>
            <w:r w:rsidRPr="00CA53A5">
              <w:t>Nr</w:t>
            </w:r>
            <w:proofErr w:type="spellEnd"/>
          </w:p>
        </w:tc>
        <w:tc>
          <w:tcPr>
            <w:tcW w:w="2350" w:type="dxa"/>
            <w:gridSpan w:val="3"/>
            <w:tcBorders>
              <w:top w:val="single" w:sz="4" w:space="0" w:color="000000"/>
              <w:left w:val="single" w:sz="4" w:space="0" w:color="000000"/>
              <w:bottom w:val="double" w:sz="4" w:space="0" w:color="000000"/>
              <w:right w:val="single" w:sz="4" w:space="0" w:color="000000"/>
            </w:tcBorders>
            <w:vAlign w:val="center"/>
          </w:tcPr>
          <w:p w14:paraId="476CB223" w14:textId="77777777" w:rsidR="00F00C9A" w:rsidRPr="00CA53A5" w:rsidRDefault="00F00C9A" w:rsidP="0010621D">
            <w:pPr>
              <w:widowControl w:val="0"/>
              <w:tabs>
                <w:tab w:val="left" w:pos="709"/>
              </w:tabs>
              <w:spacing w:after="0" w:line="240" w:lineRule="auto"/>
              <w:jc w:val="center"/>
            </w:pPr>
            <w:r w:rsidRPr="00CA53A5">
              <w:t>Kompetenz / Thema</w:t>
            </w:r>
          </w:p>
        </w:tc>
        <w:tc>
          <w:tcPr>
            <w:tcW w:w="1441" w:type="dxa"/>
            <w:tcBorders>
              <w:top w:val="single" w:sz="4" w:space="0" w:color="000000"/>
              <w:left w:val="single" w:sz="4" w:space="0" w:color="000000"/>
              <w:bottom w:val="double" w:sz="4" w:space="0" w:color="000000"/>
              <w:right w:val="single" w:sz="4" w:space="0" w:color="000000"/>
            </w:tcBorders>
          </w:tcPr>
          <w:p w14:paraId="2FFAC64D" w14:textId="54DDFADE" w:rsidR="00F00C9A" w:rsidRPr="00CA53A5" w:rsidRDefault="00F00C9A" w:rsidP="0010621D">
            <w:pPr>
              <w:widowControl w:val="0"/>
              <w:tabs>
                <w:tab w:val="left" w:pos="709"/>
              </w:tabs>
              <w:spacing w:after="0" w:line="240" w:lineRule="auto"/>
              <w:jc w:val="center"/>
            </w:pPr>
            <w:r w:rsidRPr="00CA53A5">
              <w:t>Art der Prüfung</w:t>
            </w:r>
          </w:p>
        </w:tc>
        <w:tc>
          <w:tcPr>
            <w:tcW w:w="1794" w:type="dxa"/>
            <w:gridSpan w:val="2"/>
            <w:tcBorders>
              <w:top w:val="single" w:sz="4" w:space="0" w:color="000000"/>
              <w:left w:val="single" w:sz="4" w:space="0" w:color="000000"/>
              <w:bottom w:val="double" w:sz="4" w:space="0" w:color="000000"/>
              <w:right w:val="single" w:sz="4" w:space="0" w:color="000000"/>
            </w:tcBorders>
          </w:tcPr>
          <w:p w14:paraId="42964CCB" w14:textId="77777777" w:rsidR="00F00C9A" w:rsidRPr="00CA53A5" w:rsidRDefault="00F00C9A" w:rsidP="0010621D">
            <w:pPr>
              <w:widowControl w:val="0"/>
              <w:tabs>
                <w:tab w:val="left" w:pos="709"/>
              </w:tabs>
              <w:spacing w:after="0" w:line="240" w:lineRule="auto"/>
              <w:jc w:val="center"/>
            </w:pPr>
            <w:r w:rsidRPr="00CA53A5">
              <w:t>Umfang</w:t>
            </w:r>
          </w:p>
        </w:tc>
        <w:tc>
          <w:tcPr>
            <w:tcW w:w="2279" w:type="dxa"/>
            <w:tcBorders>
              <w:top w:val="single" w:sz="4" w:space="0" w:color="000000"/>
              <w:left w:val="single" w:sz="4" w:space="0" w:color="000000"/>
              <w:bottom w:val="double" w:sz="4" w:space="0" w:color="000000"/>
              <w:right w:val="single" w:sz="4" w:space="0" w:color="000000"/>
            </w:tcBorders>
          </w:tcPr>
          <w:p w14:paraId="1B0CD2E7" w14:textId="5CF63FAB" w:rsidR="00F00C9A" w:rsidRPr="00CA53A5" w:rsidRDefault="00F00C9A" w:rsidP="0010621D">
            <w:pPr>
              <w:widowControl w:val="0"/>
              <w:tabs>
                <w:tab w:val="left" w:pos="709"/>
              </w:tabs>
              <w:spacing w:after="0" w:line="240" w:lineRule="auto"/>
              <w:jc w:val="center"/>
            </w:pPr>
            <w:r w:rsidRPr="00CA53A5">
              <w:t>Zeitpunkt / Bemerkungen</w:t>
            </w:r>
          </w:p>
        </w:tc>
        <w:tc>
          <w:tcPr>
            <w:tcW w:w="1497" w:type="dxa"/>
            <w:gridSpan w:val="2"/>
            <w:tcBorders>
              <w:top w:val="single" w:sz="4" w:space="0" w:color="000000"/>
              <w:left w:val="single" w:sz="4" w:space="0" w:color="000000"/>
              <w:bottom w:val="double" w:sz="4" w:space="0" w:color="000000"/>
              <w:right w:val="single" w:sz="4" w:space="0" w:color="000000"/>
            </w:tcBorders>
          </w:tcPr>
          <w:p w14:paraId="5603A283" w14:textId="79C551FC" w:rsidR="00F00C9A" w:rsidRPr="00CA53A5" w:rsidRDefault="00F00C9A" w:rsidP="0010621D">
            <w:pPr>
              <w:widowControl w:val="0"/>
              <w:tabs>
                <w:tab w:val="left" w:pos="709"/>
              </w:tabs>
              <w:spacing w:after="0" w:line="240" w:lineRule="auto"/>
            </w:pPr>
            <w:r w:rsidRPr="00CA53A5">
              <w:t>Anteil an Modulnote</w:t>
            </w:r>
          </w:p>
        </w:tc>
      </w:tr>
      <w:tr w:rsidR="00F00C9A" w:rsidRPr="00CA53A5" w14:paraId="5D02FDBC" w14:textId="77777777" w:rsidTr="00C06AE5">
        <w:trPr>
          <w:trHeight w:val="288"/>
        </w:trPr>
        <w:tc>
          <w:tcPr>
            <w:tcW w:w="430" w:type="dxa"/>
            <w:tcBorders>
              <w:top w:val="single" w:sz="4" w:space="0" w:color="000000"/>
              <w:left w:val="single" w:sz="4" w:space="0" w:color="000000"/>
              <w:bottom w:val="double" w:sz="4" w:space="0" w:color="000000"/>
              <w:right w:val="single" w:sz="4" w:space="0" w:color="000000"/>
            </w:tcBorders>
          </w:tcPr>
          <w:p w14:paraId="5DDF6BC9" w14:textId="77777777" w:rsidR="00F00C9A" w:rsidRPr="00CA53A5" w:rsidRDefault="00F00C9A" w:rsidP="0010621D">
            <w:pPr>
              <w:widowControl w:val="0"/>
              <w:tabs>
                <w:tab w:val="left" w:pos="709"/>
              </w:tabs>
              <w:spacing w:after="0" w:line="240" w:lineRule="auto"/>
            </w:pPr>
            <w:r w:rsidRPr="00CA53A5">
              <w:t>1</w:t>
            </w:r>
          </w:p>
        </w:tc>
        <w:tc>
          <w:tcPr>
            <w:tcW w:w="2350" w:type="dxa"/>
            <w:gridSpan w:val="3"/>
            <w:tcBorders>
              <w:top w:val="single" w:sz="4" w:space="0" w:color="000000"/>
              <w:left w:val="single" w:sz="4" w:space="0" w:color="000000"/>
              <w:bottom w:val="double" w:sz="4" w:space="0" w:color="000000"/>
              <w:right w:val="single" w:sz="4" w:space="0" w:color="000000"/>
            </w:tcBorders>
          </w:tcPr>
          <w:p w14:paraId="5F36EFD6" w14:textId="04AAD793" w:rsidR="00F00C9A" w:rsidRPr="00CA53A5" w:rsidRDefault="006A2839" w:rsidP="0010621D">
            <w:pPr>
              <w:widowControl w:val="0"/>
              <w:tabs>
                <w:tab w:val="left" w:pos="709"/>
              </w:tabs>
              <w:spacing w:after="0" w:line="240" w:lineRule="auto"/>
            </w:pPr>
            <w:r w:rsidRPr="00CA53A5">
              <w:t>Vertiefung ausgewähl</w:t>
            </w:r>
            <w:r w:rsidR="0048428A">
              <w:softHyphen/>
            </w:r>
            <w:r w:rsidRPr="00CA53A5">
              <w:t>ter linguistischer Theo</w:t>
            </w:r>
            <w:r w:rsidR="0048428A">
              <w:softHyphen/>
            </w:r>
            <w:r w:rsidRPr="00CA53A5">
              <w:t>rien und Methoden bei linguistisch relevanten Fragestellungen</w:t>
            </w:r>
          </w:p>
        </w:tc>
        <w:tc>
          <w:tcPr>
            <w:tcW w:w="1441" w:type="dxa"/>
            <w:tcBorders>
              <w:top w:val="single" w:sz="4" w:space="0" w:color="000000"/>
              <w:left w:val="single" w:sz="4" w:space="0" w:color="000000"/>
              <w:bottom w:val="double" w:sz="4" w:space="0" w:color="000000"/>
              <w:right w:val="single" w:sz="4" w:space="0" w:color="000000"/>
            </w:tcBorders>
          </w:tcPr>
          <w:p w14:paraId="599BBB35" w14:textId="7DCF31A4" w:rsidR="00F00C9A" w:rsidRPr="00CA53A5" w:rsidRDefault="00FC7F77" w:rsidP="0010621D">
            <w:pPr>
              <w:widowControl w:val="0"/>
              <w:tabs>
                <w:tab w:val="left" w:pos="709"/>
              </w:tabs>
              <w:spacing w:after="0" w:line="240" w:lineRule="auto"/>
            </w:pPr>
            <w:r w:rsidRPr="00CA53A5">
              <w:t>Seminararbeit zur LV 12.1</w:t>
            </w:r>
          </w:p>
        </w:tc>
        <w:tc>
          <w:tcPr>
            <w:tcW w:w="1794" w:type="dxa"/>
            <w:gridSpan w:val="2"/>
            <w:tcBorders>
              <w:top w:val="single" w:sz="4" w:space="0" w:color="000000"/>
              <w:left w:val="single" w:sz="4" w:space="0" w:color="000000"/>
              <w:bottom w:val="double" w:sz="4" w:space="0" w:color="000000"/>
              <w:right w:val="single" w:sz="4" w:space="0" w:color="000000"/>
            </w:tcBorders>
          </w:tcPr>
          <w:p w14:paraId="4669D19F" w14:textId="545F723A" w:rsidR="00F00C9A" w:rsidRPr="00CA53A5" w:rsidRDefault="00F00C9A" w:rsidP="0010621D">
            <w:pPr>
              <w:widowControl w:val="0"/>
              <w:tabs>
                <w:tab w:val="left" w:pos="709"/>
              </w:tabs>
              <w:spacing w:after="0" w:line="240" w:lineRule="auto"/>
              <w:jc w:val="center"/>
            </w:pPr>
            <w:r w:rsidRPr="00CA53A5">
              <w:t>3500-5500 Wörter</w:t>
            </w:r>
          </w:p>
        </w:tc>
        <w:tc>
          <w:tcPr>
            <w:tcW w:w="2279" w:type="dxa"/>
            <w:tcBorders>
              <w:top w:val="single" w:sz="4" w:space="0" w:color="000000"/>
              <w:left w:val="single" w:sz="4" w:space="0" w:color="000000"/>
              <w:bottom w:val="double" w:sz="4" w:space="0" w:color="000000"/>
              <w:right w:val="single" w:sz="4" w:space="0" w:color="000000"/>
            </w:tcBorders>
          </w:tcPr>
          <w:p w14:paraId="649B93C8" w14:textId="47C08946" w:rsidR="00F00C9A" w:rsidRPr="00CA53A5" w:rsidRDefault="00064152" w:rsidP="0010621D">
            <w:pPr>
              <w:widowControl w:val="0"/>
              <w:tabs>
                <w:tab w:val="left" w:pos="709"/>
              </w:tabs>
              <w:spacing w:after="0" w:line="240" w:lineRule="auto"/>
            </w:pPr>
            <w:r w:rsidRPr="00CA53A5">
              <w:rPr>
                <w:rFonts w:eastAsia="Times New Roman" w:cs="Times New Roman"/>
                <w:color w:val="000000"/>
                <w:lang w:eastAsia="de-DE"/>
              </w:rPr>
              <w:t xml:space="preserve">Abgabe </w:t>
            </w:r>
            <w:r>
              <w:rPr>
                <w:rFonts w:eastAsia="Times New Roman" w:cs="Times New Roman"/>
                <w:color w:val="000000"/>
                <w:lang w:eastAsia="de-DE"/>
              </w:rPr>
              <w:t>am Ende des Semesters, in dem die Lehrveranstaltung</w:t>
            </w:r>
            <w:r w:rsidRPr="00CA53A5">
              <w:rPr>
                <w:rFonts w:eastAsia="Times New Roman" w:cs="Times New Roman"/>
                <w:color w:val="000000"/>
                <w:lang w:eastAsia="de-DE"/>
              </w:rPr>
              <w:t xml:space="preserve"> Nr. 12.1 </w:t>
            </w:r>
            <w:r>
              <w:rPr>
                <w:rFonts w:eastAsia="Times New Roman" w:cs="Times New Roman"/>
                <w:color w:val="000000"/>
                <w:lang w:eastAsia="de-DE"/>
              </w:rPr>
              <w:t>besucht wurde</w:t>
            </w:r>
            <w:r w:rsidRPr="00CA53A5">
              <w:t xml:space="preserve"> </w:t>
            </w:r>
          </w:p>
        </w:tc>
        <w:tc>
          <w:tcPr>
            <w:tcW w:w="1497" w:type="dxa"/>
            <w:gridSpan w:val="2"/>
            <w:tcBorders>
              <w:top w:val="single" w:sz="4" w:space="0" w:color="000000"/>
              <w:left w:val="single" w:sz="4" w:space="0" w:color="000000"/>
              <w:bottom w:val="double" w:sz="4" w:space="0" w:color="000000"/>
              <w:right w:val="single" w:sz="4" w:space="0" w:color="000000"/>
            </w:tcBorders>
          </w:tcPr>
          <w:p w14:paraId="3F814363" w14:textId="77777777" w:rsidR="00F00C9A" w:rsidRPr="00CA53A5" w:rsidRDefault="00F00C9A" w:rsidP="0010621D">
            <w:pPr>
              <w:widowControl w:val="0"/>
              <w:tabs>
                <w:tab w:val="left" w:pos="709"/>
              </w:tabs>
              <w:spacing w:after="0" w:line="240" w:lineRule="auto"/>
            </w:pPr>
            <w:r w:rsidRPr="00CA53A5">
              <w:fldChar w:fldCharType="begin">
                <w:ffData>
                  <w:name w:val="Text1"/>
                  <w:enabled/>
                  <w:calcOnExit w:val="0"/>
                  <w:textInput/>
                </w:ffData>
              </w:fldChar>
            </w:r>
            <w:r w:rsidRPr="00CA53A5">
              <w:instrText>FORMTEXT</w:instrText>
            </w:r>
            <w:r w:rsidRPr="00CA53A5">
              <w:fldChar w:fldCharType="separate"/>
            </w:r>
            <w:r w:rsidRPr="00CA53A5">
              <w:t>  100%   </w:t>
            </w:r>
            <w:r w:rsidRPr="00CA53A5">
              <w:fldChar w:fldCharType="end"/>
            </w:r>
          </w:p>
        </w:tc>
      </w:tr>
      <w:tr w:rsidR="00F00C9A" w:rsidRPr="00CA53A5" w14:paraId="3ADD3FAD" w14:textId="77777777" w:rsidTr="00C06AE5">
        <w:trPr>
          <w:trHeight w:val="288"/>
        </w:trPr>
        <w:tc>
          <w:tcPr>
            <w:tcW w:w="9791" w:type="dxa"/>
            <w:gridSpan w:val="10"/>
            <w:tcBorders>
              <w:top w:val="single" w:sz="4" w:space="0" w:color="000000"/>
              <w:left w:val="single" w:sz="4" w:space="0" w:color="000000"/>
              <w:bottom w:val="double" w:sz="4" w:space="0" w:color="000000"/>
              <w:right w:val="single" w:sz="4" w:space="0" w:color="000000"/>
            </w:tcBorders>
          </w:tcPr>
          <w:p w14:paraId="56CD0E28" w14:textId="77777777" w:rsidR="00F00C9A" w:rsidRPr="00CA53A5" w:rsidRDefault="00F00C9A" w:rsidP="0010621D">
            <w:pPr>
              <w:widowControl w:val="0"/>
              <w:tabs>
                <w:tab w:val="left" w:pos="709"/>
              </w:tabs>
              <w:spacing w:after="0" w:line="240" w:lineRule="auto"/>
              <w:rPr>
                <w:b/>
              </w:rPr>
            </w:pPr>
            <w:r w:rsidRPr="00CA53A5">
              <w:rPr>
                <w:b/>
              </w:rPr>
              <w:t xml:space="preserve">14. Bemerkungen: </w:t>
            </w:r>
          </w:p>
          <w:p w14:paraId="13A4EDD9" w14:textId="14DF3563" w:rsidR="00F00C9A" w:rsidRPr="00CA53A5" w:rsidRDefault="00F00C9A" w:rsidP="0010621D">
            <w:pPr>
              <w:widowControl w:val="0"/>
              <w:tabs>
                <w:tab w:val="left" w:pos="709"/>
              </w:tabs>
              <w:spacing w:after="0" w:line="240" w:lineRule="auto"/>
              <w:jc w:val="both"/>
              <w:rPr>
                <w:b/>
              </w:rPr>
            </w:pPr>
            <w:r w:rsidRPr="00CA53A5">
              <w:rPr>
                <w:b/>
                <w:bCs/>
              </w:rPr>
              <w:t>Die Angaben zu den LP dienen lediglich der rechnerischen Zuordnung der Veranstaltung zum Gesamtaufwand des Moduls. Die LP werden erst mit Bestehen der Modulprüfung vergeben.</w:t>
            </w:r>
          </w:p>
          <w:p w14:paraId="39456517" w14:textId="77777777" w:rsidR="00F00C9A" w:rsidRPr="00CA53A5" w:rsidRDefault="00F00C9A" w:rsidP="0010621D">
            <w:pPr>
              <w:widowControl w:val="0"/>
              <w:tabs>
                <w:tab w:val="left" w:pos="709"/>
              </w:tabs>
              <w:spacing w:after="0" w:line="240" w:lineRule="auto"/>
              <w:jc w:val="both"/>
              <w:rPr>
                <w:b/>
              </w:rPr>
            </w:pPr>
          </w:p>
          <w:p w14:paraId="67D6EA09" w14:textId="7FC238CC" w:rsidR="00F00C9A" w:rsidRPr="00CA53A5" w:rsidRDefault="00684BAE" w:rsidP="0010621D">
            <w:pPr>
              <w:widowControl w:val="0"/>
              <w:tabs>
                <w:tab w:val="left" w:pos="709"/>
              </w:tabs>
              <w:spacing w:after="0" w:line="240" w:lineRule="auto"/>
              <w:jc w:val="both"/>
            </w:pPr>
            <w:r w:rsidRPr="00CA53A5">
              <w:t xml:space="preserve">Das semesterbegleitende Portfolio besteht aus Sammlung semesterbegleitender Aufgaben, darunter z.B. Kurzpräsentation, Übungsaufgaben, Essay, </w:t>
            </w:r>
            <w:proofErr w:type="gramStart"/>
            <w:r w:rsidRPr="00CA53A5">
              <w:t>Bibliographie</w:t>
            </w:r>
            <w:proofErr w:type="gramEnd"/>
            <w:r w:rsidRPr="00CA53A5">
              <w:t xml:space="preserve">, </w:t>
            </w:r>
            <w:r w:rsidR="001B6CF6">
              <w:t>Wissensabfrage, Protokoll.</w:t>
            </w:r>
          </w:p>
        </w:tc>
      </w:tr>
    </w:tbl>
    <w:p w14:paraId="73542B52" w14:textId="0184510C" w:rsidR="00F00C9A" w:rsidRPr="00CA53A5" w:rsidRDefault="00F00C9A" w:rsidP="0010621D">
      <w:pPr>
        <w:spacing w:after="0" w:line="240" w:lineRule="auto"/>
      </w:pPr>
      <w:r w:rsidRPr="00CA53A5">
        <w:br w:type="page"/>
      </w:r>
    </w:p>
    <w:p w14:paraId="183DFC27" w14:textId="7F978288" w:rsidR="00F00C9A" w:rsidRPr="00CA53A5" w:rsidRDefault="00F00C9A" w:rsidP="0010621D">
      <w:pPr>
        <w:pStyle w:val="berschrift3"/>
        <w:spacing w:before="0" w:line="240" w:lineRule="auto"/>
      </w:pPr>
      <w:bookmarkStart w:id="33" w:name="_Toc109218303"/>
      <w:bookmarkStart w:id="34" w:name="_Toc117675758"/>
      <w:bookmarkStart w:id="35" w:name="_Toc126915362"/>
      <w:r w:rsidRPr="00CA53A5">
        <w:lastRenderedPageBreak/>
        <w:t>SLA-BA-M07</w:t>
      </w:r>
      <w:bookmarkEnd w:id="33"/>
      <w:bookmarkEnd w:id="34"/>
      <w:bookmarkEnd w:id="35"/>
    </w:p>
    <w:p w14:paraId="1CFF238F" w14:textId="77777777" w:rsidR="00F00C9A" w:rsidRPr="00CA53A5" w:rsidRDefault="00F00C9A" w:rsidP="0010621D">
      <w:pPr>
        <w:pStyle w:val="Ebene3"/>
        <w:tabs>
          <w:tab w:val="left" w:pos="709"/>
        </w:tabs>
        <w:rPr>
          <w:rFonts w:ascii="Frutiger Next LT W1G" w:hAnsi="Frutiger Next LT W1G"/>
          <w:sz w:val="22"/>
          <w:szCs w:val="22"/>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673"/>
        <w:gridCol w:w="5220"/>
      </w:tblGrid>
      <w:tr w:rsidR="00C06AE5" w:rsidRPr="00CA53A5" w14:paraId="77066A10" w14:textId="77777777" w:rsidTr="00337179">
        <w:trPr>
          <w:trHeight w:val="222"/>
        </w:trPr>
        <w:tc>
          <w:tcPr>
            <w:tcW w:w="4673" w:type="dxa"/>
            <w:vMerge w:val="restart"/>
          </w:tcPr>
          <w:p w14:paraId="0303F20E"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220" w:type="dxa"/>
          </w:tcPr>
          <w:p w14:paraId="4969B30A" w14:textId="71EFC95A" w:rsidR="00C06AE5" w:rsidRPr="00CA53A5" w:rsidRDefault="00C06AE5" w:rsidP="0010621D">
            <w:pPr>
              <w:tabs>
                <w:tab w:val="left" w:pos="709"/>
                <w:tab w:val="left" w:pos="4536"/>
              </w:tabs>
              <w:spacing w:after="0" w:line="240" w:lineRule="auto"/>
            </w:pPr>
            <w:r w:rsidRPr="00CA53A5">
              <w:t xml:space="preserve">Vertiefungsmodul </w:t>
            </w:r>
            <w:proofErr w:type="spellStart"/>
            <w:r w:rsidRPr="00CA53A5">
              <w:t>Slavistische</w:t>
            </w:r>
            <w:proofErr w:type="spellEnd"/>
            <w:r w:rsidRPr="00CA53A5">
              <w:t xml:space="preserve"> Literaturwissenschaft</w:t>
            </w:r>
          </w:p>
        </w:tc>
      </w:tr>
      <w:tr w:rsidR="00C06AE5" w:rsidRPr="00CA53A5" w14:paraId="325AE5E7" w14:textId="77777777" w:rsidTr="00337179">
        <w:trPr>
          <w:trHeight w:val="222"/>
        </w:trPr>
        <w:tc>
          <w:tcPr>
            <w:tcW w:w="4673" w:type="dxa"/>
            <w:vMerge/>
          </w:tcPr>
          <w:p w14:paraId="182BCA7F" w14:textId="77777777" w:rsidR="00C06AE5" w:rsidRPr="00CA53A5" w:rsidRDefault="00C06AE5" w:rsidP="0010621D">
            <w:pPr>
              <w:tabs>
                <w:tab w:val="left" w:pos="709"/>
                <w:tab w:val="left" w:pos="4536"/>
              </w:tabs>
              <w:spacing w:after="0" w:line="240" w:lineRule="auto"/>
              <w:rPr>
                <w:b/>
              </w:rPr>
            </w:pPr>
          </w:p>
        </w:tc>
        <w:tc>
          <w:tcPr>
            <w:tcW w:w="5220" w:type="dxa"/>
          </w:tcPr>
          <w:p w14:paraId="63042DB8" w14:textId="07963CCF" w:rsidR="00C06AE5" w:rsidRPr="00CA53A5" w:rsidRDefault="00174BAC" w:rsidP="0010621D">
            <w:pPr>
              <w:spacing w:after="0" w:line="240" w:lineRule="auto"/>
            </w:pPr>
            <w:proofErr w:type="spellStart"/>
            <w:r>
              <w:t>Advanced</w:t>
            </w:r>
            <w:proofErr w:type="spellEnd"/>
            <w:r>
              <w:t xml:space="preserve"> Module </w:t>
            </w:r>
            <w:proofErr w:type="spellStart"/>
            <w:r>
              <w:t>Slavic</w:t>
            </w:r>
            <w:proofErr w:type="spellEnd"/>
            <w:r>
              <w:t xml:space="preserve"> </w:t>
            </w:r>
            <w:proofErr w:type="spellStart"/>
            <w:r>
              <w:t>Literatures</w:t>
            </w:r>
            <w:proofErr w:type="spellEnd"/>
          </w:p>
        </w:tc>
      </w:tr>
      <w:tr w:rsidR="00F00C9A" w:rsidRPr="00CA53A5" w14:paraId="39029C39" w14:textId="77777777" w:rsidTr="00337179">
        <w:trPr>
          <w:trHeight w:val="284"/>
        </w:trPr>
        <w:tc>
          <w:tcPr>
            <w:tcW w:w="4673" w:type="dxa"/>
          </w:tcPr>
          <w:p w14:paraId="4C1FDA14" w14:textId="77777777" w:rsidR="00F00C9A" w:rsidRPr="00CA53A5" w:rsidRDefault="00F00C9A"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0" w:type="dxa"/>
          </w:tcPr>
          <w:p w14:paraId="7CFE0B40" w14:textId="77777777" w:rsidR="00F00C9A" w:rsidRPr="00CA53A5" w:rsidRDefault="00F00C9A" w:rsidP="0010621D">
            <w:pPr>
              <w:tabs>
                <w:tab w:val="left" w:pos="709"/>
                <w:tab w:val="left" w:pos="4536"/>
              </w:tabs>
              <w:spacing w:after="0" w:line="240" w:lineRule="auto"/>
            </w:pPr>
            <w:r w:rsidRPr="00CA53A5">
              <w:t xml:space="preserve">Institut für Slavistik / Prof. Dr. Mirja Lecke </w:t>
            </w:r>
          </w:p>
        </w:tc>
      </w:tr>
      <w:tr w:rsidR="00F00C9A" w:rsidRPr="00CA53A5" w14:paraId="25E261E3" w14:textId="77777777" w:rsidTr="00337179">
        <w:trPr>
          <w:trHeight w:val="284"/>
        </w:trPr>
        <w:tc>
          <w:tcPr>
            <w:tcW w:w="4673" w:type="dxa"/>
          </w:tcPr>
          <w:p w14:paraId="343007DB" w14:textId="77777777" w:rsidR="00F00C9A" w:rsidRPr="00CA53A5" w:rsidRDefault="00F00C9A" w:rsidP="0010621D">
            <w:pPr>
              <w:tabs>
                <w:tab w:val="left" w:pos="709"/>
                <w:tab w:val="left" w:pos="4536"/>
              </w:tabs>
              <w:spacing w:after="0" w:line="240" w:lineRule="auto"/>
              <w:rPr>
                <w:b/>
              </w:rPr>
            </w:pPr>
            <w:r w:rsidRPr="00CA53A5">
              <w:rPr>
                <w:b/>
              </w:rPr>
              <w:t>3. Inhalte des Moduls:</w:t>
            </w:r>
          </w:p>
        </w:tc>
        <w:tc>
          <w:tcPr>
            <w:tcW w:w="5220" w:type="dxa"/>
          </w:tcPr>
          <w:p w14:paraId="67CB660F" w14:textId="6709C477" w:rsidR="00174BAC" w:rsidRPr="009D40DC" w:rsidRDefault="00174BAC" w:rsidP="00553E96">
            <w:pPr>
              <w:pStyle w:val="Listenabsatz"/>
              <w:numPr>
                <w:ilvl w:val="0"/>
                <w:numId w:val="15"/>
              </w:numPr>
              <w:tabs>
                <w:tab w:val="left" w:pos="895"/>
              </w:tabs>
              <w:spacing w:after="0" w:line="240" w:lineRule="auto"/>
              <w:ind w:left="450"/>
              <w:rPr>
                <w:rFonts w:eastAsia="Humnst777BT" w:cs="Humnst777BT"/>
              </w:rPr>
            </w:pPr>
            <w:r w:rsidRPr="009D40DC">
              <w:rPr>
                <w:rFonts w:eastAsia="Humnst777BT" w:cs="Humnst777BT"/>
              </w:rPr>
              <w:t>Vertiefung von literaturwissenschaftlichen Theo</w:t>
            </w:r>
            <w:r w:rsidR="0048428A">
              <w:rPr>
                <w:rFonts w:eastAsia="Humnst777BT" w:cs="Humnst777BT"/>
              </w:rPr>
              <w:softHyphen/>
            </w:r>
            <w:r w:rsidRPr="009D40DC">
              <w:rPr>
                <w:rFonts w:eastAsia="Humnst777BT" w:cs="Humnst777BT"/>
              </w:rPr>
              <w:t>rien und Methoden</w:t>
            </w:r>
          </w:p>
          <w:p w14:paraId="12D5983C" w14:textId="35B4FF3B" w:rsidR="00174BAC" w:rsidRPr="009D40DC" w:rsidRDefault="00174BAC" w:rsidP="00553E96">
            <w:pPr>
              <w:pStyle w:val="Listenabsatz"/>
              <w:numPr>
                <w:ilvl w:val="0"/>
                <w:numId w:val="15"/>
              </w:numPr>
              <w:tabs>
                <w:tab w:val="left" w:pos="895"/>
              </w:tabs>
              <w:spacing w:after="0" w:line="240" w:lineRule="auto"/>
              <w:ind w:left="450"/>
              <w:rPr>
                <w:rFonts w:eastAsia="Humnst777BT" w:cs="Humnst777BT"/>
              </w:rPr>
            </w:pPr>
            <w:r w:rsidRPr="009D40DC">
              <w:rPr>
                <w:rFonts w:eastAsia="Humnst777BT" w:cs="Humnst777BT"/>
              </w:rPr>
              <w:t>Textarbeit mit slavischen Literaturen</w:t>
            </w:r>
          </w:p>
          <w:p w14:paraId="02BD6A28" w14:textId="21A31635" w:rsidR="00174BAC" w:rsidRPr="009D40DC" w:rsidRDefault="00174BAC" w:rsidP="00553E96">
            <w:pPr>
              <w:pStyle w:val="Listenabsatz"/>
              <w:numPr>
                <w:ilvl w:val="0"/>
                <w:numId w:val="15"/>
              </w:numPr>
              <w:tabs>
                <w:tab w:val="left" w:pos="895"/>
              </w:tabs>
              <w:spacing w:after="0" w:line="240" w:lineRule="auto"/>
              <w:ind w:left="450"/>
            </w:pPr>
            <w:r w:rsidRPr="009D40DC">
              <w:rPr>
                <w:rFonts w:eastAsia="Humnst777BT" w:cs="Humnst777BT"/>
              </w:rPr>
              <w:t>Überblick über kultur- und literaturgeschichtliche Epochen</w:t>
            </w:r>
          </w:p>
          <w:p w14:paraId="7DABCF09" w14:textId="36C6DAA3" w:rsidR="00174BAC" w:rsidRDefault="00174BAC" w:rsidP="00553E96">
            <w:pPr>
              <w:pStyle w:val="Listenabsatz"/>
              <w:numPr>
                <w:ilvl w:val="0"/>
                <w:numId w:val="15"/>
              </w:numPr>
              <w:tabs>
                <w:tab w:val="left" w:pos="895"/>
              </w:tabs>
              <w:spacing w:after="0" w:line="240" w:lineRule="auto"/>
              <w:ind w:left="450"/>
            </w:pPr>
            <w:r>
              <w:t>Literaturwissenschaftliche Forschungsliteratur und ihre kritische Diskussion</w:t>
            </w:r>
          </w:p>
          <w:p w14:paraId="354B5400" w14:textId="0C7CFF23" w:rsidR="00F00C9A" w:rsidRPr="00CA53A5" w:rsidRDefault="00174BAC" w:rsidP="00553E96">
            <w:pPr>
              <w:pStyle w:val="Listenabsatz"/>
              <w:numPr>
                <w:ilvl w:val="0"/>
                <w:numId w:val="15"/>
              </w:numPr>
              <w:tabs>
                <w:tab w:val="left" w:pos="454"/>
                <w:tab w:val="left" w:pos="4536"/>
              </w:tabs>
              <w:spacing w:after="0" w:line="240" w:lineRule="auto"/>
              <w:ind w:left="450"/>
            </w:pPr>
            <w:r>
              <w:t>Literatur und andere Medien</w:t>
            </w:r>
          </w:p>
        </w:tc>
      </w:tr>
      <w:tr w:rsidR="00F00C9A" w:rsidRPr="00CA53A5" w14:paraId="44CF567F" w14:textId="77777777" w:rsidTr="00337179">
        <w:trPr>
          <w:trHeight w:val="815"/>
        </w:trPr>
        <w:tc>
          <w:tcPr>
            <w:tcW w:w="4673" w:type="dxa"/>
          </w:tcPr>
          <w:p w14:paraId="78D20BCA" w14:textId="77777777" w:rsidR="00F00C9A" w:rsidRPr="00CA53A5" w:rsidRDefault="00F00C9A" w:rsidP="0010621D">
            <w:pPr>
              <w:tabs>
                <w:tab w:val="left" w:pos="709"/>
                <w:tab w:val="left" w:pos="4536"/>
              </w:tabs>
              <w:spacing w:after="0" w:line="240" w:lineRule="auto"/>
              <w:rPr>
                <w:b/>
              </w:rPr>
            </w:pPr>
            <w:r w:rsidRPr="00CA53A5">
              <w:rPr>
                <w:b/>
              </w:rPr>
              <w:t xml:space="preserve">4. Qualifikationsziele des Moduls / </w:t>
            </w:r>
          </w:p>
          <w:p w14:paraId="2D1B4BC8" w14:textId="77777777" w:rsidR="00F00C9A" w:rsidRPr="00CA53A5" w:rsidRDefault="00F00C9A" w:rsidP="0010621D">
            <w:pPr>
              <w:tabs>
                <w:tab w:val="left" w:pos="709"/>
                <w:tab w:val="left" w:pos="4536"/>
              </w:tabs>
              <w:spacing w:after="0" w:line="240" w:lineRule="auto"/>
              <w:rPr>
                <w:b/>
              </w:rPr>
            </w:pPr>
            <w:r w:rsidRPr="00CA53A5">
              <w:rPr>
                <w:b/>
              </w:rPr>
              <w:t xml:space="preserve">    zu erwerbende Kompetenzen:</w:t>
            </w:r>
          </w:p>
        </w:tc>
        <w:tc>
          <w:tcPr>
            <w:tcW w:w="5220" w:type="dxa"/>
          </w:tcPr>
          <w:p w14:paraId="0B36F3D4" w14:textId="35AB4A8D" w:rsidR="00F00C9A" w:rsidRPr="00CA53A5" w:rsidRDefault="00F00C9A" w:rsidP="00553E96">
            <w:pPr>
              <w:tabs>
                <w:tab w:val="left" w:pos="4536"/>
              </w:tabs>
              <w:spacing w:after="0" w:line="240" w:lineRule="auto"/>
            </w:pPr>
            <w:r w:rsidRPr="00CA53A5">
              <w:t>Mit erfolgreichem Abschluss des Moduls</w:t>
            </w:r>
            <w:r w:rsidR="00120AB5" w:rsidRPr="00CA53A5">
              <w:t>:</w:t>
            </w:r>
          </w:p>
          <w:p w14:paraId="3FD13FE3" w14:textId="43910199" w:rsidR="00F00C9A" w:rsidRPr="00CA53A5" w:rsidRDefault="00120AB5" w:rsidP="00553E96">
            <w:pPr>
              <w:pStyle w:val="Listenabsatz"/>
              <w:numPr>
                <w:ilvl w:val="0"/>
                <w:numId w:val="14"/>
              </w:numPr>
              <w:tabs>
                <w:tab w:val="left" w:pos="360"/>
                <w:tab w:val="left" w:pos="4536"/>
              </w:tabs>
              <w:spacing w:after="0" w:line="240" w:lineRule="auto"/>
              <w:ind w:left="450"/>
            </w:pPr>
            <w:r w:rsidRPr="00CA53A5">
              <w:t xml:space="preserve">Verfügen die Studierenden über </w:t>
            </w:r>
            <w:r w:rsidR="00F00C9A" w:rsidRPr="00CA53A5">
              <w:t>Kenntnisse der po</w:t>
            </w:r>
            <w:r w:rsidR="00337179">
              <w:softHyphen/>
            </w:r>
            <w:r w:rsidR="00F00C9A" w:rsidRPr="00CA53A5">
              <w:t>litischen, sozialen und gesamtkulturellen Kon</w:t>
            </w:r>
            <w:r w:rsidR="0048428A">
              <w:softHyphen/>
            </w:r>
            <w:r w:rsidR="00F00C9A" w:rsidRPr="00CA53A5">
              <w:t>texte der Slavia</w:t>
            </w:r>
          </w:p>
          <w:p w14:paraId="1ECC2E52" w14:textId="3887E3F4" w:rsidR="00120AB5" w:rsidRPr="00CA53A5" w:rsidRDefault="00120AB5" w:rsidP="00553E96">
            <w:pPr>
              <w:pStyle w:val="Listenabsatz"/>
              <w:numPr>
                <w:ilvl w:val="0"/>
                <w:numId w:val="14"/>
              </w:numPr>
              <w:tabs>
                <w:tab w:val="left" w:pos="4536"/>
              </w:tabs>
              <w:spacing w:after="0" w:line="240" w:lineRule="auto"/>
              <w:ind w:left="450"/>
            </w:pPr>
            <w:r w:rsidRPr="00CA53A5">
              <w:t xml:space="preserve">Haben die Studierenden die </w:t>
            </w:r>
            <w:r w:rsidR="00F00C9A" w:rsidRPr="00CA53A5">
              <w:t>Fähigkeit zur Ver</w:t>
            </w:r>
            <w:r w:rsidR="0048428A">
              <w:softHyphen/>
            </w:r>
            <w:r w:rsidR="00F00C9A" w:rsidRPr="00CA53A5">
              <w:t>knüpfung literaturwissenschaftlicher Verfahren mit einschlägigen kulturwis</w:t>
            </w:r>
            <w:r w:rsidRPr="00CA53A5">
              <w:t>senschaftlichen Frage</w:t>
            </w:r>
            <w:r w:rsidR="0048428A">
              <w:softHyphen/>
            </w:r>
            <w:r w:rsidRPr="00CA53A5">
              <w:t>stellungen</w:t>
            </w:r>
          </w:p>
          <w:p w14:paraId="694CB07B" w14:textId="2F6C1CC6" w:rsidR="00F00C9A" w:rsidRPr="00CA53A5" w:rsidRDefault="0074644C" w:rsidP="00553E96">
            <w:pPr>
              <w:pStyle w:val="Listenabsatz"/>
              <w:numPr>
                <w:ilvl w:val="0"/>
                <w:numId w:val="14"/>
              </w:numPr>
              <w:tabs>
                <w:tab w:val="left" w:pos="90"/>
                <w:tab w:val="left" w:pos="4536"/>
              </w:tabs>
              <w:spacing w:after="0" w:line="240" w:lineRule="auto"/>
              <w:ind w:left="450"/>
            </w:pPr>
            <w:r w:rsidRPr="00CA53A5">
              <w:t xml:space="preserve">Verfügen die Studierenden über </w:t>
            </w:r>
            <w:r w:rsidR="00F00C9A" w:rsidRPr="00CA53A5">
              <w:t xml:space="preserve">Kenntnisse zu </w:t>
            </w:r>
            <w:r w:rsidR="00553E96">
              <w:t>K</w:t>
            </w:r>
            <w:r w:rsidR="00F00C9A" w:rsidRPr="00CA53A5">
              <w:t>onzepten der Literaturgeschichtsschreibung</w:t>
            </w:r>
          </w:p>
          <w:p w14:paraId="3E1B5046" w14:textId="36E28C29" w:rsidR="00F00C9A" w:rsidRPr="00CA53A5" w:rsidRDefault="0074644C" w:rsidP="00553E96">
            <w:pPr>
              <w:pStyle w:val="Listenabsatz"/>
              <w:numPr>
                <w:ilvl w:val="0"/>
                <w:numId w:val="14"/>
              </w:numPr>
              <w:tabs>
                <w:tab w:val="left" w:pos="4536"/>
              </w:tabs>
              <w:spacing w:after="0" w:line="240" w:lineRule="auto"/>
              <w:ind w:left="450"/>
            </w:pPr>
            <w:r w:rsidRPr="00CA53A5">
              <w:t xml:space="preserve">Haben die Studierenden die </w:t>
            </w:r>
            <w:r w:rsidR="00F00C9A" w:rsidRPr="00CA53A5">
              <w:t>Befähigung zum eigenständigen Umgang mit literarischen und lite</w:t>
            </w:r>
            <w:r w:rsidR="0048428A">
              <w:softHyphen/>
            </w:r>
            <w:r w:rsidR="00F00C9A" w:rsidRPr="00CA53A5">
              <w:t>raturwissenschaftlichen Texten und die Diskussion der Ergebnisse im Kontext der slavischen</w:t>
            </w:r>
            <w:r w:rsidRPr="00CA53A5">
              <w:t xml:space="preserve"> Literatu</w:t>
            </w:r>
            <w:r w:rsidR="0048428A">
              <w:softHyphen/>
            </w:r>
            <w:r w:rsidRPr="00CA53A5">
              <w:t>ren</w:t>
            </w:r>
          </w:p>
          <w:p w14:paraId="38E3755B" w14:textId="425DA22A" w:rsidR="00F00C9A" w:rsidRPr="00CA53A5" w:rsidRDefault="0074644C" w:rsidP="00553E96">
            <w:pPr>
              <w:pStyle w:val="Listenabsatz"/>
              <w:numPr>
                <w:ilvl w:val="0"/>
                <w:numId w:val="14"/>
              </w:numPr>
              <w:tabs>
                <w:tab w:val="left" w:pos="4536"/>
              </w:tabs>
              <w:spacing w:after="0" w:line="240" w:lineRule="auto"/>
              <w:ind w:left="450"/>
            </w:pPr>
            <w:r w:rsidRPr="00CA53A5">
              <w:t xml:space="preserve">Können die Studierenden </w:t>
            </w:r>
            <w:r w:rsidR="00F00C9A" w:rsidRPr="00CA53A5">
              <w:t>exemplarische</w:t>
            </w:r>
            <w:r w:rsidRPr="00CA53A5">
              <w:t xml:space="preserve"> Theorie</w:t>
            </w:r>
            <w:r w:rsidR="0048428A">
              <w:softHyphen/>
            </w:r>
            <w:r w:rsidRPr="00CA53A5">
              <w:t>konzepte kritisch erörtern</w:t>
            </w:r>
          </w:p>
          <w:p w14:paraId="01F4DB81" w14:textId="01B4780E" w:rsidR="0074644C" w:rsidRPr="00CA53A5" w:rsidRDefault="0074644C" w:rsidP="00553E96">
            <w:pPr>
              <w:pStyle w:val="Listenabsatz"/>
              <w:numPr>
                <w:ilvl w:val="0"/>
                <w:numId w:val="14"/>
              </w:numPr>
              <w:tabs>
                <w:tab w:val="left" w:pos="4536"/>
              </w:tabs>
              <w:spacing w:after="0" w:line="240" w:lineRule="auto"/>
              <w:ind w:left="450"/>
            </w:pPr>
            <w:r w:rsidRPr="00CA53A5">
              <w:t>Verfügen die Studierenden über die Fähigkeit, wissenschaftliche Forschungsfragen unter Einbe</w:t>
            </w:r>
            <w:r w:rsidR="0048428A">
              <w:softHyphen/>
            </w:r>
            <w:r w:rsidRPr="00CA53A5">
              <w:t>zug von Sekundärliteratur eigenständig zu bear</w:t>
            </w:r>
            <w:r w:rsidR="0048428A">
              <w:softHyphen/>
            </w:r>
            <w:r w:rsidRPr="00CA53A5">
              <w:t>beiten</w:t>
            </w:r>
          </w:p>
          <w:p w14:paraId="0919FB6E" w14:textId="42041402" w:rsidR="00120AB5" w:rsidRPr="00CA53A5" w:rsidRDefault="00120AB5" w:rsidP="00553E96">
            <w:pPr>
              <w:pStyle w:val="Listenabsatz"/>
              <w:numPr>
                <w:ilvl w:val="0"/>
                <w:numId w:val="14"/>
              </w:numPr>
              <w:tabs>
                <w:tab w:val="left" w:pos="4536"/>
              </w:tabs>
              <w:spacing w:after="0" w:line="240" w:lineRule="auto"/>
              <w:ind w:left="450"/>
            </w:pPr>
            <w:r w:rsidRPr="00CA53A5">
              <w:t>Haben die Studierenden ihre Kenntnis und An</w:t>
            </w:r>
            <w:r w:rsidR="0048428A">
              <w:softHyphen/>
            </w:r>
            <w:r w:rsidRPr="00CA53A5">
              <w:t>wendung fachspezifischer Hilfsmittel und Arbeits</w:t>
            </w:r>
            <w:r w:rsidR="0048428A">
              <w:softHyphen/>
            </w:r>
            <w:r w:rsidRPr="00CA53A5">
              <w:t>techniken wie Recherche, Präsentation und Aus</w:t>
            </w:r>
            <w:r w:rsidR="0048428A">
              <w:softHyphen/>
            </w:r>
            <w:r w:rsidRPr="00CA53A5">
              <w:t>arbeitung vertieft</w:t>
            </w:r>
          </w:p>
        </w:tc>
      </w:tr>
      <w:tr w:rsidR="00F00C9A" w:rsidRPr="00CA53A5" w14:paraId="68B85E4B" w14:textId="77777777" w:rsidTr="00337179">
        <w:trPr>
          <w:trHeight w:val="284"/>
        </w:trPr>
        <w:tc>
          <w:tcPr>
            <w:tcW w:w="4673" w:type="dxa"/>
          </w:tcPr>
          <w:p w14:paraId="61360E11" w14:textId="77777777" w:rsidR="00F00C9A" w:rsidRPr="00CA53A5" w:rsidRDefault="00F00C9A" w:rsidP="0010621D">
            <w:pPr>
              <w:tabs>
                <w:tab w:val="left" w:pos="709"/>
                <w:tab w:val="left" w:pos="4536"/>
              </w:tabs>
              <w:spacing w:after="0" w:line="240" w:lineRule="auto"/>
              <w:rPr>
                <w:b/>
              </w:rPr>
            </w:pPr>
            <w:r w:rsidRPr="00CA53A5">
              <w:rPr>
                <w:b/>
              </w:rPr>
              <w:t>5. Teilnahmevoraussetzungen:</w:t>
            </w:r>
          </w:p>
        </w:tc>
        <w:tc>
          <w:tcPr>
            <w:tcW w:w="5220" w:type="dxa"/>
          </w:tcPr>
          <w:p w14:paraId="71C68A66" w14:textId="77777777" w:rsidR="00F00C9A" w:rsidRPr="00CA53A5" w:rsidRDefault="00F00C9A" w:rsidP="0010621D">
            <w:pPr>
              <w:tabs>
                <w:tab w:val="left" w:pos="709"/>
                <w:tab w:val="left" w:pos="4536"/>
              </w:tabs>
              <w:spacing w:after="0" w:line="240" w:lineRule="auto"/>
            </w:pPr>
          </w:p>
        </w:tc>
      </w:tr>
      <w:tr w:rsidR="00F00C9A" w:rsidRPr="00CA53A5" w14:paraId="17328327" w14:textId="77777777" w:rsidTr="00337179">
        <w:trPr>
          <w:trHeight w:val="284"/>
        </w:trPr>
        <w:tc>
          <w:tcPr>
            <w:tcW w:w="4673" w:type="dxa"/>
          </w:tcPr>
          <w:p w14:paraId="04064B2D" w14:textId="77777777" w:rsidR="00F00C9A" w:rsidRPr="00CA53A5" w:rsidRDefault="00F00C9A" w:rsidP="0010621D">
            <w:pPr>
              <w:tabs>
                <w:tab w:val="left" w:pos="709"/>
                <w:tab w:val="left" w:pos="4536"/>
              </w:tabs>
              <w:spacing w:after="0" w:line="240" w:lineRule="auto"/>
              <w:ind w:left="360"/>
              <w:rPr>
                <w:b/>
              </w:rPr>
            </w:pPr>
            <w:r w:rsidRPr="00CA53A5">
              <w:rPr>
                <w:b/>
              </w:rPr>
              <w:t>a) empfohlene Kenntnisse:</w:t>
            </w:r>
          </w:p>
        </w:tc>
        <w:tc>
          <w:tcPr>
            <w:tcW w:w="5220" w:type="dxa"/>
          </w:tcPr>
          <w:p w14:paraId="16F38498" w14:textId="3B5B5DE6" w:rsidR="00F00C9A" w:rsidRPr="00CA53A5" w:rsidRDefault="00F00C9A" w:rsidP="0010621D">
            <w:pPr>
              <w:tabs>
                <w:tab w:val="left" w:pos="709"/>
                <w:tab w:val="left" w:pos="4536"/>
              </w:tabs>
              <w:spacing w:after="0" w:line="240" w:lineRule="auto"/>
            </w:pPr>
            <w:r w:rsidRPr="00CA53A5">
              <w:t>Abgeschlossenes</w:t>
            </w:r>
            <w:r w:rsidR="0074644C" w:rsidRPr="00CA53A5">
              <w:t xml:space="preserve"> Modul SLA-BA-M04</w:t>
            </w:r>
          </w:p>
        </w:tc>
      </w:tr>
      <w:tr w:rsidR="00F00C9A" w:rsidRPr="00CA53A5" w14:paraId="68F47AA6" w14:textId="77777777" w:rsidTr="00337179">
        <w:trPr>
          <w:trHeight w:val="284"/>
        </w:trPr>
        <w:tc>
          <w:tcPr>
            <w:tcW w:w="4673" w:type="dxa"/>
          </w:tcPr>
          <w:p w14:paraId="07DE3C89" w14:textId="77777777" w:rsidR="00F00C9A" w:rsidRPr="00CA53A5" w:rsidRDefault="00F00C9A" w:rsidP="0010621D">
            <w:pPr>
              <w:tabs>
                <w:tab w:val="left" w:pos="709"/>
                <w:tab w:val="left" w:pos="4536"/>
              </w:tabs>
              <w:spacing w:after="0" w:line="240" w:lineRule="auto"/>
              <w:ind w:left="360"/>
              <w:rPr>
                <w:b/>
              </w:rPr>
            </w:pPr>
            <w:r w:rsidRPr="00CA53A5">
              <w:rPr>
                <w:b/>
              </w:rPr>
              <w:t>b) verpflichtende Nachweise:</w:t>
            </w:r>
          </w:p>
        </w:tc>
        <w:tc>
          <w:tcPr>
            <w:tcW w:w="5220" w:type="dxa"/>
          </w:tcPr>
          <w:p w14:paraId="73C508EE" w14:textId="77777777" w:rsidR="00F00C9A" w:rsidRPr="00CA53A5" w:rsidRDefault="00F00C9A"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F00C9A" w:rsidRPr="00CA53A5" w14:paraId="1096B799" w14:textId="77777777" w:rsidTr="00337179">
        <w:trPr>
          <w:trHeight w:val="284"/>
        </w:trPr>
        <w:tc>
          <w:tcPr>
            <w:tcW w:w="4673" w:type="dxa"/>
          </w:tcPr>
          <w:p w14:paraId="06120EFF" w14:textId="77777777" w:rsidR="00F00C9A" w:rsidRPr="00CA53A5" w:rsidRDefault="00F00C9A" w:rsidP="0010621D">
            <w:pPr>
              <w:tabs>
                <w:tab w:val="left" w:pos="709"/>
                <w:tab w:val="left" w:pos="4536"/>
              </w:tabs>
              <w:spacing w:after="0" w:line="240" w:lineRule="auto"/>
              <w:rPr>
                <w:b/>
              </w:rPr>
            </w:pPr>
            <w:r w:rsidRPr="00CA53A5">
              <w:rPr>
                <w:b/>
              </w:rPr>
              <w:t>6. Verwendbarkeit des Moduls:</w:t>
            </w:r>
          </w:p>
        </w:tc>
        <w:tc>
          <w:tcPr>
            <w:tcW w:w="5220" w:type="dxa"/>
          </w:tcPr>
          <w:p w14:paraId="2BDDA0E0" w14:textId="77777777" w:rsidR="00FC3690" w:rsidRDefault="00FC3690" w:rsidP="00FC3690">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70718D9C" w14:textId="290331A4" w:rsidR="00FC3690" w:rsidRPr="00CA53A5" w:rsidRDefault="00FC3690" w:rsidP="00FC3690">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4F528A83" w14:textId="77777777" w:rsidR="00FC3690" w:rsidRPr="00CA53A5" w:rsidRDefault="00FC3690" w:rsidP="00B02B2F">
            <w:pPr>
              <w:pStyle w:val="Listenabsatz"/>
              <w:numPr>
                <w:ilvl w:val="0"/>
                <w:numId w:val="78"/>
              </w:numPr>
              <w:tabs>
                <w:tab w:val="left" w:pos="4536"/>
              </w:tabs>
              <w:spacing w:after="0" w:line="240" w:lineRule="auto"/>
              <w:ind w:left="883"/>
            </w:pPr>
            <w:r w:rsidRPr="00CA53A5">
              <w:t>Bachelorfach</w:t>
            </w:r>
          </w:p>
          <w:p w14:paraId="62F5F3CC" w14:textId="4BA21663" w:rsidR="00F00C9A" w:rsidRPr="00CA53A5" w:rsidRDefault="00FC3690" w:rsidP="00B02B2F">
            <w:pPr>
              <w:pStyle w:val="Listenabsatz"/>
              <w:numPr>
                <w:ilvl w:val="0"/>
                <w:numId w:val="78"/>
              </w:numPr>
              <w:tabs>
                <w:tab w:val="left" w:pos="4536"/>
              </w:tabs>
              <w:spacing w:after="0" w:line="240" w:lineRule="auto"/>
              <w:ind w:left="883"/>
            </w:pPr>
            <w:r w:rsidRPr="00CA53A5">
              <w:t>2. Hauptfach</w:t>
            </w:r>
          </w:p>
        </w:tc>
      </w:tr>
      <w:tr w:rsidR="00F00C9A" w:rsidRPr="00CA53A5" w14:paraId="13B0FEEC" w14:textId="77777777" w:rsidTr="00337179">
        <w:trPr>
          <w:trHeight w:val="284"/>
        </w:trPr>
        <w:tc>
          <w:tcPr>
            <w:tcW w:w="4673" w:type="dxa"/>
          </w:tcPr>
          <w:p w14:paraId="010E1DEF" w14:textId="77777777" w:rsidR="00F00C9A" w:rsidRPr="00CA53A5" w:rsidRDefault="00F00C9A" w:rsidP="0010621D">
            <w:pPr>
              <w:tabs>
                <w:tab w:val="left" w:pos="709"/>
                <w:tab w:val="left" w:pos="4536"/>
              </w:tabs>
              <w:spacing w:after="0" w:line="240" w:lineRule="auto"/>
              <w:rPr>
                <w:b/>
              </w:rPr>
            </w:pPr>
            <w:r w:rsidRPr="00CA53A5">
              <w:rPr>
                <w:b/>
              </w:rPr>
              <w:t>7. Angebotsturnus des Moduls:</w:t>
            </w:r>
          </w:p>
        </w:tc>
        <w:tc>
          <w:tcPr>
            <w:tcW w:w="5220" w:type="dxa"/>
          </w:tcPr>
          <w:p w14:paraId="159F19E4" w14:textId="77777777" w:rsidR="00F00C9A" w:rsidRPr="00CA53A5" w:rsidRDefault="00F00C9A" w:rsidP="0010621D">
            <w:pPr>
              <w:tabs>
                <w:tab w:val="left" w:pos="709"/>
                <w:tab w:val="left" w:pos="4536"/>
              </w:tabs>
              <w:spacing w:after="0" w:line="240" w:lineRule="auto"/>
            </w:pPr>
            <w:r w:rsidRPr="00CA53A5">
              <w:t>Jeweils Beginn im Wintersemester</w:t>
            </w:r>
          </w:p>
        </w:tc>
      </w:tr>
      <w:tr w:rsidR="00F00C9A" w:rsidRPr="00CA53A5" w14:paraId="466DF9C5" w14:textId="77777777" w:rsidTr="00337179">
        <w:trPr>
          <w:trHeight w:val="284"/>
        </w:trPr>
        <w:tc>
          <w:tcPr>
            <w:tcW w:w="4673" w:type="dxa"/>
          </w:tcPr>
          <w:p w14:paraId="08306078" w14:textId="77777777" w:rsidR="00F00C9A" w:rsidRPr="00CA53A5" w:rsidRDefault="00F00C9A" w:rsidP="0010621D">
            <w:pPr>
              <w:tabs>
                <w:tab w:val="left" w:pos="709"/>
                <w:tab w:val="left" w:pos="4536"/>
              </w:tabs>
              <w:spacing w:after="0" w:line="240" w:lineRule="auto"/>
              <w:rPr>
                <w:b/>
              </w:rPr>
            </w:pPr>
            <w:r w:rsidRPr="00CA53A5">
              <w:rPr>
                <w:b/>
              </w:rPr>
              <w:t>8. Das Modul kann absolviert werden in:</w:t>
            </w:r>
          </w:p>
        </w:tc>
        <w:tc>
          <w:tcPr>
            <w:tcW w:w="5220" w:type="dxa"/>
          </w:tcPr>
          <w:p w14:paraId="42F18451" w14:textId="77777777" w:rsidR="00F00C9A" w:rsidRPr="00CA53A5" w:rsidRDefault="00F00C9A" w:rsidP="0010621D">
            <w:pPr>
              <w:tabs>
                <w:tab w:val="left" w:pos="709"/>
                <w:tab w:val="left" w:pos="4536"/>
              </w:tabs>
              <w:spacing w:after="0" w:line="240" w:lineRule="auto"/>
            </w:pPr>
            <w:r w:rsidRPr="00CA53A5">
              <w:t>2 Semestern</w:t>
            </w:r>
          </w:p>
        </w:tc>
      </w:tr>
      <w:tr w:rsidR="00F00C9A" w:rsidRPr="00CA53A5" w14:paraId="1354D5E4" w14:textId="77777777" w:rsidTr="00337179">
        <w:trPr>
          <w:trHeight w:val="284"/>
        </w:trPr>
        <w:tc>
          <w:tcPr>
            <w:tcW w:w="4673" w:type="dxa"/>
          </w:tcPr>
          <w:p w14:paraId="0413D0BD" w14:textId="77777777" w:rsidR="00F00C9A" w:rsidRPr="00CA53A5" w:rsidRDefault="00F00C9A" w:rsidP="0010621D">
            <w:pPr>
              <w:tabs>
                <w:tab w:val="left" w:pos="709"/>
                <w:tab w:val="left" w:pos="4536"/>
              </w:tabs>
              <w:spacing w:after="0" w:line="240" w:lineRule="auto"/>
              <w:rPr>
                <w:b/>
              </w:rPr>
            </w:pPr>
            <w:r w:rsidRPr="00CA53A5">
              <w:rPr>
                <w:b/>
              </w:rPr>
              <w:t>9. Empfohlenes Fachsemester:</w:t>
            </w:r>
          </w:p>
        </w:tc>
        <w:tc>
          <w:tcPr>
            <w:tcW w:w="5220" w:type="dxa"/>
          </w:tcPr>
          <w:p w14:paraId="073B91CB" w14:textId="77777777" w:rsidR="00F00C9A" w:rsidRPr="00CA53A5" w:rsidRDefault="00F00C9A" w:rsidP="0010621D">
            <w:pPr>
              <w:tabs>
                <w:tab w:val="left" w:pos="709"/>
                <w:tab w:val="left" w:pos="4536"/>
              </w:tabs>
              <w:spacing w:after="0" w:line="240" w:lineRule="auto"/>
            </w:pPr>
            <w:r w:rsidRPr="00CA53A5">
              <w:t>5</w:t>
            </w:r>
          </w:p>
        </w:tc>
      </w:tr>
    </w:tbl>
    <w:p w14:paraId="22341E47" w14:textId="77777777" w:rsidR="00337179" w:rsidRDefault="00337179">
      <w:r>
        <w:br w:type="page"/>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441"/>
        <w:gridCol w:w="999"/>
        <w:gridCol w:w="1668"/>
        <w:gridCol w:w="1134"/>
        <w:gridCol w:w="729"/>
        <w:gridCol w:w="720"/>
        <w:gridCol w:w="2282"/>
        <w:gridCol w:w="992"/>
        <w:gridCol w:w="497"/>
        <w:gridCol w:w="9"/>
      </w:tblGrid>
      <w:tr w:rsidR="00F00C9A" w:rsidRPr="00CA53A5" w14:paraId="0C24EA2E" w14:textId="77777777" w:rsidTr="00174BAC">
        <w:trPr>
          <w:gridAfter w:val="1"/>
          <w:wAfter w:w="9" w:type="dxa"/>
          <w:trHeight w:val="284"/>
        </w:trPr>
        <w:tc>
          <w:tcPr>
            <w:tcW w:w="4673" w:type="dxa"/>
            <w:gridSpan w:val="5"/>
          </w:tcPr>
          <w:p w14:paraId="389E47B2" w14:textId="2CF73189" w:rsidR="00F00C9A" w:rsidRPr="00CA53A5" w:rsidRDefault="00F00C9A" w:rsidP="0010621D">
            <w:pPr>
              <w:tabs>
                <w:tab w:val="left" w:pos="709"/>
                <w:tab w:val="left" w:pos="4536"/>
              </w:tabs>
              <w:spacing w:after="0" w:line="240" w:lineRule="auto"/>
              <w:rPr>
                <w:b/>
              </w:rPr>
            </w:pPr>
            <w:r w:rsidRPr="00CA53A5">
              <w:rPr>
                <w:b/>
              </w:rPr>
              <w:lastRenderedPageBreak/>
              <w:t>10. Arbeitsaufwand des Moduls</w:t>
            </w:r>
          </w:p>
          <w:p w14:paraId="2B315686" w14:textId="77777777" w:rsidR="00F00C9A" w:rsidRPr="00CA53A5" w:rsidRDefault="00F00C9A" w:rsidP="0010621D">
            <w:pPr>
              <w:tabs>
                <w:tab w:val="left" w:pos="709"/>
                <w:tab w:val="left" w:pos="4536"/>
              </w:tabs>
              <w:spacing w:after="0" w:line="240" w:lineRule="auto"/>
              <w:rPr>
                <w:b/>
              </w:rPr>
            </w:pPr>
            <w:r w:rsidRPr="00CA53A5">
              <w:rPr>
                <w:b/>
              </w:rPr>
              <w:t xml:space="preserve">     (Workload) / Anzahl Leistungspunkte:</w:t>
            </w:r>
          </w:p>
        </w:tc>
        <w:tc>
          <w:tcPr>
            <w:tcW w:w="5220" w:type="dxa"/>
            <w:gridSpan w:val="5"/>
          </w:tcPr>
          <w:p w14:paraId="1ED12ADF" w14:textId="77777777" w:rsidR="00F00C9A" w:rsidRPr="00CA53A5" w:rsidRDefault="00F00C9A" w:rsidP="0010621D">
            <w:pPr>
              <w:tabs>
                <w:tab w:val="left" w:pos="709"/>
                <w:tab w:val="left" w:pos="4536"/>
              </w:tabs>
              <w:spacing w:after="0" w:line="240" w:lineRule="auto"/>
            </w:pPr>
            <w:r w:rsidRPr="00CA53A5">
              <w:t>Arbeitsaufwand:</w:t>
            </w:r>
          </w:p>
          <w:p w14:paraId="59667ED5" w14:textId="6C28C1F8" w:rsidR="00F00C9A" w:rsidRPr="00CA53A5" w:rsidRDefault="00F00C9A" w:rsidP="0010621D">
            <w:pPr>
              <w:tabs>
                <w:tab w:val="left" w:pos="709"/>
                <w:tab w:val="left" w:pos="4536"/>
              </w:tabs>
              <w:spacing w:after="0" w:line="240" w:lineRule="auto"/>
            </w:pPr>
            <w:r w:rsidRPr="00CA53A5">
              <w:t xml:space="preserve">Gesamt in Stunden: </w:t>
            </w:r>
            <w:r w:rsidR="003A7A82" w:rsidRPr="00CA53A5">
              <w:t>3</w:t>
            </w:r>
            <w:r w:rsidRPr="00CA53A5">
              <w:t>60</w:t>
            </w:r>
            <w:r w:rsidRPr="00CA53A5">
              <w:fldChar w:fldCharType="begin"/>
            </w:r>
            <w:r w:rsidRPr="00CA53A5">
              <w:instrText xml:space="preserve"> TITLE   \* MERGEFORMAT </w:instrText>
            </w:r>
            <w:r w:rsidRPr="00CA53A5">
              <w:fldChar w:fldCharType="end"/>
            </w:r>
          </w:p>
          <w:p w14:paraId="4C1C98B4" w14:textId="77777777" w:rsidR="00F00C9A" w:rsidRPr="00CA53A5" w:rsidRDefault="00F00C9A" w:rsidP="0010621D">
            <w:pPr>
              <w:tabs>
                <w:tab w:val="left" w:pos="709"/>
                <w:tab w:val="left" w:pos="4536"/>
              </w:tabs>
              <w:spacing w:after="0" w:line="240" w:lineRule="auto"/>
            </w:pPr>
            <w:r w:rsidRPr="00CA53A5">
              <w:t>davon:</w:t>
            </w:r>
          </w:p>
          <w:p w14:paraId="001B1DBE" w14:textId="09ACD43A" w:rsidR="00F00C9A" w:rsidRPr="00CA53A5" w:rsidRDefault="00F00C9A" w:rsidP="0010621D">
            <w:pPr>
              <w:tabs>
                <w:tab w:val="left" w:pos="709"/>
                <w:tab w:val="left" w:pos="4536"/>
              </w:tabs>
              <w:spacing w:after="0" w:line="240" w:lineRule="auto"/>
            </w:pPr>
            <w:r w:rsidRPr="00CA53A5">
              <w:t xml:space="preserve">1. Präsenzzeit: </w:t>
            </w:r>
            <w:r w:rsidR="003A7A82" w:rsidRPr="00CA53A5">
              <w:t>60</w:t>
            </w:r>
          </w:p>
          <w:p w14:paraId="2B50A82A" w14:textId="1EA12573" w:rsidR="00F00C9A" w:rsidRPr="00CA53A5" w:rsidRDefault="00F00C9A" w:rsidP="0010621D">
            <w:pPr>
              <w:tabs>
                <w:tab w:val="left" w:pos="709"/>
                <w:tab w:val="left" w:pos="4536"/>
              </w:tabs>
              <w:spacing w:after="0" w:line="240" w:lineRule="auto"/>
            </w:pPr>
            <w:r w:rsidRPr="00CA53A5">
              <w:t>2. Selbststudium (inkl. Prüfungsvorbereitung und Prüfung): 300</w:t>
            </w:r>
          </w:p>
          <w:p w14:paraId="2BBCFC39" w14:textId="77777777" w:rsidR="00F00C9A" w:rsidRPr="00CA53A5" w:rsidRDefault="00F00C9A" w:rsidP="0010621D">
            <w:pPr>
              <w:tabs>
                <w:tab w:val="left" w:pos="709"/>
                <w:tab w:val="left" w:pos="4536"/>
              </w:tabs>
              <w:spacing w:after="0" w:line="240" w:lineRule="auto"/>
            </w:pPr>
            <w:r w:rsidRPr="00CA53A5">
              <w:t>Leistungspunkte: 12</w:t>
            </w:r>
          </w:p>
        </w:tc>
      </w:tr>
      <w:tr w:rsidR="00F00C9A" w:rsidRPr="00CA53A5" w14:paraId="3B7F9E17" w14:textId="77777777" w:rsidTr="00174BAC">
        <w:tblPrEx>
          <w:tblBorders>
            <w:bottom w:val="double" w:sz="4" w:space="0" w:color="auto"/>
          </w:tblBorders>
        </w:tblPrEx>
        <w:trPr>
          <w:trHeight w:val="662"/>
        </w:trPr>
        <w:tc>
          <w:tcPr>
            <w:tcW w:w="9902" w:type="dxa"/>
            <w:gridSpan w:val="11"/>
          </w:tcPr>
          <w:p w14:paraId="7F38A785" w14:textId="77777777" w:rsidR="00F00C9A" w:rsidRPr="00CA53A5" w:rsidRDefault="00F00C9A" w:rsidP="0010621D">
            <w:pPr>
              <w:tabs>
                <w:tab w:val="left" w:pos="709"/>
                <w:tab w:val="right" w:pos="3888"/>
              </w:tabs>
              <w:spacing w:after="0" w:line="240" w:lineRule="auto"/>
              <w:rPr>
                <w:b/>
              </w:rPr>
            </w:pPr>
            <w:r w:rsidRPr="00CA53A5">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F00C9A" w:rsidRPr="00CA53A5" w14:paraId="2B5D82A2" w14:textId="77777777" w:rsidTr="00174BAC">
        <w:tblPrEx>
          <w:tblBorders>
            <w:bottom w:val="double" w:sz="4" w:space="0" w:color="auto"/>
          </w:tblBorders>
        </w:tblPrEx>
        <w:trPr>
          <w:trHeight w:val="421"/>
        </w:trPr>
        <w:tc>
          <w:tcPr>
            <w:tcW w:w="9902" w:type="dxa"/>
            <w:gridSpan w:val="11"/>
          </w:tcPr>
          <w:p w14:paraId="29E0AD1A" w14:textId="77777777" w:rsidR="00F00C9A" w:rsidRPr="00CA53A5" w:rsidRDefault="00F00C9A" w:rsidP="0010621D">
            <w:pPr>
              <w:tabs>
                <w:tab w:val="left" w:pos="709"/>
                <w:tab w:val="right" w:pos="3888"/>
              </w:tabs>
              <w:spacing w:after="0" w:line="240" w:lineRule="auto"/>
              <w:rPr>
                <w:b/>
              </w:rPr>
            </w:pPr>
            <w:r w:rsidRPr="00CA53A5">
              <w:rPr>
                <w:b/>
              </w:rPr>
              <w:t>12. Modulbestandteile:</w:t>
            </w:r>
          </w:p>
        </w:tc>
      </w:tr>
      <w:tr w:rsidR="00F00C9A" w:rsidRPr="00CA53A5" w14:paraId="73E6B6C2" w14:textId="77777777" w:rsidTr="00174BAC">
        <w:tblPrEx>
          <w:tblBorders>
            <w:bottom w:val="double" w:sz="4" w:space="0" w:color="auto"/>
          </w:tblBorders>
          <w:tblCellMar>
            <w:left w:w="70" w:type="dxa"/>
            <w:right w:w="70" w:type="dxa"/>
          </w:tblCellMar>
        </w:tblPrEx>
        <w:trPr>
          <w:trHeight w:val="288"/>
        </w:trPr>
        <w:tc>
          <w:tcPr>
            <w:tcW w:w="431" w:type="dxa"/>
          </w:tcPr>
          <w:p w14:paraId="3D693F91" w14:textId="77777777" w:rsidR="00F00C9A" w:rsidRPr="00CA53A5" w:rsidRDefault="00F00C9A" w:rsidP="0010621D">
            <w:pPr>
              <w:tabs>
                <w:tab w:val="left" w:pos="709"/>
              </w:tabs>
              <w:spacing w:after="0" w:line="240" w:lineRule="auto"/>
              <w:jc w:val="center"/>
            </w:pPr>
            <w:proofErr w:type="spellStart"/>
            <w:r w:rsidRPr="00CA53A5">
              <w:t>Nr</w:t>
            </w:r>
            <w:proofErr w:type="spellEnd"/>
          </w:p>
        </w:tc>
        <w:tc>
          <w:tcPr>
            <w:tcW w:w="441" w:type="dxa"/>
          </w:tcPr>
          <w:p w14:paraId="09B878CB" w14:textId="77777777" w:rsidR="00F00C9A" w:rsidRPr="00CA53A5" w:rsidRDefault="00F00C9A" w:rsidP="0010621D">
            <w:pPr>
              <w:tabs>
                <w:tab w:val="left" w:pos="709"/>
              </w:tabs>
              <w:spacing w:after="0" w:line="240" w:lineRule="auto"/>
            </w:pPr>
            <w:r w:rsidRPr="00CA53A5">
              <w:t>P / WP</w:t>
            </w:r>
          </w:p>
        </w:tc>
        <w:tc>
          <w:tcPr>
            <w:tcW w:w="999" w:type="dxa"/>
          </w:tcPr>
          <w:p w14:paraId="04FEB26E" w14:textId="77777777" w:rsidR="00F00C9A" w:rsidRPr="00CA53A5" w:rsidRDefault="00F00C9A" w:rsidP="0010621D">
            <w:pPr>
              <w:tabs>
                <w:tab w:val="left" w:pos="709"/>
              </w:tabs>
              <w:spacing w:after="0" w:line="240" w:lineRule="auto"/>
              <w:jc w:val="center"/>
            </w:pPr>
            <w:r w:rsidRPr="00CA53A5">
              <w:t>Lehr-form</w:t>
            </w:r>
          </w:p>
        </w:tc>
        <w:tc>
          <w:tcPr>
            <w:tcW w:w="3531" w:type="dxa"/>
            <w:gridSpan w:val="3"/>
          </w:tcPr>
          <w:p w14:paraId="3A0FDFA8" w14:textId="77777777" w:rsidR="00F00C9A" w:rsidRPr="00CA53A5" w:rsidRDefault="00F00C9A" w:rsidP="0010621D">
            <w:pPr>
              <w:tabs>
                <w:tab w:val="left" w:pos="709"/>
              </w:tabs>
              <w:spacing w:after="0" w:line="240" w:lineRule="auto"/>
              <w:jc w:val="center"/>
            </w:pPr>
            <w:r w:rsidRPr="00CA53A5">
              <w:t>Themenbereich/Thema</w:t>
            </w:r>
          </w:p>
        </w:tc>
        <w:tc>
          <w:tcPr>
            <w:tcW w:w="720" w:type="dxa"/>
          </w:tcPr>
          <w:p w14:paraId="0E0404A1" w14:textId="77777777" w:rsidR="00F00C9A" w:rsidRPr="00CA53A5" w:rsidRDefault="00F00C9A" w:rsidP="0010621D">
            <w:pPr>
              <w:tabs>
                <w:tab w:val="left" w:pos="709"/>
              </w:tabs>
              <w:spacing w:after="0" w:line="240" w:lineRule="auto"/>
              <w:jc w:val="center"/>
            </w:pPr>
            <w:r w:rsidRPr="00CA53A5">
              <w:t>SWS / Std.</w:t>
            </w:r>
          </w:p>
        </w:tc>
        <w:tc>
          <w:tcPr>
            <w:tcW w:w="3274" w:type="dxa"/>
            <w:gridSpan w:val="2"/>
          </w:tcPr>
          <w:p w14:paraId="4B324ABC" w14:textId="77777777" w:rsidR="00F00C9A" w:rsidRPr="00CA53A5" w:rsidRDefault="00F00C9A" w:rsidP="0010621D">
            <w:pPr>
              <w:tabs>
                <w:tab w:val="left" w:pos="709"/>
              </w:tabs>
              <w:spacing w:after="0" w:line="240" w:lineRule="auto"/>
            </w:pPr>
            <w:r w:rsidRPr="00CA53A5">
              <w:t>Studienleistungen</w:t>
            </w:r>
          </w:p>
        </w:tc>
        <w:tc>
          <w:tcPr>
            <w:tcW w:w="506" w:type="dxa"/>
            <w:gridSpan w:val="2"/>
          </w:tcPr>
          <w:p w14:paraId="6369FB9E" w14:textId="77777777" w:rsidR="00F00C9A" w:rsidRPr="00CA53A5" w:rsidRDefault="00F00C9A" w:rsidP="0010621D">
            <w:pPr>
              <w:tabs>
                <w:tab w:val="left" w:pos="709"/>
              </w:tabs>
              <w:spacing w:after="0" w:line="240" w:lineRule="auto"/>
            </w:pPr>
            <w:r w:rsidRPr="00CA53A5">
              <w:t>LP</w:t>
            </w:r>
          </w:p>
        </w:tc>
      </w:tr>
      <w:tr w:rsidR="00F00C9A" w:rsidRPr="00CA53A5" w14:paraId="2821246F" w14:textId="77777777" w:rsidTr="00174BAC">
        <w:tblPrEx>
          <w:tblBorders>
            <w:bottom w:val="double" w:sz="4" w:space="0" w:color="auto"/>
          </w:tblBorders>
          <w:tblCellMar>
            <w:left w:w="70" w:type="dxa"/>
            <w:right w:w="70" w:type="dxa"/>
          </w:tblCellMar>
        </w:tblPrEx>
        <w:trPr>
          <w:trHeight w:val="288"/>
        </w:trPr>
        <w:tc>
          <w:tcPr>
            <w:tcW w:w="431" w:type="dxa"/>
          </w:tcPr>
          <w:p w14:paraId="74FE32EC" w14:textId="77777777" w:rsidR="00F00C9A" w:rsidRPr="00CA53A5" w:rsidRDefault="00F00C9A" w:rsidP="0010621D">
            <w:pPr>
              <w:tabs>
                <w:tab w:val="left" w:pos="709"/>
              </w:tabs>
              <w:spacing w:after="0" w:line="240" w:lineRule="auto"/>
            </w:pPr>
            <w:r w:rsidRPr="00CA53A5">
              <w:t>1</w:t>
            </w:r>
          </w:p>
        </w:tc>
        <w:tc>
          <w:tcPr>
            <w:tcW w:w="441" w:type="dxa"/>
          </w:tcPr>
          <w:p w14:paraId="56F49114" w14:textId="77777777" w:rsidR="00F00C9A" w:rsidRPr="00CA53A5" w:rsidRDefault="00F00C9A" w:rsidP="0010621D">
            <w:pPr>
              <w:tabs>
                <w:tab w:val="left" w:pos="709"/>
              </w:tabs>
              <w:spacing w:after="0" w:line="240" w:lineRule="auto"/>
            </w:pPr>
            <w:r w:rsidRPr="00CA53A5">
              <w:t>P</w:t>
            </w:r>
          </w:p>
        </w:tc>
        <w:tc>
          <w:tcPr>
            <w:tcW w:w="999" w:type="dxa"/>
          </w:tcPr>
          <w:p w14:paraId="7F6E8427" w14:textId="77777777" w:rsidR="00F00C9A" w:rsidRPr="00CA53A5" w:rsidRDefault="00F00C9A" w:rsidP="0010621D">
            <w:pPr>
              <w:tabs>
                <w:tab w:val="left" w:pos="709"/>
              </w:tabs>
              <w:spacing w:after="0" w:line="240" w:lineRule="auto"/>
            </w:pPr>
            <w:r w:rsidRPr="00CA53A5">
              <w:t>HS</w:t>
            </w:r>
          </w:p>
        </w:tc>
        <w:tc>
          <w:tcPr>
            <w:tcW w:w="3531" w:type="dxa"/>
            <w:gridSpan w:val="3"/>
          </w:tcPr>
          <w:p w14:paraId="4DD0CED8" w14:textId="07C2DE38" w:rsidR="00F00C9A" w:rsidRPr="00CA53A5" w:rsidRDefault="00F00C9A" w:rsidP="0010621D">
            <w:pPr>
              <w:tabs>
                <w:tab w:val="left" w:pos="709"/>
              </w:tabs>
              <w:spacing w:after="0" w:line="240" w:lineRule="auto"/>
            </w:pPr>
            <w:r w:rsidRPr="00CA53A5">
              <w:t xml:space="preserve">Hauptseminar zur </w:t>
            </w:r>
            <w:proofErr w:type="spellStart"/>
            <w:r w:rsidRPr="00CA53A5">
              <w:t>slavistischen</w:t>
            </w:r>
            <w:proofErr w:type="spellEnd"/>
            <w:r w:rsidRPr="00CA53A5">
              <w:t xml:space="preserve"> Literaturwissenschaft</w:t>
            </w:r>
          </w:p>
        </w:tc>
        <w:tc>
          <w:tcPr>
            <w:tcW w:w="720" w:type="dxa"/>
          </w:tcPr>
          <w:p w14:paraId="5E9C05EA" w14:textId="77777777" w:rsidR="00F00C9A" w:rsidRPr="00CA53A5" w:rsidRDefault="00F00C9A" w:rsidP="0010621D">
            <w:pPr>
              <w:tabs>
                <w:tab w:val="left" w:pos="709"/>
              </w:tabs>
              <w:spacing w:after="0" w:line="240" w:lineRule="auto"/>
              <w:jc w:val="center"/>
            </w:pPr>
            <w:r w:rsidRPr="00CA53A5">
              <w:t>2</w:t>
            </w:r>
          </w:p>
        </w:tc>
        <w:tc>
          <w:tcPr>
            <w:tcW w:w="3274" w:type="dxa"/>
            <w:gridSpan w:val="2"/>
          </w:tcPr>
          <w:p w14:paraId="08D7BEC1" w14:textId="77777777" w:rsidR="0074644C" w:rsidRPr="00CA53A5" w:rsidRDefault="0074644C" w:rsidP="0010621D">
            <w:pPr>
              <w:widowControl w:val="0"/>
              <w:tabs>
                <w:tab w:val="left" w:pos="709"/>
              </w:tabs>
              <w:spacing w:after="0" w:line="240" w:lineRule="auto"/>
            </w:pPr>
            <w:r w:rsidRPr="00CA53A5">
              <w:t>Regelmäßige, aktive Teilnahme</w:t>
            </w:r>
          </w:p>
          <w:p w14:paraId="229BCCDC" w14:textId="255F4B97" w:rsidR="00F00C9A" w:rsidRPr="00CA53A5" w:rsidRDefault="0074644C" w:rsidP="0010621D">
            <w:pPr>
              <w:tabs>
                <w:tab w:val="left" w:pos="709"/>
              </w:tabs>
              <w:spacing w:after="0" w:line="240" w:lineRule="auto"/>
            </w:pPr>
            <w:r w:rsidRPr="00CA53A5">
              <w:t xml:space="preserve">(empfohlen); </w:t>
            </w:r>
            <w:r w:rsidR="00F00C9A" w:rsidRPr="00CA53A5">
              <w:t>Mündliche Präsenta</w:t>
            </w:r>
            <w:r w:rsidR="0048428A">
              <w:softHyphen/>
            </w:r>
            <w:r w:rsidR="00F00C9A" w:rsidRPr="00CA53A5">
              <w:t xml:space="preserve">tion (zum Thema der </w:t>
            </w:r>
            <w:r w:rsidR="00FC7F77" w:rsidRPr="00CA53A5">
              <w:t>Seminar</w:t>
            </w:r>
            <w:r w:rsidR="0048428A">
              <w:softHyphen/>
            </w:r>
            <w:r w:rsidR="00FC7F77" w:rsidRPr="00CA53A5">
              <w:t>arbeit zur LV 12.1</w:t>
            </w:r>
            <w:r w:rsidR="00F00C9A" w:rsidRPr="00CA53A5">
              <w:t xml:space="preserve"> gem. Nr. 13)</w:t>
            </w:r>
          </w:p>
        </w:tc>
        <w:tc>
          <w:tcPr>
            <w:tcW w:w="506" w:type="dxa"/>
            <w:gridSpan w:val="2"/>
          </w:tcPr>
          <w:p w14:paraId="4E0EC825" w14:textId="77777777" w:rsidR="00F00C9A" w:rsidRPr="00CA53A5" w:rsidRDefault="00F00C9A" w:rsidP="0010621D">
            <w:pPr>
              <w:tabs>
                <w:tab w:val="left" w:pos="709"/>
              </w:tabs>
              <w:spacing w:after="0" w:line="240" w:lineRule="auto"/>
            </w:pPr>
            <w:r w:rsidRPr="00CA53A5">
              <w:t>8</w:t>
            </w:r>
          </w:p>
        </w:tc>
      </w:tr>
      <w:tr w:rsidR="00F00C9A" w:rsidRPr="00CA53A5" w14:paraId="4C37FDFA" w14:textId="77777777" w:rsidTr="00174BAC">
        <w:tblPrEx>
          <w:tblBorders>
            <w:bottom w:val="double" w:sz="4" w:space="0" w:color="auto"/>
          </w:tblBorders>
          <w:tblCellMar>
            <w:left w:w="70" w:type="dxa"/>
            <w:right w:w="70" w:type="dxa"/>
          </w:tblCellMar>
        </w:tblPrEx>
        <w:trPr>
          <w:trHeight w:val="288"/>
        </w:trPr>
        <w:tc>
          <w:tcPr>
            <w:tcW w:w="431" w:type="dxa"/>
          </w:tcPr>
          <w:p w14:paraId="1A7F8CDE" w14:textId="77777777" w:rsidR="00F00C9A" w:rsidRPr="00CA53A5" w:rsidRDefault="00F00C9A" w:rsidP="0010621D">
            <w:pPr>
              <w:tabs>
                <w:tab w:val="left" w:pos="709"/>
              </w:tabs>
              <w:spacing w:after="0" w:line="240" w:lineRule="auto"/>
            </w:pPr>
            <w:r w:rsidRPr="00CA53A5">
              <w:t>2</w:t>
            </w:r>
          </w:p>
        </w:tc>
        <w:tc>
          <w:tcPr>
            <w:tcW w:w="441" w:type="dxa"/>
          </w:tcPr>
          <w:p w14:paraId="2A4BF29F" w14:textId="77777777" w:rsidR="00F00C9A" w:rsidRPr="00CA53A5" w:rsidRDefault="00F00C9A" w:rsidP="0010621D">
            <w:pPr>
              <w:tabs>
                <w:tab w:val="left" w:pos="709"/>
              </w:tabs>
              <w:spacing w:after="0" w:line="240" w:lineRule="auto"/>
            </w:pPr>
            <w:r w:rsidRPr="00CA53A5">
              <w:t>P</w:t>
            </w:r>
          </w:p>
        </w:tc>
        <w:tc>
          <w:tcPr>
            <w:tcW w:w="999" w:type="dxa"/>
          </w:tcPr>
          <w:p w14:paraId="3EA78CA9" w14:textId="77777777" w:rsidR="00F00C9A" w:rsidRPr="00CA53A5" w:rsidRDefault="00F00C9A" w:rsidP="0010621D">
            <w:pPr>
              <w:tabs>
                <w:tab w:val="left" w:pos="709"/>
              </w:tabs>
              <w:spacing w:after="0" w:line="240" w:lineRule="auto"/>
            </w:pPr>
            <w:r w:rsidRPr="00CA53A5">
              <w:t>Ü</w:t>
            </w:r>
          </w:p>
        </w:tc>
        <w:tc>
          <w:tcPr>
            <w:tcW w:w="3531" w:type="dxa"/>
            <w:gridSpan w:val="3"/>
          </w:tcPr>
          <w:p w14:paraId="3CCC1380" w14:textId="2CD05D4F" w:rsidR="00F00C9A" w:rsidRPr="00CA53A5" w:rsidRDefault="00F00C9A" w:rsidP="0010621D">
            <w:pPr>
              <w:tabs>
                <w:tab w:val="left" w:pos="709"/>
              </w:tabs>
              <w:spacing w:after="0" w:line="240" w:lineRule="auto"/>
            </w:pPr>
            <w:r w:rsidRPr="00CA53A5">
              <w:t xml:space="preserve">Übung zur </w:t>
            </w:r>
            <w:proofErr w:type="spellStart"/>
            <w:r w:rsidRPr="00CA53A5">
              <w:t>slavistischen</w:t>
            </w:r>
            <w:proofErr w:type="spellEnd"/>
            <w:r w:rsidRPr="00CA53A5">
              <w:t xml:space="preserve"> Literatur</w:t>
            </w:r>
            <w:r w:rsidR="0048428A">
              <w:softHyphen/>
            </w:r>
            <w:r w:rsidRPr="00CA53A5">
              <w:t>geschichte</w:t>
            </w:r>
          </w:p>
        </w:tc>
        <w:tc>
          <w:tcPr>
            <w:tcW w:w="720" w:type="dxa"/>
          </w:tcPr>
          <w:p w14:paraId="7C14E2BF" w14:textId="77777777" w:rsidR="00F00C9A" w:rsidRPr="00CA53A5" w:rsidRDefault="00F00C9A" w:rsidP="0010621D">
            <w:pPr>
              <w:tabs>
                <w:tab w:val="left" w:pos="709"/>
              </w:tabs>
              <w:spacing w:after="0" w:line="240" w:lineRule="auto"/>
              <w:jc w:val="center"/>
            </w:pPr>
            <w:r w:rsidRPr="00CA53A5">
              <w:t>2</w:t>
            </w:r>
          </w:p>
        </w:tc>
        <w:tc>
          <w:tcPr>
            <w:tcW w:w="3274" w:type="dxa"/>
            <w:gridSpan w:val="2"/>
          </w:tcPr>
          <w:p w14:paraId="22B15614" w14:textId="77777777" w:rsidR="0074644C" w:rsidRPr="00CA53A5" w:rsidRDefault="0074644C" w:rsidP="0010621D">
            <w:pPr>
              <w:widowControl w:val="0"/>
              <w:tabs>
                <w:tab w:val="left" w:pos="709"/>
              </w:tabs>
              <w:spacing w:after="0" w:line="240" w:lineRule="auto"/>
            </w:pPr>
            <w:r w:rsidRPr="00CA53A5">
              <w:t>Regelmäßige, aktive Teilnahme</w:t>
            </w:r>
          </w:p>
          <w:p w14:paraId="484BC401" w14:textId="08401011" w:rsidR="00F00C9A" w:rsidRPr="00CA53A5" w:rsidRDefault="0074644C" w:rsidP="0010621D">
            <w:pPr>
              <w:tabs>
                <w:tab w:val="left" w:pos="709"/>
              </w:tabs>
              <w:spacing w:after="0" w:line="240" w:lineRule="auto"/>
            </w:pPr>
            <w:r w:rsidRPr="00CA53A5">
              <w:t xml:space="preserve">(empfohlen); </w:t>
            </w:r>
            <w:r w:rsidR="00F00C9A" w:rsidRPr="00CA53A5">
              <w:t>Portfolio</w:t>
            </w:r>
          </w:p>
        </w:tc>
        <w:tc>
          <w:tcPr>
            <w:tcW w:w="506" w:type="dxa"/>
            <w:gridSpan w:val="2"/>
          </w:tcPr>
          <w:p w14:paraId="1DAB35B4" w14:textId="77777777" w:rsidR="00F00C9A" w:rsidRPr="00CA53A5" w:rsidRDefault="00F00C9A" w:rsidP="0010621D">
            <w:pPr>
              <w:tabs>
                <w:tab w:val="left" w:pos="709"/>
              </w:tabs>
              <w:spacing w:after="0" w:line="240" w:lineRule="auto"/>
            </w:pPr>
            <w:r w:rsidRPr="00CA53A5">
              <w:t>4</w:t>
            </w:r>
          </w:p>
        </w:tc>
      </w:tr>
      <w:tr w:rsidR="00F00C9A" w:rsidRPr="00CA53A5" w14:paraId="642024AB" w14:textId="77777777" w:rsidTr="00174BAC">
        <w:tblPrEx>
          <w:tblBorders>
            <w:bottom w:val="double" w:sz="4" w:space="0" w:color="auto"/>
          </w:tblBorders>
          <w:tblCellMar>
            <w:left w:w="70" w:type="dxa"/>
            <w:right w:w="70" w:type="dxa"/>
          </w:tblCellMar>
        </w:tblPrEx>
        <w:trPr>
          <w:trHeight w:val="288"/>
        </w:trPr>
        <w:tc>
          <w:tcPr>
            <w:tcW w:w="9902" w:type="dxa"/>
            <w:gridSpan w:val="11"/>
          </w:tcPr>
          <w:p w14:paraId="1B173385" w14:textId="77777777" w:rsidR="00F00C9A" w:rsidRPr="00CA53A5" w:rsidRDefault="00F00C9A" w:rsidP="0010621D">
            <w:pPr>
              <w:tabs>
                <w:tab w:val="left" w:pos="709"/>
                <w:tab w:val="right" w:pos="3888"/>
              </w:tabs>
              <w:spacing w:after="0" w:line="240" w:lineRule="auto"/>
              <w:rPr>
                <w:b/>
              </w:rPr>
            </w:pPr>
            <w:r w:rsidRPr="00CA53A5">
              <w:rPr>
                <w:b/>
              </w:rPr>
              <w:t>13. Modulprüfung:</w:t>
            </w:r>
          </w:p>
        </w:tc>
      </w:tr>
      <w:tr w:rsidR="00F00C9A" w:rsidRPr="00CA53A5" w14:paraId="454C044A" w14:textId="77777777" w:rsidTr="00962BC6">
        <w:tblPrEx>
          <w:tblBorders>
            <w:bottom w:val="double" w:sz="4" w:space="0" w:color="auto"/>
          </w:tblBorders>
          <w:tblCellMar>
            <w:left w:w="70" w:type="dxa"/>
            <w:right w:w="70" w:type="dxa"/>
          </w:tblCellMar>
        </w:tblPrEx>
        <w:trPr>
          <w:trHeight w:val="288"/>
        </w:trPr>
        <w:tc>
          <w:tcPr>
            <w:tcW w:w="431" w:type="dxa"/>
            <w:vAlign w:val="center"/>
          </w:tcPr>
          <w:p w14:paraId="402BAC88" w14:textId="77777777" w:rsidR="00F00C9A" w:rsidRPr="00CA53A5" w:rsidRDefault="00F00C9A" w:rsidP="0010621D">
            <w:pPr>
              <w:tabs>
                <w:tab w:val="left" w:pos="709"/>
              </w:tabs>
              <w:spacing w:after="0" w:line="240" w:lineRule="auto"/>
              <w:jc w:val="center"/>
            </w:pPr>
            <w:proofErr w:type="spellStart"/>
            <w:r w:rsidRPr="00CA53A5">
              <w:t>Nr</w:t>
            </w:r>
            <w:proofErr w:type="spellEnd"/>
          </w:p>
        </w:tc>
        <w:tc>
          <w:tcPr>
            <w:tcW w:w="3108" w:type="dxa"/>
            <w:gridSpan w:val="3"/>
            <w:vAlign w:val="center"/>
          </w:tcPr>
          <w:p w14:paraId="6686B346" w14:textId="77777777" w:rsidR="00F00C9A" w:rsidRPr="00CA53A5" w:rsidRDefault="00F00C9A" w:rsidP="0010621D">
            <w:pPr>
              <w:tabs>
                <w:tab w:val="left" w:pos="709"/>
              </w:tabs>
              <w:spacing w:after="0" w:line="240" w:lineRule="auto"/>
              <w:jc w:val="center"/>
            </w:pPr>
            <w:r w:rsidRPr="00CA53A5">
              <w:t>Kompetenz / Thema</w:t>
            </w:r>
          </w:p>
        </w:tc>
        <w:tc>
          <w:tcPr>
            <w:tcW w:w="1134" w:type="dxa"/>
          </w:tcPr>
          <w:p w14:paraId="58986469" w14:textId="77777777" w:rsidR="00F00C9A" w:rsidRPr="00CA53A5" w:rsidRDefault="00F00C9A" w:rsidP="0010621D">
            <w:pPr>
              <w:tabs>
                <w:tab w:val="left" w:pos="709"/>
              </w:tabs>
              <w:spacing w:after="0" w:line="240" w:lineRule="auto"/>
              <w:jc w:val="center"/>
            </w:pPr>
            <w:r w:rsidRPr="00CA53A5">
              <w:t>Art der Prüfung</w:t>
            </w:r>
          </w:p>
        </w:tc>
        <w:tc>
          <w:tcPr>
            <w:tcW w:w="1449" w:type="dxa"/>
            <w:gridSpan w:val="2"/>
          </w:tcPr>
          <w:p w14:paraId="69510422" w14:textId="77777777" w:rsidR="00F00C9A" w:rsidRPr="00CA53A5" w:rsidRDefault="00F00C9A" w:rsidP="0010621D">
            <w:pPr>
              <w:tabs>
                <w:tab w:val="left" w:pos="709"/>
              </w:tabs>
              <w:spacing w:after="0" w:line="240" w:lineRule="auto"/>
              <w:jc w:val="center"/>
            </w:pPr>
            <w:r w:rsidRPr="00CA53A5">
              <w:t>Umfang</w:t>
            </w:r>
          </w:p>
        </w:tc>
        <w:tc>
          <w:tcPr>
            <w:tcW w:w="2282" w:type="dxa"/>
          </w:tcPr>
          <w:p w14:paraId="64186D15" w14:textId="02B2695F" w:rsidR="00F00C9A" w:rsidRPr="00CA53A5" w:rsidRDefault="00F00C9A" w:rsidP="0010621D">
            <w:pPr>
              <w:tabs>
                <w:tab w:val="left" w:pos="709"/>
              </w:tabs>
              <w:spacing w:after="0" w:line="240" w:lineRule="auto"/>
              <w:jc w:val="center"/>
            </w:pPr>
            <w:r w:rsidRPr="00CA53A5">
              <w:t>Zeitpunkt / Bemerkungen</w:t>
            </w:r>
          </w:p>
        </w:tc>
        <w:tc>
          <w:tcPr>
            <w:tcW w:w="1498" w:type="dxa"/>
            <w:gridSpan w:val="3"/>
          </w:tcPr>
          <w:p w14:paraId="181DAB94" w14:textId="20739B0F" w:rsidR="00F00C9A" w:rsidRPr="00CA53A5" w:rsidRDefault="00F00C9A" w:rsidP="0010621D">
            <w:pPr>
              <w:tabs>
                <w:tab w:val="left" w:pos="709"/>
              </w:tabs>
              <w:spacing w:after="0" w:line="240" w:lineRule="auto"/>
            </w:pPr>
            <w:r w:rsidRPr="00CA53A5">
              <w:t>Anteil an Modulnote</w:t>
            </w:r>
          </w:p>
        </w:tc>
      </w:tr>
      <w:tr w:rsidR="00F00C9A" w:rsidRPr="00CA53A5" w14:paraId="1DFECAC7" w14:textId="77777777" w:rsidTr="00962BC6">
        <w:tblPrEx>
          <w:tblBorders>
            <w:bottom w:val="double" w:sz="4" w:space="0" w:color="auto"/>
          </w:tblBorders>
          <w:tblCellMar>
            <w:left w:w="70" w:type="dxa"/>
            <w:right w:w="70" w:type="dxa"/>
          </w:tblCellMar>
        </w:tblPrEx>
        <w:trPr>
          <w:trHeight w:val="288"/>
        </w:trPr>
        <w:tc>
          <w:tcPr>
            <w:tcW w:w="431" w:type="dxa"/>
          </w:tcPr>
          <w:p w14:paraId="104D5537" w14:textId="77777777" w:rsidR="00F00C9A" w:rsidRPr="00CA53A5" w:rsidRDefault="00F00C9A" w:rsidP="0010621D">
            <w:pPr>
              <w:tabs>
                <w:tab w:val="left" w:pos="709"/>
              </w:tabs>
              <w:spacing w:after="0" w:line="240" w:lineRule="auto"/>
            </w:pPr>
            <w:r w:rsidRPr="00CA53A5">
              <w:t>1</w:t>
            </w:r>
          </w:p>
        </w:tc>
        <w:tc>
          <w:tcPr>
            <w:tcW w:w="3108" w:type="dxa"/>
            <w:gridSpan w:val="3"/>
          </w:tcPr>
          <w:p w14:paraId="01CAD9A7" w14:textId="098A53A3" w:rsidR="00F00C9A" w:rsidRPr="00CA53A5" w:rsidRDefault="00F00C9A" w:rsidP="0010621D">
            <w:pPr>
              <w:tabs>
                <w:tab w:val="left" w:pos="709"/>
              </w:tabs>
              <w:spacing w:after="0" w:line="240" w:lineRule="auto"/>
            </w:pPr>
            <w:r w:rsidRPr="00CA53A5">
              <w:t>Recherche- und Dar</w:t>
            </w:r>
            <w:r w:rsidR="0048428A">
              <w:softHyphen/>
            </w:r>
            <w:r w:rsidRPr="00CA53A5">
              <w:t>stel</w:t>
            </w:r>
            <w:r w:rsidR="00962BC6">
              <w:softHyphen/>
            </w:r>
            <w:r w:rsidRPr="00CA53A5">
              <w:t>lungs</w:t>
            </w:r>
            <w:r w:rsidR="00962BC6">
              <w:softHyphen/>
            </w:r>
            <w:r w:rsidRPr="00CA53A5">
              <w:t>kompetenz / Analyse li</w:t>
            </w:r>
            <w:r w:rsidR="00962BC6">
              <w:softHyphen/>
            </w:r>
            <w:r w:rsidRPr="00CA53A5">
              <w:t>terari</w:t>
            </w:r>
            <w:r w:rsidR="00962BC6">
              <w:softHyphen/>
            </w:r>
            <w:r w:rsidRPr="00CA53A5">
              <w:t>scher Texte unter be</w:t>
            </w:r>
            <w:r w:rsidR="00962BC6">
              <w:softHyphen/>
            </w:r>
            <w:r w:rsidRPr="00CA53A5">
              <w:t>sonderer Berücksichtigung kom</w:t>
            </w:r>
            <w:r w:rsidR="0048428A">
              <w:softHyphen/>
            </w:r>
            <w:r w:rsidRPr="00CA53A5">
              <w:t>plexer Kontextualisie</w:t>
            </w:r>
            <w:r w:rsidR="0048428A">
              <w:softHyphen/>
            </w:r>
            <w:r w:rsidRPr="00CA53A5">
              <w:t xml:space="preserve">rung </w:t>
            </w:r>
          </w:p>
        </w:tc>
        <w:tc>
          <w:tcPr>
            <w:tcW w:w="1134" w:type="dxa"/>
          </w:tcPr>
          <w:p w14:paraId="5E0C97C2" w14:textId="46C44FB7" w:rsidR="00F00C9A" w:rsidRPr="00CA53A5" w:rsidRDefault="00FC7F77" w:rsidP="0010621D">
            <w:pPr>
              <w:tabs>
                <w:tab w:val="left" w:pos="709"/>
              </w:tabs>
              <w:spacing w:after="0" w:line="240" w:lineRule="auto"/>
            </w:pPr>
            <w:r w:rsidRPr="00CA53A5">
              <w:t>Seminar</w:t>
            </w:r>
            <w:r w:rsidR="008B2503">
              <w:t>-</w:t>
            </w:r>
            <w:r w:rsidRPr="00CA53A5">
              <w:t>arbeit zur LV 12.1</w:t>
            </w:r>
            <w:r w:rsidR="00F00C9A" w:rsidRPr="00CA53A5">
              <w:t xml:space="preserve"> </w:t>
            </w:r>
          </w:p>
        </w:tc>
        <w:tc>
          <w:tcPr>
            <w:tcW w:w="1449" w:type="dxa"/>
            <w:gridSpan w:val="2"/>
          </w:tcPr>
          <w:p w14:paraId="2426E13F" w14:textId="193AFD15" w:rsidR="00F00C9A" w:rsidRPr="00CA53A5" w:rsidRDefault="0074644C" w:rsidP="0010621D">
            <w:pPr>
              <w:tabs>
                <w:tab w:val="left" w:pos="709"/>
              </w:tabs>
              <w:spacing w:after="0" w:line="240" w:lineRule="auto"/>
              <w:jc w:val="center"/>
            </w:pPr>
            <w:r w:rsidRPr="00CA53A5">
              <w:t>3500-5500 Wörter</w:t>
            </w:r>
          </w:p>
        </w:tc>
        <w:tc>
          <w:tcPr>
            <w:tcW w:w="2282" w:type="dxa"/>
          </w:tcPr>
          <w:p w14:paraId="029BEA5C" w14:textId="64D4C1A7" w:rsidR="00F00C9A" w:rsidRPr="00CA53A5" w:rsidRDefault="00064152" w:rsidP="0010621D">
            <w:pPr>
              <w:tabs>
                <w:tab w:val="left" w:pos="709"/>
              </w:tabs>
              <w:spacing w:after="0" w:line="240" w:lineRule="auto"/>
            </w:pPr>
            <w:r w:rsidRPr="00CA53A5">
              <w:rPr>
                <w:rFonts w:eastAsia="Times New Roman" w:cs="Times New Roman"/>
                <w:color w:val="000000"/>
                <w:lang w:eastAsia="de-DE"/>
              </w:rPr>
              <w:t xml:space="preserve">Abgabe </w:t>
            </w:r>
            <w:r>
              <w:rPr>
                <w:rFonts w:eastAsia="Times New Roman" w:cs="Times New Roman"/>
                <w:color w:val="000000"/>
                <w:lang w:eastAsia="de-DE"/>
              </w:rPr>
              <w:t>am Ende des Semesters, in dem die Lehrveranstaltung</w:t>
            </w:r>
            <w:r w:rsidRPr="00CA53A5">
              <w:rPr>
                <w:rFonts w:eastAsia="Times New Roman" w:cs="Times New Roman"/>
                <w:color w:val="000000"/>
                <w:lang w:eastAsia="de-DE"/>
              </w:rPr>
              <w:t xml:space="preserve"> Nr. 12.1 </w:t>
            </w:r>
            <w:r>
              <w:rPr>
                <w:rFonts w:eastAsia="Times New Roman" w:cs="Times New Roman"/>
                <w:color w:val="000000"/>
                <w:lang w:eastAsia="de-DE"/>
              </w:rPr>
              <w:t>besucht wurde</w:t>
            </w:r>
            <w:r w:rsidRPr="00CA53A5">
              <w:t xml:space="preserve"> </w:t>
            </w:r>
          </w:p>
        </w:tc>
        <w:tc>
          <w:tcPr>
            <w:tcW w:w="1498" w:type="dxa"/>
            <w:gridSpan w:val="3"/>
          </w:tcPr>
          <w:p w14:paraId="327A6EF0" w14:textId="77777777" w:rsidR="00F00C9A" w:rsidRPr="00CA53A5" w:rsidRDefault="00F00C9A" w:rsidP="0010621D">
            <w:pPr>
              <w:tabs>
                <w:tab w:val="left" w:pos="709"/>
              </w:tabs>
              <w:spacing w:after="0" w:line="240" w:lineRule="auto"/>
            </w:pPr>
            <w:r w:rsidRPr="00CA53A5">
              <w:t>100%</w:t>
            </w:r>
          </w:p>
        </w:tc>
      </w:tr>
      <w:tr w:rsidR="00F00C9A" w:rsidRPr="00CA53A5" w14:paraId="72BCEC00" w14:textId="77777777" w:rsidTr="00174BAC">
        <w:tblPrEx>
          <w:tblBorders>
            <w:bottom w:val="double" w:sz="4" w:space="0" w:color="auto"/>
          </w:tblBorders>
          <w:tblCellMar>
            <w:left w:w="70" w:type="dxa"/>
            <w:right w:w="70" w:type="dxa"/>
          </w:tblCellMar>
        </w:tblPrEx>
        <w:trPr>
          <w:trHeight w:val="288"/>
        </w:trPr>
        <w:tc>
          <w:tcPr>
            <w:tcW w:w="9902" w:type="dxa"/>
            <w:gridSpan w:val="11"/>
          </w:tcPr>
          <w:p w14:paraId="52B5F9C0" w14:textId="77777777" w:rsidR="00F00C9A" w:rsidRPr="00CA53A5" w:rsidRDefault="00F00C9A"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2A3B2334" w14:textId="0CA5B6CD" w:rsidR="00F00C9A" w:rsidRPr="00CA53A5" w:rsidRDefault="00F00C9A"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39C23D4F" w14:textId="77777777" w:rsidR="00F00C9A" w:rsidRPr="00CA53A5" w:rsidRDefault="00F00C9A" w:rsidP="0010621D">
            <w:pPr>
              <w:pStyle w:val="Default"/>
              <w:tabs>
                <w:tab w:val="left" w:pos="709"/>
              </w:tabs>
              <w:jc w:val="both"/>
              <w:rPr>
                <w:rFonts w:ascii="Frutiger Next LT W1G" w:hAnsi="Frutiger Next LT W1G"/>
                <w:sz w:val="22"/>
                <w:szCs w:val="22"/>
              </w:rPr>
            </w:pPr>
          </w:p>
          <w:p w14:paraId="6BB6DB1C" w14:textId="69277692" w:rsidR="00F00C9A" w:rsidRPr="00CA53A5" w:rsidRDefault="00684BAE"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 xml:space="preserve">Das semesterbegleitende Portfolio besteht aus </w:t>
            </w:r>
            <w:r w:rsidR="00D35D4B">
              <w:rPr>
                <w:rFonts w:ascii="Frutiger Next LT W1G" w:hAnsi="Frutiger Next LT W1G"/>
                <w:bCs/>
                <w:sz w:val="22"/>
                <w:szCs w:val="22"/>
              </w:rPr>
              <w:t xml:space="preserve">einer </w:t>
            </w:r>
            <w:r w:rsidRPr="00CA53A5">
              <w:rPr>
                <w:rFonts w:ascii="Frutiger Next LT W1G" w:hAnsi="Frutiger Next LT W1G"/>
                <w:bCs/>
                <w:sz w:val="22"/>
                <w:szCs w:val="22"/>
              </w:rPr>
              <w:t xml:space="preserve">Sammlung semesterbegleitender Aufgaben, darunter z.B. Kurzpräsentation, Übungsaufgaben, Essay, </w:t>
            </w:r>
            <w:proofErr w:type="gramStart"/>
            <w:r w:rsidRPr="00CA53A5">
              <w:rPr>
                <w:rFonts w:ascii="Frutiger Next LT W1G" w:hAnsi="Frutiger Next LT W1G"/>
                <w:bCs/>
                <w:sz w:val="22"/>
                <w:szCs w:val="22"/>
              </w:rPr>
              <w:t>Bibliographie</w:t>
            </w:r>
            <w:proofErr w:type="gramEnd"/>
            <w:r w:rsidRPr="00CA53A5">
              <w:rPr>
                <w:rFonts w:ascii="Frutiger Next LT W1G" w:hAnsi="Frutiger Next LT W1G"/>
                <w:bCs/>
                <w:sz w:val="22"/>
                <w:szCs w:val="22"/>
              </w:rPr>
              <w:t xml:space="preserve">, </w:t>
            </w:r>
            <w:r w:rsidR="001B6CF6">
              <w:rPr>
                <w:rFonts w:ascii="Frutiger Next LT W1G" w:hAnsi="Frutiger Next LT W1G"/>
                <w:bCs/>
                <w:sz w:val="22"/>
                <w:szCs w:val="22"/>
              </w:rPr>
              <w:t>Wissensabfrage, Protokoll.</w:t>
            </w:r>
          </w:p>
          <w:p w14:paraId="6100B216" w14:textId="77777777" w:rsidR="00F00C9A" w:rsidRPr="00CA53A5" w:rsidRDefault="00F00C9A" w:rsidP="0010621D">
            <w:pPr>
              <w:pStyle w:val="Default"/>
              <w:tabs>
                <w:tab w:val="left" w:pos="709"/>
              </w:tabs>
              <w:jc w:val="both"/>
              <w:rPr>
                <w:rFonts w:ascii="Frutiger Next LT W1G" w:hAnsi="Frutiger Next LT W1G"/>
                <w:b/>
                <w:sz w:val="22"/>
                <w:szCs w:val="22"/>
              </w:rPr>
            </w:pPr>
          </w:p>
        </w:tc>
      </w:tr>
    </w:tbl>
    <w:p w14:paraId="01DA8328" w14:textId="77777777" w:rsidR="00F00C9A" w:rsidRPr="00CA53A5" w:rsidRDefault="00F00C9A" w:rsidP="0010621D">
      <w:pPr>
        <w:spacing w:after="0" w:line="240" w:lineRule="auto"/>
      </w:pPr>
      <w:r w:rsidRPr="00CA53A5">
        <w:br w:type="page"/>
      </w:r>
    </w:p>
    <w:p w14:paraId="58C925C4" w14:textId="77777777" w:rsidR="00F00C9A" w:rsidRPr="00CA53A5" w:rsidRDefault="00F00C9A" w:rsidP="0010621D">
      <w:pPr>
        <w:pStyle w:val="berschrift3"/>
        <w:spacing w:before="0" w:line="240" w:lineRule="auto"/>
      </w:pPr>
      <w:bookmarkStart w:id="36" w:name="_Toc109218304"/>
      <w:bookmarkStart w:id="37" w:name="_Toc117675759"/>
      <w:bookmarkStart w:id="38" w:name="_Toc126915363"/>
      <w:r w:rsidRPr="00CA53A5">
        <w:lastRenderedPageBreak/>
        <w:t>SLA-BA-M08</w:t>
      </w:r>
      <w:bookmarkEnd w:id="36"/>
      <w:bookmarkEnd w:id="37"/>
      <w:bookmarkEnd w:id="38"/>
    </w:p>
    <w:p w14:paraId="37BAB462" w14:textId="77777777" w:rsidR="00F00C9A" w:rsidRPr="00CA53A5" w:rsidRDefault="00F00C9A" w:rsidP="0010621D">
      <w:pPr>
        <w:pStyle w:val="Ebene3"/>
        <w:tabs>
          <w:tab w:val="left" w:pos="709"/>
        </w:tabs>
        <w:rPr>
          <w:rFonts w:ascii="Frutiger Next LT W1G" w:hAnsi="Frutiger Next LT W1G"/>
          <w:sz w:val="22"/>
          <w:szCs w:val="22"/>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220"/>
      </w:tblGrid>
      <w:tr w:rsidR="00C06AE5" w:rsidRPr="00CA53A5" w14:paraId="33DF61CC" w14:textId="77777777" w:rsidTr="00C06AE5">
        <w:trPr>
          <w:trHeight w:val="222"/>
        </w:trPr>
        <w:tc>
          <w:tcPr>
            <w:tcW w:w="4571" w:type="dxa"/>
            <w:vMerge w:val="restart"/>
          </w:tcPr>
          <w:p w14:paraId="10A6E7D3"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220" w:type="dxa"/>
          </w:tcPr>
          <w:p w14:paraId="6E18436B" w14:textId="77777777" w:rsidR="00C06AE5" w:rsidRPr="00CA53A5" w:rsidRDefault="00C06AE5" w:rsidP="0010621D">
            <w:pPr>
              <w:tabs>
                <w:tab w:val="left" w:pos="709"/>
                <w:tab w:val="left" w:pos="4536"/>
              </w:tabs>
              <w:spacing w:after="0" w:line="240" w:lineRule="auto"/>
            </w:pPr>
            <w:r w:rsidRPr="00CA53A5">
              <w:t xml:space="preserve">Vertiefungsmodul </w:t>
            </w:r>
            <w:proofErr w:type="spellStart"/>
            <w:r w:rsidRPr="00CA53A5">
              <w:t>Slavistische</w:t>
            </w:r>
            <w:proofErr w:type="spellEnd"/>
            <w:r w:rsidRPr="00CA53A5">
              <w:t xml:space="preserve"> Kulturwissenschaft</w:t>
            </w:r>
          </w:p>
        </w:tc>
      </w:tr>
      <w:tr w:rsidR="00C06AE5" w:rsidRPr="00CA53A5" w14:paraId="1DC737A1" w14:textId="77777777" w:rsidTr="005523EE">
        <w:trPr>
          <w:trHeight w:val="222"/>
        </w:trPr>
        <w:tc>
          <w:tcPr>
            <w:tcW w:w="4571" w:type="dxa"/>
            <w:vMerge/>
          </w:tcPr>
          <w:p w14:paraId="7137DAB1" w14:textId="77777777" w:rsidR="00C06AE5" w:rsidRPr="00CA53A5" w:rsidRDefault="00C06AE5" w:rsidP="0010621D">
            <w:pPr>
              <w:tabs>
                <w:tab w:val="left" w:pos="709"/>
                <w:tab w:val="left" w:pos="4536"/>
              </w:tabs>
              <w:spacing w:after="0" w:line="240" w:lineRule="auto"/>
              <w:rPr>
                <w:b/>
              </w:rPr>
            </w:pPr>
          </w:p>
        </w:tc>
        <w:tc>
          <w:tcPr>
            <w:tcW w:w="5220" w:type="dxa"/>
          </w:tcPr>
          <w:p w14:paraId="06CDBC8E" w14:textId="58BF5C5E" w:rsidR="00C06AE5" w:rsidRPr="00CA53A5" w:rsidRDefault="00DE0420" w:rsidP="0010621D">
            <w:pPr>
              <w:spacing w:after="0" w:line="240" w:lineRule="auto"/>
            </w:pPr>
            <w:proofErr w:type="spellStart"/>
            <w:r>
              <w:t>Advanced</w:t>
            </w:r>
            <w:proofErr w:type="spellEnd"/>
            <w:r>
              <w:t xml:space="preserve"> Module </w:t>
            </w:r>
            <w:proofErr w:type="spellStart"/>
            <w:r>
              <w:t>Slavic</w:t>
            </w:r>
            <w:proofErr w:type="spellEnd"/>
            <w:r>
              <w:t xml:space="preserve"> Cultures</w:t>
            </w:r>
          </w:p>
        </w:tc>
      </w:tr>
      <w:tr w:rsidR="00F00C9A" w:rsidRPr="00CA53A5" w14:paraId="18A9FC6B" w14:textId="77777777" w:rsidTr="005523EE">
        <w:trPr>
          <w:trHeight w:val="284"/>
        </w:trPr>
        <w:tc>
          <w:tcPr>
            <w:tcW w:w="4571" w:type="dxa"/>
          </w:tcPr>
          <w:p w14:paraId="1BB7A7C1" w14:textId="77777777" w:rsidR="00F00C9A" w:rsidRPr="00CA53A5" w:rsidRDefault="00F00C9A"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0" w:type="dxa"/>
          </w:tcPr>
          <w:p w14:paraId="6FAB4604" w14:textId="77777777" w:rsidR="00F00C9A" w:rsidRPr="00CA53A5" w:rsidRDefault="00F00C9A" w:rsidP="0010621D">
            <w:pPr>
              <w:tabs>
                <w:tab w:val="left" w:pos="709"/>
                <w:tab w:val="left" w:pos="4536"/>
              </w:tabs>
              <w:spacing w:after="0" w:line="240" w:lineRule="auto"/>
            </w:pPr>
            <w:r w:rsidRPr="00CA53A5">
              <w:t>Institut für Slavistik / Prof. Dr. Sabine Koller und Prof. Dr. Björn Hansen</w:t>
            </w:r>
          </w:p>
        </w:tc>
      </w:tr>
      <w:tr w:rsidR="00F00C9A" w:rsidRPr="00CA53A5" w14:paraId="142513E1" w14:textId="77777777" w:rsidTr="005523EE">
        <w:trPr>
          <w:trHeight w:val="284"/>
        </w:trPr>
        <w:tc>
          <w:tcPr>
            <w:tcW w:w="4571" w:type="dxa"/>
          </w:tcPr>
          <w:p w14:paraId="4C455D2D" w14:textId="77777777" w:rsidR="00F00C9A" w:rsidRPr="00CA53A5" w:rsidRDefault="00F00C9A" w:rsidP="0010621D">
            <w:pPr>
              <w:tabs>
                <w:tab w:val="left" w:pos="709"/>
                <w:tab w:val="left" w:pos="4536"/>
              </w:tabs>
              <w:spacing w:after="0" w:line="240" w:lineRule="auto"/>
              <w:rPr>
                <w:b/>
              </w:rPr>
            </w:pPr>
            <w:r w:rsidRPr="00CA53A5">
              <w:rPr>
                <w:b/>
              </w:rPr>
              <w:t>3. Inhalte des Moduls:</w:t>
            </w:r>
          </w:p>
        </w:tc>
        <w:tc>
          <w:tcPr>
            <w:tcW w:w="5220" w:type="dxa"/>
          </w:tcPr>
          <w:p w14:paraId="2BD0FEC2" w14:textId="35456BAA" w:rsidR="00D47AC8" w:rsidRPr="00B752DF" w:rsidRDefault="00D47AC8" w:rsidP="00553E96">
            <w:pPr>
              <w:pStyle w:val="Listenabsatz"/>
              <w:numPr>
                <w:ilvl w:val="0"/>
                <w:numId w:val="17"/>
              </w:numPr>
              <w:tabs>
                <w:tab w:val="left" w:pos="4536"/>
              </w:tabs>
              <w:spacing w:after="0" w:line="240" w:lineRule="auto"/>
              <w:ind w:left="460"/>
            </w:pPr>
            <w:r w:rsidRPr="00B752DF">
              <w:t xml:space="preserve">Teilgebiete der </w:t>
            </w:r>
            <w:proofErr w:type="spellStart"/>
            <w:r w:rsidRPr="00B752DF">
              <w:t>slavistischen</w:t>
            </w:r>
            <w:proofErr w:type="spellEnd"/>
            <w:r w:rsidRPr="00B752DF">
              <w:t xml:space="preserve"> Kulturwissenschaft an ausgewählten Beispielen (Medien, Artefakte, Kul</w:t>
            </w:r>
            <w:r w:rsidR="00962BC6">
              <w:softHyphen/>
            </w:r>
            <w:r w:rsidRPr="00B752DF">
              <w:t>turpraktiken)</w:t>
            </w:r>
          </w:p>
          <w:p w14:paraId="62F40D65" w14:textId="44106A4B" w:rsidR="00D47AC8" w:rsidRPr="00B752DF" w:rsidRDefault="00D47AC8" w:rsidP="00553E96">
            <w:pPr>
              <w:pStyle w:val="Listenabsatz"/>
              <w:numPr>
                <w:ilvl w:val="0"/>
                <w:numId w:val="17"/>
              </w:numPr>
              <w:tabs>
                <w:tab w:val="left" w:pos="4536"/>
              </w:tabs>
              <w:spacing w:after="0" w:line="240" w:lineRule="auto"/>
              <w:ind w:left="460"/>
            </w:pPr>
            <w:r w:rsidRPr="00B752DF">
              <w:t xml:space="preserve">kulturwissenschaftliche Forschungsliteratur und ihre kritische Diskussion, z. B. zu Kulturmodellen, sprach- und textbasiertem Kulturvergleich, </w:t>
            </w:r>
            <w:proofErr w:type="spellStart"/>
            <w:r w:rsidRPr="00B752DF">
              <w:t>me</w:t>
            </w:r>
            <w:r w:rsidR="00962BC6">
              <w:softHyphen/>
            </w:r>
            <w:r w:rsidRPr="00B752DF">
              <w:t>mory</w:t>
            </w:r>
            <w:proofErr w:type="spellEnd"/>
            <w:r w:rsidRPr="00B752DF">
              <w:t xml:space="preserve"> </w:t>
            </w:r>
            <w:proofErr w:type="spellStart"/>
            <w:r w:rsidRPr="00B752DF">
              <w:t>studies</w:t>
            </w:r>
            <w:proofErr w:type="spellEnd"/>
            <w:r w:rsidRPr="00B752DF">
              <w:t xml:space="preserve">, </w:t>
            </w:r>
            <w:proofErr w:type="spellStart"/>
            <w:r w:rsidRPr="00B752DF">
              <w:t>area</w:t>
            </w:r>
            <w:proofErr w:type="spellEnd"/>
            <w:r w:rsidRPr="00B752DF">
              <w:t xml:space="preserve"> </w:t>
            </w:r>
            <w:proofErr w:type="spellStart"/>
            <w:r w:rsidRPr="00B752DF">
              <w:t>studies</w:t>
            </w:r>
            <w:proofErr w:type="spellEnd"/>
            <w:r w:rsidRPr="00B752DF">
              <w:t xml:space="preserve">, </w:t>
            </w:r>
            <w:proofErr w:type="spellStart"/>
            <w:r w:rsidRPr="00B752DF">
              <w:t>iconic</w:t>
            </w:r>
            <w:proofErr w:type="spellEnd"/>
            <w:r w:rsidRPr="00B752DF">
              <w:t xml:space="preserve"> turn und wei</w:t>
            </w:r>
            <w:r w:rsidR="00962BC6">
              <w:softHyphen/>
            </w:r>
            <w:r w:rsidRPr="00B752DF">
              <w:t>tere für den slavischen Raum relevanten kulturel</w:t>
            </w:r>
            <w:r w:rsidR="00962BC6">
              <w:softHyphen/>
            </w:r>
            <w:r w:rsidRPr="00B752DF">
              <w:t xml:space="preserve">len </w:t>
            </w:r>
            <w:proofErr w:type="spellStart"/>
            <w:r w:rsidRPr="00B752DF">
              <w:t>Änsätzen</w:t>
            </w:r>
            <w:proofErr w:type="spellEnd"/>
            <w:r w:rsidRPr="00B752DF">
              <w:t xml:space="preserve"> und Phänomenen</w:t>
            </w:r>
          </w:p>
          <w:p w14:paraId="307A5698" w14:textId="77777777" w:rsidR="00D47AC8" w:rsidRPr="00B752DF" w:rsidRDefault="00D47AC8" w:rsidP="00553E96">
            <w:pPr>
              <w:pStyle w:val="Listenabsatz"/>
              <w:numPr>
                <w:ilvl w:val="0"/>
                <w:numId w:val="17"/>
              </w:numPr>
              <w:tabs>
                <w:tab w:val="left" w:pos="4536"/>
              </w:tabs>
              <w:spacing w:after="0" w:line="240" w:lineRule="auto"/>
              <w:ind w:left="460"/>
            </w:pPr>
            <w:r w:rsidRPr="00B752DF">
              <w:t>empirische Methoden, v.a. Arbeit mit digitalen Ressourcen</w:t>
            </w:r>
          </w:p>
          <w:p w14:paraId="3F2BF364" w14:textId="498C757D" w:rsidR="00F00C9A" w:rsidRPr="00CA53A5" w:rsidRDefault="00D47AC8" w:rsidP="00553E96">
            <w:pPr>
              <w:pStyle w:val="Listenabsatz"/>
              <w:numPr>
                <w:ilvl w:val="0"/>
                <w:numId w:val="17"/>
              </w:numPr>
              <w:autoSpaceDE w:val="0"/>
              <w:autoSpaceDN w:val="0"/>
              <w:adjustRightInd w:val="0"/>
              <w:spacing w:after="0" w:line="240" w:lineRule="auto"/>
              <w:ind w:left="460"/>
              <w:jc w:val="both"/>
            </w:pPr>
            <w:r w:rsidRPr="00B752DF">
              <w:t>Techniken wissenschaftlichen Arbeitens</w:t>
            </w:r>
          </w:p>
        </w:tc>
      </w:tr>
      <w:tr w:rsidR="00F00C9A" w:rsidRPr="00CA53A5" w14:paraId="1C091D47" w14:textId="77777777" w:rsidTr="005523EE">
        <w:trPr>
          <w:trHeight w:val="815"/>
        </w:trPr>
        <w:tc>
          <w:tcPr>
            <w:tcW w:w="4571" w:type="dxa"/>
          </w:tcPr>
          <w:p w14:paraId="6D785C54" w14:textId="77777777" w:rsidR="00F00C9A" w:rsidRPr="00CA53A5" w:rsidRDefault="00F00C9A" w:rsidP="0010621D">
            <w:pPr>
              <w:tabs>
                <w:tab w:val="left" w:pos="709"/>
                <w:tab w:val="left" w:pos="4536"/>
              </w:tabs>
              <w:spacing w:after="0" w:line="240" w:lineRule="auto"/>
              <w:rPr>
                <w:b/>
              </w:rPr>
            </w:pPr>
            <w:r w:rsidRPr="00CA53A5">
              <w:rPr>
                <w:b/>
              </w:rPr>
              <w:t xml:space="preserve">4. Qualifikationsziele des Moduls / </w:t>
            </w:r>
          </w:p>
          <w:p w14:paraId="3D7AE832" w14:textId="438ABB38" w:rsidR="00F00C9A" w:rsidRPr="00CA53A5" w:rsidRDefault="00F00C9A" w:rsidP="0010621D">
            <w:pPr>
              <w:tabs>
                <w:tab w:val="left" w:pos="709"/>
                <w:tab w:val="left" w:pos="4536"/>
              </w:tabs>
              <w:spacing w:after="0" w:line="240" w:lineRule="auto"/>
              <w:rPr>
                <w:b/>
              </w:rPr>
            </w:pPr>
            <w:r w:rsidRPr="00CA53A5">
              <w:rPr>
                <w:b/>
              </w:rPr>
              <w:t xml:space="preserve">    zu erwerbende Kompetenzen</w:t>
            </w:r>
          </w:p>
        </w:tc>
        <w:tc>
          <w:tcPr>
            <w:tcW w:w="5220" w:type="dxa"/>
          </w:tcPr>
          <w:p w14:paraId="2F2A8C60" w14:textId="01E00F56" w:rsidR="00F00C9A" w:rsidRPr="00CA53A5" w:rsidRDefault="00F00C9A" w:rsidP="00553E96">
            <w:pPr>
              <w:tabs>
                <w:tab w:val="left" w:pos="4536"/>
              </w:tabs>
              <w:spacing w:after="0" w:line="240" w:lineRule="auto"/>
            </w:pPr>
            <w:r w:rsidRPr="00CA53A5">
              <w:t>Mit erfolgreichem Abschluss des Moduls</w:t>
            </w:r>
            <w:r w:rsidR="0074644C" w:rsidRPr="00CA53A5">
              <w:t>:</w:t>
            </w:r>
          </w:p>
          <w:p w14:paraId="1BBC0E7F" w14:textId="1DE90ACF" w:rsidR="00F00C9A" w:rsidRPr="00CA53A5" w:rsidRDefault="00A85C7D" w:rsidP="00553E96">
            <w:pPr>
              <w:pStyle w:val="Listenabsatz"/>
              <w:numPr>
                <w:ilvl w:val="0"/>
                <w:numId w:val="18"/>
              </w:numPr>
              <w:tabs>
                <w:tab w:val="left" w:pos="4536"/>
              </w:tabs>
              <w:spacing w:after="0" w:line="240" w:lineRule="auto"/>
              <w:ind w:left="460"/>
            </w:pPr>
            <w:r w:rsidRPr="00CA53A5">
              <w:t>k</w:t>
            </w:r>
            <w:r w:rsidR="006A2839" w:rsidRPr="00CA53A5">
              <w:t>önnen sich die Studierenden s</w:t>
            </w:r>
            <w:r w:rsidR="00F00C9A" w:rsidRPr="00CA53A5">
              <w:t>elbständig in Theo</w:t>
            </w:r>
            <w:r w:rsidR="00962BC6">
              <w:softHyphen/>
            </w:r>
            <w:r w:rsidR="00F00C9A" w:rsidRPr="00CA53A5">
              <w:t xml:space="preserve">rien und Methoden der Kulturwissenschaft </w:t>
            </w:r>
            <w:r w:rsidR="006A2839" w:rsidRPr="00CA53A5">
              <w:t>orien</w:t>
            </w:r>
            <w:r w:rsidR="00962BC6">
              <w:softHyphen/>
            </w:r>
            <w:r w:rsidR="006A2839" w:rsidRPr="00CA53A5">
              <w:t xml:space="preserve">tieren </w:t>
            </w:r>
            <w:r w:rsidR="00F00C9A" w:rsidRPr="00CA53A5">
              <w:t xml:space="preserve">und </w:t>
            </w:r>
            <w:r w:rsidR="006A2839" w:rsidRPr="00CA53A5">
              <w:t xml:space="preserve">haben </w:t>
            </w:r>
            <w:r w:rsidR="00F00C9A" w:rsidRPr="00CA53A5">
              <w:t xml:space="preserve">die Fähigkeit, diese auf slavische Sprachdaten und Kulturphänomene </w:t>
            </w:r>
            <w:r w:rsidR="006A2839" w:rsidRPr="00CA53A5">
              <w:t>anzuwenden</w:t>
            </w:r>
          </w:p>
          <w:p w14:paraId="3E585872" w14:textId="0BD64485" w:rsidR="00F00C9A" w:rsidRPr="00CA53A5" w:rsidRDefault="00A85C7D" w:rsidP="00553E96">
            <w:pPr>
              <w:pStyle w:val="Listenabsatz"/>
              <w:numPr>
                <w:ilvl w:val="0"/>
                <w:numId w:val="18"/>
              </w:numPr>
              <w:tabs>
                <w:tab w:val="left" w:pos="4536"/>
              </w:tabs>
              <w:spacing w:after="0" w:line="240" w:lineRule="auto"/>
              <w:ind w:left="460"/>
            </w:pPr>
            <w:r w:rsidRPr="00CA53A5">
              <w:t>h</w:t>
            </w:r>
            <w:r w:rsidR="006A2839" w:rsidRPr="00CA53A5">
              <w:t xml:space="preserve">aben die Studierenden ihre </w:t>
            </w:r>
            <w:r w:rsidR="00F00C9A" w:rsidRPr="00CA53A5">
              <w:t>Kenntnisse gattungs</w:t>
            </w:r>
            <w:r w:rsidR="00962BC6">
              <w:softHyphen/>
            </w:r>
            <w:r w:rsidR="00F00C9A" w:rsidRPr="00CA53A5">
              <w:t>spezifischer Entwicklungen und Stilepochen in de</w:t>
            </w:r>
            <w:r w:rsidR="006A2839" w:rsidRPr="00CA53A5">
              <w:t>n Ländern des slavischen Raums vertieft</w:t>
            </w:r>
          </w:p>
          <w:p w14:paraId="3744A2A3" w14:textId="059FDD2D" w:rsidR="00F00C9A" w:rsidRPr="00CA53A5" w:rsidRDefault="00A85C7D" w:rsidP="00553E96">
            <w:pPr>
              <w:pStyle w:val="Listenabsatz"/>
              <w:numPr>
                <w:ilvl w:val="0"/>
                <w:numId w:val="18"/>
              </w:numPr>
              <w:tabs>
                <w:tab w:val="left" w:pos="4536"/>
              </w:tabs>
              <w:spacing w:after="0" w:line="240" w:lineRule="auto"/>
              <w:ind w:left="460"/>
            </w:pPr>
            <w:r w:rsidRPr="00CA53A5">
              <w:t>v</w:t>
            </w:r>
            <w:r w:rsidR="006A2839" w:rsidRPr="00CA53A5">
              <w:t xml:space="preserve">erfügen die Studierenden über die </w:t>
            </w:r>
            <w:r w:rsidR="00F00C9A" w:rsidRPr="00CA53A5">
              <w:t>Fähigkeit, wis</w:t>
            </w:r>
            <w:r w:rsidR="00962BC6">
              <w:softHyphen/>
            </w:r>
            <w:r w:rsidR="00F00C9A" w:rsidRPr="00CA53A5">
              <w:t>senschaftliche Forschungsfragen unter Einbezug von Sekundärliteratur eigenständig zu bearbeiten</w:t>
            </w:r>
          </w:p>
          <w:p w14:paraId="5F200E05" w14:textId="0EA98708" w:rsidR="00F00C9A" w:rsidRPr="00CA53A5" w:rsidRDefault="00A85C7D" w:rsidP="00553E96">
            <w:pPr>
              <w:pStyle w:val="Listenabsatz"/>
              <w:numPr>
                <w:ilvl w:val="0"/>
                <w:numId w:val="18"/>
              </w:numPr>
              <w:tabs>
                <w:tab w:val="left" w:pos="4536"/>
              </w:tabs>
              <w:spacing w:after="0" w:line="240" w:lineRule="auto"/>
              <w:ind w:left="460"/>
            </w:pPr>
            <w:r w:rsidRPr="00CA53A5">
              <w:t>k</w:t>
            </w:r>
            <w:r w:rsidR="006A2839" w:rsidRPr="00CA53A5">
              <w:t xml:space="preserve">önnen sich die Studierenden </w:t>
            </w:r>
            <w:r w:rsidRPr="00CA53A5">
              <w:t>kultur- und sprach</w:t>
            </w:r>
            <w:r w:rsidR="00962BC6">
              <w:softHyphen/>
            </w:r>
            <w:r w:rsidR="006A2839" w:rsidRPr="00CA53A5">
              <w:t>g</w:t>
            </w:r>
            <w:r w:rsidR="00F00C9A" w:rsidRPr="00CA53A5">
              <w:t xml:space="preserve">eschichtlich im Bereich der slavischen </w:t>
            </w:r>
            <w:r w:rsidR="00F00C9A" w:rsidRPr="00CA53A5">
              <w:rPr>
                <w:rFonts w:cs="Arial"/>
                <w:rtl/>
                <w:lang w:bidi="he-IL"/>
              </w:rPr>
              <w:t>‎Sprachen und K</w:t>
            </w:r>
            <w:proofErr w:type="spellStart"/>
            <w:r w:rsidR="006A2839" w:rsidRPr="00CA53A5">
              <w:t>ulturen</w:t>
            </w:r>
            <w:proofErr w:type="spellEnd"/>
            <w:r w:rsidR="006A2839" w:rsidRPr="00CA53A5">
              <w:t xml:space="preserve"> orientieren</w:t>
            </w:r>
          </w:p>
          <w:p w14:paraId="5EBA72AA" w14:textId="68B9E131" w:rsidR="00F00C9A" w:rsidRPr="00CA53A5" w:rsidRDefault="00A85C7D" w:rsidP="00553E96">
            <w:pPr>
              <w:pStyle w:val="Listenabsatz"/>
              <w:numPr>
                <w:ilvl w:val="0"/>
                <w:numId w:val="18"/>
              </w:numPr>
              <w:tabs>
                <w:tab w:val="left" w:pos="4536"/>
              </w:tabs>
              <w:spacing w:after="0" w:line="240" w:lineRule="auto"/>
              <w:ind w:left="460"/>
            </w:pPr>
            <w:r w:rsidRPr="00CA53A5">
              <w:t>h</w:t>
            </w:r>
            <w:r w:rsidR="006A2839" w:rsidRPr="00CA53A5">
              <w:t xml:space="preserve">aben die Studierenden die </w:t>
            </w:r>
            <w:r w:rsidR="00F00C9A" w:rsidRPr="00CA53A5">
              <w:t>Fähigkeit zur kriti</w:t>
            </w:r>
            <w:r w:rsidR="00962BC6">
              <w:softHyphen/>
            </w:r>
            <w:r w:rsidR="00F00C9A" w:rsidRPr="00CA53A5">
              <w:t xml:space="preserve">schen Reflexion von Theorien und Methoden der </w:t>
            </w:r>
            <w:proofErr w:type="spellStart"/>
            <w:r w:rsidR="00F00C9A" w:rsidRPr="00CA53A5">
              <w:t>s</w:t>
            </w:r>
            <w:r w:rsidR="006A2839" w:rsidRPr="00CA53A5">
              <w:t>lavistischen</w:t>
            </w:r>
            <w:proofErr w:type="spellEnd"/>
            <w:r w:rsidR="006A2839" w:rsidRPr="00CA53A5">
              <w:t xml:space="preserve"> Kulturwissenschaft</w:t>
            </w:r>
          </w:p>
          <w:p w14:paraId="6C733D72" w14:textId="79F827D2" w:rsidR="006A2839" w:rsidRPr="00CA53A5" w:rsidRDefault="00A85C7D" w:rsidP="00553E96">
            <w:pPr>
              <w:pStyle w:val="Listenabsatz"/>
              <w:numPr>
                <w:ilvl w:val="0"/>
                <w:numId w:val="18"/>
              </w:numPr>
              <w:tabs>
                <w:tab w:val="left" w:pos="4536"/>
              </w:tabs>
              <w:spacing w:after="0" w:line="240" w:lineRule="auto"/>
              <w:ind w:left="460"/>
            </w:pPr>
            <w:r w:rsidRPr="00CA53A5">
              <w:t>h</w:t>
            </w:r>
            <w:r w:rsidR="006A2839" w:rsidRPr="00CA53A5">
              <w:t>aben die Studierenden ihre Kenntnis und An</w:t>
            </w:r>
            <w:r w:rsidR="00962BC6">
              <w:softHyphen/>
            </w:r>
            <w:r w:rsidR="006A2839" w:rsidRPr="00CA53A5">
              <w:t>wendung fachspezifischer Hilfsmittel und Arbeits</w:t>
            </w:r>
            <w:r w:rsidR="00962BC6">
              <w:softHyphen/>
            </w:r>
            <w:r w:rsidR="006A2839" w:rsidRPr="00CA53A5">
              <w:t>techniken wie Recherche, Präsentation und Aus</w:t>
            </w:r>
            <w:r w:rsidR="00962BC6">
              <w:softHyphen/>
            </w:r>
            <w:r w:rsidR="006A2839" w:rsidRPr="00CA53A5">
              <w:t>arbeitung vertieft</w:t>
            </w:r>
          </w:p>
        </w:tc>
      </w:tr>
      <w:tr w:rsidR="00F00C9A" w:rsidRPr="00CA53A5" w14:paraId="40664E3D" w14:textId="77777777" w:rsidTr="005523EE">
        <w:trPr>
          <w:trHeight w:val="284"/>
        </w:trPr>
        <w:tc>
          <w:tcPr>
            <w:tcW w:w="4571" w:type="dxa"/>
          </w:tcPr>
          <w:p w14:paraId="24B4DEC6" w14:textId="77777777" w:rsidR="00F00C9A" w:rsidRPr="00CA53A5" w:rsidRDefault="00F00C9A" w:rsidP="0010621D">
            <w:pPr>
              <w:tabs>
                <w:tab w:val="left" w:pos="709"/>
                <w:tab w:val="left" w:pos="4536"/>
              </w:tabs>
              <w:spacing w:after="0" w:line="240" w:lineRule="auto"/>
              <w:rPr>
                <w:b/>
              </w:rPr>
            </w:pPr>
            <w:r w:rsidRPr="00CA53A5">
              <w:rPr>
                <w:b/>
              </w:rPr>
              <w:t>5. Teilnahmevoraussetzungen:</w:t>
            </w:r>
          </w:p>
        </w:tc>
        <w:tc>
          <w:tcPr>
            <w:tcW w:w="5220" w:type="dxa"/>
          </w:tcPr>
          <w:p w14:paraId="49D30B53" w14:textId="77777777" w:rsidR="00F00C9A" w:rsidRPr="00CA53A5" w:rsidRDefault="00F00C9A" w:rsidP="0010621D">
            <w:pPr>
              <w:tabs>
                <w:tab w:val="left" w:pos="709"/>
                <w:tab w:val="left" w:pos="4536"/>
              </w:tabs>
              <w:spacing w:after="0" w:line="240" w:lineRule="auto"/>
            </w:pPr>
          </w:p>
        </w:tc>
      </w:tr>
      <w:tr w:rsidR="00F00C9A" w:rsidRPr="00CA53A5" w14:paraId="00481B6D" w14:textId="77777777" w:rsidTr="005523EE">
        <w:trPr>
          <w:trHeight w:val="284"/>
        </w:trPr>
        <w:tc>
          <w:tcPr>
            <w:tcW w:w="4571" w:type="dxa"/>
          </w:tcPr>
          <w:p w14:paraId="2FD440E5" w14:textId="77777777" w:rsidR="00F00C9A" w:rsidRPr="00CA53A5" w:rsidRDefault="00F00C9A" w:rsidP="0010621D">
            <w:pPr>
              <w:tabs>
                <w:tab w:val="left" w:pos="709"/>
                <w:tab w:val="left" w:pos="4536"/>
              </w:tabs>
              <w:spacing w:after="0" w:line="240" w:lineRule="auto"/>
              <w:ind w:left="360"/>
              <w:rPr>
                <w:b/>
              </w:rPr>
            </w:pPr>
            <w:r w:rsidRPr="00CA53A5">
              <w:rPr>
                <w:b/>
              </w:rPr>
              <w:t>a) empfohlene Kenntnisse:</w:t>
            </w:r>
          </w:p>
        </w:tc>
        <w:tc>
          <w:tcPr>
            <w:tcW w:w="5220" w:type="dxa"/>
          </w:tcPr>
          <w:p w14:paraId="7CCA56A6" w14:textId="0E07A1C1" w:rsidR="00F00C9A" w:rsidRPr="00CA53A5" w:rsidRDefault="006A2839" w:rsidP="0010621D">
            <w:pPr>
              <w:tabs>
                <w:tab w:val="left" w:pos="709"/>
                <w:tab w:val="left" w:pos="4536"/>
              </w:tabs>
              <w:spacing w:after="0" w:line="240" w:lineRule="auto"/>
            </w:pPr>
            <w:r w:rsidRPr="00CA53A5">
              <w:t>Abgeschlossenes Modul BA-SLA-M05</w:t>
            </w:r>
          </w:p>
          <w:p w14:paraId="19EEFC0C" w14:textId="5293C0ED" w:rsidR="00F00C9A" w:rsidRPr="00CA53A5" w:rsidRDefault="00F00C9A" w:rsidP="0010621D">
            <w:pPr>
              <w:tabs>
                <w:tab w:val="left" w:pos="709"/>
                <w:tab w:val="left" w:pos="4536"/>
              </w:tabs>
              <w:spacing w:after="0" w:line="240" w:lineRule="auto"/>
            </w:pPr>
          </w:p>
        </w:tc>
      </w:tr>
      <w:tr w:rsidR="00F00C9A" w:rsidRPr="00CA53A5" w14:paraId="1837DF58" w14:textId="77777777" w:rsidTr="005523EE">
        <w:trPr>
          <w:trHeight w:val="284"/>
        </w:trPr>
        <w:tc>
          <w:tcPr>
            <w:tcW w:w="4571" w:type="dxa"/>
          </w:tcPr>
          <w:p w14:paraId="6950C783" w14:textId="77777777" w:rsidR="00F00C9A" w:rsidRPr="00CA53A5" w:rsidRDefault="00F00C9A" w:rsidP="0010621D">
            <w:pPr>
              <w:tabs>
                <w:tab w:val="left" w:pos="709"/>
                <w:tab w:val="left" w:pos="4536"/>
              </w:tabs>
              <w:spacing w:after="0" w:line="240" w:lineRule="auto"/>
              <w:ind w:left="360"/>
              <w:rPr>
                <w:b/>
              </w:rPr>
            </w:pPr>
            <w:r w:rsidRPr="00CA53A5">
              <w:rPr>
                <w:b/>
              </w:rPr>
              <w:t>b) verpflichtende Nachweise:</w:t>
            </w:r>
          </w:p>
        </w:tc>
        <w:tc>
          <w:tcPr>
            <w:tcW w:w="5220" w:type="dxa"/>
          </w:tcPr>
          <w:p w14:paraId="5B02DF28" w14:textId="77777777" w:rsidR="00F00C9A" w:rsidRPr="00CA53A5" w:rsidRDefault="00F00C9A"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F00C9A" w:rsidRPr="00CA53A5" w14:paraId="0171D69B" w14:textId="77777777" w:rsidTr="005523EE">
        <w:trPr>
          <w:trHeight w:val="284"/>
        </w:trPr>
        <w:tc>
          <w:tcPr>
            <w:tcW w:w="4571" w:type="dxa"/>
          </w:tcPr>
          <w:p w14:paraId="327FF655" w14:textId="77777777" w:rsidR="00F00C9A" w:rsidRPr="00CA53A5" w:rsidRDefault="00F00C9A" w:rsidP="0010621D">
            <w:pPr>
              <w:tabs>
                <w:tab w:val="left" w:pos="709"/>
                <w:tab w:val="left" w:pos="4536"/>
              </w:tabs>
              <w:spacing w:after="0" w:line="240" w:lineRule="auto"/>
              <w:rPr>
                <w:b/>
              </w:rPr>
            </w:pPr>
            <w:r w:rsidRPr="00CA53A5">
              <w:rPr>
                <w:b/>
              </w:rPr>
              <w:t>6. Verwendbarkeit des Moduls:</w:t>
            </w:r>
          </w:p>
        </w:tc>
        <w:tc>
          <w:tcPr>
            <w:tcW w:w="5220" w:type="dxa"/>
          </w:tcPr>
          <w:p w14:paraId="070605E4" w14:textId="77777777" w:rsidR="00FC3690" w:rsidRDefault="00FC3690" w:rsidP="00FC3690">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0D1CAE8F" w14:textId="25686E25" w:rsidR="00FC3690" w:rsidRPr="00CA53A5" w:rsidRDefault="00FC3690" w:rsidP="00FC3690">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2061564E" w14:textId="77777777" w:rsidR="00FC3690" w:rsidRPr="00CA53A5" w:rsidRDefault="00FC3690" w:rsidP="00B02B2F">
            <w:pPr>
              <w:pStyle w:val="Listenabsatz"/>
              <w:numPr>
                <w:ilvl w:val="0"/>
                <w:numId w:val="78"/>
              </w:numPr>
              <w:tabs>
                <w:tab w:val="left" w:pos="4536"/>
              </w:tabs>
              <w:spacing w:after="0" w:line="240" w:lineRule="auto"/>
              <w:ind w:left="883"/>
            </w:pPr>
            <w:r w:rsidRPr="00CA53A5">
              <w:t>Bachelorfach</w:t>
            </w:r>
          </w:p>
          <w:p w14:paraId="04EC89DF" w14:textId="2FCAA730" w:rsidR="00F00C9A" w:rsidRPr="00CA53A5" w:rsidRDefault="00FC3690" w:rsidP="00B02B2F">
            <w:pPr>
              <w:pStyle w:val="Listenabsatz"/>
              <w:numPr>
                <w:ilvl w:val="0"/>
                <w:numId w:val="78"/>
              </w:numPr>
              <w:tabs>
                <w:tab w:val="left" w:pos="4536"/>
              </w:tabs>
              <w:spacing w:after="0" w:line="240" w:lineRule="auto"/>
              <w:ind w:left="883"/>
            </w:pPr>
            <w:r w:rsidRPr="00CA53A5">
              <w:t>2. Hauptfach</w:t>
            </w:r>
          </w:p>
        </w:tc>
      </w:tr>
      <w:tr w:rsidR="00F00C9A" w:rsidRPr="00CA53A5" w14:paraId="7BE17DAA" w14:textId="77777777" w:rsidTr="005523EE">
        <w:trPr>
          <w:trHeight w:val="284"/>
        </w:trPr>
        <w:tc>
          <w:tcPr>
            <w:tcW w:w="4571" w:type="dxa"/>
          </w:tcPr>
          <w:p w14:paraId="07429A54" w14:textId="77777777" w:rsidR="00F00C9A" w:rsidRPr="00CA53A5" w:rsidRDefault="00F00C9A" w:rsidP="0010621D">
            <w:pPr>
              <w:tabs>
                <w:tab w:val="left" w:pos="709"/>
                <w:tab w:val="left" w:pos="4536"/>
              </w:tabs>
              <w:spacing w:after="0" w:line="240" w:lineRule="auto"/>
              <w:rPr>
                <w:b/>
              </w:rPr>
            </w:pPr>
            <w:r w:rsidRPr="00CA53A5">
              <w:rPr>
                <w:b/>
              </w:rPr>
              <w:t>7. Angebotsturnus des Moduls:</w:t>
            </w:r>
          </w:p>
        </w:tc>
        <w:tc>
          <w:tcPr>
            <w:tcW w:w="5220" w:type="dxa"/>
          </w:tcPr>
          <w:p w14:paraId="21274DD4" w14:textId="77777777" w:rsidR="00F00C9A" w:rsidRPr="00CA53A5" w:rsidRDefault="00F00C9A" w:rsidP="0010621D">
            <w:pPr>
              <w:tabs>
                <w:tab w:val="left" w:pos="709"/>
                <w:tab w:val="left" w:pos="4536"/>
              </w:tabs>
              <w:spacing w:after="0" w:line="240" w:lineRule="auto"/>
            </w:pPr>
            <w:r w:rsidRPr="00CA53A5">
              <w:t>Jeweils Beginn im Wintersemester</w:t>
            </w:r>
          </w:p>
        </w:tc>
      </w:tr>
      <w:tr w:rsidR="00F00C9A" w:rsidRPr="00CA53A5" w14:paraId="2D0E1BD1" w14:textId="77777777" w:rsidTr="005523EE">
        <w:trPr>
          <w:trHeight w:val="284"/>
        </w:trPr>
        <w:tc>
          <w:tcPr>
            <w:tcW w:w="4571" w:type="dxa"/>
          </w:tcPr>
          <w:p w14:paraId="149EDB6F" w14:textId="77777777" w:rsidR="00F00C9A" w:rsidRPr="00CA53A5" w:rsidRDefault="00F00C9A" w:rsidP="0010621D">
            <w:pPr>
              <w:tabs>
                <w:tab w:val="left" w:pos="709"/>
                <w:tab w:val="left" w:pos="4536"/>
              </w:tabs>
              <w:spacing w:after="0" w:line="240" w:lineRule="auto"/>
              <w:rPr>
                <w:b/>
              </w:rPr>
            </w:pPr>
            <w:r w:rsidRPr="00CA53A5">
              <w:rPr>
                <w:b/>
              </w:rPr>
              <w:t>8. Das Modul kann absolviert werden in:</w:t>
            </w:r>
          </w:p>
        </w:tc>
        <w:tc>
          <w:tcPr>
            <w:tcW w:w="5220" w:type="dxa"/>
          </w:tcPr>
          <w:p w14:paraId="2D54E626" w14:textId="77777777" w:rsidR="00F00C9A" w:rsidRPr="00CA53A5" w:rsidRDefault="00F00C9A" w:rsidP="0010621D">
            <w:pPr>
              <w:tabs>
                <w:tab w:val="left" w:pos="709"/>
                <w:tab w:val="left" w:pos="4536"/>
              </w:tabs>
              <w:spacing w:after="0" w:line="240" w:lineRule="auto"/>
            </w:pPr>
            <w:r w:rsidRPr="00CA53A5">
              <w:t>2 Semestern</w:t>
            </w:r>
          </w:p>
        </w:tc>
      </w:tr>
      <w:tr w:rsidR="00F00C9A" w:rsidRPr="00CA53A5" w14:paraId="7A20B9B3" w14:textId="77777777" w:rsidTr="005523EE">
        <w:trPr>
          <w:trHeight w:val="284"/>
        </w:trPr>
        <w:tc>
          <w:tcPr>
            <w:tcW w:w="4571" w:type="dxa"/>
          </w:tcPr>
          <w:p w14:paraId="114DFCDE" w14:textId="77777777" w:rsidR="00F00C9A" w:rsidRPr="00CA53A5" w:rsidRDefault="00F00C9A" w:rsidP="0010621D">
            <w:pPr>
              <w:tabs>
                <w:tab w:val="left" w:pos="709"/>
                <w:tab w:val="left" w:pos="4536"/>
              </w:tabs>
              <w:spacing w:after="0" w:line="240" w:lineRule="auto"/>
              <w:rPr>
                <w:b/>
              </w:rPr>
            </w:pPr>
            <w:r w:rsidRPr="00CA53A5">
              <w:rPr>
                <w:b/>
              </w:rPr>
              <w:t>9. Empfohlenes Fachsemester:</w:t>
            </w:r>
          </w:p>
        </w:tc>
        <w:tc>
          <w:tcPr>
            <w:tcW w:w="5220" w:type="dxa"/>
          </w:tcPr>
          <w:p w14:paraId="77EA7F40" w14:textId="77777777" w:rsidR="00F00C9A" w:rsidRPr="00CA53A5" w:rsidRDefault="00F00C9A" w:rsidP="0010621D">
            <w:pPr>
              <w:tabs>
                <w:tab w:val="center" w:pos="2539"/>
              </w:tabs>
              <w:spacing w:after="0" w:line="240" w:lineRule="auto"/>
            </w:pPr>
            <w:r w:rsidRPr="00CA53A5">
              <w:t>5-6</w:t>
            </w:r>
          </w:p>
        </w:tc>
      </w:tr>
    </w:tbl>
    <w:p w14:paraId="692A7F88" w14:textId="77777777" w:rsidR="002E43E0" w:rsidRDefault="002E43E0">
      <w:r>
        <w:br w:type="page"/>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441"/>
        <w:gridCol w:w="999"/>
        <w:gridCol w:w="900"/>
        <w:gridCol w:w="1440"/>
        <w:gridCol w:w="360"/>
        <w:gridCol w:w="720"/>
        <w:gridCol w:w="720"/>
        <w:gridCol w:w="2282"/>
        <w:gridCol w:w="992"/>
        <w:gridCol w:w="506"/>
      </w:tblGrid>
      <w:tr w:rsidR="00F00C9A" w:rsidRPr="00CA53A5" w14:paraId="5A2318A0" w14:textId="77777777" w:rsidTr="005523EE">
        <w:trPr>
          <w:trHeight w:val="284"/>
        </w:trPr>
        <w:tc>
          <w:tcPr>
            <w:tcW w:w="4571" w:type="dxa"/>
            <w:gridSpan w:val="6"/>
          </w:tcPr>
          <w:p w14:paraId="5481072E" w14:textId="3BE55CEB" w:rsidR="00F00C9A" w:rsidRPr="00CA53A5" w:rsidRDefault="00F00C9A" w:rsidP="0010621D">
            <w:pPr>
              <w:tabs>
                <w:tab w:val="left" w:pos="709"/>
                <w:tab w:val="left" w:pos="4536"/>
              </w:tabs>
              <w:spacing w:after="0" w:line="240" w:lineRule="auto"/>
              <w:rPr>
                <w:b/>
              </w:rPr>
            </w:pPr>
            <w:r w:rsidRPr="00CA53A5">
              <w:rPr>
                <w:b/>
              </w:rPr>
              <w:lastRenderedPageBreak/>
              <w:t>10. Arbeitsaufwand des Moduls</w:t>
            </w:r>
          </w:p>
          <w:p w14:paraId="74FD52FD" w14:textId="77777777" w:rsidR="00F00C9A" w:rsidRPr="00CA53A5" w:rsidRDefault="00F00C9A" w:rsidP="0010621D">
            <w:pPr>
              <w:tabs>
                <w:tab w:val="left" w:pos="709"/>
                <w:tab w:val="left" w:pos="4536"/>
              </w:tabs>
              <w:spacing w:after="0" w:line="240" w:lineRule="auto"/>
              <w:rPr>
                <w:b/>
              </w:rPr>
            </w:pPr>
            <w:r w:rsidRPr="00CA53A5">
              <w:rPr>
                <w:b/>
              </w:rPr>
              <w:t xml:space="preserve">     (Workload) / Anzahl Leistungspunkte:</w:t>
            </w:r>
          </w:p>
        </w:tc>
        <w:tc>
          <w:tcPr>
            <w:tcW w:w="5220" w:type="dxa"/>
            <w:gridSpan w:val="5"/>
          </w:tcPr>
          <w:p w14:paraId="3565A79A" w14:textId="77777777" w:rsidR="00F00C9A" w:rsidRPr="00CA53A5" w:rsidRDefault="00F00C9A" w:rsidP="0010621D">
            <w:pPr>
              <w:tabs>
                <w:tab w:val="left" w:pos="709"/>
                <w:tab w:val="left" w:pos="4536"/>
              </w:tabs>
              <w:spacing w:after="0" w:line="240" w:lineRule="auto"/>
            </w:pPr>
            <w:r w:rsidRPr="00CA53A5">
              <w:t>Arbeitsaufwand:</w:t>
            </w:r>
          </w:p>
          <w:p w14:paraId="17DB83CF" w14:textId="77777777" w:rsidR="00F00C9A" w:rsidRPr="00CA53A5" w:rsidRDefault="00F00C9A" w:rsidP="0010621D">
            <w:pPr>
              <w:tabs>
                <w:tab w:val="left" w:pos="709"/>
                <w:tab w:val="left" w:pos="4536"/>
              </w:tabs>
              <w:spacing w:after="0" w:line="240" w:lineRule="auto"/>
            </w:pPr>
            <w:r w:rsidRPr="00CA53A5">
              <w:t>Gesamt in Stunden: 360</w:t>
            </w:r>
            <w:r w:rsidRPr="00CA53A5">
              <w:fldChar w:fldCharType="begin"/>
            </w:r>
            <w:r w:rsidRPr="00CA53A5">
              <w:instrText xml:space="preserve"> TITLE   \* MERGEFORMAT </w:instrText>
            </w:r>
            <w:r w:rsidRPr="00CA53A5">
              <w:fldChar w:fldCharType="end"/>
            </w:r>
          </w:p>
          <w:p w14:paraId="5B5C4CE7" w14:textId="77777777" w:rsidR="00F00C9A" w:rsidRPr="00CA53A5" w:rsidRDefault="00F00C9A" w:rsidP="0010621D">
            <w:pPr>
              <w:tabs>
                <w:tab w:val="left" w:pos="709"/>
                <w:tab w:val="left" w:pos="4536"/>
              </w:tabs>
              <w:spacing w:after="0" w:line="240" w:lineRule="auto"/>
            </w:pPr>
            <w:r w:rsidRPr="00CA53A5">
              <w:t>davon:</w:t>
            </w:r>
          </w:p>
          <w:p w14:paraId="7EFF164D" w14:textId="28EA77CD" w:rsidR="00F00C9A" w:rsidRPr="00CA53A5" w:rsidRDefault="00F00C9A" w:rsidP="0010621D">
            <w:pPr>
              <w:tabs>
                <w:tab w:val="left" w:pos="709"/>
                <w:tab w:val="left" w:pos="4536"/>
              </w:tabs>
              <w:spacing w:after="0" w:line="240" w:lineRule="auto"/>
            </w:pPr>
            <w:r w:rsidRPr="00CA53A5">
              <w:t xml:space="preserve">1. Präsenzzeit: </w:t>
            </w:r>
            <w:r w:rsidR="003A7A82" w:rsidRPr="00CA53A5">
              <w:t>60</w:t>
            </w:r>
          </w:p>
          <w:p w14:paraId="1B0786C1" w14:textId="313E8147" w:rsidR="00F00C9A" w:rsidRPr="00CA53A5" w:rsidRDefault="00F00C9A" w:rsidP="0010621D">
            <w:pPr>
              <w:tabs>
                <w:tab w:val="left" w:pos="709"/>
                <w:tab w:val="left" w:pos="4536"/>
              </w:tabs>
              <w:spacing w:after="0" w:line="240" w:lineRule="auto"/>
            </w:pPr>
            <w:r w:rsidRPr="00CA53A5">
              <w:t>2. Selbststudium (inkl. Prüfungsvorbereitung und Prüfung): 300</w:t>
            </w:r>
          </w:p>
          <w:p w14:paraId="69A0D548" w14:textId="77777777" w:rsidR="00F00C9A" w:rsidRPr="00CA53A5" w:rsidRDefault="00F00C9A" w:rsidP="0010621D">
            <w:pPr>
              <w:tabs>
                <w:tab w:val="left" w:pos="709"/>
                <w:tab w:val="left" w:pos="4536"/>
              </w:tabs>
              <w:spacing w:after="0" w:line="240" w:lineRule="auto"/>
            </w:pPr>
            <w:r w:rsidRPr="00CA53A5">
              <w:t>Leistungspunkte: 12</w:t>
            </w:r>
          </w:p>
        </w:tc>
      </w:tr>
      <w:tr w:rsidR="00F00C9A" w:rsidRPr="00CA53A5" w14:paraId="07551B72" w14:textId="77777777" w:rsidTr="005523EE">
        <w:tblPrEx>
          <w:tblBorders>
            <w:bottom w:val="double" w:sz="4" w:space="0" w:color="auto"/>
          </w:tblBorders>
        </w:tblPrEx>
        <w:trPr>
          <w:trHeight w:val="662"/>
        </w:trPr>
        <w:tc>
          <w:tcPr>
            <w:tcW w:w="9791" w:type="dxa"/>
            <w:gridSpan w:val="11"/>
          </w:tcPr>
          <w:p w14:paraId="0F749A6E" w14:textId="79055EA3" w:rsidR="00F00C9A" w:rsidRPr="00CA53A5" w:rsidRDefault="00F00C9A" w:rsidP="0010621D">
            <w:pPr>
              <w:tabs>
                <w:tab w:val="left" w:pos="709"/>
                <w:tab w:val="right" w:pos="3888"/>
              </w:tabs>
              <w:spacing w:after="0" w:line="240" w:lineRule="auto"/>
              <w:rPr>
                <w:b/>
              </w:rPr>
            </w:pPr>
            <w:r w:rsidRPr="00CA53A5">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F00C9A" w:rsidRPr="00CA53A5" w14:paraId="1DEA6690" w14:textId="77777777" w:rsidTr="005523EE">
        <w:tblPrEx>
          <w:tblBorders>
            <w:bottom w:val="double" w:sz="4" w:space="0" w:color="auto"/>
          </w:tblBorders>
        </w:tblPrEx>
        <w:trPr>
          <w:trHeight w:val="421"/>
        </w:trPr>
        <w:tc>
          <w:tcPr>
            <w:tcW w:w="9791" w:type="dxa"/>
            <w:gridSpan w:val="11"/>
          </w:tcPr>
          <w:p w14:paraId="670AA1B4" w14:textId="77777777" w:rsidR="00F00C9A" w:rsidRPr="00CA53A5" w:rsidRDefault="00F00C9A" w:rsidP="0010621D">
            <w:pPr>
              <w:tabs>
                <w:tab w:val="left" w:pos="709"/>
                <w:tab w:val="right" w:pos="3888"/>
              </w:tabs>
              <w:spacing w:after="0" w:line="240" w:lineRule="auto"/>
              <w:rPr>
                <w:b/>
              </w:rPr>
            </w:pPr>
            <w:r w:rsidRPr="00CA53A5">
              <w:rPr>
                <w:b/>
              </w:rPr>
              <w:t>12. Modulbestandteile:</w:t>
            </w:r>
          </w:p>
        </w:tc>
      </w:tr>
      <w:tr w:rsidR="00F00C9A" w:rsidRPr="00CA53A5" w14:paraId="57C2613A" w14:textId="77777777" w:rsidTr="005523EE">
        <w:tblPrEx>
          <w:tblBorders>
            <w:bottom w:val="double" w:sz="4" w:space="0" w:color="auto"/>
          </w:tblBorders>
          <w:tblCellMar>
            <w:left w:w="70" w:type="dxa"/>
            <w:right w:w="70" w:type="dxa"/>
          </w:tblCellMar>
        </w:tblPrEx>
        <w:trPr>
          <w:trHeight w:val="288"/>
        </w:trPr>
        <w:tc>
          <w:tcPr>
            <w:tcW w:w="431" w:type="dxa"/>
          </w:tcPr>
          <w:p w14:paraId="446D5291" w14:textId="77777777" w:rsidR="00F00C9A" w:rsidRPr="00CA53A5" w:rsidRDefault="00F00C9A" w:rsidP="0010621D">
            <w:pPr>
              <w:tabs>
                <w:tab w:val="left" w:pos="709"/>
              </w:tabs>
              <w:spacing w:after="0" w:line="240" w:lineRule="auto"/>
              <w:jc w:val="center"/>
            </w:pPr>
            <w:proofErr w:type="spellStart"/>
            <w:r w:rsidRPr="00CA53A5">
              <w:t>Nr</w:t>
            </w:r>
            <w:proofErr w:type="spellEnd"/>
          </w:p>
        </w:tc>
        <w:tc>
          <w:tcPr>
            <w:tcW w:w="441" w:type="dxa"/>
          </w:tcPr>
          <w:p w14:paraId="31055D9E" w14:textId="77777777" w:rsidR="00F00C9A" w:rsidRPr="00CA53A5" w:rsidRDefault="00F00C9A" w:rsidP="0010621D">
            <w:pPr>
              <w:tabs>
                <w:tab w:val="left" w:pos="709"/>
              </w:tabs>
              <w:spacing w:after="0" w:line="240" w:lineRule="auto"/>
            </w:pPr>
            <w:r w:rsidRPr="00CA53A5">
              <w:t>P / WP</w:t>
            </w:r>
          </w:p>
        </w:tc>
        <w:tc>
          <w:tcPr>
            <w:tcW w:w="999" w:type="dxa"/>
          </w:tcPr>
          <w:p w14:paraId="35E5412E" w14:textId="77777777" w:rsidR="00F00C9A" w:rsidRPr="00CA53A5" w:rsidRDefault="00F00C9A" w:rsidP="0010621D">
            <w:pPr>
              <w:tabs>
                <w:tab w:val="left" w:pos="709"/>
              </w:tabs>
              <w:spacing w:after="0" w:line="240" w:lineRule="auto"/>
              <w:jc w:val="center"/>
            </w:pPr>
            <w:r w:rsidRPr="00CA53A5">
              <w:t>Lehr-form</w:t>
            </w:r>
          </w:p>
        </w:tc>
        <w:tc>
          <w:tcPr>
            <w:tcW w:w="3420" w:type="dxa"/>
            <w:gridSpan w:val="4"/>
          </w:tcPr>
          <w:p w14:paraId="37023FD4" w14:textId="77777777" w:rsidR="00F00C9A" w:rsidRPr="00CA53A5" w:rsidRDefault="00F00C9A" w:rsidP="0010621D">
            <w:pPr>
              <w:tabs>
                <w:tab w:val="left" w:pos="709"/>
              </w:tabs>
              <w:spacing w:after="0" w:line="240" w:lineRule="auto"/>
              <w:jc w:val="center"/>
            </w:pPr>
            <w:r w:rsidRPr="00CA53A5">
              <w:t>Themenbereich/Thema</w:t>
            </w:r>
          </w:p>
        </w:tc>
        <w:tc>
          <w:tcPr>
            <w:tcW w:w="720" w:type="dxa"/>
          </w:tcPr>
          <w:p w14:paraId="6C5771BE" w14:textId="77777777" w:rsidR="00F00C9A" w:rsidRPr="00CA53A5" w:rsidRDefault="00F00C9A" w:rsidP="0010621D">
            <w:pPr>
              <w:tabs>
                <w:tab w:val="left" w:pos="709"/>
              </w:tabs>
              <w:spacing w:after="0" w:line="240" w:lineRule="auto"/>
              <w:jc w:val="center"/>
            </w:pPr>
            <w:r w:rsidRPr="00CA53A5">
              <w:t>SWS / Std.</w:t>
            </w:r>
          </w:p>
        </w:tc>
        <w:tc>
          <w:tcPr>
            <w:tcW w:w="3274" w:type="dxa"/>
            <w:gridSpan w:val="2"/>
          </w:tcPr>
          <w:p w14:paraId="71B37C08" w14:textId="77777777" w:rsidR="00F00C9A" w:rsidRPr="00CA53A5" w:rsidRDefault="00F00C9A" w:rsidP="0010621D">
            <w:pPr>
              <w:tabs>
                <w:tab w:val="left" w:pos="709"/>
              </w:tabs>
              <w:spacing w:after="0" w:line="240" w:lineRule="auto"/>
            </w:pPr>
            <w:r w:rsidRPr="00CA53A5">
              <w:t>Studienleistungen</w:t>
            </w:r>
          </w:p>
        </w:tc>
        <w:tc>
          <w:tcPr>
            <w:tcW w:w="506" w:type="dxa"/>
          </w:tcPr>
          <w:p w14:paraId="0DAA4269" w14:textId="77777777" w:rsidR="00F00C9A" w:rsidRPr="00CA53A5" w:rsidRDefault="00F00C9A" w:rsidP="0010621D">
            <w:pPr>
              <w:tabs>
                <w:tab w:val="left" w:pos="709"/>
              </w:tabs>
              <w:spacing w:after="0" w:line="240" w:lineRule="auto"/>
            </w:pPr>
            <w:r w:rsidRPr="00CA53A5">
              <w:t>LP</w:t>
            </w:r>
          </w:p>
        </w:tc>
      </w:tr>
      <w:tr w:rsidR="00F00C9A" w:rsidRPr="00CA53A5" w14:paraId="1933493D" w14:textId="77777777" w:rsidTr="005523EE">
        <w:tblPrEx>
          <w:tblBorders>
            <w:bottom w:val="double" w:sz="4" w:space="0" w:color="auto"/>
          </w:tblBorders>
          <w:tblCellMar>
            <w:left w:w="70" w:type="dxa"/>
            <w:right w:w="70" w:type="dxa"/>
          </w:tblCellMar>
        </w:tblPrEx>
        <w:trPr>
          <w:trHeight w:val="288"/>
        </w:trPr>
        <w:tc>
          <w:tcPr>
            <w:tcW w:w="431" w:type="dxa"/>
          </w:tcPr>
          <w:p w14:paraId="5718D8EB" w14:textId="77777777" w:rsidR="00F00C9A" w:rsidRPr="00CA53A5" w:rsidRDefault="00F00C9A" w:rsidP="0010621D">
            <w:pPr>
              <w:tabs>
                <w:tab w:val="left" w:pos="709"/>
              </w:tabs>
              <w:spacing w:after="0" w:line="240" w:lineRule="auto"/>
            </w:pPr>
            <w:r w:rsidRPr="00CA53A5">
              <w:t>1</w:t>
            </w:r>
          </w:p>
        </w:tc>
        <w:tc>
          <w:tcPr>
            <w:tcW w:w="441" w:type="dxa"/>
          </w:tcPr>
          <w:p w14:paraId="6F4689F5" w14:textId="77777777" w:rsidR="00F00C9A" w:rsidRPr="00CA53A5" w:rsidRDefault="00F00C9A" w:rsidP="0010621D">
            <w:pPr>
              <w:tabs>
                <w:tab w:val="left" w:pos="709"/>
              </w:tabs>
              <w:spacing w:after="0" w:line="240" w:lineRule="auto"/>
            </w:pPr>
            <w:r w:rsidRPr="00CA53A5">
              <w:t>P</w:t>
            </w:r>
          </w:p>
        </w:tc>
        <w:tc>
          <w:tcPr>
            <w:tcW w:w="999" w:type="dxa"/>
          </w:tcPr>
          <w:p w14:paraId="00276D00" w14:textId="77777777" w:rsidR="00F00C9A" w:rsidRPr="00CA53A5" w:rsidRDefault="00F00C9A" w:rsidP="0010621D">
            <w:pPr>
              <w:tabs>
                <w:tab w:val="left" w:pos="709"/>
              </w:tabs>
              <w:spacing w:after="0" w:line="240" w:lineRule="auto"/>
            </w:pPr>
            <w:r w:rsidRPr="00CA53A5">
              <w:t>HS</w:t>
            </w:r>
          </w:p>
        </w:tc>
        <w:tc>
          <w:tcPr>
            <w:tcW w:w="3420" w:type="dxa"/>
            <w:gridSpan w:val="4"/>
          </w:tcPr>
          <w:p w14:paraId="038D492F" w14:textId="251B4F33" w:rsidR="00F00C9A" w:rsidRPr="00CA53A5" w:rsidRDefault="00F00C9A" w:rsidP="0010621D">
            <w:pPr>
              <w:tabs>
                <w:tab w:val="left" w:pos="709"/>
              </w:tabs>
              <w:spacing w:after="0" w:line="240" w:lineRule="auto"/>
            </w:pPr>
            <w:r w:rsidRPr="00CA53A5">
              <w:t xml:space="preserve">Hauptseminar zur </w:t>
            </w:r>
            <w:proofErr w:type="spellStart"/>
            <w:r w:rsidRPr="00CA53A5">
              <w:t>slavistischen</w:t>
            </w:r>
            <w:proofErr w:type="spellEnd"/>
            <w:r w:rsidRPr="00CA53A5">
              <w:t xml:space="preserve"> Kulturwissenschaft</w:t>
            </w:r>
          </w:p>
        </w:tc>
        <w:tc>
          <w:tcPr>
            <w:tcW w:w="720" w:type="dxa"/>
          </w:tcPr>
          <w:p w14:paraId="5E3D3BAF" w14:textId="77777777" w:rsidR="00F00C9A" w:rsidRPr="00CA53A5" w:rsidRDefault="00F00C9A" w:rsidP="0010621D">
            <w:pPr>
              <w:tabs>
                <w:tab w:val="left" w:pos="709"/>
              </w:tabs>
              <w:spacing w:after="0" w:line="240" w:lineRule="auto"/>
              <w:jc w:val="center"/>
            </w:pPr>
            <w:r w:rsidRPr="00CA53A5">
              <w:t>2</w:t>
            </w:r>
          </w:p>
        </w:tc>
        <w:tc>
          <w:tcPr>
            <w:tcW w:w="3274" w:type="dxa"/>
            <w:gridSpan w:val="2"/>
          </w:tcPr>
          <w:p w14:paraId="1EBDB1BA" w14:textId="77777777" w:rsidR="006A2839" w:rsidRPr="00CA53A5" w:rsidRDefault="006A2839" w:rsidP="0010621D">
            <w:pPr>
              <w:widowControl w:val="0"/>
              <w:tabs>
                <w:tab w:val="left" w:pos="709"/>
              </w:tabs>
              <w:spacing w:after="0" w:line="240" w:lineRule="auto"/>
            </w:pPr>
            <w:r w:rsidRPr="00CA53A5">
              <w:t>Regelmäßige, aktive Teilnahme</w:t>
            </w:r>
          </w:p>
          <w:p w14:paraId="6E2785D8" w14:textId="2EE1627F" w:rsidR="00F00C9A" w:rsidRPr="00CA53A5" w:rsidRDefault="006A2839" w:rsidP="0010621D">
            <w:pPr>
              <w:tabs>
                <w:tab w:val="left" w:pos="709"/>
              </w:tabs>
              <w:spacing w:after="0" w:line="240" w:lineRule="auto"/>
            </w:pPr>
            <w:r w:rsidRPr="00CA53A5">
              <w:t xml:space="preserve">(empfohlen); </w:t>
            </w:r>
            <w:r w:rsidR="00F00C9A" w:rsidRPr="00CA53A5">
              <w:t>Mündliche Präsenta</w:t>
            </w:r>
            <w:r w:rsidR="00962BC6">
              <w:softHyphen/>
            </w:r>
            <w:r w:rsidR="00F00C9A" w:rsidRPr="00CA53A5">
              <w:t xml:space="preserve">tion (zum Thema der </w:t>
            </w:r>
            <w:r w:rsidR="00FC7F77" w:rsidRPr="00CA53A5">
              <w:t>Seminar</w:t>
            </w:r>
            <w:r w:rsidR="00962BC6">
              <w:softHyphen/>
            </w:r>
            <w:r w:rsidR="00FC7F77" w:rsidRPr="00CA53A5">
              <w:t>arbeit zur LV 12.1</w:t>
            </w:r>
            <w:r w:rsidR="00F00C9A" w:rsidRPr="00CA53A5">
              <w:t xml:space="preserve"> gem. Nr. 13.1)</w:t>
            </w:r>
          </w:p>
        </w:tc>
        <w:tc>
          <w:tcPr>
            <w:tcW w:w="506" w:type="dxa"/>
          </w:tcPr>
          <w:p w14:paraId="7D469E49" w14:textId="77777777" w:rsidR="00F00C9A" w:rsidRPr="00CA53A5" w:rsidRDefault="00F00C9A" w:rsidP="0010621D">
            <w:pPr>
              <w:tabs>
                <w:tab w:val="left" w:pos="709"/>
              </w:tabs>
              <w:spacing w:after="0" w:line="240" w:lineRule="auto"/>
            </w:pPr>
            <w:r w:rsidRPr="00CA53A5">
              <w:t>8</w:t>
            </w:r>
          </w:p>
        </w:tc>
      </w:tr>
      <w:tr w:rsidR="00F00C9A" w:rsidRPr="00CA53A5" w14:paraId="4F953FD4" w14:textId="77777777" w:rsidTr="005523EE">
        <w:tblPrEx>
          <w:tblBorders>
            <w:bottom w:val="double" w:sz="4" w:space="0" w:color="auto"/>
          </w:tblBorders>
          <w:tblCellMar>
            <w:left w:w="70" w:type="dxa"/>
            <w:right w:w="70" w:type="dxa"/>
          </w:tblCellMar>
        </w:tblPrEx>
        <w:trPr>
          <w:trHeight w:val="288"/>
        </w:trPr>
        <w:tc>
          <w:tcPr>
            <w:tcW w:w="431" w:type="dxa"/>
          </w:tcPr>
          <w:p w14:paraId="5F8D603B" w14:textId="77777777" w:rsidR="00F00C9A" w:rsidRPr="00CA53A5" w:rsidRDefault="00F00C9A" w:rsidP="0010621D">
            <w:pPr>
              <w:tabs>
                <w:tab w:val="left" w:pos="709"/>
              </w:tabs>
              <w:spacing w:after="0" w:line="240" w:lineRule="auto"/>
            </w:pPr>
            <w:r w:rsidRPr="00CA53A5">
              <w:t>2</w:t>
            </w:r>
          </w:p>
        </w:tc>
        <w:tc>
          <w:tcPr>
            <w:tcW w:w="441" w:type="dxa"/>
          </w:tcPr>
          <w:p w14:paraId="4DB1A4AE" w14:textId="77777777" w:rsidR="00F00C9A" w:rsidRPr="00CA53A5" w:rsidRDefault="00F00C9A" w:rsidP="0010621D">
            <w:pPr>
              <w:tabs>
                <w:tab w:val="left" w:pos="709"/>
              </w:tabs>
              <w:spacing w:after="0" w:line="240" w:lineRule="auto"/>
            </w:pPr>
            <w:r w:rsidRPr="00CA53A5">
              <w:t>P</w:t>
            </w:r>
          </w:p>
        </w:tc>
        <w:tc>
          <w:tcPr>
            <w:tcW w:w="999" w:type="dxa"/>
          </w:tcPr>
          <w:p w14:paraId="33077A9B" w14:textId="77777777" w:rsidR="00F00C9A" w:rsidRPr="00CA53A5" w:rsidRDefault="00F00C9A" w:rsidP="0010621D">
            <w:pPr>
              <w:tabs>
                <w:tab w:val="left" w:pos="709"/>
              </w:tabs>
              <w:spacing w:after="0" w:line="240" w:lineRule="auto"/>
            </w:pPr>
            <w:r w:rsidRPr="00CA53A5">
              <w:t>Ü</w:t>
            </w:r>
          </w:p>
        </w:tc>
        <w:tc>
          <w:tcPr>
            <w:tcW w:w="3420" w:type="dxa"/>
            <w:gridSpan w:val="4"/>
          </w:tcPr>
          <w:p w14:paraId="40F76C84" w14:textId="11A8A38E" w:rsidR="00F00C9A" w:rsidRPr="00CA53A5" w:rsidRDefault="00F00C9A" w:rsidP="0010621D">
            <w:pPr>
              <w:tabs>
                <w:tab w:val="left" w:pos="709"/>
              </w:tabs>
              <w:spacing w:after="0" w:line="240" w:lineRule="auto"/>
            </w:pPr>
            <w:r w:rsidRPr="00CA53A5">
              <w:t xml:space="preserve">Übung zur </w:t>
            </w:r>
            <w:proofErr w:type="spellStart"/>
            <w:r w:rsidRPr="00CA53A5">
              <w:t>slavistischen</w:t>
            </w:r>
            <w:proofErr w:type="spellEnd"/>
            <w:r w:rsidRPr="00CA53A5">
              <w:t xml:space="preserve"> Kultur</w:t>
            </w:r>
            <w:r w:rsidR="00962BC6">
              <w:softHyphen/>
            </w:r>
            <w:r w:rsidR="0015296F">
              <w:t>geschichte</w:t>
            </w:r>
          </w:p>
        </w:tc>
        <w:tc>
          <w:tcPr>
            <w:tcW w:w="720" w:type="dxa"/>
          </w:tcPr>
          <w:p w14:paraId="6F0AE67B" w14:textId="77777777" w:rsidR="00F00C9A" w:rsidRPr="00CA53A5" w:rsidRDefault="00F00C9A" w:rsidP="0010621D">
            <w:pPr>
              <w:tabs>
                <w:tab w:val="left" w:pos="709"/>
              </w:tabs>
              <w:spacing w:after="0" w:line="240" w:lineRule="auto"/>
              <w:jc w:val="center"/>
            </w:pPr>
            <w:r w:rsidRPr="00CA53A5">
              <w:t>2</w:t>
            </w:r>
          </w:p>
        </w:tc>
        <w:tc>
          <w:tcPr>
            <w:tcW w:w="3274" w:type="dxa"/>
            <w:gridSpan w:val="2"/>
          </w:tcPr>
          <w:p w14:paraId="3BF32144" w14:textId="77777777" w:rsidR="006A2839" w:rsidRPr="00CA53A5" w:rsidRDefault="006A2839" w:rsidP="0010621D">
            <w:pPr>
              <w:widowControl w:val="0"/>
              <w:tabs>
                <w:tab w:val="left" w:pos="709"/>
              </w:tabs>
              <w:spacing w:after="0" w:line="240" w:lineRule="auto"/>
            </w:pPr>
            <w:r w:rsidRPr="00CA53A5">
              <w:t>Regelmäßige, aktive Teilnahme</w:t>
            </w:r>
          </w:p>
          <w:p w14:paraId="1038F76B" w14:textId="794FFB1A" w:rsidR="00F00C9A" w:rsidRPr="00CA53A5" w:rsidRDefault="006A2839" w:rsidP="0010621D">
            <w:pPr>
              <w:tabs>
                <w:tab w:val="left" w:pos="709"/>
              </w:tabs>
              <w:spacing w:after="0" w:line="240" w:lineRule="auto"/>
            </w:pPr>
            <w:r w:rsidRPr="00CA53A5">
              <w:t xml:space="preserve">(empfohlen); </w:t>
            </w:r>
            <w:r w:rsidR="00F00C9A" w:rsidRPr="00CA53A5">
              <w:t>Portfolio</w:t>
            </w:r>
          </w:p>
        </w:tc>
        <w:tc>
          <w:tcPr>
            <w:tcW w:w="506" w:type="dxa"/>
          </w:tcPr>
          <w:p w14:paraId="74788BB9" w14:textId="77777777" w:rsidR="00F00C9A" w:rsidRPr="00CA53A5" w:rsidRDefault="00F00C9A" w:rsidP="0010621D">
            <w:pPr>
              <w:tabs>
                <w:tab w:val="left" w:pos="709"/>
              </w:tabs>
              <w:spacing w:after="0" w:line="240" w:lineRule="auto"/>
            </w:pPr>
            <w:r w:rsidRPr="00CA53A5">
              <w:t>4</w:t>
            </w:r>
          </w:p>
        </w:tc>
      </w:tr>
      <w:tr w:rsidR="00F00C9A" w:rsidRPr="00CA53A5" w14:paraId="453B0F3B" w14:textId="77777777" w:rsidTr="005523EE">
        <w:tblPrEx>
          <w:tblBorders>
            <w:bottom w:val="double" w:sz="4" w:space="0" w:color="auto"/>
          </w:tblBorders>
          <w:tblCellMar>
            <w:left w:w="70" w:type="dxa"/>
            <w:right w:w="70" w:type="dxa"/>
          </w:tblCellMar>
        </w:tblPrEx>
        <w:trPr>
          <w:trHeight w:val="288"/>
        </w:trPr>
        <w:tc>
          <w:tcPr>
            <w:tcW w:w="9791" w:type="dxa"/>
            <w:gridSpan w:val="11"/>
          </w:tcPr>
          <w:p w14:paraId="2BBE792A" w14:textId="77777777" w:rsidR="00F00C9A" w:rsidRPr="00CA53A5" w:rsidRDefault="00F00C9A" w:rsidP="0010621D">
            <w:pPr>
              <w:tabs>
                <w:tab w:val="left" w:pos="709"/>
                <w:tab w:val="right" w:pos="3888"/>
              </w:tabs>
              <w:spacing w:after="0" w:line="240" w:lineRule="auto"/>
              <w:rPr>
                <w:b/>
              </w:rPr>
            </w:pPr>
            <w:r w:rsidRPr="00CA53A5">
              <w:rPr>
                <w:b/>
              </w:rPr>
              <w:t>13. Modulprüfung:</w:t>
            </w:r>
          </w:p>
        </w:tc>
      </w:tr>
      <w:tr w:rsidR="00F00C9A" w:rsidRPr="00CA53A5" w14:paraId="4E76169B" w14:textId="77777777" w:rsidTr="005523EE">
        <w:tblPrEx>
          <w:tblBorders>
            <w:bottom w:val="double" w:sz="4" w:space="0" w:color="auto"/>
          </w:tblBorders>
          <w:tblCellMar>
            <w:left w:w="70" w:type="dxa"/>
            <w:right w:w="70" w:type="dxa"/>
          </w:tblCellMar>
        </w:tblPrEx>
        <w:trPr>
          <w:trHeight w:val="288"/>
        </w:trPr>
        <w:tc>
          <w:tcPr>
            <w:tcW w:w="431" w:type="dxa"/>
            <w:vAlign w:val="center"/>
          </w:tcPr>
          <w:p w14:paraId="05C43583" w14:textId="77777777" w:rsidR="00F00C9A" w:rsidRPr="00CA53A5" w:rsidRDefault="00F00C9A" w:rsidP="0010621D">
            <w:pPr>
              <w:tabs>
                <w:tab w:val="left" w:pos="709"/>
              </w:tabs>
              <w:spacing w:after="0" w:line="240" w:lineRule="auto"/>
              <w:jc w:val="center"/>
            </w:pPr>
            <w:proofErr w:type="spellStart"/>
            <w:r w:rsidRPr="00CA53A5">
              <w:t>Nr</w:t>
            </w:r>
            <w:proofErr w:type="spellEnd"/>
          </w:p>
        </w:tc>
        <w:tc>
          <w:tcPr>
            <w:tcW w:w="2340" w:type="dxa"/>
            <w:gridSpan w:val="3"/>
            <w:vAlign w:val="center"/>
          </w:tcPr>
          <w:p w14:paraId="5345855B" w14:textId="77777777" w:rsidR="00F00C9A" w:rsidRPr="00CA53A5" w:rsidRDefault="00F00C9A" w:rsidP="0010621D">
            <w:pPr>
              <w:tabs>
                <w:tab w:val="left" w:pos="709"/>
              </w:tabs>
              <w:spacing w:after="0" w:line="240" w:lineRule="auto"/>
              <w:jc w:val="center"/>
            </w:pPr>
            <w:r w:rsidRPr="00CA53A5">
              <w:t>Kompetenz / Thema</w:t>
            </w:r>
          </w:p>
        </w:tc>
        <w:tc>
          <w:tcPr>
            <w:tcW w:w="1440" w:type="dxa"/>
          </w:tcPr>
          <w:p w14:paraId="2D19D8B0" w14:textId="7EAD1E5C" w:rsidR="00F00C9A" w:rsidRPr="00CA53A5" w:rsidRDefault="00F00C9A" w:rsidP="0010621D">
            <w:pPr>
              <w:tabs>
                <w:tab w:val="left" w:pos="709"/>
              </w:tabs>
              <w:spacing w:after="0" w:line="240" w:lineRule="auto"/>
              <w:jc w:val="center"/>
            </w:pPr>
            <w:r w:rsidRPr="00CA53A5">
              <w:t>Art der Prüfung</w:t>
            </w:r>
          </w:p>
        </w:tc>
        <w:tc>
          <w:tcPr>
            <w:tcW w:w="1800" w:type="dxa"/>
            <w:gridSpan w:val="3"/>
          </w:tcPr>
          <w:p w14:paraId="539AAF9A" w14:textId="77777777" w:rsidR="00F00C9A" w:rsidRPr="00CA53A5" w:rsidRDefault="00F00C9A" w:rsidP="0010621D">
            <w:pPr>
              <w:tabs>
                <w:tab w:val="left" w:pos="709"/>
              </w:tabs>
              <w:spacing w:after="0" w:line="240" w:lineRule="auto"/>
              <w:jc w:val="center"/>
            </w:pPr>
            <w:r w:rsidRPr="00CA53A5">
              <w:t>Umfang</w:t>
            </w:r>
          </w:p>
        </w:tc>
        <w:tc>
          <w:tcPr>
            <w:tcW w:w="2282" w:type="dxa"/>
          </w:tcPr>
          <w:p w14:paraId="704F94B6" w14:textId="1515FB75" w:rsidR="00F00C9A" w:rsidRPr="00CA53A5" w:rsidRDefault="00F00C9A" w:rsidP="0010621D">
            <w:pPr>
              <w:tabs>
                <w:tab w:val="left" w:pos="709"/>
              </w:tabs>
              <w:spacing w:after="0" w:line="240" w:lineRule="auto"/>
              <w:jc w:val="center"/>
            </w:pPr>
            <w:r w:rsidRPr="00CA53A5">
              <w:t>Zeitpunkt / Bemerkungen</w:t>
            </w:r>
          </w:p>
        </w:tc>
        <w:tc>
          <w:tcPr>
            <w:tcW w:w="1498" w:type="dxa"/>
            <w:gridSpan w:val="2"/>
          </w:tcPr>
          <w:p w14:paraId="38090E4B" w14:textId="0218F2FC" w:rsidR="00F00C9A" w:rsidRPr="00CA53A5" w:rsidRDefault="00F00C9A" w:rsidP="0010621D">
            <w:pPr>
              <w:tabs>
                <w:tab w:val="left" w:pos="709"/>
              </w:tabs>
              <w:spacing w:after="0" w:line="240" w:lineRule="auto"/>
            </w:pPr>
            <w:r w:rsidRPr="00CA53A5">
              <w:t>Anteil an Modulnote</w:t>
            </w:r>
          </w:p>
        </w:tc>
      </w:tr>
      <w:tr w:rsidR="00F00C9A" w:rsidRPr="00CA53A5" w14:paraId="5C2D0547" w14:textId="77777777" w:rsidTr="005523EE">
        <w:tblPrEx>
          <w:tblBorders>
            <w:bottom w:val="double" w:sz="4" w:space="0" w:color="auto"/>
          </w:tblBorders>
          <w:tblCellMar>
            <w:left w:w="70" w:type="dxa"/>
            <w:right w:w="70" w:type="dxa"/>
          </w:tblCellMar>
        </w:tblPrEx>
        <w:trPr>
          <w:trHeight w:val="288"/>
        </w:trPr>
        <w:tc>
          <w:tcPr>
            <w:tcW w:w="431" w:type="dxa"/>
          </w:tcPr>
          <w:p w14:paraId="234E1D77" w14:textId="77777777" w:rsidR="00F00C9A" w:rsidRPr="00CA53A5" w:rsidRDefault="00F00C9A" w:rsidP="0010621D">
            <w:pPr>
              <w:tabs>
                <w:tab w:val="left" w:pos="709"/>
              </w:tabs>
              <w:spacing w:after="0" w:line="240" w:lineRule="auto"/>
            </w:pPr>
            <w:r w:rsidRPr="00CA53A5">
              <w:t>1</w:t>
            </w:r>
          </w:p>
        </w:tc>
        <w:tc>
          <w:tcPr>
            <w:tcW w:w="2340" w:type="dxa"/>
            <w:gridSpan w:val="3"/>
          </w:tcPr>
          <w:p w14:paraId="06CD19F4" w14:textId="4F1BA668" w:rsidR="00F00C9A" w:rsidRPr="00CA53A5" w:rsidRDefault="006A2839" w:rsidP="0010621D">
            <w:pPr>
              <w:tabs>
                <w:tab w:val="left" w:pos="709"/>
              </w:tabs>
              <w:spacing w:after="0" w:line="240" w:lineRule="auto"/>
            </w:pPr>
            <w:r w:rsidRPr="00CA53A5">
              <w:t>Vertiefung ausgewähl</w:t>
            </w:r>
            <w:r w:rsidR="00962BC6">
              <w:softHyphen/>
            </w:r>
            <w:r w:rsidRPr="00CA53A5">
              <w:t>ter kulturwissenschaftli</w:t>
            </w:r>
            <w:r w:rsidR="00962BC6">
              <w:softHyphen/>
            </w:r>
            <w:r w:rsidRPr="00CA53A5">
              <w:t>cher Theorien und Me</w:t>
            </w:r>
            <w:r w:rsidR="00962BC6">
              <w:softHyphen/>
            </w:r>
            <w:r w:rsidRPr="00CA53A5">
              <w:t>thoden bei kulturwis</w:t>
            </w:r>
            <w:r w:rsidR="00962BC6">
              <w:softHyphen/>
            </w:r>
            <w:r w:rsidRPr="00CA53A5">
              <w:t>senschaftlich relevanten Fragestellungen</w:t>
            </w:r>
          </w:p>
        </w:tc>
        <w:tc>
          <w:tcPr>
            <w:tcW w:w="1440" w:type="dxa"/>
          </w:tcPr>
          <w:p w14:paraId="05695034" w14:textId="11F44050" w:rsidR="00F00C9A" w:rsidRPr="00CA53A5" w:rsidRDefault="00FC7F77" w:rsidP="0010621D">
            <w:pPr>
              <w:tabs>
                <w:tab w:val="left" w:pos="709"/>
              </w:tabs>
              <w:spacing w:after="0" w:line="240" w:lineRule="auto"/>
            </w:pPr>
            <w:r w:rsidRPr="00CA53A5">
              <w:t>Seminararbeit zur LV 12.1</w:t>
            </w:r>
            <w:r w:rsidR="00F00C9A" w:rsidRPr="00CA53A5">
              <w:t xml:space="preserve"> </w:t>
            </w:r>
          </w:p>
        </w:tc>
        <w:tc>
          <w:tcPr>
            <w:tcW w:w="1800" w:type="dxa"/>
            <w:gridSpan w:val="3"/>
          </w:tcPr>
          <w:p w14:paraId="343694F6" w14:textId="0C7E56B7" w:rsidR="00F00C9A" w:rsidRPr="00CA53A5" w:rsidRDefault="006A2839" w:rsidP="0010621D">
            <w:pPr>
              <w:tabs>
                <w:tab w:val="left" w:pos="709"/>
              </w:tabs>
              <w:spacing w:after="0" w:line="240" w:lineRule="auto"/>
              <w:jc w:val="center"/>
            </w:pPr>
            <w:r w:rsidRPr="00CA53A5">
              <w:t>3500-5500</w:t>
            </w:r>
            <w:r w:rsidR="006658F8" w:rsidRPr="00CA53A5">
              <w:t xml:space="preserve"> Wörter</w:t>
            </w:r>
          </w:p>
        </w:tc>
        <w:tc>
          <w:tcPr>
            <w:tcW w:w="2282" w:type="dxa"/>
          </w:tcPr>
          <w:p w14:paraId="2CFD7271" w14:textId="30487DFF" w:rsidR="00F00C9A" w:rsidRPr="00CA53A5" w:rsidRDefault="00064152" w:rsidP="0010621D">
            <w:pPr>
              <w:spacing w:after="0" w:line="240" w:lineRule="auto"/>
            </w:pPr>
            <w:r w:rsidRPr="00CA53A5">
              <w:rPr>
                <w:rFonts w:eastAsia="Times New Roman" w:cs="Times New Roman"/>
                <w:color w:val="000000"/>
                <w:lang w:eastAsia="de-DE"/>
              </w:rPr>
              <w:t xml:space="preserve">Abgabe </w:t>
            </w:r>
            <w:r>
              <w:rPr>
                <w:rFonts w:eastAsia="Times New Roman" w:cs="Times New Roman"/>
                <w:color w:val="000000"/>
                <w:lang w:eastAsia="de-DE"/>
              </w:rPr>
              <w:t>am Ende des Semesters, in dem die Lehrveranstaltung</w:t>
            </w:r>
            <w:r w:rsidRPr="00CA53A5">
              <w:rPr>
                <w:rFonts w:eastAsia="Times New Roman" w:cs="Times New Roman"/>
                <w:color w:val="000000"/>
                <w:lang w:eastAsia="de-DE"/>
              </w:rPr>
              <w:t xml:space="preserve"> Nr. 12.1 </w:t>
            </w:r>
            <w:r>
              <w:rPr>
                <w:rFonts w:eastAsia="Times New Roman" w:cs="Times New Roman"/>
                <w:color w:val="000000"/>
                <w:lang w:eastAsia="de-DE"/>
              </w:rPr>
              <w:t>besucht wurde</w:t>
            </w:r>
          </w:p>
        </w:tc>
        <w:tc>
          <w:tcPr>
            <w:tcW w:w="1498" w:type="dxa"/>
            <w:gridSpan w:val="2"/>
          </w:tcPr>
          <w:p w14:paraId="121C210F" w14:textId="77777777" w:rsidR="00F00C9A" w:rsidRPr="00CA53A5" w:rsidRDefault="00F00C9A" w:rsidP="0010621D">
            <w:pPr>
              <w:tabs>
                <w:tab w:val="left" w:pos="709"/>
              </w:tabs>
              <w:spacing w:after="0" w:line="240" w:lineRule="auto"/>
            </w:pPr>
            <w:r w:rsidRPr="00CA53A5">
              <w:t>100%</w:t>
            </w:r>
          </w:p>
        </w:tc>
      </w:tr>
      <w:tr w:rsidR="00F00C9A" w:rsidRPr="00CA53A5" w14:paraId="3761F26A" w14:textId="77777777" w:rsidTr="005523EE">
        <w:tblPrEx>
          <w:tblBorders>
            <w:bottom w:val="double" w:sz="4" w:space="0" w:color="auto"/>
          </w:tblBorders>
          <w:tblCellMar>
            <w:left w:w="70" w:type="dxa"/>
            <w:right w:w="70" w:type="dxa"/>
          </w:tblCellMar>
        </w:tblPrEx>
        <w:trPr>
          <w:trHeight w:val="288"/>
        </w:trPr>
        <w:tc>
          <w:tcPr>
            <w:tcW w:w="9791" w:type="dxa"/>
            <w:gridSpan w:val="11"/>
          </w:tcPr>
          <w:p w14:paraId="463063E9" w14:textId="77777777" w:rsidR="00F00C9A" w:rsidRPr="00CA53A5" w:rsidRDefault="00F00C9A"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4975C9CB" w14:textId="77777777" w:rsidR="00F00C9A" w:rsidRPr="00CA53A5" w:rsidRDefault="00F00C9A"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46CB5D04" w14:textId="77777777" w:rsidR="00F00C9A" w:rsidRPr="00CA53A5" w:rsidRDefault="00F00C9A" w:rsidP="0010621D">
            <w:pPr>
              <w:pStyle w:val="Default"/>
              <w:tabs>
                <w:tab w:val="left" w:pos="709"/>
              </w:tabs>
              <w:jc w:val="both"/>
              <w:rPr>
                <w:rFonts w:ascii="Frutiger Next LT W1G" w:hAnsi="Frutiger Next LT W1G"/>
                <w:sz w:val="22"/>
                <w:szCs w:val="22"/>
              </w:rPr>
            </w:pPr>
          </w:p>
          <w:p w14:paraId="0D169BC1" w14:textId="2D841C71" w:rsidR="00F00C9A" w:rsidRPr="00CA53A5" w:rsidRDefault="00684BAE" w:rsidP="001E62F7">
            <w:pPr>
              <w:pStyle w:val="Default"/>
              <w:tabs>
                <w:tab w:val="left" w:pos="709"/>
              </w:tabs>
              <w:jc w:val="both"/>
              <w:rPr>
                <w:rFonts w:ascii="Frutiger Next LT W1G" w:hAnsi="Frutiger Next LT W1G"/>
                <w:b/>
                <w:sz w:val="22"/>
                <w:szCs w:val="22"/>
              </w:rPr>
            </w:pPr>
            <w:r w:rsidRPr="00CA53A5">
              <w:rPr>
                <w:rFonts w:ascii="Frutiger Next LT W1G" w:hAnsi="Frutiger Next LT W1G"/>
                <w:sz w:val="22"/>
                <w:szCs w:val="22"/>
              </w:rPr>
              <w:t xml:space="preserve">Das semesterbegleitende Portfolio besteht aus </w:t>
            </w:r>
            <w:r w:rsidR="00D35D4B">
              <w:rPr>
                <w:rFonts w:ascii="Frutiger Next LT W1G" w:hAnsi="Frutiger Next LT W1G"/>
                <w:sz w:val="22"/>
                <w:szCs w:val="22"/>
              </w:rPr>
              <w:t xml:space="preserve">einer </w:t>
            </w:r>
            <w:r w:rsidRPr="00CA53A5">
              <w:rPr>
                <w:rFonts w:ascii="Frutiger Next LT W1G" w:hAnsi="Frutiger Next LT W1G"/>
                <w:sz w:val="22"/>
                <w:szCs w:val="22"/>
              </w:rPr>
              <w:t xml:space="preserve">Sammlung semesterbegleitender Aufgaben, darunter z.B. Kurzpräsentation, Übungsaufgaben, Essay, </w:t>
            </w:r>
            <w:proofErr w:type="gramStart"/>
            <w:r w:rsidRPr="00CA53A5">
              <w:rPr>
                <w:rFonts w:ascii="Frutiger Next LT W1G" w:hAnsi="Frutiger Next LT W1G"/>
                <w:sz w:val="22"/>
                <w:szCs w:val="22"/>
              </w:rPr>
              <w:t>Bibliographie</w:t>
            </w:r>
            <w:proofErr w:type="gramEnd"/>
            <w:r w:rsidRPr="00CA53A5">
              <w:rPr>
                <w:rFonts w:ascii="Frutiger Next LT W1G" w:hAnsi="Frutiger Next LT W1G"/>
                <w:sz w:val="22"/>
                <w:szCs w:val="22"/>
              </w:rPr>
              <w:t xml:space="preserve">, </w:t>
            </w:r>
            <w:r w:rsidR="001B6CF6">
              <w:rPr>
                <w:rFonts w:ascii="Frutiger Next LT W1G" w:hAnsi="Frutiger Next LT W1G"/>
                <w:sz w:val="22"/>
                <w:szCs w:val="22"/>
              </w:rPr>
              <w:t>Wissensabfrage, Protokoll.</w:t>
            </w:r>
          </w:p>
        </w:tc>
      </w:tr>
    </w:tbl>
    <w:p w14:paraId="4C25EB30" w14:textId="4602B363" w:rsidR="003A7A82" w:rsidRPr="00CA53A5" w:rsidRDefault="003A7A82" w:rsidP="0010621D">
      <w:pPr>
        <w:spacing w:after="0" w:line="240" w:lineRule="auto"/>
      </w:pPr>
      <w:r w:rsidRPr="00CA53A5">
        <w:br w:type="page"/>
      </w:r>
    </w:p>
    <w:p w14:paraId="6EA1DFC8" w14:textId="063DC182" w:rsidR="00684F17" w:rsidRDefault="00684F17" w:rsidP="0010621D">
      <w:pPr>
        <w:pStyle w:val="berschrift2"/>
        <w:spacing w:before="0" w:line="240" w:lineRule="auto"/>
        <w:rPr>
          <w:rFonts w:ascii="Frutiger Next LT W1G" w:hAnsi="Frutiger Next LT W1G"/>
          <w:sz w:val="22"/>
          <w:szCs w:val="22"/>
        </w:rPr>
      </w:pPr>
      <w:bookmarkStart w:id="39" w:name="_Toc126915364"/>
      <w:bookmarkStart w:id="40" w:name="_Toc109218305"/>
      <w:bookmarkStart w:id="41" w:name="_Toc117675760"/>
      <w:r>
        <w:rPr>
          <w:rFonts w:ascii="Frutiger Next LT W1G" w:hAnsi="Frutiger Next LT W1G"/>
          <w:sz w:val="22"/>
          <w:szCs w:val="22"/>
        </w:rPr>
        <w:lastRenderedPageBreak/>
        <w:t>Praxis &amp; Forschung</w:t>
      </w:r>
      <w:bookmarkEnd w:id="39"/>
    </w:p>
    <w:p w14:paraId="5B4EDC63" w14:textId="642B5D29" w:rsidR="003A7A82" w:rsidRPr="00CA53A5" w:rsidRDefault="003A7A82" w:rsidP="0010621D">
      <w:pPr>
        <w:pStyle w:val="berschrift3"/>
        <w:spacing w:before="0" w:line="240" w:lineRule="auto"/>
      </w:pPr>
      <w:bookmarkStart w:id="42" w:name="_Toc126915365"/>
      <w:r w:rsidRPr="00CA53A5">
        <w:t>SLA-BA-M09</w:t>
      </w:r>
      <w:bookmarkEnd w:id="40"/>
      <w:bookmarkEnd w:id="41"/>
      <w:bookmarkEnd w:id="42"/>
    </w:p>
    <w:p w14:paraId="63AB3B92" w14:textId="77777777" w:rsidR="00EA33A1" w:rsidRPr="00CA53A5" w:rsidRDefault="00EA33A1" w:rsidP="0010621D">
      <w:pPr>
        <w:pStyle w:val="Ebene3"/>
        <w:tabs>
          <w:tab w:val="left" w:pos="709"/>
        </w:tabs>
        <w:rPr>
          <w:rFonts w:ascii="Frutiger Next LT W1G" w:hAnsi="Frutiger Next LT W1G"/>
          <w:sz w:val="22"/>
          <w:szCs w:val="22"/>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2"/>
        <w:gridCol w:w="556"/>
        <w:gridCol w:w="1134"/>
        <w:gridCol w:w="651"/>
        <w:gridCol w:w="1441"/>
        <w:gridCol w:w="360"/>
        <w:gridCol w:w="720"/>
        <w:gridCol w:w="720"/>
        <w:gridCol w:w="2283"/>
        <w:gridCol w:w="992"/>
        <w:gridCol w:w="506"/>
      </w:tblGrid>
      <w:tr w:rsidR="00C06AE5" w:rsidRPr="00CA53A5" w14:paraId="540078CD" w14:textId="77777777" w:rsidTr="00C06AE5">
        <w:trPr>
          <w:trHeight w:val="222"/>
        </w:trPr>
        <w:tc>
          <w:tcPr>
            <w:tcW w:w="4574" w:type="dxa"/>
            <w:gridSpan w:val="6"/>
            <w:vMerge w:val="restart"/>
            <w:tcBorders>
              <w:top w:val="single" w:sz="4" w:space="0" w:color="auto"/>
              <w:left w:val="single" w:sz="4" w:space="0" w:color="auto"/>
              <w:right w:val="single" w:sz="4" w:space="0" w:color="auto"/>
            </w:tcBorders>
            <w:hideMark/>
          </w:tcPr>
          <w:p w14:paraId="3B194CA5"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221" w:type="dxa"/>
            <w:gridSpan w:val="5"/>
            <w:tcBorders>
              <w:top w:val="single" w:sz="4" w:space="0" w:color="auto"/>
              <w:left w:val="single" w:sz="4" w:space="0" w:color="auto"/>
              <w:bottom w:val="single" w:sz="4" w:space="0" w:color="auto"/>
              <w:right w:val="single" w:sz="4" w:space="0" w:color="auto"/>
            </w:tcBorders>
            <w:hideMark/>
          </w:tcPr>
          <w:p w14:paraId="549E3267" w14:textId="77777777" w:rsidR="00C06AE5" w:rsidRPr="00CA53A5" w:rsidRDefault="00C06AE5" w:rsidP="0010621D">
            <w:pPr>
              <w:tabs>
                <w:tab w:val="left" w:pos="709"/>
                <w:tab w:val="left" w:pos="4536"/>
              </w:tabs>
              <w:spacing w:after="0" w:line="240" w:lineRule="auto"/>
            </w:pPr>
            <w:r w:rsidRPr="00CA53A5">
              <w:t>Praxismodul</w:t>
            </w:r>
          </w:p>
        </w:tc>
      </w:tr>
      <w:tr w:rsidR="00C06AE5" w:rsidRPr="00CA53A5" w14:paraId="5CEA009D" w14:textId="77777777" w:rsidTr="00C06AE5">
        <w:trPr>
          <w:trHeight w:val="222"/>
        </w:trPr>
        <w:tc>
          <w:tcPr>
            <w:tcW w:w="4574" w:type="dxa"/>
            <w:gridSpan w:val="6"/>
            <w:vMerge/>
            <w:tcBorders>
              <w:left w:val="single" w:sz="4" w:space="0" w:color="auto"/>
              <w:bottom w:val="single" w:sz="4" w:space="0" w:color="auto"/>
              <w:right w:val="single" w:sz="4" w:space="0" w:color="auto"/>
            </w:tcBorders>
          </w:tcPr>
          <w:p w14:paraId="0586F322" w14:textId="77777777" w:rsidR="00C06AE5" w:rsidRPr="00CA53A5" w:rsidRDefault="00C06AE5" w:rsidP="0010621D">
            <w:pPr>
              <w:tabs>
                <w:tab w:val="left" w:pos="709"/>
                <w:tab w:val="left" w:pos="4536"/>
              </w:tabs>
              <w:spacing w:after="0" w:line="240" w:lineRule="auto"/>
              <w:rPr>
                <w:b/>
              </w:rPr>
            </w:pPr>
          </w:p>
        </w:tc>
        <w:tc>
          <w:tcPr>
            <w:tcW w:w="5221" w:type="dxa"/>
            <w:gridSpan w:val="5"/>
            <w:tcBorders>
              <w:top w:val="single" w:sz="4" w:space="0" w:color="auto"/>
              <w:left w:val="single" w:sz="4" w:space="0" w:color="auto"/>
              <w:bottom w:val="single" w:sz="4" w:space="0" w:color="auto"/>
              <w:right w:val="single" w:sz="4" w:space="0" w:color="auto"/>
            </w:tcBorders>
          </w:tcPr>
          <w:p w14:paraId="252A2569" w14:textId="3BCF64CA" w:rsidR="00C06AE5" w:rsidRPr="00CA53A5" w:rsidRDefault="00DE0420" w:rsidP="0010621D">
            <w:pPr>
              <w:tabs>
                <w:tab w:val="left" w:pos="709"/>
                <w:tab w:val="left" w:pos="4536"/>
              </w:tabs>
              <w:spacing w:after="0" w:line="240" w:lineRule="auto"/>
            </w:pPr>
            <w:proofErr w:type="spellStart"/>
            <w:r>
              <w:t>Practical</w:t>
            </w:r>
            <w:proofErr w:type="spellEnd"/>
            <w:r>
              <w:t xml:space="preserve"> Module</w:t>
            </w:r>
          </w:p>
        </w:tc>
      </w:tr>
      <w:tr w:rsidR="00EA33A1" w:rsidRPr="00CA53A5" w14:paraId="5FB03AE4"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31273314" w14:textId="77777777" w:rsidR="00EA33A1" w:rsidRPr="00CA53A5" w:rsidRDefault="00EA33A1"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1" w:type="dxa"/>
            <w:gridSpan w:val="5"/>
            <w:tcBorders>
              <w:top w:val="single" w:sz="4" w:space="0" w:color="auto"/>
              <w:left w:val="single" w:sz="4" w:space="0" w:color="auto"/>
              <w:bottom w:val="single" w:sz="4" w:space="0" w:color="auto"/>
              <w:right w:val="single" w:sz="4" w:space="0" w:color="auto"/>
            </w:tcBorders>
            <w:hideMark/>
          </w:tcPr>
          <w:p w14:paraId="5B801035" w14:textId="77777777" w:rsidR="00EA33A1" w:rsidRPr="00CA53A5" w:rsidRDefault="00EA33A1" w:rsidP="0010621D">
            <w:pPr>
              <w:tabs>
                <w:tab w:val="left" w:pos="709"/>
                <w:tab w:val="left" w:pos="4536"/>
              </w:tabs>
              <w:spacing w:after="0" w:line="240" w:lineRule="auto"/>
            </w:pPr>
            <w:r w:rsidRPr="00CA53A5">
              <w:t>Fachstudienberatung am Institut für Slavistik</w:t>
            </w:r>
          </w:p>
          <w:p w14:paraId="47DF619A" w14:textId="747CB61E" w:rsidR="00EA33A1" w:rsidRPr="00CA53A5" w:rsidRDefault="00EA33A1" w:rsidP="0010621D">
            <w:pPr>
              <w:tabs>
                <w:tab w:val="left" w:pos="709"/>
                <w:tab w:val="left" w:pos="4536"/>
              </w:tabs>
              <w:spacing w:after="0" w:line="240" w:lineRule="auto"/>
            </w:pPr>
            <w:r w:rsidRPr="00CA53A5">
              <w:t xml:space="preserve">Dr. Natalia Brüggemann / Dr. Oleksandr </w:t>
            </w:r>
            <w:proofErr w:type="spellStart"/>
            <w:r w:rsidRPr="00CA53A5">
              <w:t>Zabirko</w:t>
            </w:r>
            <w:proofErr w:type="spellEnd"/>
          </w:p>
        </w:tc>
      </w:tr>
      <w:tr w:rsidR="00EA33A1" w:rsidRPr="00CA53A5" w14:paraId="4ACD751F"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06D036E4" w14:textId="77777777" w:rsidR="00EA33A1" w:rsidRPr="00CA53A5" w:rsidRDefault="00EA33A1" w:rsidP="0010621D">
            <w:pPr>
              <w:tabs>
                <w:tab w:val="left" w:pos="709"/>
                <w:tab w:val="left" w:pos="4536"/>
              </w:tabs>
              <w:spacing w:after="0" w:line="240" w:lineRule="auto"/>
              <w:rPr>
                <w:b/>
              </w:rPr>
            </w:pPr>
            <w:r w:rsidRPr="00CA53A5">
              <w:rPr>
                <w:b/>
              </w:rPr>
              <w:t>3. Inhalte des Moduls:</w:t>
            </w:r>
          </w:p>
        </w:tc>
        <w:tc>
          <w:tcPr>
            <w:tcW w:w="5221" w:type="dxa"/>
            <w:gridSpan w:val="5"/>
            <w:tcBorders>
              <w:top w:val="single" w:sz="4" w:space="0" w:color="auto"/>
              <w:left w:val="single" w:sz="4" w:space="0" w:color="auto"/>
              <w:bottom w:val="single" w:sz="4" w:space="0" w:color="auto"/>
              <w:right w:val="single" w:sz="4" w:space="0" w:color="auto"/>
            </w:tcBorders>
            <w:hideMark/>
          </w:tcPr>
          <w:p w14:paraId="7CD6782E" w14:textId="77777777" w:rsidR="00EA33A1" w:rsidRPr="00CA53A5" w:rsidRDefault="00EA33A1" w:rsidP="0010621D">
            <w:pPr>
              <w:pStyle w:val="Default"/>
              <w:jc w:val="both"/>
              <w:rPr>
                <w:rFonts w:ascii="Frutiger Next LT W1G" w:hAnsi="Frutiger Next LT W1G"/>
                <w:sz w:val="22"/>
                <w:szCs w:val="22"/>
                <w:lang w:eastAsia="en-US"/>
              </w:rPr>
            </w:pPr>
            <w:r w:rsidRPr="00CA53A5">
              <w:rPr>
                <w:rFonts w:ascii="Frutiger Next LT W1G" w:hAnsi="Frutiger Next LT W1G"/>
                <w:sz w:val="22"/>
                <w:szCs w:val="22"/>
                <w:lang w:eastAsia="en-US"/>
              </w:rPr>
              <w:t xml:space="preserve">Berufszielorientierte Veranstaltungen mit erkennbarem Anwendungs- und Praxisbezug für spätere berufliche Handlungsfelder </w:t>
            </w:r>
          </w:p>
        </w:tc>
      </w:tr>
      <w:tr w:rsidR="00EA33A1" w:rsidRPr="00CA53A5" w14:paraId="48CA9DEB" w14:textId="77777777" w:rsidTr="00C06AE5">
        <w:trPr>
          <w:trHeight w:val="815"/>
        </w:trPr>
        <w:tc>
          <w:tcPr>
            <w:tcW w:w="4574" w:type="dxa"/>
            <w:gridSpan w:val="6"/>
            <w:tcBorders>
              <w:top w:val="single" w:sz="4" w:space="0" w:color="auto"/>
              <w:left w:val="single" w:sz="4" w:space="0" w:color="auto"/>
              <w:bottom w:val="single" w:sz="4" w:space="0" w:color="auto"/>
              <w:right w:val="single" w:sz="4" w:space="0" w:color="auto"/>
            </w:tcBorders>
            <w:hideMark/>
          </w:tcPr>
          <w:p w14:paraId="4712FC34" w14:textId="77777777" w:rsidR="00EA33A1" w:rsidRPr="00CA53A5" w:rsidRDefault="00EA33A1" w:rsidP="0010621D">
            <w:pPr>
              <w:tabs>
                <w:tab w:val="left" w:pos="709"/>
                <w:tab w:val="left" w:pos="4536"/>
              </w:tabs>
              <w:spacing w:after="0" w:line="240" w:lineRule="auto"/>
              <w:rPr>
                <w:b/>
              </w:rPr>
            </w:pPr>
            <w:r w:rsidRPr="00CA53A5">
              <w:rPr>
                <w:b/>
              </w:rPr>
              <w:t xml:space="preserve">4. Qualifikationsziele des Moduls / </w:t>
            </w:r>
          </w:p>
          <w:p w14:paraId="3E623DD8" w14:textId="77777777" w:rsidR="00EA33A1" w:rsidRPr="00CA53A5" w:rsidRDefault="00EA33A1" w:rsidP="0010621D">
            <w:pPr>
              <w:tabs>
                <w:tab w:val="left" w:pos="709"/>
                <w:tab w:val="left" w:pos="4536"/>
              </w:tabs>
              <w:spacing w:after="0" w:line="240" w:lineRule="auto"/>
              <w:rPr>
                <w:b/>
              </w:rPr>
            </w:pPr>
            <w:r w:rsidRPr="00CA53A5">
              <w:rPr>
                <w:b/>
              </w:rPr>
              <w:t xml:space="preserve">    zu erwerbende Kompetenzen:</w:t>
            </w:r>
          </w:p>
        </w:tc>
        <w:tc>
          <w:tcPr>
            <w:tcW w:w="5221" w:type="dxa"/>
            <w:gridSpan w:val="5"/>
            <w:tcBorders>
              <w:top w:val="single" w:sz="4" w:space="0" w:color="auto"/>
              <w:left w:val="single" w:sz="4" w:space="0" w:color="auto"/>
              <w:bottom w:val="single" w:sz="4" w:space="0" w:color="auto"/>
              <w:right w:val="single" w:sz="4" w:space="0" w:color="auto"/>
            </w:tcBorders>
          </w:tcPr>
          <w:p w14:paraId="59EB50F9" w14:textId="77777777" w:rsidR="00EA33A1" w:rsidRPr="00CA53A5" w:rsidRDefault="00EA33A1" w:rsidP="00553E96">
            <w:pPr>
              <w:tabs>
                <w:tab w:val="left" w:pos="4536"/>
              </w:tabs>
              <w:spacing w:after="0" w:line="240" w:lineRule="auto"/>
            </w:pPr>
            <w:r w:rsidRPr="00CA53A5">
              <w:t xml:space="preserve">Nach erfolgreichem Abschluss des Moduls </w:t>
            </w:r>
          </w:p>
          <w:p w14:paraId="338E4191" w14:textId="71AC12AB" w:rsidR="00EA33A1" w:rsidRPr="00CA53A5" w:rsidRDefault="00EA33A1" w:rsidP="00553E96">
            <w:pPr>
              <w:pStyle w:val="Listenabsatz"/>
              <w:numPr>
                <w:ilvl w:val="0"/>
                <w:numId w:val="26"/>
              </w:numPr>
              <w:tabs>
                <w:tab w:val="left" w:pos="4536"/>
              </w:tabs>
              <w:spacing w:after="0" w:line="240" w:lineRule="auto"/>
              <w:ind w:left="450"/>
            </w:pPr>
            <w:r w:rsidRPr="00CA53A5">
              <w:t>haben die Studierenden über das Fachstudium hinausreichende, berufsqualifizierende und be</w:t>
            </w:r>
            <w:r w:rsidR="00962BC6">
              <w:softHyphen/>
            </w:r>
            <w:r w:rsidRPr="00CA53A5">
              <w:t xml:space="preserve">rufspraxisorientierte Kompetenzen erworben. </w:t>
            </w:r>
          </w:p>
          <w:p w14:paraId="14EC8DF1" w14:textId="378C1742" w:rsidR="00EA33A1" w:rsidRPr="00CA53A5" w:rsidRDefault="00EA33A1" w:rsidP="00553E96">
            <w:pPr>
              <w:pStyle w:val="Listenabsatz"/>
              <w:numPr>
                <w:ilvl w:val="0"/>
                <w:numId w:val="26"/>
              </w:numPr>
              <w:tabs>
                <w:tab w:val="left" w:pos="4536"/>
              </w:tabs>
              <w:spacing w:after="0" w:line="240" w:lineRule="auto"/>
              <w:ind w:left="450"/>
            </w:pPr>
            <w:r w:rsidRPr="00CA53A5">
              <w:t>haben die Studierende ihre interkulturelle Kompe</w:t>
            </w:r>
            <w:r w:rsidR="00962BC6">
              <w:softHyphen/>
            </w:r>
            <w:r w:rsidRPr="00CA53A5">
              <w:t>tenz ausgebaut und vertieft</w:t>
            </w:r>
          </w:p>
          <w:p w14:paraId="035DD548" w14:textId="6C104358" w:rsidR="00EA33A1" w:rsidRPr="00CA53A5" w:rsidRDefault="00EA33A1" w:rsidP="00553E96">
            <w:pPr>
              <w:pStyle w:val="Listenabsatz"/>
              <w:numPr>
                <w:ilvl w:val="0"/>
                <w:numId w:val="26"/>
              </w:numPr>
              <w:tabs>
                <w:tab w:val="left" w:pos="4536"/>
              </w:tabs>
              <w:spacing w:after="0" w:line="240" w:lineRule="auto"/>
              <w:ind w:left="450"/>
            </w:pPr>
            <w:r w:rsidRPr="00CA53A5">
              <w:t>sind die Studierenden in der Lage, ihre Erfahrun</w:t>
            </w:r>
            <w:r w:rsidR="00962BC6">
              <w:softHyphen/>
            </w:r>
            <w:r w:rsidRPr="00CA53A5">
              <w:t>gen reflektiert einzuordnen</w:t>
            </w:r>
          </w:p>
          <w:p w14:paraId="4705E90E" w14:textId="35D1B040" w:rsidR="00EA33A1" w:rsidRPr="00CA53A5" w:rsidRDefault="00EA33A1" w:rsidP="00553E96">
            <w:pPr>
              <w:pStyle w:val="Listenabsatz"/>
              <w:numPr>
                <w:ilvl w:val="0"/>
                <w:numId w:val="26"/>
              </w:numPr>
              <w:tabs>
                <w:tab w:val="left" w:pos="4536"/>
              </w:tabs>
              <w:spacing w:after="0" w:line="240" w:lineRule="auto"/>
              <w:ind w:left="450"/>
            </w:pPr>
            <w:r w:rsidRPr="00CA53A5">
              <w:t>verfügen die Studierenden über Praxiserfahrungen in den Bereichen des künftigen beruflichen Aufga</w:t>
            </w:r>
            <w:r w:rsidR="00962BC6">
              <w:softHyphen/>
            </w:r>
            <w:r w:rsidRPr="00CA53A5">
              <w:t>benfeldes</w:t>
            </w:r>
          </w:p>
        </w:tc>
      </w:tr>
      <w:tr w:rsidR="00EA33A1" w:rsidRPr="00CA53A5" w14:paraId="65036B73"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2019266D" w14:textId="77777777" w:rsidR="00EA33A1" w:rsidRPr="00CA53A5" w:rsidRDefault="00EA33A1" w:rsidP="0010621D">
            <w:pPr>
              <w:tabs>
                <w:tab w:val="left" w:pos="709"/>
                <w:tab w:val="left" w:pos="4536"/>
              </w:tabs>
              <w:spacing w:after="0" w:line="240" w:lineRule="auto"/>
              <w:rPr>
                <w:b/>
              </w:rPr>
            </w:pPr>
            <w:r w:rsidRPr="00CA53A5">
              <w:rPr>
                <w:b/>
              </w:rPr>
              <w:t>5. Teilnahmevoraussetzungen:</w:t>
            </w:r>
          </w:p>
        </w:tc>
        <w:tc>
          <w:tcPr>
            <w:tcW w:w="5221" w:type="dxa"/>
            <w:gridSpan w:val="5"/>
            <w:tcBorders>
              <w:top w:val="single" w:sz="4" w:space="0" w:color="auto"/>
              <w:left w:val="single" w:sz="4" w:space="0" w:color="auto"/>
              <w:bottom w:val="single" w:sz="4" w:space="0" w:color="auto"/>
              <w:right w:val="single" w:sz="4" w:space="0" w:color="auto"/>
            </w:tcBorders>
          </w:tcPr>
          <w:p w14:paraId="7FE3E635" w14:textId="77777777" w:rsidR="00EA33A1" w:rsidRPr="00CA53A5" w:rsidRDefault="00EA33A1" w:rsidP="0010621D">
            <w:pPr>
              <w:tabs>
                <w:tab w:val="left" w:pos="709"/>
                <w:tab w:val="left" w:pos="4536"/>
              </w:tabs>
              <w:spacing w:after="0" w:line="240" w:lineRule="auto"/>
            </w:pPr>
          </w:p>
        </w:tc>
      </w:tr>
      <w:tr w:rsidR="00EA33A1" w:rsidRPr="00CA53A5" w14:paraId="23A97AC0"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4F3DFFB5" w14:textId="77777777" w:rsidR="00EA33A1" w:rsidRPr="00CA53A5" w:rsidRDefault="00EA33A1" w:rsidP="0010621D">
            <w:pPr>
              <w:tabs>
                <w:tab w:val="left" w:pos="709"/>
                <w:tab w:val="left" w:pos="4536"/>
              </w:tabs>
              <w:spacing w:after="0" w:line="240" w:lineRule="auto"/>
              <w:ind w:left="360"/>
              <w:rPr>
                <w:b/>
              </w:rPr>
            </w:pPr>
            <w:r w:rsidRPr="00CA53A5">
              <w:rPr>
                <w:b/>
              </w:rPr>
              <w:t>a) empfohlene Kenntnisse:</w:t>
            </w:r>
          </w:p>
        </w:tc>
        <w:tc>
          <w:tcPr>
            <w:tcW w:w="5221" w:type="dxa"/>
            <w:gridSpan w:val="5"/>
            <w:tcBorders>
              <w:top w:val="single" w:sz="4" w:space="0" w:color="auto"/>
              <w:left w:val="single" w:sz="4" w:space="0" w:color="auto"/>
              <w:bottom w:val="single" w:sz="4" w:space="0" w:color="auto"/>
              <w:right w:val="single" w:sz="4" w:space="0" w:color="auto"/>
            </w:tcBorders>
          </w:tcPr>
          <w:p w14:paraId="18878FEF" w14:textId="77777777" w:rsidR="00EA33A1" w:rsidRPr="00CA53A5" w:rsidRDefault="00EA33A1" w:rsidP="0010621D">
            <w:pPr>
              <w:tabs>
                <w:tab w:val="left" w:pos="709"/>
                <w:tab w:val="left" w:pos="4536"/>
              </w:tabs>
              <w:spacing w:after="0" w:line="240" w:lineRule="auto"/>
            </w:pPr>
          </w:p>
        </w:tc>
      </w:tr>
      <w:tr w:rsidR="00EA33A1" w:rsidRPr="00CA53A5" w14:paraId="75DE216E"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37D6D0B2" w14:textId="77777777" w:rsidR="00EA33A1" w:rsidRPr="00CA53A5" w:rsidRDefault="00EA33A1" w:rsidP="0010621D">
            <w:pPr>
              <w:tabs>
                <w:tab w:val="left" w:pos="709"/>
                <w:tab w:val="left" w:pos="4536"/>
              </w:tabs>
              <w:spacing w:after="0" w:line="240" w:lineRule="auto"/>
              <w:ind w:left="360"/>
              <w:rPr>
                <w:b/>
              </w:rPr>
            </w:pPr>
            <w:r w:rsidRPr="00CA53A5">
              <w:rPr>
                <w:b/>
              </w:rPr>
              <w:t>b) verpflichtende Nachweise:</w:t>
            </w:r>
          </w:p>
        </w:tc>
        <w:tc>
          <w:tcPr>
            <w:tcW w:w="5221" w:type="dxa"/>
            <w:gridSpan w:val="5"/>
            <w:tcBorders>
              <w:top w:val="single" w:sz="4" w:space="0" w:color="auto"/>
              <w:left w:val="single" w:sz="4" w:space="0" w:color="auto"/>
              <w:bottom w:val="single" w:sz="4" w:space="0" w:color="auto"/>
              <w:right w:val="single" w:sz="4" w:space="0" w:color="auto"/>
            </w:tcBorders>
            <w:hideMark/>
          </w:tcPr>
          <w:p w14:paraId="4711184D" w14:textId="77777777" w:rsidR="00EA33A1" w:rsidRPr="00CA53A5" w:rsidRDefault="00EA33A1"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EA33A1" w:rsidRPr="00CA53A5" w14:paraId="090A5EC2"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65B56288" w14:textId="77777777" w:rsidR="00EA33A1" w:rsidRPr="00CA53A5" w:rsidRDefault="00EA33A1" w:rsidP="0010621D">
            <w:pPr>
              <w:tabs>
                <w:tab w:val="left" w:pos="709"/>
                <w:tab w:val="left" w:pos="4536"/>
              </w:tabs>
              <w:spacing w:after="0" w:line="240" w:lineRule="auto"/>
              <w:rPr>
                <w:b/>
              </w:rPr>
            </w:pPr>
            <w:r w:rsidRPr="00CA53A5">
              <w:rPr>
                <w:b/>
              </w:rPr>
              <w:t>6. Verwendbarkeit des Moduls:</w:t>
            </w:r>
          </w:p>
        </w:tc>
        <w:tc>
          <w:tcPr>
            <w:tcW w:w="5221" w:type="dxa"/>
            <w:gridSpan w:val="5"/>
            <w:tcBorders>
              <w:top w:val="single" w:sz="4" w:space="0" w:color="auto"/>
              <w:left w:val="single" w:sz="4" w:space="0" w:color="auto"/>
              <w:bottom w:val="single" w:sz="4" w:space="0" w:color="auto"/>
              <w:right w:val="single" w:sz="4" w:space="0" w:color="auto"/>
            </w:tcBorders>
            <w:hideMark/>
          </w:tcPr>
          <w:p w14:paraId="245BB6A5" w14:textId="77777777" w:rsidR="00FC3690" w:rsidRDefault="00FC3690" w:rsidP="00FC3690">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6D7A935B" w14:textId="23DBEBB5" w:rsidR="00FC3690" w:rsidRPr="00CA53A5" w:rsidRDefault="00FC3690" w:rsidP="00FC3690">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793F3613" w14:textId="0C289CD6" w:rsidR="00EA33A1" w:rsidRPr="00CA53A5" w:rsidRDefault="00FC3690" w:rsidP="00B02B2F">
            <w:pPr>
              <w:pStyle w:val="Listenabsatz"/>
              <w:numPr>
                <w:ilvl w:val="0"/>
                <w:numId w:val="78"/>
              </w:numPr>
              <w:tabs>
                <w:tab w:val="left" w:pos="4536"/>
              </w:tabs>
              <w:spacing w:after="0" w:line="240" w:lineRule="auto"/>
              <w:ind w:left="883"/>
            </w:pPr>
            <w:r w:rsidRPr="00CA53A5">
              <w:t>Bachelorfach</w:t>
            </w:r>
          </w:p>
        </w:tc>
      </w:tr>
      <w:tr w:rsidR="00EA33A1" w:rsidRPr="00CA53A5" w14:paraId="4C5AA929"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6DE1E2A9" w14:textId="77777777" w:rsidR="00EA33A1" w:rsidRPr="00CA53A5" w:rsidRDefault="00EA33A1" w:rsidP="0010621D">
            <w:pPr>
              <w:tabs>
                <w:tab w:val="left" w:pos="709"/>
                <w:tab w:val="left" w:pos="4536"/>
              </w:tabs>
              <w:spacing w:after="0" w:line="240" w:lineRule="auto"/>
              <w:rPr>
                <w:b/>
              </w:rPr>
            </w:pPr>
            <w:r w:rsidRPr="00CA53A5">
              <w:rPr>
                <w:b/>
              </w:rPr>
              <w:t>7. Angebotsturnus des Moduls:</w:t>
            </w:r>
          </w:p>
        </w:tc>
        <w:tc>
          <w:tcPr>
            <w:tcW w:w="5221" w:type="dxa"/>
            <w:gridSpan w:val="5"/>
            <w:tcBorders>
              <w:top w:val="single" w:sz="4" w:space="0" w:color="auto"/>
              <w:left w:val="single" w:sz="4" w:space="0" w:color="auto"/>
              <w:bottom w:val="single" w:sz="4" w:space="0" w:color="auto"/>
              <w:right w:val="single" w:sz="4" w:space="0" w:color="auto"/>
            </w:tcBorders>
            <w:hideMark/>
          </w:tcPr>
          <w:p w14:paraId="0DC1515A" w14:textId="77777777" w:rsidR="00EA33A1" w:rsidRPr="00CA53A5" w:rsidRDefault="00EA33A1" w:rsidP="0010621D">
            <w:pPr>
              <w:tabs>
                <w:tab w:val="left" w:pos="709"/>
                <w:tab w:val="left" w:pos="4536"/>
              </w:tabs>
              <w:spacing w:after="0" w:line="240" w:lineRule="auto"/>
            </w:pPr>
            <w:r w:rsidRPr="00CA53A5">
              <w:t>Jeweils Beginn im Wintersemester</w:t>
            </w:r>
          </w:p>
        </w:tc>
      </w:tr>
      <w:tr w:rsidR="00EA33A1" w:rsidRPr="00CA53A5" w14:paraId="49B2CDE7"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4D185DF7" w14:textId="77777777" w:rsidR="00EA33A1" w:rsidRPr="00CA53A5" w:rsidRDefault="00EA33A1" w:rsidP="0010621D">
            <w:pPr>
              <w:tabs>
                <w:tab w:val="left" w:pos="709"/>
                <w:tab w:val="left" w:pos="4536"/>
              </w:tabs>
              <w:spacing w:after="0" w:line="240" w:lineRule="auto"/>
              <w:rPr>
                <w:b/>
              </w:rPr>
            </w:pPr>
            <w:r w:rsidRPr="00CA53A5">
              <w:rPr>
                <w:b/>
              </w:rPr>
              <w:t>8. Das Modul kann absolviert werden in:</w:t>
            </w:r>
          </w:p>
        </w:tc>
        <w:tc>
          <w:tcPr>
            <w:tcW w:w="5221" w:type="dxa"/>
            <w:gridSpan w:val="5"/>
            <w:tcBorders>
              <w:top w:val="single" w:sz="4" w:space="0" w:color="auto"/>
              <w:left w:val="single" w:sz="4" w:space="0" w:color="auto"/>
              <w:bottom w:val="single" w:sz="4" w:space="0" w:color="auto"/>
              <w:right w:val="single" w:sz="4" w:space="0" w:color="auto"/>
            </w:tcBorders>
            <w:hideMark/>
          </w:tcPr>
          <w:p w14:paraId="3AD99EED" w14:textId="77777777" w:rsidR="00EA33A1" w:rsidRPr="00CA53A5" w:rsidRDefault="00EA33A1" w:rsidP="0010621D">
            <w:pPr>
              <w:tabs>
                <w:tab w:val="left" w:pos="709"/>
                <w:tab w:val="left" w:pos="4536"/>
              </w:tabs>
              <w:spacing w:after="0" w:line="240" w:lineRule="auto"/>
            </w:pPr>
            <w:r w:rsidRPr="00CA53A5">
              <w:t>2 Semestern</w:t>
            </w:r>
          </w:p>
        </w:tc>
      </w:tr>
      <w:tr w:rsidR="00EA33A1" w:rsidRPr="00CA53A5" w14:paraId="65343A67"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6B91EEA8" w14:textId="77777777" w:rsidR="00EA33A1" w:rsidRPr="00CA53A5" w:rsidRDefault="00EA33A1" w:rsidP="0010621D">
            <w:pPr>
              <w:tabs>
                <w:tab w:val="left" w:pos="709"/>
                <w:tab w:val="left" w:pos="4536"/>
              </w:tabs>
              <w:spacing w:after="0" w:line="240" w:lineRule="auto"/>
              <w:rPr>
                <w:b/>
              </w:rPr>
            </w:pPr>
            <w:r w:rsidRPr="00CA53A5">
              <w:rPr>
                <w:b/>
              </w:rPr>
              <w:t>9. Empfohlenes Fachsemester:</w:t>
            </w:r>
          </w:p>
        </w:tc>
        <w:tc>
          <w:tcPr>
            <w:tcW w:w="5221" w:type="dxa"/>
            <w:gridSpan w:val="5"/>
            <w:tcBorders>
              <w:top w:val="single" w:sz="4" w:space="0" w:color="auto"/>
              <w:left w:val="single" w:sz="4" w:space="0" w:color="auto"/>
              <w:bottom w:val="single" w:sz="4" w:space="0" w:color="auto"/>
              <w:right w:val="single" w:sz="4" w:space="0" w:color="auto"/>
            </w:tcBorders>
            <w:hideMark/>
          </w:tcPr>
          <w:p w14:paraId="587D97C5" w14:textId="77777777" w:rsidR="00EA33A1" w:rsidRPr="00CA53A5" w:rsidRDefault="00EA33A1" w:rsidP="0010621D">
            <w:pPr>
              <w:tabs>
                <w:tab w:val="left" w:pos="709"/>
                <w:tab w:val="left" w:pos="4536"/>
              </w:tabs>
              <w:spacing w:after="0" w:line="240" w:lineRule="auto"/>
            </w:pPr>
            <w:r w:rsidRPr="00CA53A5">
              <w:t>5-6</w:t>
            </w:r>
          </w:p>
        </w:tc>
      </w:tr>
      <w:tr w:rsidR="00EA33A1" w:rsidRPr="00CA53A5" w14:paraId="783FF77D"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1FB17975" w14:textId="77777777" w:rsidR="00EA33A1" w:rsidRPr="00CA53A5" w:rsidRDefault="00EA33A1" w:rsidP="0010621D">
            <w:pPr>
              <w:tabs>
                <w:tab w:val="left" w:pos="709"/>
                <w:tab w:val="left" w:pos="4536"/>
              </w:tabs>
              <w:spacing w:after="0" w:line="240" w:lineRule="auto"/>
              <w:rPr>
                <w:b/>
              </w:rPr>
            </w:pPr>
            <w:r w:rsidRPr="00CA53A5">
              <w:rPr>
                <w:b/>
              </w:rPr>
              <w:t>10. Arbeitsaufwand des Moduls</w:t>
            </w:r>
          </w:p>
          <w:p w14:paraId="768D3087" w14:textId="77777777" w:rsidR="00EA33A1" w:rsidRPr="00CA53A5" w:rsidRDefault="00EA33A1" w:rsidP="0010621D">
            <w:pPr>
              <w:tabs>
                <w:tab w:val="left" w:pos="709"/>
                <w:tab w:val="left" w:pos="4536"/>
              </w:tabs>
              <w:spacing w:after="0" w:line="240" w:lineRule="auto"/>
              <w:rPr>
                <w:b/>
              </w:rPr>
            </w:pPr>
            <w:r w:rsidRPr="00CA53A5">
              <w:rPr>
                <w:b/>
              </w:rPr>
              <w:t xml:space="preserve">     (Workload) / Anzahl Leistungspunkte:</w:t>
            </w:r>
          </w:p>
        </w:tc>
        <w:tc>
          <w:tcPr>
            <w:tcW w:w="5221" w:type="dxa"/>
            <w:gridSpan w:val="5"/>
            <w:tcBorders>
              <w:top w:val="single" w:sz="4" w:space="0" w:color="auto"/>
              <w:left w:val="single" w:sz="4" w:space="0" w:color="auto"/>
              <w:bottom w:val="single" w:sz="4" w:space="0" w:color="auto"/>
              <w:right w:val="single" w:sz="4" w:space="0" w:color="auto"/>
            </w:tcBorders>
          </w:tcPr>
          <w:p w14:paraId="218B9FA2" w14:textId="77777777" w:rsidR="00EA33A1" w:rsidRPr="00CA53A5" w:rsidRDefault="00EA33A1" w:rsidP="0010621D">
            <w:pPr>
              <w:tabs>
                <w:tab w:val="left" w:pos="709"/>
                <w:tab w:val="left" w:pos="4536"/>
              </w:tabs>
              <w:spacing w:after="0" w:line="240" w:lineRule="auto"/>
            </w:pPr>
            <w:r w:rsidRPr="00CA53A5">
              <w:t>Arbeitsaufwand:</w:t>
            </w:r>
          </w:p>
          <w:p w14:paraId="0477D59C" w14:textId="77777777" w:rsidR="00EA33A1" w:rsidRPr="00CA53A5" w:rsidRDefault="00EA33A1" w:rsidP="0010621D">
            <w:pPr>
              <w:tabs>
                <w:tab w:val="left" w:pos="709"/>
                <w:tab w:val="left" w:pos="4536"/>
              </w:tabs>
              <w:spacing w:after="0" w:line="240" w:lineRule="auto"/>
            </w:pPr>
            <w:r w:rsidRPr="00CA53A5">
              <w:t>Gesamt in Stunden: 330</w:t>
            </w:r>
            <w:r w:rsidRPr="00CA53A5">
              <w:fldChar w:fldCharType="begin"/>
            </w:r>
            <w:r w:rsidRPr="00CA53A5">
              <w:instrText xml:space="preserve"> TITLE   \* MERGEFORMAT </w:instrText>
            </w:r>
            <w:r w:rsidRPr="00CA53A5">
              <w:fldChar w:fldCharType="end"/>
            </w:r>
          </w:p>
          <w:p w14:paraId="044A674A" w14:textId="77777777" w:rsidR="00EA33A1" w:rsidRPr="00CA53A5" w:rsidRDefault="00EA33A1" w:rsidP="0010621D">
            <w:pPr>
              <w:tabs>
                <w:tab w:val="left" w:pos="709"/>
                <w:tab w:val="left" w:pos="4536"/>
              </w:tabs>
              <w:spacing w:after="0" w:line="240" w:lineRule="auto"/>
            </w:pPr>
            <w:r w:rsidRPr="00CA53A5">
              <w:t>davon:</w:t>
            </w:r>
          </w:p>
          <w:p w14:paraId="35693C67" w14:textId="77777777" w:rsidR="00EA33A1" w:rsidRPr="00CA53A5" w:rsidRDefault="00EA33A1" w:rsidP="0010621D">
            <w:pPr>
              <w:tabs>
                <w:tab w:val="left" w:pos="709"/>
                <w:tab w:val="left" w:pos="4536"/>
              </w:tabs>
              <w:spacing w:after="0" w:line="240" w:lineRule="auto"/>
            </w:pPr>
            <w:r w:rsidRPr="00CA53A5">
              <w:t>1. Präsenzzeit: 300</w:t>
            </w:r>
          </w:p>
          <w:p w14:paraId="213F0FF0" w14:textId="3D8DB623" w:rsidR="00EA33A1" w:rsidRPr="00CA53A5" w:rsidRDefault="00EA33A1" w:rsidP="0010621D">
            <w:pPr>
              <w:tabs>
                <w:tab w:val="left" w:pos="709"/>
                <w:tab w:val="left" w:pos="4536"/>
              </w:tabs>
              <w:spacing w:after="0" w:line="240" w:lineRule="auto"/>
            </w:pPr>
            <w:r w:rsidRPr="00CA53A5">
              <w:t>2. Selbststudium (inkl. Prüfungsvorbereitung und Prüfung): 30</w:t>
            </w:r>
          </w:p>
          <w:p w14:paraId="13C49976" w14:textId="77777777" w:rsidR="00EA33A1" w:rsidRPr="00CA53A5" w:rsidRDefault="00EA33A1" w:rsidP="0010621D">
            <w:pPr>
              <w:tabs>
                <w:tab w:val="left" w:pos="709"/>
                <w:tab w:val="left" w:pos="4536"/>
              </w:tabs>
              <w:spacing w:after="0" w:line="240" w:lineRule="auto"/>
            </w:pPr>
            <w:r w:rsidRPr="00CA53A5">
              <w:t>Leistungspunkte: 11</w:t>
            </w:r>
          </w:p>
        </w:tc>
      </w:tr>
      <w:tr w:rsidR="00EA33A1" w:rsidRPr="00CA53A5" w14:paraId="18DE8CC0" w14:textId="77777777" w:rsidTr="00C06AE5">
        <w:trPr>
          <w:trHeight w:val="662"/>
        </w:trPr>
        <w:tc>
          <w:tcPr>
            <w:tcW w:w="9795" w:type="dxa"/>
            <w:gridSpan w:val="11"/>
            <w:tcBorders>
              <w:top w:val="single" w:sz="4" w:space="0" w:color="auto"/>
              <w:left w:val="single" w:sz="4" w:space="0" w:color="auto"/>
              <w:bottom w:val="single" w:sz="4" w:space="0" w:color="auto"/>
              <w:right w:val="single" w:sz="4" w:space="0" w:color="auto"/>
            </w:tcBorders>
            <w:hideMark/>
          </w:tcPr>
          <w:p w14:paraId="49067C62" w14:textId="5D797C2C" w:rsidR="00EA33A1" w:rsidRPr="00CA53A5" w:rsidRDefault="00EA33A1" w:rsidP="0010621D">
            <w:pPr>
              <w:tabs>
                <w:tab w:val="left" w:pos="709"/>
                <w:tab w:val="right" w:pos="3888"/>
              </w:tabs>
              <w:spacing w:after="0" w:line="240" w:lineRule="auto"/>
              <w:rPr>
                <w:b/>
              </w:rPr>
            </w:pPr>
            <w:r w:rsidRPr="00CA53A5">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EA33A1" w:rsidRPr="00CA53A5" w14:paraId="6D535447" w14:textId="77777777" w:rsidTr="00C06AE5">
        <w:trPr>
          <w:trHeight w:val="421"/>
        </w:trPr>
        <w:tc>
          <w:tcPr>
            <w:tcW w:w="9795" w:type="dxa"/>
            <w:gridSpan w:val="11"/>
            <w:tcBorders>
              <w:top w:val="single" w:sz="4" w:space="0" w:color="auto"/>
              <w:left w:val="single" w:sz="4" w:space="0" w:color="auto"/>
              <w:bottom w:val="single" w:sz="4" w:space="0" w:color="auto"/>
              <w:right w:val="single" w:sz="4" w:space="0" w:color="auto"/>
            </w:tcBorders>
            <w:hideMark/>
          </w:tcPr>
          <w:p w14:paraId="2CCA70BA" w14:textId="77777777" w:rsidR="00EA33A1" w:rsidRPr="00CA53A5" w:rsidRDefault="00EA33A1" w:rsidP="0010621D">
            <w:pPr>
              <w:tabs>
                <w:tab w:val="left" w:pos="709"/>
                <w:tab w:val="right" w:pos="3888"/>
              </w:tabs>
              <w:spacing w:after="0" w:line="240" w:lineRule="auto"/>
              <w:rPr>
                <w:b/>
              </w:rPr>
            </w:pPr>
            <w:r w:rsidRPr="00CA53A5">
              <w:rPr>
                <w:b/>
              </w:rPr>
              <w:t>12. Modulbestandteile:</w:t>
            </w:r>
          </w:p>
        </w:tc>
      </w:tr>
      <w:tr w:rsidR="00EA33A1" w:rsidRPr="00CA53A5" w14:paraId="23DE3336" w14:textId="77777777" w:rsidTr="007008F5">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0D5174A" w14:textId="77777777" w:rsidR="00EA33A1" w:rsidRPr="00CA53A5" w:rsidRDefault="00EA33A1" w:rsidP="0010621D">
            <w:pPr>
              <w:tabs>
                <w:tab w:val="left" w:pos="709"/>
              </w:tabs>
              <w:spacing w:after="0" w:line="240" w:lineRule="auto"/>
              <w:jc w:val="center"/>
            </w:pPr>
            <w:proofErr w:type="spellStart"/>
            <w:r w:rsidRPr="00CA53A5">
              <w:t>Nr</w:t>
            </w:r>
            <w:proofErr w:type="spellEnd"/>
          </w:p>
        </w:tc>
        <w:tc>
          <w:tcPr>
            <w:tcW w:w="5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9EB3025" w14:textId="77777777" w:rsidR="00EA33A1" w:rsidRPr="00CA53A5" w:rsidRDefault="00EA33A1" w:rsidP="0010621D">
            <w:pPr>
              <w:tabs>
                <w:tab w:val="left" w:pos="709"/>
              </w:tabs>
              <w:spacing w:after="0" w:line="240" w:lineRule="auto"/>
            </w:pPr>
            <w:r w:rsidRPr="00CA53A5">
              <w:t>P / WP</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EA2F978" w14:textId="1C58FF29" w:rsidR="00EA33A1" w:rsidRPr="00CA53A5" w:rsidRDefault="00EA33A1" w:rsidP="0010621D">
            <w:pPr>
              <w:tabs>
                <w:tab w:val="left" w:pos="709"/>
              </w:tabs>
              <w:spacing w:after="0" w:line="240" w:lineRule="auto"/>
              <w:jc w:val="center"/>
            </w:pPr>
            <w:r w:rsidRPr="00CA53A5">
              <w:t>Lehrform</w:t>
            </w:r>
          </w:p>
        </w:tc>
        <w:tc>
          <w:tcPr>
            <w:tcW w:w="317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495E83" w14:textId="77777777" w:rsidR="00EA33A1" w:rsidRPr="00CA53A5" w:rsidRDefault="00EA33A1" w:rsidP="0010621D">
            <w:pPr>
              <w:tabs>
                <w:tab w:val="left" w:pos="709"/>
              </w:tabs>
              <w:spacing w:after="0" w:line="240" w:lineRule="auto"/>
              <w:jc w:val="center"/>
            </w:pPr>
            <w:r w:rsidRPr="00CA53A5">
              <w:t>Themenbereich/Thema</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BBB356" w14:textId="77777777" w:rsidR="00EA33A1" w:rsidRPr="00CA53A5" w:rsidRDefault="00EA33A1" w:rsidP="0010621D">
            <w:pPr>
              <w:tabs>
                <w:tab w:val="left" w:pos="709"/>
              </w:tabs>
              <w:spacing w:after="0" w:line="240" w:lineRule="auto"/>
              <w:jc w:val="center"/>
            </w:pPr>
            <w:r w:rsidRPr="00CA53A5">
              <w:t>SWS / Std.</w:t>
            </w:r>
          </w:p>
        </w:tc>
        <w:tc>
          <w:tcPr>
            <w:tcW w:w="3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5DBCBB9" w14:textId="77777777" w:rsidR="00EA33A1" w:rsidRPr="00CA53A5" w:rsidRDefault="00EA33A1" w:rsidP="0010621D">
            <w:pPr>
              <w:tabs>
                <w:tab w:val="left" w:pos="709"/>
              </w:tabs>
              <w:spacing w:after="0" w:line="240" w:lineRule="auto"/>
            </w:pPr>
            <w:r w:rsidRPr="00CA53A5">
              <w:t>Studienleistungen</w:t>
            </w: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C235E1B" w14:textId="77777777" w:rsidR="00EA33A1" w:rsidRPr="00CA53A5" w:rsidRDefault="00EA33A1" w:rsidP="0010621D">
            <w:pPr>
              <w:tabs>
                <w:tab w:val="left" w:pos="709"/>
              </w:tabs>
              <w:spacing w:after="0" w:line="240" w:lineRule="auto"/>
            </w:pPr>
            <w:r w:rsidRPr="00CA53A5">
              <w:t>LP</w:t>
            </w:r>
          </w:p>
        </w:tc>
      </w:tr>
      <w:tr w:rsidR="00EA33A1" w:rsidRPr="00CA53A5" w14:paraId="07E3CA01" w14:textId="77777777" w:rsidTr="007008F5">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5F6CC5" w14:textId="77777777" w:rsidR="00EA33A1" w:rsidRPr="00CA53A5" w:rsidRDefault="00EA33A1" w:rsidP="0010621D">
            <w:pPr>
              <w:tabs>
                <w:tab w:val="left" w:pos="709"/>
              </w:tabs>
              <w:spacing w:after="0" w:line="240" w:lineRule="auto"/>
            </w:pPr>
            <w:r w:rsidRPr="00CA53A5">
              <w:t>1</w:t>
            </w:r>
          </w:p>
        </w:tc>
        <w:tc>
          <w:tcPr>
            <w:tcW w:w="5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DDC865A" w14:textId="77777777" w:rsidR="00EA33A1" w:rsidRPr="00CA53A5" w:rsidRDefault="00EA33A1" w:rsidP="0010621D">
            <w:pPr>
              <w:tabs>
                <w:tab w:val="left" w:pos="709"/>
              </w:tabs>
              <w:spacing w:after="0" w:line="240" w:lineRule="auto"/>
            </w:pPr>
            <w:r w:rsidRPr="00CA53A5">
              <w:t>WP</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01AFACC" w14:textId="77777777" w:rsidR="00EA33A1" w:rsidRPr="00CA53A5" w:rsidRDefault="00EA33A1" w:rsidP="0010621D">
            <w:pPr>
              <w:tabs>
                <w:tab w:val="left" w:pos="709"/>
              </w:tabs>
              <w:spacing w:after="0" w:line="240" w:lineRule="auto"/>
            </w:pPr>
            <w:r w:rsidRPr="00CA53A5">
              <w:t>Praktikum</w:t>
            </w:r>
          </w:p>
        </w:tc>
        <w:tc>
          <w:tcPr>
            <w:tcW w:w="317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6141E41" w14:textId="726CCED1" w:rsidR="00EA33A1" w:rsidRPr="00CA53A5" w:rsidRDefault="00EA33A1" w:rsidP="0010621D">
            <w:pPr>
              <w:tabs>
                <w:tab w:val="left" w:pos="709"/>
              </w:tabs>
              <w:spacing w:after="0" w:line="240" w:lineRule="auto"/>
            </w:pPr>
            <w:r w:rsidRPr="00CA53A5">
              <w:t xml:space="preserve">[extrauniversitär] </w:t>
            </w:r>
            <w:proofErr w:type="gramStart"/>
            <w:r w:rsidRPr="00CA53A5">
              <w:t>Fachlich</w:t>
            </w:r>
            <w:proofErr w:type="gramEnd"/>
            <w:r w:rsidRPr="00CA53A5">
              <w:t xml:space="preserve"> ein</w:t>
            </w:r>
            <w:r w:rsidR="00962BC6">
              <w:softHyphen/>
            </w:r>
            <w:r w:rsidRPr="00CA53A5">
              <w:t>schlägiges Praktikum im In- oder Ausland</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D97BA8" w14:textId="77777777" w:rsidR="00EA33A1" w:rsidRPr="00CA53A5" w:rsidRDefault="00EA33A1" w:rsidP="0010621D">
            <w:pPr>
              <w:tabs>
                <w:tab w:val="left" w:pos="709"/>
              </w:tabs>
              <w:spacing w:after="0" w:line="240" w:lineRule="auto"/>
              <w:jc w:val="center"/>
            </w:pPr>
          </w:p>
        </w:tc>
        <w:tc>
          <w:tcPr>
            <w:tcW w:w="3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699FEB" w14:textId="7F0FC92E" w:rsidR="00EA33A1" w:rsidRPr="00CA53A5" w:rsidRDefault="00EA33A1" w:rsidP="0010621D">
            <w:pPr>
              <w:tabs>
                <w:tab w:val="left" w:pos="709"/>
              </w:tabs>
              <w:spacing w:after="0" w:line="240" w:lineRule="auto"/>
            </w:pPr>
            <w:r w:rsidRPr="00CA53A5">
              <w:t>Bericht (</w:t>
            </w:r>
            <w:r w:rsidR="006658F8" w:rsidRPr="00CA53A5">
              <w:t>2000-2500 Wörter</w:t>
            </w:r>
            <w:r w:rsidRPr="00CA53A5">
              <w:t>)</w:t>
            </w: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528C394" w14:textId="77777777" w:rsidR="00EA33A1" w:rsidRPr="00CA53A5" w:rsidRDefault="00EA33A1" w:rsidP="0010621D">
            <w:pPr>
              <w:tabs>
                <w:tab w:val="left" w:pos="709"/>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EA33A1" w:rsidRPr="00CA53A5" w14:paraId="2544B181" w14:textId="77777777" w:rsidTr="007008F5">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C9358B" w14:textId="77777777" w:rsidR="00EA33A1" w:rsidRPr="00CA53A5" w:rsidRDefault="00EA33A1" w:rsidP="0010621D">
            <w:pPr>
              <w:tabs>
                <w:tab w:val="left" w:pos="709"/>
              </w:tabs>
              <w:spacing w:after="0" w:line="240" w:lineRule="auto"/>
            </w:pPr>
            <w:r w:rsidRPr="00CA53A5">
              <w:t>2</w:t>
            </w:r>
          </w:p>
        </w:tc>
        <w:tc>
          <w:tcPr>
            <w:tcW w:w="5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1803A3" w14:textId="77777777" w:rsidR="00EA33A1" w:rsidRPr="00CA53A5" w:rsidRDefault="00EA33A1" w:rsidP="0010621D">
            <w:pPr>
              <w:tabs>
                <w:tab w:val="left" w:pos="709"/>
              </w:tabs>
              <w:spacing w:after="0" w:line="240" w:lineRule="auto"/>
            </w:pPr>
            <w:r w:rsidRPr="00CA53A5">
              <w:t>WP</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65084DE" w14:textId="77777777" w:rsidR="00EA33A1" w:rsidRPr="00CA53A5" w:rsidRDefault="00EA33A1" w:rsidP="0010621D">
            <w:pPr>
              <w:tabs>
                <w:tab w:val="left" w:pos="709"/>
              </w:tabs>
              <w:spacing w:after="0" w:line="240" w:lineRule="auto"/>
            </w:pPr>
            <w:r w:rsidRPr="00CA53A5">
              <w:t>Ü</w:t>
            </w:r>
          </w:p>
        </w:tc>
        <w:tc>
          <w:tcPr>
            <w:tcW w:w="317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A060DC4" w14:textId="690C3915" w:rsidR="00EA33A1" w:rsidRPr="00CA53A5" w:rsidRDefault="00EA33A1" w:rsidP="0010621D">
            <w:pPr>
              <w:tabs>
                <w:tab w:val="left" w:pos="709"/>
              </w:tabs>
              <w:spacing w:after="0" w:line="240" w:lineRule="auto"/>
            </w:pPr>
            <w:r w:rsidRPr="00CA53A5">
              <w:t>[inneruniversitär] Praxisorien</w:t>
            </w:r>
            <w:r w:rsidR="00962BC6">
              <w:softHyphen/>
            </w:r>
            <w:r w:rsidRPr="00CA53A5">
              <w:t>tierte Lehrveranstaltungen im Umfang von 11 LP</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4AFF3A" w14:textId="77777777" w:rsidR="00EA33A1" w:rsidRPr="00CA53A5" w:rsidRDefault="00EA33A1" w:rsidP="0010621D">
            <w:pPr>
              <w:tabs>
                <w:tab w:val="left" w:pos="709"/>
              </w:tabs>
              <w:spacing w:after="0" w:line="240" w:lineRule="auto"/>
              <w:jc w:val="center"/>
            </w:pPr>
          </w:p>
        </w:tc>
        <w:tc>
          <w:tcPr>
            <w:tcW w:w="3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92E4AE9" w14:textId="77777777" w:rsidR="00EA33A1" w:rsidRPr="00CA53A5" w:rsidRDefault="00EA33A1" w:rsidP="0010621D">
            <w:pPr>
              <w:tabs>
                <w:tab w:val="left" w:pos="709"/>
              </w:tabs>
              <w:spacing w:after="0" w:line="240" w:lineRule="auto"/>
            </w:pPr>
            <w:r w:rsidRPr="00CA53A5">
              <w:t>Portfolio</w:t>
            </w: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C8344" w14:textId="77777777" w:rsidR="00EA33A1" w:rsidRPr="00CA53A5" w:rsidRDefault="00EA33A1" w:rsidP="0010621D">
            <w:pPr>
              <w:tabs>
                <w:tab w:val="left" w:pos="709"/>
              </w:tabs>
              <w:spacing w:after="0" w:line="240" w:lineRule="auto"/>
            </w:pPr>
          </w:p>
        </w:tc>
      </w:tr>
      <w:tr w:rsidR="00EA33A1" w:rsidRPr="00CA53A5" w14:paraId="0A1FD7C9" w14:textId="77777777" w:rsidTr="007008F5">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5A679F" w14:textId="77777777" w:rsidR="00EA33A1" w:rsidRPr="00CA53A5" w:rsidRDefault="00EA33A1" w:rsidP="0010621D">
            <w:pPr>
              <w:tabs>
                <w:tab w:val="left" w:pos="709"/>
              </w:tabs>
              <w:spacing w:after="0" w:line="240" w:lineRule="auto"/>
            </w:pPr>
            <w:r w:rsidRPr="00CA53A5">
              <w:t>3</w:t>
            </w:r>
          </w:p>
        </w:tc>
        <w:tc>
          <w:tcPr>
            <w:tcW w:w="5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2461CB9" w14:textId="77777777" w:rsidR="00EA33A1" w:rsidRPr="00CA53A5" w:rsidRDefault="00EA33A1" w:rsidP="0010621D">
            <w:pPr>
              <w:tabs>
                <w:tab w:val="left" w:pos="709"/>
              </w:tabs>
              <w:spacing w:after="0" w:line="240" w:lineRule="auto"/>
            </w:pPr>
            <w:r w:rsidRPr="00CA53A5">
              <w:t>WP</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C8B682" w14:textId="2476FB81" w:rsidR="00EA33A1" w:rsidRPr="00CA53A5" w:rsidRDefault="00EA33A1" w:rsidP="0010621D">
            <w:pPr>
              <w:tabs>
                <w:tab w:val="left" w:pos="709"/>
              </w:tabs>
              <w:spacing w:after="0" w:line="240" w:lineRule="auto"/>
            </w:pPr>
            <w:r w:rsidRPr="00CA53A5">
              <w:t>Sommer</w:t>
            </w:r>
            <w:r w:rsidR="0010621D">
              <w:t>-</w:t>
            </w:r>
            <w:r w:rsidRPr="00CA53A5">
              <w:t>schule</w:t>
            </w:r>
          </w:p>
        </w:tc>
        <w:tc>
          <w:tcPr>
            <w:tcW w:w="317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0E4FC7" w14:textId="77777777" w:rsidR="00EA33A1" w:rsidRPr="00CA53A5" w:rsidRDefault="00EA33A1" w:rsidP="0010621D">
            <w:pPr>
              <w:tabs>
                <w:tab w:val="left" w:pos="709"/>
              </w:tabs>
              <w:spacing w:after="0" w:line="240" w:lineRule="auto"/>
            </w:pPr>
            <w:r w:rsidRPr="00CA53A5">
              <w:t>[extrauniversitär] Besuch einer Sommerschule</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1741C3" w14:textId="77777777" w:rsidR="00EA33A1" w:rsidRPr="00CA53A5" w:rsidRDefault="00EA33A1" w:rsidP="0010621D">
            <w:pPr>
              <w:tabs>
                <w:tab w:val="left" w:pos="709"/>
              </w:tabs>
              <w:spacing w:after="0" w:line="240" w:lineRule="auto"/>
              <w:jc w:val="center"/>
            </w:pPr>
          </w:p>
        </w:tc>
        <w:tc>
          <w:tcPr>
            <w:tcW w:w="3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C429FB8" w14:textId="77777777" w:rsidR="00EA33A1" w:rsidRPr="00CA53A5" w:rsidRDefault="00EA33A1" w:rsidP="0010621D">
            <w:pPr>
              <w:tabs>
                <w:tab w:val="left" w:pos="709"/>
              </w:tabs>
              <w:spacing w:after="0" w:line="240" w:lineRule="auto"/>
            </w:pPr>
            <w:r w:rsidRPr="00CA53A5">
              <w:t>Bescheinigung des Veranstalters</w:t>
            </w: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F6336F" w14:textId="77777777" w:rsidR="00EA33A1" w:rsidRPr="00CA53A5" w:rsidRDefault="00EA33A1" w:rsidP="0010621D">
            <w:pPr>
              <w:tabs>
                <w:tab w:val="left" w:pos="709"/>
              </w:tabs>
              <w:spacing w:after="0" w:line="240" w:lineRule="auto"/>
            </w:pPr>
          </w:p>
        </w:tc>
      </w:tr>
      <w:tr w:rsidR="00EA33A1" w:rsidRPr="00CA53A5" w14:paraId="30618C28" w14:textId="77777777" w:rsidTr="00C06AE5">
        <w:trPr>
          <w:trHeight w:val="288"/>
        </w:trPr>
        <w:tc>
          <w:tcPr>
            <w:tcW w:w="9795"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A5DED0" w14:textId="77777777" w:rsidR="00EA33A1" w:rsidRPr="00CA53A5" w:rsidRDefault="00EA33A1" w:rsidP="0010621D">
            <w:pPr>
              <w:tabs>
                <w:tab w:val="left" w:pos="709"/>
                <w:tab w:val="right" w:pos="3888"/>
              </w:tabs>
              <w:spacing w:after="0" w:line="240" w:lineRule="auto"/>
              <w:rPr>
                <w:b/>
              </w:rPr>
            </w:pPr>
            <w:r w:rsidRPr="00CA53A5">
              <w:rPr>
                <w:b/>
              </w:rPr>
              <w:lastRenderedPageBreak/>
              <w:t>13. Modulprüfung:</w:t>
            </w:r>
          </w:p>
        </w:tc>
      </w:tr>
      <w:tr w:rsidR="00EA33A1" w:rsidRPr="00CA53A5" w14:paraId="36719533" w14:textId="77777777" w:rsidTr="00C06AE5">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4AB606" w14:textId="77777777" w:rsidR="00EA33A1" w:rsidRPr="00CA53A5" w:rsidRDefault="00EA33A1" w:rsidP="0010621D">
            <w:pPr>
              <w:tabs>
                <w:tab w:val="left" w:pos="709"/>
              </w:tabs>
              <w:spacing w:after="0" w:line="240" w:lineRule="auto"/>
              <w:jc w:val="center"/>
            </w:pPr>
            <w:proofErr w:type="spellStart"/>
            <w:r w:rsidRPr="00CA53A5">
              <w:t>Nr</w:t>
            </w:r>
            <w:proofErr w:type="spellEnd"/>
          </w:p>
        </w:tc>
        <w:tc>
          <w:tcPr>
            <w:tcW w:w="234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35C658" w14:textId="77777777" w:rsidR="00EA33A1" w:rsidRPr="00CA53A5" w:rsidRDefault="00EA33A1" w:rsidP="0010621D">
            <w:pPr>
              <w:tabs>
                <w:tab w:val="left" w:pos="709"/>
              </w:tabs>
              <w:spacing w:after="0" w:line="240" w:lineRule="auto"/>
              <w:jc w:val="center"/>
            </w:pPr>
            <w:r w:rsidRPr="00CA53A5">
              <w:t>Kompetenz / Thema</w:t>
            </w:r>
          </w:p>
        </w:tc>
        <w:tc>
          <w:tcPr>
            <w:tcW w:w="1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406E05B" w14:textId="5B58C484" w:rsidR="00EA33A1" w:rsidRPr="00CA53A5" w:rsidRDefault="00EA33A1" w:rsidP="0010621D">
            <w:pPr>
              <w:tabs>
                <w:tab w:val="left" w:pos="709"/>
              </w:tabs>
              <w:spacing w:after="0" w:line="240" w:lineRule="auto"/>
              <w:jc w:val="center"/>
            </w:pPr>
            <w:r w:rsidRPr="00CA53A5">
              <w:t>Art der Prüfung</w:t>
            </w:r>
          </w:p>
        </w:tc>
        <w:tc>
          <w:tcPr>
            <w:tcW w:w="180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6D9DA5A" w14:textId="77777777" w:rsidR="00EA33A1" w:rsidRPr="00CA53A5" w:rsidRDefault="00EA33A1" w:rsidP="0010621D">
            <w:pPr>
              <w:tabs>
                <w:tab w:val="left" w:pos="709"/>
              </w:tabs>
              <w:spacing w:after="0" w:line="240" w:lineRule="auto"/>
              <w:jc w:val="center"/>
            </w:pPr>
            <w:r w:rsidRPr="00CA53A5">
              <w:t>Umfang</w:t>
            </w:r>
          </w:p>
        </w:tc>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9A79A0" w14:textId="5008E81A" w:rsidR="00EA33A1" w:rsidRPr="00CA53A5" w:rsidRDefault="00EA33A1" w:rsidP="0010621D">
            <w:pPr>
              <w:tabs>
                <w:tab w:val="left" w:pos="709"/>
              </w:tabs>
              <w:spacing w:after="0" w:line="240" w:lineRule="auto"/>
              <w:jc w:val="center"/>
            </w:pPr>
            <w:r w:rsidRPr="00CA53A5">
              <w:t>Zeitpunkt / Bemerkungen</w:t>
            </w:r>
          </w:p>
        </w:tc>
        <w:tc>
          <w:tcPr>
            <w:tcW w:w="149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38BB2D" w14:textId="6E155577" w:rsidR="00EA33A1" w:rsidRPr="00CA53A5" w:rsidRDefault="00EA33A1" w:rsidP="0010621D">
            <w:pPr>
              <w:tabs>
                <w:tab w:val="left" w:pos="709"/>
              </w:tabs>
              <w:spacing w:after="0" w:line="240" w:lineRule="auto"/>
            </w:pPr>
            <w:r w:rsidRPr="00CA53A5">
              <w:t>Anteil an Modulnote</w:t>
            </w:r>
          </w:p>
        </w:tc>
      </w:tr>
      <w:tr w:rsidR="00EA33A1" w:rsidRPr="00CA53A5" w14:paraId="766B64F6" w14:textId="77777777" w:rsidTr="00C06AE5">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7595ED" w14:textId="77777777" w:rsidR="00EA33A1" w:rsidRPr="00CA53A5" w:rsidRDefault="00EA33A1" w:rsidP="0010621D">
            <w:pPr>
              <w:tabs>
                <w:tab w:val="left" w:pos="709"/>
              </w:tabs>
              <w:spacing w:after="0" w:line="240" w:lineRule="auto"/>
            </w:pPr>
            <w:r w:rsidRPr="00CA53A5">
              <w:t>1</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0057B1E" w14:textId="77777777" w:rsidR="00EA33A1" w:rsidRPr="00CA53A5" w:rsidRDefault="00EA33A1" w:rsidP="0010621D">
            <w:pPr>
              <w:tabs>
                <w:tab w:val="left" w:pos="709"/>
              </w:tabs>
              <w:spacing w:after="0" w:line="240" w:lineRule="auto"/>
            </w:pPr>
          </w:p>
        </w:tc>
        <w:tc>
          <w:tcPr>
            <w:tcW w:w="1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50F575" w14:textId="77777777" w:rsidR="00EA33A1" w:rsidRPr="00CA53A5" w:rsidRDefault="00EA33A1" w:rsidP="0010621D">
            <w:pPr>
              <w:tabs>
                <w:tab w:val="left" w:pos="709"/>
              </w:tabs>
              <w:spacing w:after="0" w:line="240" w:lineRule="auto"/>
            </w:pPr>
          </w:p>
        </w:tc>
        <w:tc>
          <w:tcPr>
            <w:tcW w:w="180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E54EE4" w14:textId="77777777" w:rsidR="00EA33A1" w:rsidRPr="00CA53A5" w:rsidRDefault="00EA33A1" w:rsidP="0010621D">
            <w:pPr>
              <w:tabs>
                <w:tab w:val="left" w:pos="709"/>
              </w:tabs>
              <w:spacing w:after="0" w:line="240" w:lineRule="auto"/>
              <w:jc w:val="center"/>
            </w:pPr>
          </w:p>
        </w:tc>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9103BF3" w14:textId="77777777" w:rsidR="00EA33A1" w:rsidRPr="00CA53A5" w:rsidRDefault="00EA33A1" w:rsidP="0010621D">
            <w:pPr>
              <w:tabs>
                <w:tab w:val="left" w:pos="709"/>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c>
          <w:tcPr>
            <w:tcW w:w="149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D898D2" w14:textId="77777777" w:rsidR="00EA33A1" w:rsidRPr="00CA53A5" w:rsidRDefault="00EA33A1" w:rsidP="0010621D">
            <w:pPr>
              <w:tabs>
                <w:tab w:val="left" w:pos="709"/>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EA33A1" w:rsidRPr="00CA53A5" w14:paraId="53348DA0" w14:textId="77777777" w:rsidTr="00C06AE5">
        <w:trPr>
          <w:trHeight w:val="288"/>
        </w:trPr>
        <w:tc>
          <w:tcPr>
            <w:tcW w:w="9795" w:type="dxa"/>
            <w:gridSpan w:val="11"/>
            <w:tcBorders>
              <w:top w:val="single" w:sz="4" w:space="0" w:color="auto"/>
              <w:left w:val="single" w:sz="4" w:space="0" w:color="auto"/>
              <w:bottom w:val="double" w:sz="4" w:space="0" w:color="auto"/>
              <w:right w:val="single" w:sz="4" w:space="0" w:color="auto"/>
            </w:tcBorders>
            <w:tcMar>
              <w:top w:w="0" w:type="dxa"/>
              <w:left w:w="70" w:type="dxa"/>
              <w:bottom w:w="0" w:type="dxa"/>
              <w:right w:w="70" w:type="dxa"/>
            </w:tcMar>
          </w:tcPr>
          <w:p w14:paraId="110D25CF" w14:textId="77777777" w:rsidR="00EA33A1" w:rsidRPr="00CA53A5" w:rsidRDefault="00EA33A1" w:rsidP="0010621D">
            <w:pPr>
              <w:pStyle w:val="Default"/>
              <w:tabs>
                <w:tab w:val="left" w:pos="709"/>
              </w:tabs>
              <w:rPr>
                <w:rFonts w:ascii="Frutiger Next LT W1G" w:hAnsi="Frutiger Next LT W1G"/>
                <w:b/>
                <w:sz w:val="22"/>
                <w:szCs w:val="22"/>
                <w:lang w:eastAsia="en-US"/>
              </w:rPr>
            </w:pPr>
            <w:r w:rsidRPr="00CA53A5">
              <w:rPr>
                <w:rFonts w:ascii="Frutiger Next LT W1G" w:hAnsi="Frutiger Next LT W1G"/>
                <w:b/>
                <w:sz w:val="22"/>
                <w:szCs w:val="22"/>
                <w:lang w:eastAsia="en-US"/>
              </w:rPr>
              <w:t xml:space="preserve">14. Bemerkungen: </w:t>
            </w:r>
          </w:p>
          <w:p w14:paraId="4070342A" w14:textId="77777777" w:rsidR="00EA33A1" w:rsidRPr="00CA53A5" w:rsidRDefault="00EA33A1" w:rsidP="0010621D">
            <w:pPr>
              <w:pStyle w:val="Default"/>
              <w:tabs>
                <w:tab w:val="left" w:pos="709"/>
              </w:tabs>
              <w:jc w:val="both"/>
              <w:rPr>
                <w:rFonts w:ascii="Frutiger Next LT W1G" w:hAnsi="Frutiger Next LT W1G"/>
                <w:bCs/>
                <w:sz w:val="22"/>
                <w:szCs w:val="22"/>
                <w:lang w:eastAsia="en-US"/>
              </w:rPr>
            </w:pPr>
            <w:r w:rsidRPr="00CA53A5">
              <w:rPr>
                <w:rFonts w:ascii="Frutiger Next LT W1G" w:hAnsi="Frutiger Next LT W1G"/>
                <w:bCs/>
                <w:sz w:val="22"/>
                <w:szCs w:val="22"/>
                <w:lang w:eastAsia="en-US"/>
              </w:rPr>
              <w:t>Die Angaben zu den LP dienen lediglich der rechnerischen Zuordnung der Veranstaltung zum Gesamt-aufwand des Moduls. Die LP werden erst mit Bestehen der Modulprüfung vergeben.</w:t>
            </w:r>
          </w:p>
          <w:p w14:paraId="2B8E116A" w14:textId="77777777" w:rsidR="00EA33A1" w:rsidRPr="00CA53A5" w:rsidRDefault="00EA33A1" w:rsidP="0010621D">
            <w:pPr>
              <w:pStyle w:val="Default"/>
              <w:tabs>
                <w:tab w:val="left" w:pos="709"/>
              </w:tabs>
              <w:jc w:val="both"/>
              <w:rPr>
                <w:rFonts w:ascii="Frutiger Next LT W1G" w:hAnsi="Frutiger Next LT W1G"/>
                <w:sz w:val="22"/>
                <w:szCs w:val="22"/>
                <w:lang w:eastAsia="en-US"/>
              </w:rPr>
            </w:pPr>
          </w:p>
          <w:p w14:paraId="043EE767" w14:textId="3D729471" w:rsidR="00EA33A1" w:rsidRPr="00CA53A5" w:rsidRDefault="00EA33A1" w:rsidP="0010621D">
            <w:pPr>
              <w:pStyle w:val="Default"/>
              <w:tabs>
                <w:tab w:val="left" w:pos="709"/>
              </w:tabs>
              <w:jc w:val="both"/>
              <w:rPr>
                <w:rFonts w:ascii="Frutiger Next LT W1G" w:hAnsi="Frutiger Next LT W1G"/>
                <w:sz w:val="22"/>
                <w:szCs w:val="22"/>
                <w:lang w:eastAsia="en-US"/>
              </w:rPr>
            </w:pPr>
            <w:r w:rsidRPr="00CA53A5">
              <w:rPr>
                <w:rFonts w:ascii="Frutiger Next LT W1G" w:hAnsi="Frutiger Next LT W1G"/>
                <w:sz w:val="22"/>
                <w:szCs w:val="22"/>
                <w:lang w:eastAsia="en-US"/>
              </w:rPr>
              <w:t xml:space="preserve">In </w:t>
            </w:r>
            <w:r w:rsidR="00AA5DB4">
              <w:rPr>
                <w:rFonts w:ascii="Frutiger Next LT W1G" w:hAnsi="Frutiger Next LT W1G"/>
                <w:sz w:val="22"/>
                <w:szCs w:val="22"/>
                <w:lang w:eastAsia="en-US"/>
              </w:rPr>
              <w:t>Ab</w:t>
            </w:r>
            <w:r w:rsidRPr="00CA53A5">
              <w:rPr>
                <w:rFonts w:ascii="Frutiger Next LT W1G" w:hAnsi="Frutiger Next LT W1G"/>
                <w:sz w:val="22"/>
                <w:szCs w:val="22"/>
                <w:lang w:eastAsia="en-US"/>
              </w:rPr>
              <w:t xml:space="preserve">sprache mit dem Modulverantwortlichen </w:t>
            </w:r>
            <w:r w:rsidR="00AA5DB4">
              <w:rPr>
                <w:rFonts w:ascii="Frutiger Next LT W1G" w:hAnsi="Frutiger Next LT W1G"/>
                <w:sz w:val="22"/>
                <w:szCs w:val="22"/>
                <w:lang w:eastAsia="en-US"/>
              </w:rPr>
              <w:t>können</w:t>
            </w:r>
            <w:r w:rsidR="00AA5DB4" w:rsidRPr="00CA53A5">
              <w:rPr>
                <w:rFonts w:ascii="Frutiger Next LT W1G" w:hAnsi="Frutiger Next LT W1G"/>
                <w:sz w:val="22"/>
                <w:szCs w:val="22"/>
                <w:lang w:eastAsia="en-US"/>
              </w:rPr>
              <w:t xml:space="preserve"> </w:t>
            </w:r>
            <w:r w:rsidRPr="00CA53A5">
              <w:rPr>
                <w:rFonts w:ascii="Frutiger Next LT W1G" w:hAnsi="Frutiger Next LT W1G"/>
                <w:sz w:val="22"/>
                <w:szCs w:val="22"/>
                <w:lang w:eastAsia="en-US"/>
              </w:rPr>
              <w:t>die Studierenden aus unterschiedlichen Bereichen je nach eigenem Interessensgebiet und persönlicher Situation verschiedene Möglichkeiten</w:t>
            </w:r>
            <w:r w:rsidR="00AA5DB4">
              <w:rPr>
                <w:rFonts w:ascii="Frutiger Next LT W1G" w:hAnsi="Frutiger Next LT W1G"/>
                <w:sz w:val="22"/>
                <w:szCs w:val="22"/>
                <w:lang w:eastAsia="en-US"/>
              </w:rPr>
              <w:t xml:space="preserve"> wählen</w:t>
            </w:r>
            <w:r w:rsidRPr="00CA53A5">
              <w:rPr>
                <w:rFonts w:ascii="Frutiger Next LT W1G" w:hAnsi="Frutiger Next LT W1G"/>
                <w:sz w:val="22"/>
                <w:szCs w:val="22"/>
                <w:lang w:eastAsia="en-US"/>
              </w:rPr>
              <w:t xml:space="preserve">, </w:t>
            </w:r>
            <w:r w:rsidR="00AA5DB4">
              <w:rPr>
                <w:rFonts w:ascii="Frutiger Next LT W1G" w:hAnsi="Frutiger Next LT W1G"/>
                <w:sz w:val="22"/>
                <w:szCs w:val="22"/>
                <w:lang w:eastAsia="en-US"/>
              </w:rPr>
              <w:t xml:space="preserve">um </w:t>
            </w:r>
            <w:r w:rsidRPr="00CA53A5">
              <w:rPr>
                <w:rFonts w:ascii="Frutiger Next LT W1G" w:hAnsi="Frutiger Next LT W1G"/>
                <w:sz w:val="22"/>
                <w:szCs w:val="22"/>
                <w:lang w:eastAsia="en-US"/>
              </w:rPr>
              <w:t>ihre berufsorientierten Kompetenzen zu erweitern.</w:t>
            </w:r>
          </w:p>
          <w:p w14:paraId="7C40105D" w14:textId="2332B545" w:rsidR="00EA33A1" w:rsidRPr="00CA53A5" w:rsidRDefault="00EA33A1" w:rsidP="0010621D">
            <w:pPr>
              <w:pStyle w:val="Default"/>
              <w:jc w:val="both"/>
              <w:rPr>
                <w:rFonts w:ascii="Frutiger Next LT W1G" w:hAnsi="Frutiger Next LT W1G"/>
                <w:sz w:val="22"/>
                <w:szCs w:val="22"/>
                <w:lang w:eastAsia="en-US"/>
              </w:rPr>
            </w:pPr>
            <w:r w:rsidRPr="00CA53A5">
              <w:rPr>
                <w:rFonts w:ascii="Frutiger Next LT W1G" w:hAnsi="Frutiger Next LT W1G"/>
                <w:sz w:val="22"/>
                <w:szCs w:val="22"/>
                <w:lang w:eastAsia="en-US"/>
              </w:rPr>
              <w:t>Es müssen Veranstaltungen im Umfang von insgesamt mindestens 11 Leistungspunkten (330 h) erfolgreich absolviert werden. Die Veranstaltungen können aus einem oder mehreren Themenbereichen ausgewählt werden. Bei Bedarf können nicht genannte berufspraktisch orientierte Veranstaltungen in Absprache mit de</w:t>
            </w:r>
            <w:r w:rsidR="009A377B">
              <w:rPr>
                <w:rFonts w:ascii="Frutiger Next LT W1G" w:hAnsi="Frutiger Next LT W1G"/>
                <w:sz w:val="22"/>
                <w:szCs w:val="22"/>
                <w:lang w:eastAsia="en-US"/>
              </w:rPr>
              <w:t>r</w:t>
            </w:r>
            <w:r w:rsidRPr="00CA53A5">
              <w:rPr>
                <w:rFonts w:ascii="Frutiger Next LT W1G" w:hAnsi="Frutiger Next LT W1G"/>
                <w:sz w:val="22"/>
                <w:szCs w:val="22"/>
                <w:lang w:eastAsia="en-US"/>
              </w:rPr>
              <w:t xml:space="preserve"> </w:t>
            </w:r>
            <w:r w:rsidR="009A377B">
              <w:rPr>
                <w:rFonts w:ascii="Frutiger Next LT W1G" w:hAnsi="Frutiger Next LT W1G"/>
                <w:sz w:val="22"/>
                <w:szCs w:val="22"/>
                <w:lang w:eastAsia="en-US"/>
              </w:rPr>
              <w:t>m</w:t>
            </w:r>
            <w:r w:rsidRPr="00CA53A5">
              <w:rPr>
                <w:rFonts w:ascii="Frutiger Next LT W1G" w:hAnsi="Frutiger Next LT W1G"/>
                <w:sz w:val="22"/>
                <w:szCs w:val="22"/>
                <w:lang w:eastAsia="en-US"/>
              </w:rPr>
              <w:t xml:space="preserve">odulverantwortlichen </w:t>
            </w:r>
            <w:r w:rsidR="009A377B">
              <w:rPr>
                <w:rFonts w:ascii="Frutiger Next LT W1G" w:hAnsi="Frutiger Next LT W1G"/>
                <w:sz w:val="22"/>
                <w:szCs w:val="22"/>
                <w:lang w:eastAsia="en-US"/>
              </w:rPr>
              <w:t xml:space="preserve">Person </w:t>
            </w:r>
            <w:r w:rsidRPr="00CA53A5">
              <w:rPr>
                <w:rFonts w:ascii="Frutiger Next LT W1G" w:hAnsi="Frutiger Next LT W1G"/>
                <w:sz w:val="22"/>
                <w:szCs w:val="22"/>
                <w:lang w:eastAsia="en-US"/>
              </w:rPr>
              <w:t xml:space="preserve">eingebracht werden. Der erfolgreiche Abschluss des Moduls wird nach dem Kriterium „bestanden“ festgestellt. </w:t>
            </w:r>
          </w:p>
          <w:p w14:paraId="40C0B799" w14:textId="77777777" w:rsidR="00EA33A1" w:rsidRPr="00CA53A5" w:rsidRDefault="00EA33A1" w:rsidP="0010621D">
            <w:pPr>
              <w:pStyle w:val="Default"/>
              <w:tabs>
                <w:tab w:val="left" w:pos="709"/>
              </w:tabs>
              <w:jc w:val="both"/>
              <w:rPr>
                <w:rFonts w:ascii="Frutiger Next LT W1G" w:hAnsi="Frutiger Next LT W1G"/>
                <w:sz w:val="22"/>
                <w:szCs w:val="22"/>
                <w:lang w:eastAsia="en-US"/>
              </w:rPr>
            </w:pPr>
          </w:p>
          <w:p w14:paraId="3C502D24" w14:textId="3C6E8B5E" w:rsidR="00EA33A1" w:rsidRPr="00CA53A5" w:rsidRDefault="00EA33A1" w:rsidP="0010621D">
            <w:pPr>
              <w:pStyle w:val="Default"/>
              <w:tabs>
                <w:tab w:val="left" w:pos="709"/>
              </w:tabs>
              <w:jc w:val="both"/>
              <w:rPr>
                <w:rFonts w:ascii="Frutiger Next LT W1G" w:hAnsi="Frutiger Next LT W1G"/>
                <w:sz w:val="22"/>
                <w:szCs w:val="22"/>
                <w:lang w:eastAsia="en-US"/>
              </w:rPr>
            </w:pPr>
            <w:r w:rsidRPr="00CA53A5">
              <w:rPr>
                <w:rFonts w:ascii="Frutiger Next LT W1G" w:hAnsi="Frutiger Next LT W1G"/>
                <w:sz w:val="22"/>
                <w:szCs w:val="22"/>
                <w:lang w:eastAsia="en-US"/>
              </w:rPr>
              <w:t>Bei der Wahl 12.1 ist zu beachten, dass das Praktikum eine Dauer von 8 Wochen nicht unterschreiten und einen Bezug zum Studium aufweis</w:t>
            </w:r>
            <w:r w:rsidR="009A377B">
              <w:rPr>
                <w:rFonts w:ascii="Frutiger Next LT W1G" w:hAnsi="Frutiger Next LT W1G"/>
                <w:sz w:val="22"/>
                <w:szCs w:val="22"/>
                <w:lang w:eastAsia="en-US"/>
              </w:rPr>
              <w:t>en soll</w:t>
            </w:r>
            <w:r w:rsidRPr="00CA53A5">
              <w:rPr>
                <w:rFonts w:ascii="Frutiger Next LT W1G" w:hAnsi="Frutiger Next LT W1G"/>
                <w:sz w:val="22"/>
                <w:szCs w:val="22"/>
                <w:lang w:eastAsia="en-US"/>
              </w:rPr>
              <w:t xml:space="preserve"> (z.B. Medienhaus, Museum, Vertrieb, NGO, kulturelle Institution). Der Bericht umfasst 4-5 Seiten und soll die erworbenen Kompetenzen reflektieren. Das Praktikum ist in </w:t>
            </w:r>
            <w:r w:rsidR="009A377B">
              <w:rPr>
                <w:rFonts w:ascii="Frutiger Next LT W1G" w:hAnsi="Frutiger Next LT W1G"/>
                <w:sz w:val="22"/>
                <w:szCs w:val="22"/>
                <w:lang w:eastAsia="en-US"/>
              </w:rPr>
              <w:t>Ab</w:t>
            </w:r>
            <w:r w:rsidR="009A377B" w:rsidRPr="00CA53A5">
              <w:rPr>
                <w:rFonts w:ascii="Frutiger Next LT W1G" w:hAnsi="Frutiger Next LT W1G"/>
                <w:sz w:val="22"/>
                <w:szCs w:val="22"/>
                <w:lang w:eastAsia="en-US"/>
              </w:rPr>
              <w:t xml:space="preserve">sprache </w:t>
            </w:r>
            <w:r w:rsidRPr="00CA53A5">
              <w:rPr>
                <w:rFonts w:ascii="Frutiger Next LT W1G" w:hAnsi="Frutiger Next LT W1G"/>
                <w:sz w:val="22"/>
                <w:szCs w:val="22"/>
                <w:lang w:eastAsia="en-US"/>
              </w:rPr>
              <w:t xml:space="preserve">mit </w:t>
            </w:r>
            <w:r w:rsidR="006658F8" w:rsidRPr="00CA53A5">
              <w:rPr>
                <w:rFonts w:ascii="Frutiger Next LT W1G" w:hAnsi="Frutiger Next LT W1G"/>
                <w:sz w:val="22"/>
                <w:szCs w:val="22"/>
                <w:lang w:eastAsia="en-US"/>
              </w:rPr>
              <w:t xml:space="preserve">der </w:t>
            </w:r>
            <w:r w:rsidR="009A377B">
              <w:rPr>
                <w:rFonts w:ascii="Frutiger Next LT W1G" w:hAnsi="Frutiger Next LT W1G"/>
                <w:sz w:val="22"/>
                <w:szCs w:val="22"/>
                <w:lang w:eastAsia="en-US"/>
              </w:rPr>
              <w:t>m</w:t>
            </w:r>
            <w:r w:rsidRPr="00CA53A5">
              <w:rPr>
                <w:rFonts w:ascii="Frutiger Next LT W1G" w:hAnsi="Frutiger Next LT W1G"/>
                <w:sz w:val="22"/>
                <w:szCs w:val="22"/>
                <w:lang w:eastAsia="en-US"/>
              </w:rPr>
              <w:t xml:space="preserve">odulverantwortlichen </w:t>
            </w:r>
            <w:r w:rsidR="009A377B">
              <w:rPr>
                <w:rFonts w:ascii="Frutiger Next LT W1G" w:hAnsi="Frutiger Next LT W1G"/>
                <w:sz w:val="22"/>
                <w:szCs w:val="22"/>
                <w:lang w:eastAsia="en-US"/>
              </w:rPr>
              <w:t xml:space="preserve">Person </w:t>
            </w:r>
            <w:r w:rsidRPr="00CA53A5">
              <w:rPr>
                <w:rFonts w:ascii="Frutiger Next LT W1G" w:hAnsi="Frutiger Next LT W1G"/>
                <w:sz w:val="22"/>
                <w:szCs w:val="22"/>
                <w:lang w:eastAsia="en-US"/>
              </w:rPr>
              <w:t>auszuwählen.</w:t>
            </w:r>
          </w:p>
          <w:p w14:paraId="6AE09FA2" w14:textId="77777777" w:rsidR="00EA33A1" w:rsidRPr="00CA53A5" w:rsidRDefault="00EA33A1" w:rsidP="0010621D">
            <w:pPr>
              <w:pStyle w:val="Default"/>
              <w:tabs>
                <w:tab w:val="left" w:pos="709"/>
              </w:tabs>
              <w:jc w:val="both"/>
              <w:rPr>
                <w:rFonts w:ascii="Frutiger Next LT W1G" w:hAnsi="Frutiger Next LT W1G"/>
                <w:sz w:val="22"/>
                <w:szCs w:val="22"/>
                <w:lang w:eastAsia="en-US"/>
              </w:rPr>
            </w:pPr>
          </w:p>
          <w:p w14:paraId="71A7EFF1" w14:textId="652B81FE" w:rsidR="00EA33A1" w:rsidRPr="00CA53A5" w:rsidRDefault="00EA33A1" w:rsidP="0010621D">
            <w:pPr>
              <w:pStyle w:val="Default"/>
              <w:tabs>
                <w:tab w:val="left" w:pos="709"/>
              </w:tabs>
              <w:jc w:val="both"/>
              <w:rPr>
                <w:rFonts w:ascii="Frutiger Next LT W1G" w:hAnsi="Frutiger Next LT W1G"/>
                <w:sz w:val="22"/>
                <w:szCs w:val="22"/>
                <w:lang w:eastAsia="en-US"/>
              </w:rPr>
            </w:pPr>
            <w:r w:rsidRPr="00CA53A5">
              <w:rPr>
                <w:rFonts w:ascii="Frutiger Next LT W1G" w:hAnsi="Frutiger Next LT W1G"/>
                <w:sz w:val="22"/>
                <w:szCs w:val="22"/>
                <w:lang w:eastAsia="en-US"/>
              </w:rPr>
              <w:t xml:space="preserve">Ist es nicht möglich, ein Praktikum im Umfang von mindestens 8 Wochen Dauer zu absolvieren, kann </w:t>
            </w:r>
          </w:p>
          <w:p w14:paraId="52ACF373" w14:textId="5126DA85" w:rsidR="00EA33A1" w:rsidRPr="00CA53A5" w:rsidRDefault="009A377B" w:rsidP="0010621D">
            <w:pPr>
              <w:pStyle w:val="Default"/>
              <w:numPr>
                <w:ilvl w:val="0"/>
                <w:numId w:val="28"/>
              </w:numPr>
              <w:tabs>
                <w:tab w:val="left" w:pos="709"/>
              </w:tabs>
              <w:jc w:val="both"/>
              <w:rPr>
                <w:rFonts w:ascii="Frutiger Next LT W1G" w:hAnsi="Frutiger Next LT W1G"/>
                <w:sz w:val="22"/>
                <w:szCs w:val="22"/>
                <w:lang w:eastAsia="en-US"/>
              </w:rPr>
            </w:pPr>
            <w:r>
              <w:rPr>
                <w:rFonts w:ascii="Frutiger Next LT W1G" w:hAnsi="Frutiger Next LT W1G"/>
                <w:sz w:val="22"/>
                <w:szCs w:val="22"/>
                <w:lang w:eastAsia="en-US"/>
              </w:rPr>
              <w:t>dies auch i</w:t>
            </w:r>
            <w:r w:rsidR="00EA33A1" w:rsidRPr="00CA53A5">
              <w:rPr>
                <w:rFonts w:ascii="Frutiger Next LT W1G" w:hAnsi="Frutiger Next LT W1G"/>
                <w:sz w:val="22"/>
                <w:szCs w:val="22"/>
                <w:lang w:eastAsia="en-US"/>
              </w:rPr>
              <w:t>n Teilzeit absolviert werden, sofern insgesamt 300 h Arbeitszeit erreicht werden</w:t>
            </w:r>
            <w:r w:rsidR="006658F8" w:rsidRPr="00CA53A5">
              <w:rPr>
                <w:rFonts w:ascii="Frutiger Next LT W1G" w:hAnsi="Frutiger Next LT W1G"/>
                <w:sz w:val="22"/>
                <w:szCs w:val="22"/>
                <w:lang w:eastAsia="en-US"/>
              </w:rPr>
              <w:t xml:space="preserve"> (+30 h für die Erstellung des Berichts)</w:t>
            </w:r>
          </w:p>
          <w:p w14:paraId="50046934" w14:textId="5A99F3B6" w:rsidR="00EA33A1" w:rsidRPr="00CA53A5" w:rsidRDefault="009A377B" w:rsidP="0010621D">
            <w:pPr>
              <w:pStyle w:val="Default"/>
              <w:numPr>
                <w:ilvl w:val="0"/>
                <w:numId w:val="28"/>
              </w:numPr>
              <w:tabs>
                <w:tab w:val="left" w:pos="709"/>
              </w:tabs>
              <w:jc w:val="both"/>
              <w:rPr>
                <w:rFonts w:ascii="Frutiger Next LT W1G" w:hAnsi="Frutiger Next LT W1G"/>
                <w:sz w:val="22"/>
                <w:szCs w:val="22"/>
                <w:lang w:eastAsia="en-US"/>
              </w:rPr>
            </w:pPr>
            <w:r>
              <w:rPr>
                <w:rFonts w:ascii="Frutiger Next LT W1G" w:hAnsi="Frutiger Next LT W1G"/>
                <w:sz w:val="22"/>
                <w:szCs w:val="22"/>
                <w:lang w:eastAsia="en-US"/>
              </w:rPr>
              <w:t>d</w:t>
            </w:r>
            <w:r w:rsidR="00EA33A1" w:rsidRPr="00CA53A5">
              <w:rPr>
                <w:rFonts w:ascii="Frutiger Next LT W1G" w:hAnsi="Frutiger Next LT W1G"/>
                <w:sz w:val="22"/>
                <w:szCs w:val="22"/>
                <w:lang w:eastAsia="en-US"/>
              </w:rPr>
              <w:t>as Praktikum verbunden werden mit anderen Wahlpflichtveranstaltungen des Moduls, so dass insgesamt 11 LP erreicht werden.</w:t>
            </w:r>
          </w:p>
          <w:p w14:paraId="5444D558" w14:textId="77777777" w:rsidR="00EA33A1" w:rsidRPr="00CA53A5" w:rsidRDefault="00EA33A1" w:rsidP="0010621D">
            <w:pPr>
              <w:pStyle w:val="Default"/>
              <w:tabs>
                <w:tab w:val="left" w:pos="709"/>
              </w:tabs>
              <w:jc w:val="both"/>
              <w:rPr>
                <w:rFonts w:ascii="Frutiger Next LT W1G" w:hAnsi="Frutiger Next LT W1G"/>
                <w:sz w:val="22"/>
                <w:szCs w:val="22"/>
                <w:lang w:eastAsia="en-US"/>
              </w:rPr>
            </w:pPr>
          </w:p>
          <w:p w14:paraId="6FB9688F" w14:textId="07BD54A3" w:rsidR="00EA33A1" w:rsidRPr="00CA53A5" w:rsidRDefault="00EA33A1" w:rsidP="0010621D">
            <w:pPr>
              <w:pStyle w:val="Default"/>
              <w:tabs>
                <w:tab w:val="left" w:pos="709"/>
              </w:tabs>
              <w:jc w:val="both"/>
              <w:rPr>
                <w:rFonts w:ascii="Frutiger Next LT W1G" w:hAnsi="Frutiger Next LT W1G"/>
                <w:sz w:val="22"/>
                <w:szCs w:val="22"/>
                <w:lang w:eastAsia="en-US"/>
              </w:rPr>
            </w:pPr>
            <w:r w:rsidRPr="00CA53A5">
              <w:rPr>
                <w:rFonts w:ascii="Frutiger Next LT W1G" w:hAnsi="Frutiger Next LT W1G"/>
                <w:sz w:val="22"/>
                <w:szCs w:val="22"/>
                <w:lang w:eastAsia="en-US"/>
              </w:rPr>
              <w:t xml:space="preserve">Bei der Wahl 12.2 können verschiedene praxisorientierte LV eingebracht werden. Am Institut für Slavistik werden regelmäßig Veranstaltungen für dieses Modul angeboten. Zusätzlich besteht die Möglichkeit, in </w:t>
            </w:r>
            <w:r w:rsidR="009A377B">
              <w:rPr>
                <w:rFonts w:ascii="Frutiger Next LT W1G" w:hAnsi="Frutiger Next LT W1G"/>
                <w:sz w:val="22"/>
                <w:szCs w:val="22"/>
                <w:lang w:eastAsia="en-US"/>
              </w:rPr>
              <w:t>Ab</w:t>
            </w:r>
            <w:r w:rsidR="00A12898">
              <w:rPr>
                <w:rFonts w:ascii="Frutiger Next LT W1G" w:hAnsi="Frutiger Next LT W1G"/>
                <w:sz w:val="22"/>
                <w:szCs w:val="22"/>
                <w:lang w:eastAsia="en-US"/>
              </w:rPr>
              <w:t>s</w:t>
            </w:r>
            <w:r w:rsidRPr="00CA53A5">
              <w:rPr>
                <w:rFonts w:ascii="Frutiger Next LT W1G" w:hAnsi="Frutiger Next LT W1G"/>
                <w:sz w:val="22"/>
                <w:szCs w:val="22"/>
                <w:lang w:eastAsia="en-US"/>
              </w:rPr>
              <w:t xml:space="preserve">prache mit </w:t>
            </w:r>
            <w:r w:rsidR="009A377B">
              <w:rPr>
                <w:rFonts w:ascii="Frutiger Next LT W1G" w:hAnsi="Frutiger Next LT W1G"/>
                <w:sz w:val="22"/>
                <w:szCs w:val="22"/>
                <w:lang w:eastAsia="en-US"/>
              </w:rPr>
              <w:t>der</w:t>
            </w:r>
            <w:r w:rsidRPr="00CA53A5">
              <w:rPr>
                <w:rFonts w:ascii="Frutiger Next LT W1G" w:hAnsi="Frutiger Next LT W1G"/>
                <w:sz w:val="22"/>
                <w:szCs w:val="22"/>
                <w:lang w:eastAsia="en-US"/>
              </w:rPr>
              <w:t xml:space="preserve"> </w:t>
            </w:r>
            <w:r w:rsidR="009A377B">
              <w:rPr>
                <w:rFonts w:ascii="Frutiger Next LT W1G" w:hAnsi="Frutiger Next LT W1G"/>
                <w:sz w:val="22"/>
                <w:szCs w:val="22"/>
                <w:lang w:eastAsia="en-US"/>
              </w:rPr>
              <w:t>m</w:t>
            </w:r>
            <w:r w:rsidRPr="00CA53A5">
              <w:rPr>
                <w:rFonts w:ascii="Frutiger Next LT W1G" w:hAnsi="Frutiger Next LT W1G"/>
                <w:sz w:val="22"/>
                <w:szCs w:val="22"/>
                <w:lang w:eastAsia="en-US"/>
              </w:rPr>
              <w:t xml:space="preserve">odulverantwortlichen </w:t>
            </w:r>
            <w:r w:rsidR="009A377B">
              <w:rPr>
                <w:rFonts w:ascii="Frutiger Next LT W1G" w:hAnsi="Frutiger Next LT W1G"/>
                <w:sz w:val="22"/>
                <w:szCs w:val="22"/>
                <w:lang w:eastAsia="en-US"/>
              </w:rPr>
              <w:t xml:space="preserve">Person </w:t>
            </w:r>
            <w:r w:rsidRPr="00CA53A5">
              <w:rPr>
                <w:rFonts w:ascii="Frutiger Next LT W1G" w:hAnsi="Frutiger Next LT W1G"/>
                <w:sz w:val="22"/>
                <w:szCs w:val="22"/>
                <w:lang w:eastAsia="en-US"/>
              </w:rPr>
              <w:t xml:space="preserve">weitere praxisorientierte LVs für </w:t>
            </w:r>
            <w:r w:rsidR="009A377B">
              <w:rPr>
                <w:rFonts w:ascii="Frutiger Next LT W1G" w:hAnsi="Frutiger Next LT W1G"/>
                <w:sz w:val="22"/>
                <w:szCs w:val="22"/>
                <w:lang w:eastAsia="en-US"/>
              </w:rPr>
              <w:t>Hörerinnen und Hörer</w:t>
            </w:r>
            <w:r w:rsidRPr="00CA53A5">
              <w:rPr>
                <w:rFonts w:ascii="Frutiger Next LT W1G" w:hAnsi="Frutiger Next LT W1G"/>
                <w:sz w:val="22"/>
                <w:szCs w:val="22"/>
                <w:lang w:eastAsia="en-US"/>
              </w:rPr>
              <w:t xml:space="preserve"> aller Fakultäten (z.B. RZ, ZSK etc.) zu besuchen. Auch die Teilnahme an Projekten ist möglich. Die Leistun</w:t>
            </w:r>
            <w:r w:rsidR="00962BC6">
              <w:rPr>
                <w:rFonts w:ascii="Frutiger Next LT W1G" w:hAnsi="Frutiger Next LT W1G"/>
                <w:sz w:val="22"/>
                <w:szCs w:val="22"/>
                <w:lang w:eastAsia="en-US"/>
              </w:rPr>
              <w:softHyphen/>
            </w:r>
            <w:r w:rsidRPr="00CA53A5">
              <w:rPr>
                <w:rFonts w:ascii="Frutiger Next LT W1G" w:hAnsi="Frutiger Next LT W1G"/>
                <w:sz w:val="22"/>
                <w:szCs w:val="22"/>
                <w:lang w:eastAsia="en-US"/>
              </w:rPr>
              <w:t>gen können akkumuliert werden, bis 11</w:t>
            </w:r>
            <w:r w:rsidR="009A377B">
              <w:rPr>
                <w:rFonts w:ascii="Frutiger Next LT W1G" w:hAnsi="Frutiger Next LT W1G"/>
                <w:sz w:val="22"/>
                <w:szCs w:val="22"/>
                <w:lang w:eastAsia="en-US"/>
              </w:rPr>
              <w:t xml:space="preserve"> LP</w:t>
            </w:r>
            <w:r w:rsidRPr="00CA53A5">
              <w:rPr>
                <w:rFonts w:ascii="Frutiger Next LT W1G" w:hAnsi="Frutiger Next LT W1G"/>
                <w:sz w:val="22"/>
                <w:szCs w:val="22"/>
                <w:lang w:eastAsia="en-US"/>
              </w:rPr>
              <w:t xml:space="preserve"> erreicht </w:t>
            </w:r>
            <w:r w:rsidR="009A377B">
              <w:rPr>
                <w:rFonts w:ascii="Frutiger Next LT W1G" w:hAnsi="Frutiger Next LT W1G"/>
                <w:sz w:val="22"/>
                <w:szCs w:val="22"/>
                <w:lang w:eastAsia="en-US"/>
              </w:rPr>
              <w:t>sind</w:t>
            </w:r>
            <w:r w:rsidRPr="00CA53A5">
              <w:rPr>
                <w:rFonts w:ascii="Frutiger Next LT W1G" w:hAnsi="Frutiger Next LT W1G"/>
                <w:sz w:val="22"/>
                <w:szCs w:val="22"/>
                <w:lang w:eastAsia="en-US"/>
              </w:rPr>
              <w:t>.</w:t>
            </w:r>
          </w:p>
          <w:p w14:paraId="36ED1CC0" w14:textId="77777777" w:rsidR="00EA33A1" w:rsidRPr="00CA53A5" w:rsidRDefault="00EA33A1" w:rsidP="0010621D">
            <w:pPr>
              <w:pStyle w:val="Default"/>
              <w:tabs>
                <w:tab w:val="left" w:pos="709"/>
              </w:tabs>
              <w:jc w:val="both"/>
              <w:rPr>
                <w:rFonts w:ascii="Frutiger Next LT W1G" w:hAnsi="Frutiger Next LT W1G"/>
                <w:sz w:val="22"/>
                <w:szCs w:val="22"/>
                <w:lang w:eastAsia="en-US"/>
              </w:rPr>
            </w:pPr>
          </w:p>
          <w:p w14:paraId="39E9A390" w14:textId="4043F3FE" w:rsidR="00EA33A1" w:rsidRPr="00CA53A5" w:rsidRDefault="00EA33A1" w:rsidP="001E62F7">
            <w:pPr>
              <w:pStyle w:val="Default"/>
              <w:tabs>
                <w:tab w:val="left" w:pos="709"/>
              </w:tabs>
              <w:jc w:val="both"/>
              <w:rPr>
                <w:rFonts w:ascii="Frutiger Next LT W1G" w:hAnsi="Frutiger Next LT W1G"/>
                <w:b/>
                <w:sz w:val="22"/>
                <w:szCs w:val="22"/>
                <w:lang w:eastAsia="en-US"/>
              </w:rPr>
            </w:pPr>
            <w:r w:rsidRPr="00CA53A5">
              <w:rPr>
                <w:rFonts w:ascii="Frutiger Next LT W1G" w:hAnsi="Frutiger Next LT W1G"/>
                <w:sz w:val="22"/>
                <w:szCs w:val="22"/>
                <w:lang w:eastAsia="en-US"/>
              </w:rPr>
              <w:t>Bei der Wahl 12.3 können Sommerschulen</w:t>
            </w:r>
            <w:r w:rsidR="009A377B">
              <w:rPr>
                <w:rFonts w:ascii="Frutiger Next LT W1G" w:hAnsi="Frutiger Next LT W1G"/>
                <w:sz w:val="22"/>
                <w:szCs w:val="22"/>
                <w:lang w:eastAsia="en-US"/>
              </w:rPr>
              <w:t xml:space="preserve"> ausgewählt werden</w:t>
            </w:r>
            <w:r w:rsidRPr="00CA53A5">
              <w:rPr>
                <w:rFonts w:ascii="Frutiger Next LT W1G" w:hAnsi="Frutiger Next LT W1G"/>
                <w:sz w:val="22"/>
                <w:szCs w:val="22"/>
                <w:lang w:eastAsia="en-US"/>
              </w:rPr>
              <w:t>, die entweder</w:t>
            </w:r>
            <w:r w:rsidR="009A377B">
              <w:rPr>
                <w:rFonts w:ascii="Frutiger Next LT W1G" w:hAnsi="Frutiger Next LT W1G"/>
                <w:sz w:val="22"/>
                <w:szCs w:val="22"/>
                <w:lang w:eastAsia="en-US"/>
              </w:rPr>
              <w:t xml:space="preserve"> einen</w:t>
            </w:r>
            <w:r w:rsidRPr="00CA53A5">
              <w:rPr>
                <w:rFonts w:ascii="Frutiger Next LT W1G" w:hAnsi="Frutiger Next LT W1G"/>
                <w:sz w:val="22"/>
                <w:szCs w:val="22"/>
                <w:lang w:eastAsia="en-US"/>
              </w:rPr>
              <w:t xml:space="preserve"> thematischen Bezug zum Studium haben oder in einem Land Mittelost-, Südost- oder Osteuropas stattfinden</w:t>
            </w:r>
            <w:r w:rsidR="009A377B">
              <w:rPr>
                <w:rFonts w:ascii="Frutiger Next LT W1G" w:hAnsi="Frutiger Next LT W1G"/>
                <w:sz w:val="22"/>
                <w:szCs w:val="22"/>
                <w:lang w:eastAsia="en-US"/>
              </w:rPr>
              <w:t>.</w:t>
            </w:r>
          </w:p>
        </w:tc>
      </w:tr>
    </w:tbl>
    <w:p w14:paraId="40D321D4" w14:textId="77777777" w:rsidR="00EA33A1" w:rsidRPr="00CA53A5" w:rsidRDefault="00EA33A1" w:rsidP="0010621D">
      <w:pPr>
        <w:spacing w:after="0" w:line="240" w:lineRule="auto"/>
      </w:pPr>
      <w:r w:rsidRPr="00CA53A5">
        <w:br w:type="page"/>
      </w:r>
    </w:p>
    <w:p w14:paraId="3C5A91C6" w14:textId="7905A4D7" w:rsidR="003A7A82" w:rsidRPr="00CA53A5" w:rsidRDefault="003A7A82" w:rsidP="0010621D">
      <w:pPr>
        <w:pStyle w:val="berschrift3"/>
        <w:spacing w:before="0" w:line="240" w:lineRule="auto"/>
      </w:pPr>
      <w:bookmarkStart w:id="43" w:name="_Toc109218306"/>
      <w:bookmarkStart w:id="44" w:name="_Toc117675761"/>
      <w:bookmarkStart w:id="45" w:name="_Toc126915366"/>
      <w:r w:rsidRPr="00CA53A5">
        <w:lastRenderedPageBreak/>
        <w:t>SLA-BA-M10</w:t>
      </w:r>
      <w:bookmarkEnd w:id="43"/>
      <w:bookmarkEnd w:id="44"/>
      <w:bookmarkEnd w:id="45"/>
    </w:p>
    <w:p w14:paraId="4183010A" w14:textId="77777777" w:rsidR="00DB7BAA" w:rsidRPr="00CA53A5" w:rsidRDefault="00DB7BAA" w:rsidP="0010621D">
      <w:pPr>
        <w:pStyle w:val="Ebene3"/>
        <w:tabs>
          <w:tab w:val="left" w:pos="709"/>
        </w:tabs>
        <w:rPr>
          <w:rFonts w:ascii="Frutiger Next LT W1G" w:hAnsi="Frutiger Next LT W1G"/>
          <w:sz w:val="22"/>
          <w:szCs w:val="22"/>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2"/>
        <w:gridCol w:w="442"/>
        <w:gridCol w:w="1673"/>
        <w:gridCol w:w="226"/>
        <w:gridCol w:w="1441"/>
        <w:gridCol w:w="360"/>
        <w:gridCol w:w="720"/>
        <w:gridCol w:w="720"/>
        <w:gridCol w:w="2283"/>
        <w:gridCol w:w="992"/>
        <w:gridCol w:w="506"/>
      </w:tblGrid>
      <w:tr w:rsidR="00C06AE5" w:rsidRPr="00CA53A5" w14:paraId="1C7718F0" w14:textId="77777777" w:rsidTr="00C06AE5">
        <w:trPr>
          <w:trHeight w:val="222"/>
        </w:trPr>
        <w:tc>
          <w:tcPr>
            <w:tcW w:w="4574" w:type="dxa"/>
            <w:gridSpan w:val="6"/>
            <w:vMerge w:val="restart"/>
            <w:tcBorders>
              <w:top w:val="single" w:sz="4" w:space="0" w:color="auto"/>
              <w:left w:val="single" w:sz="4" w:space="0" w:color="auto"/>
              <w:right w:val="single" w:sz="4" w:space="0" w:color="auto"/>
            </w:tcBorders>
            <w:hideMark/>
          </w:tcPr>
          <w:p w14:paraId="59CBAF94"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221" w:type="dxa"/>
            <w:gridSpan w:val="5"/>
            <w:tcBorders>
              <w:top w:val="single" w:sz="4" w:space="0" w:color="auto"/>
              <w:left w:val="single" w:sz="4" w:space="0" w:color="auto"/>
              <w:bottom w:val="single" w:sz="4" w:space="0" w:color="auto"/>
              <w:right w:val="single" w:sz="4" w:space="0" w:color="auto"/>
            </w:tcBorders>
            <w:hideMark/>
          </w:tcPr>
          <w:p w14:paraId="761B9D86" w14:textId="77777777" w:rsidR="00C06AE5" w:rsidRPr="00CA53A5" w:rsidRDefault="00C06AE5" w:rsidP="0010621D">
            <w:pPr>
              <w:tabs>
                <w:tab w:val="left" w:pos="709"/>
                <w:tab w:val="left" w:pos="4536"/>
              </w:tabs>
              <w:spacing w:after="0" w:line="240" w:lineRule="auto"/>
            </w:pPr>
            <w:r w:rsidRPr="00CA53A5">
              <w:t>Forschungsmodul zur aktuellen Forschung</w:t>
            </w:r>
          </w:p>
        </w:tc>
      </w:tr>
      <w:tr w:rsidR="00C06AE5" w:rsidRPr="00CA53A5" w14:paraId="3D39C217" w14:textId="77777777" w:rsidTr="00C06AE5">
        <w:trPr>
          <w:trHeight w:val="222"/>
        </w:trPr>
        <w:tc>
          <w:tcPr>
            <w:tcW w:w="4574" w:type="dxa"/>
            <w:gridSpan w:val="6"/>
            <w:vMerge/>
            <w:tcBorders>
              <w:left w:val="single" w:sz="4" w:space="0" w:color="auto"/>
              <w:bottom w:val="single" w:sz="4" w:space="0" w:color="auto"/>
              <w:right w:val="single" w:sz="4" w:space="0" w:color="auto"/>
            </w:tcBorders>
          </w:tcPr>
          <w:p w14:paraId="7BA5CD56" w14:textId="77777777" w:rsidR="00C06AE5" w:rsidRPr="00CA53A5" w:rsidRDefault="00C06AE5" w:rsidP="0010621D">
            <w:pPr>
              <w:tabs>
                <w:tab w:val="left" w:pos="709"/>
                <w:tab w:val="left" w:pos="4536"/>
              </w:tabs>
              <w:spacing w:after="0" w:line="240" w:lineRule="auto"/>
              <w:rPr>
                <w:b/>
              </w:rPr>
            </w:pPr>
          </w:p>
        </w:tc>
        <w:tc>
          <w:tcPr>
            <w:tcW w:w="5221" w:type="dxa"/>
            <w:gridSpan w:val="5"/>
            <w:tcBorders>
              <w:top w:val="single" w:sz="4" w:space="0" w:color="auto"/>
              <w:left w:val="single" w:sz="4" w:space="0" w:color="auto"/>
              <w:bottom w:val="single" w:sz="4" w:space="0" w:color="auto"/>
              <w:right w:val="single" w:sz="4" w:space="0" w:color="auto"/>
            </w:tcBorders>
          </w:tcPr>
          <w:p w14:paraId="22C36656" w14:textId="6C77DF75" w:rsidR="00C06AE5" w:rsidRPr="00CA53A5" w:rsidRDefault="00DE0420" w:rsidP="0010621D">
            <w:pPr>
              <w:tabs>
                <w:tab w:val="left" w:pos="709"/>
                <w:tab w:val="left" w:pos="4536"/>
              </w:tabs>
              <w:spacing w:after="0" w:line="240" w:lineRule="auto"/>
            </w:pPr>
            <w:r>
              <w:t>Research Module</w:t>
            </w:r>
          </w:p>
        </w:tc>
      </w:tr>
      <w:tr w:rsidR="00DB7BAA" w:rsidRPr="00CA53A5" w14:paraId="41B91D86"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20048163" w14:textId="77777777" w:rsidR="00DB7BAA" w:rsidRPr="00CA53A5" w:rsidRDefault="00DB7BAA"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1" w:type="dxa"/>
            <w:gridSpan w:val="5"/>
            <w:tcBorders>
              <w:top w:val="single" w:sz="4" w:space="0" w:color="auto"/>
              <w:left w:val="single" w:sz="4" w:space="0" w:color="auto"/>
              <w:bottom w:val="single" w:sz="4" w:space="0" w:color="auto"/>
              <w:right w:val="single" w:sz="4" w:space="0" w:color="auto"/>
            </w:tcBorders>
            <w:hideMark/>
          </w:tcPr>
          <w:p w14:paraId="67E47067" w14:textId="22A6F6AB" w:rsidR="00DB7BAA" w:rsidRPr="00CA53A5" w:rsidRDefault="00DB7BAA" w:rsidP="0010621D">
            <w:pPr>
              <w:tabs>
                <w:tab w:val="left" w:pos="709"/>
                <w:tab w:val="left" w:pos="4536"/>
              </w:tabs>
              <w:spacing w:after="0" w:line="240" w:lineRule="auto"/>
            </w:pPr>
            <w:r w:rsidRPr="00CA53A5">
              <w:t>Institut für Slavistik / Prof. Dr. Mirja Lecke / Prof. Dr. Björn Hansen</w:t>
            </w:r>
            <w:r w:rsidR="004C6962">
              <w:t xml:space="preserve"> / Prof. Dr. Sabine Koller</w:t>
            </w:r>
          </w:p>
        </w:tc>
      </w:tr>
      <w:tr w:rsidR="00DB7BAA" w:rsidRPr="00CA53A5" w14:paraId="764BC3F8"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75AE6C0D" w14:textId="77777777" w:rsidR="00DB7BAA" w:rsidRPr="00CA53A5" w:rsidRDefault="00DB7BAA" w:rsidP="0010621D">
            <w:pPr>
              <w:tabs>
                <w:tab w:val="left" w:pos="709"/>
                <w:tab w:val="left" w:pos="4536"/>
              </w:tabs>
              <w:spacing w:after="0" w:line="240" w:lineRule="auto"/>
              <w:rPr>
                <w:b/>
              </w:rPr>
            </w:pPr>
            <w:r w:rsidRPr="00CA53A5">
              <w:rPr>
                <w:b/>
              </w:rPr>
              <w:t>3. Inhalte des Moduls:</w:t>
            </w:r>
          </w:p>
        </w:tc>
        <w:tc>
          <w:tcPr>
            <w:tcW w:w="5221" w:type="dxa"/>
            <w:gridSpan w:val="5"/>
            <w:tcBorders>
              <w:top w:val="single" w:sz="4" w:space="0" w:color="auto"/>
              <w:left w:val="single" w:sz="4" w:space="0" w:color="auto"/>
              <w:bottom w:val="single" w:sz="4" w:space="0" w:color="auto"/>
              <w:right w:val="single" w:sz="4" w:space="0" w:color="auto"/>
            </w:tcBorders>
          </w:tcPr>
          <w:p w14:paraId="3F742EC7" w14:textId="77777777" w:rsidR="00DB7BAA" w:rsidRPr="00CA53A5" w:rsidRDefault="00DB7BAA" w:rsidP="00337179">
            <w:pPr>
              <w:pStyle w:val="Listenabsatz"/>
              <w:numPr>
                <w:ilvl w:val="0"/>
                <w:numId w:val="30"/>
              </w:numPr>
              <w:tabs>
                <w:tab w:val="left" w:pos="4536"/>
              </w:tabs>
              <w:spacing w:after="0" w:line="240" w:lineRule="auto"/>
              <w:ind w:left="313"/>
            </w:pPr>
            <w:r w:rsidRPr="00CA53A5">
              <w:t xml:space="preserve">Forschung im Bereich der slavischen Literaturen und Kulturen </w:t>
            </w:r>
          </w:p>
          <w:p w14:paraId="35FB6A0C" w14:textId="7C343A9F" w:rsidR="00DB7BAA" w:rsidRPr="00CA53A5" w:rsidRDefault="00DB7BAA" w:rsidP="00337179">
            <w:pPr>
              <w:pStyle w:val="Listenabsatz"/>
              <w:numPr>
                <w:ilvl w:val="0"/>
                <w:numId w:val="30"/>
              </w:numPr>
              <w:tabs>
                <w:tab w:val="left" w:pos="4536"/>
              </w:tabs>
              <w:spacing w:after="0" w:line="240" w:lineRule="auto"/>
              <w:ind w:left="313"/>
            </w:pPr>
            <w:r w:rsidRPr="00CA53A5">
              <w:t>Kritische Auseinandersetzung mit aktuellen For</w:t>
            </w:r>
            <w:r w:rsidR="00337179">
              <w:softHyphen/>
            </w:r>
            <w:r w:rsidRPr="00CA53A5">
              <w:t>schungsfragen</w:t>
            </w:r>
          </w:p>
          <w:p w14:paraId="2F3A9AA7" w14:textId="032593EC" w:rsidR="00DB7BAA" w:rsidRPr="00CA53A5" w:rsidRDefault="00DB7BAA" w:rsidP="00337179">
            <w:pPr>
              <w:pStyle w:val="Listenabsatz"/>
              <w:numPr>
                <w:ilvl w:val="0"/>
                <w:numId w:val="30"/>
              </w:numPr>
              <w:tabs>
                <w:tab w:val="left" w:pos="4536"/>
              </w:tabs>
              <w:spacing w:after="0" w:line="240" w:lineRule="auto"/>
              <w:ind w:left="313"/>
            </w:pPr>
            <w:r w:rsidRPr="00CA53A5">
              <w:t>Themenzentrierte Anleitung zur Abfassung der Abschlussarbeit</w:t>
            </w:r>
          </w:p>
        </w:tc>
      </w:tr>
      <w:tr w:rsidR="00DB7BAA" w:rsidRPr="00CA53A5" w14:paraId="0C502E3A" w14:textId="77777777" w:rsidTr="00C06AE5">
        <w:trPr>
          <w:trHeight w:val="815"/>
        </w:trPr>
        <w:tc>
          <w:tcPr>
            <w:tcW w:w="4574" w:type="dxa"/>
            <w:gridSpan w:val="6"/>
            <w:tcBorders>
              <w:top w:val="single" w:sz="4" w:space="0" w:color="auto"/>
              <w:left w:val="single" w:sz="4" w:space="0" w:color="auto"/>
              <w:bottom w:val="single" w:sz="4" w:space="0" w:color="auto"/>
              <w:right w:val="single" w:sz="4" w:space="0" w:color="auto"/>
            </w:tcBorders>
            <w:hideMark/>
          </w:tcPr>
          <w:p w14:paraId="53A9EFFD" w14:textId="77777777" w:rsidR="00DB7BAA" w:rsidRPr="00CA53A5" w:rsidRDefault="00DB7BAA" w:rsidP="0010621D">
            <w:pPr>
              <w:tabs>
                <w:tab w:val="left" w:pos="709"/>
                <w:tab w:val="left" w:pos="4536"/>
              </w:tabs>
              <w:spacing w:after="0" w:line="240" w:lineRule="auto"/>
              <w:rPr>
                <w:b/>
              </w:rPr>
            </w:pPr>
            <w:r w:rsidRPr="00CA53A5">
              <w:rPr>
                <w:b/>
              </w:rPr>
              <w:t xml:space="preserve">4. Qualifikationsziele des Moduls / </w:t>
            </w:r>
          </w:p>
          <w:p w14:paraId="39689028" w14:textId="77777777" w:rsidR="00DB7BAA" w:rsidRPr="00CA53A5" w:rsidRDefault="00DB7BAA" w:rsidP="0010621D">
            <w:pPr>
              <w:tabs>
                <w:tab w:val="left" w:pos="709"/>
                <w:tab w:val="left" w:pos="4536"/>
              </w:tabs>
              <w:spacing w:after="0" w:line="240" w:lineRule="auto"/>
              <w:rPr>
                <w:b/>
              </w:rPr>
            </w:pPr>
            <w:r w:rsidRPr="00CA53A5">
              <w:rPr>
                <w:b/>
              </w:rPr>
              <w:t xml:space="preserve">    zu erwerbende Kompetenzen:</w:t>
            </w:r>
          </w:p>
        </w:tc>
        <w:tc>
          <w:tcPr>
            <w:tcW w:w="5221" w:type="dxa"/>
            <w:gridSpan w:val="5"/>
            <w:tcBorders>
              <w:top w:val="single" w:sz="4" w:space="0" w:color="auto"/>
              <w:left w:val="single" w:sz="4" w:space="0" w:color="auto"/>
              <w:bottom w:val="single" w:sz="4" w:space="0" w:color="auto"/>
              <w:right w:val="single" w:sz="4" w:space="0" w:color="auto"/>
            </w:tcBorders>
          </w:tcPr>
          <w:p w14:paraId="7B6F20CD" w14:textId="77777777" w:rsidR="00DB7BAA" w:rsidRPr="00CA53A5" w:rsidRDefault="00DB7BAA" w:rsidP="0010621D">
            <w:pPr>
              <w:tabs>
                <w:tab w:val="left" w:pos="249"/>
              </w:tabs>
              <w:spacing w:after="0" w:line="240" w:lineRule="auto"/>
            </w:pPr>
            <w:r w:rsidRPr="00CA53A5">
              <w:t>Mit erfolgreichem Abschluss des Moduls:</w:t>
            </w:r>
          </w:p>
          <w:p w14:paraId="714A433E" w14:textId="77777777" w:rsidR="00DB7BAA" w:rsidRPr="00CA53A5" w:rsidRDefault="00DB7BAA" w:rsidP="0010621D">
            <w:pPr>
              <w:pStyle w:val="Listenabsatz"/>
              <w:numPr>
                <w:ilvl w:val="0"/>
                <w:numId w:val="30"/>
              </w:numPr>
              <w:tabs>
                <w:tab w:val="left" w:pos="4536"/>
              </w:tabs>
              <w:spacing w:after="0" w:line="240" w:lineRule="auto"/>
              <w:ind w:left="313"/>
            </w:pPr>
            <w:r w:rsidRPr="00CA53A5">
              <w:t>können die Studierenden eigene wissenschaftliche Interessen und Fragestellungen identifizieren</w:t>
            </w:r>
          </w:p>
          <w:p w14:paraId="041778ED" w14:textId="34A612F2" w:rsidR="00DB7BAA" w:rsidRPr="00CA53A5" w:rsidRDefault="00DB7BAA" w:rsidP="0010621D">
            <w:pPr>
              <w:pStyle w:val="Listenabsatz"/>
              <w:numPr>
                <w:ilvl w:val="0"/>
                <w:numId w:val="30"/>
              </w:numPr>
              <w:tabs>
                <w:tab w:val="left" w:pos="4536"/>
              </w:tabs>
              <w:spacing w:after="0" w:line="240" w:lineRule="auto"/>
              <w:ind w:left="313"/>
            </w:pPr>
            <w:r w:rsidRPr="00CA53A5">
              <w:t xml:space="preserve">sind die Studierenden in der Lage, eigenständig </w:t>
            </w:r>
            <w:proofErr w:type="spellStart"/>
            <w:r w:rsidRPr="00CA53A5">
              <w:t>In</w:t>
            </w:r>
            <w:r w:rsidR="00337179">
              <w:softHyphen/>
            </w:r>
            <w:r w:rsidRPr="00CA53A5">
              <w:t>terpretations</w:t>
            </w:r>
            <w:proofErr w:type="spellEnd"/>
            <w:r w:rsidRPr="00CA53A5">
              <w:t>- und Analyseansätze durchzuführen</w:t>
            </w:r>
          </w:p>
          <w:p w14:paraId="35B66D7F" w14:textId="1170701E" w:rsidR="00DB7BAA" w:rsidRPr="00CA53A5" w:rsidRDefault="00DB7BAA" w:rsidP="0010621D">
            <w:pPr>
              <w:pStyle w:val="Listenabsatz"/>
              <w:numPr>
                <w:ilvl w:val="0"/>
                <w:numId w:val="30"/>
              </w:numPr>
              <w:tabs>
                <w:tab w:val="left" w:pos="4536"/>
              </w:tabs>
              <w:spacing w:after="0" w:line="240" w:lineRule="auto"/>
              <w:ind w:left="313"/>
            </w:pPr>
            <w:r w:rsidRPr="00CA53A5">
              <w:t>haben die Studierenden eigenverantwortlich und interessegeleitet Wissen und Kompetenzen erwor</w:t>
            </w:r>
            <w:r w:rsidR="00337179">
              <w:softHyphen/>
            </w:r>
            <w:r w:rsidRPr="00CA53A5">
              <w:t xml:space="preserve">ben </w:t>
            </w:r>
          </w:p>
          <w:p w14:paraId="5FDBAF3D" w14:textId="33177BB7" w:rsidR="00DB7BAA" w:rsidRPr="00CA53A5" w:rsidRDefault="00DB7BAA" w:rsidP="0010621D">
            <w:pPr>
              <w:pStyle w:val="Listenabsatz"/>
              <w:numPr>
                <w:ilvl w:val="0"/>
                <w:numId w:val="30"/>
              </w:numPr>
              <w:tabs>
                <w:tab w:val="left" w:pos="4536"/>
              </w:tabs>
              <w:spacing w:after="0" w:line="240" w:lineRule="auto"/>
              <w:ind w:left="313"/>
            </w:pPr>
            <w:r w:rsidRPr="00CA53A5">
              <w:t>sind die Studierenden in der Lage, eigenständig selbstgewählte anspruchsvolle Textkorpora/Medien und Kulturphänomene des zugehörigen For</w:t>
            </w:r>
            <w:r w:rsidR="00337179">
              <w:softHyphen/>
            </w:r>
            <w:r w:rsidRPr="00CA53A5">
              <w:t>schungskontextes sowie die Entwicklung eigener Arbeitsprojekte zu erschließen und zu reflektieren</w:t>
            </w:r>
          </w:p>
          <w:p w14:paraId="3E1F3420" w14:textId="6DFE40E8" w:rsidR="00DB7BAA" w:rsidRPr="00CA53A5" w:rsidRDefault="00DB7BAA" w:rsidP="0010621D">
            <w:pPr>
              <w:pStyle w:val="Listenabsatz"/>
              <w:numPr>
                <w:ilvl w:val="0"/>
                <w:numId w:val="30"/>
              </w:numPr>
              <w:tabs>
                <w:tab w:val="left" w:pos="4536"/>
              </w:tabs>
              <w:spacing w:after="0" w:line="240" w:lineRule="auto"/>
              <w:ind w:left="313"/>
            </w:pPr>
            <w:r w:rsidRPr="00CA53A5">
              <w:t>haben die Studierenden Forschungskompetenz durch Diskussion und Reflexion eines Forschungs</w:t>
            </w:r>
            <w:r w:rsidR="00337179">
              <w:softHyphen/>
            </w:r>
            <w:r w:rsidRPr="00CA53A5">
              <w:t>feldes sowie der Entwicklung eines eigenen For</w:t>
            </w:r>
            <w:r w:rsidR="00337179">
              <w:softHyphen/>
            </w:r>
            <w:r w:rsidRPr="00CA53A5">
              <w:t>schungsprojekts erworben</w:t>
            </w:r>
          </w:p>
          <w:p w14:paraId="60147819" w14:textId="039B4AE6" w:rsidR="00DB7BAA" w:rsidRPr="00CA53A5" w:rsidRDefault="00DB7BAA" w:rsidP="0010621D">
            <w:pPr>
              <w:pStyle w:val="Listenabsatz"/>
              <w:numPr>
                <w:ilvl w:val="0"/>
                <w:numId w:val="30"/>
              </w:numPr>
              <w:tabs>
                <w:tab w:val="left" w:pos="4536"/>
              </w:tabs>
              <w:spacing w:after="0" w:line="240" w:lineRule="auto"/>
              <w:ind w:left="313"/>
            </w:pPr>
            <w:r w:rsidRPr="00CA53A5">
              <w:t>verfügen die Studierenden über Vermittlungs</w:t>
            </w:r>
            <w:r w:rsidRPr="00CA53A5">
              <w:softHyphen/>
              <w:t>kom</w:t>
            </w:r>
            <w:r w:rsidRPr="00CA53A5">
              <w:softHyphen/>
              <w:t>pe</w:t>
            </w:r>
            <w:r w:rsidRPr="00CA53A5">
              <w:softHyphen/>
              <w:t>tenz durch die Umsetzung der Arbeitsergebnisse in eine Präsentation (Vortrag / Plakatpräsentation / Ausstellung)</w:t>
            </w:r>
          </w:p>
        </w:tc>
      </w:tr>
      <w:tr w:rsidR="00DB7BAA" w:rsidRPr="00CA53A5" w14:paraId="25BF48FD"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7B0A240F" w14:textId="77777777" w:rsidR="00DB7BAA" w:rsidRPr="00CA53A5" w:rsidRDefault="00DB7BAA" w:rsidP="0010621D">
            <w:pPr>
              <w:tabs>
                <w:tab w:val="left" w:pos="709"/>
                <w:tab w:val="left" w:pos="4536"/>
              </w:tabs>
              <w:spacing w:after="0" w:line="240" w:lineRule="auto"/>
              <w:rPr>
                <w:b/>
              </w:rPr>
            </w:pPr>
            <w:r w:rsidRPr="00CA53A5">
              <w:rPr>
                <w:b/>
              </w:rPr>
              <w:t>5. Teilnahmevoraussetzungen:</w:t>
            </w:r>
          </w:p>
        </w:tc>
        <w:tc>
          <w:tcPr>
            <w:tcW w:w="5221" w:type="dxa"/>
            <w:gridSpan w:val="5"/>
            <w:tcBorders>
              <w:top w:val="single" w:sz="4" w:space="0" w:color="auto"/>
              <w:left w:val="single" w:sz="4" w:space="0" w:color="auto"/>
              <w:bottom w:val="single" w:sz="4" w:space="0" w:color="auto"/>
              <w:right w:val="single" w:sz="4" w:space="0" w:color="auto"/>
            </w:tcBorders>
          </w:tcPr>
          <w:p w14:paraId="4F164E1B" w14:textId="77777777" w:rsidR="00DB7BAA" w:rsidRPr="00CA53A5" w:rsidRDefault="00DB7BAA" w:rsidP="0010621D">
            <w:pPr>
              <w:tabs>
                <w:tab w:val="left" w:pos="709"/>
                <w:tab w:val="left" w:pos="4536"/>
              </w:tabs>
              <w:spacing w:after="0" w:line="240" w:lineRule="auto"/>
            </w:pPr>
          </w:p>
        </w:tc>
      </w:tr>
      <w:tr w:rsidR="00DB7BAA" w:rsidRPr="00CA53A5" w14:paraId="3664D9F0"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365FC9F5" w14:textId="77777777" w:rsidR="00DB7BAA" w:rsidRPr="00CA53A5" w:rsidRDefault="00DB7BAA" w:rsidP="0010621D">
            <w:pPr>
              <w:tabs>
                <w:tab w:val="left" w:pos="709"/>
                <w:tab w:val="left" w:pos="4536"/>
              </w:tabs>
              <w:spacing w:after="0" w:line="240" w:lineRule="auto"/>
              <w:ind w:left="360"/>
              <w:rPr>
                <w:b/>
              </w:rPr>
            </w:pPr>
            <w:r w:rsidRPr="00CA53A5">
              <w:rPr>
                <w:b/>
              </w:rPr>
              <w:t>a) empfohlene Kenntnisse:</w:t>
            </w:r>
          </w:p>
        </w:tc>
        <w:tc>
          <w:tcPr>
            <w:tcW w:w="5221" w:type="dxa"/>
            <w:gridSpan w:val="5"/>
            <w:tcBorders>
              <w:top w:val="single" w:sz="4" w:space="0" w:color="auto"/>
              <w:left w:val="single" w:sz="4" w:space="0" w:color="auto"/>
              <w:bottom w:val="single" w:sz="4" w:space="0" w:color="auto"/>
              <w:right w:val="single" w:sz="4" w:space="0" w:color="auto"/>
            </w:tcBorders>
            <w:hideMark/>
          </w:tcPr>
          <w:p w14:paraId="13D390C0" w14:textId="5D3E8BD6" w:rsidR="00DB7BAA" w:rsidRPr="00CA53A5" w:rsidRDefault="00DB7BAA" w:rsidP="0010621D">
            <w:pPr>
              <w:tabs>
                <w:tab w:val="left" w:pos="709"/>
                <w:tab w:val="left" w:pos="4536"/>
              </w:tabs>
              <w:spacing w:after="0" w:line="240" w:lineRule="auto"/>
            </w:pPr>
            <w:r w:rsidRPr="00CA53A5">
              <w:t>Sprachkenntnisse auf dem Niveau B1-B2 des Gemein</w:t>
            </w:r>
            <w:r w:rsidR="00962BC6">
              <w:softHyphen/>
            </w:r>
            <w:r w:rsidRPr="00CA53A5">
              <w:t>samen Europäischen Referenzrahmens für Sprachen GER</w:t>
            </w:r>
          </w:p>
        </w:tc>
      </w:tr>
      <w:tr w:rsidR="00DB7BAA" w:rsidRPr="00CA53A5" w14:paraId="15A256F4"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56098AE7" w14:textId="77777777" w:rsidR="00DB7BAA" w:rsidRPr="00CA53A5" w:rsidRDefault="00DB7BAA" w:rsidP="0010621D">
            <w:pPr>
              <w:tabs>
                <w:tab w:val="left" w:pos="709"/>
                <w:tab w:val="left" w:pos="4536"/>
              </w:tabs>
              <w:spacing w:after="0" w:line="240" w:lineRule="auto"/>
              <w:ind w:left="360"/>
              <w:rPr>
                <w:b/>
              </w:rPr>
            </w:pPr>
            <w:r w:rsidRPr="00CA53A5">
              <w:rPr>
                <w:b/>
              </w:rPr>
              <w:t>b) verpflichtende Nachweise:</w:t>
            </w:r>
          </w:p>
        </w:tc>
        <w:tc>
          <w:tcPr>
            <w:tcW w:w="5221" w:type="dxa"/>
            <w:gridSpan w:val="5"/>
            <w:tcBorders>
              <w:top w:val="single" w:sz="4" w:space="0" w:color="auto"/>
              <w:left w:val="single" w:sz="4" w:space="0" w:color="auto"/>
              <w:bottom w:val="single" w:sz="4" w:space="0" w:color="auto"/>
              <w:right w:val="single" w:sz="4" w:space="0" w:color="auto"/>
            </w:tcBorders>
          </w:tcPr>
          <w:p w14:paraId="47229B08" w14:textId="77777777" w:rsidR="00DB7BAA" w:rsidRPr="00CA53A5" w:rsidRDefault="00DB7BAA" w:rsidP="0010621D">
            <w:pPr>
              <w:tabs>
                <w:tab w:val="left" w:pos="709"/>
                <w:tab w:val="left" w:pos="4536"/>
              </w:tabs>
              <w:spacing w:after="0" w:line="240" w:lineRule="auto"/>
            </w:pPr>
          </w:p>
        </w:tc>
      </w:tr>
      <w:tr w:rsidR="00DB7BAA" w:rsidRPr="00CA53A5" w14:paraId="614C6ED1"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0FEE8857" w14:textId="77777777" w:rsidR="00DB7BAA" w:rsidRPr="00CA53A5" w:rsidRDefault="00DB7BAA" w:rsidP="0010621D">
            <w:pPr>
              <w:tabs>
                <w:tab w:val="left" w:pos="709"/>
                <w:tab w:val="left" w:pos="4536"/>
              </w:tabs>
              <w:spacing w:after="0" w:line="240" w:lineRule="auto"/>
              <w:rPr>
                <w:b/>
              </w:rPr>
            </w:pPr>
            <w:r w:rsidRPr="00CA53A5">
              <w:rPr>
                <w:b/>
              </w:rPr>
              <w:t>6. Verwendbarkeit des Moduls:</w:t>
            </w:r>
          </w:p>
        </w:tc>
        <w:tc>
          <w:tcPr>
            <w:tcW w:w="5221" w:type="dxa"/>
            <w:gridSpan w:val="5"/>
            <w:tcBorders>
              <w:top w:val="single" w:sz="4" w:space="0" w:color="auto"/>
              <w:left w:val="single" w:sz="4" w:space="0" w:color="auto"/>
              <w:bottom w:val="single" w:sz="4" w:space="0" w:color="auto"/>
              <w:right w:val="single" w:sz="4" w:space="0" w:color="auto"/>
            </w:tcBorders>
            <w:hideMark/>
          </w:tcPr>
          <w:p w14:paraId="0888DB55" w14:textId="77777777" w:rsidR="00FC3690" w:rsidRDefault="00FC3690" w:rsidP="00FC3690">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05530667" w14:textId="3FF09228" w:rsidR="00FC3690" w:rsidRPr="00CA53A5" w:rsidRDefault="00FC3690" w:rsidP="00FC3690">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33F53704" w14:textId="69684E1C" w:rsidR="00DB7BAA" w:rsidRPr="00CA53A5" w:rsidRDefault="00FC3690" w:rsidP="00B02B2F">
            <w:pPr>
              <w:pStyle w:val="Listenabsatz"/>
              <w:numPr>
                <w:ilvl w:val="0"/>
                <w:numId w:val="78"/>
              </w:numPr>
              <w:tabs>
                <w:tab w:val="left" w:pos="4536"/>
              </w:tabs>
              <w:spacing w:after="0" w:line="240" w:lineRule="auto"/>
              <w:ind w:left="883"/>
            </w:pPr>
            <w:r w:rsidRPr="00CA53A5">
              <w:t>Bachelorfach</w:t>
            </w:r>
          </w:p>
        </w:tc>
      </w:tr>
      <w:tr w:rsidR="00DB7BAA" w:rsidRPr="00CA53A5" w14:paraId="75BD2C7B"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4C442403" w14:textId="77777777" w:rsidR="00DB7BAA" w:rsidRPr="00CA53A5" w:rsidRDefault="00DB7BAA" w:rsidP="0010621D">
            <w:pPr>
              <w:tabs>
                <w:tab w:val="left" w:pos="709"/>
                <w:tab w:val="left" w:pos="4536"/>
              </w:tabs>
              <w:spacing w:after="0" w:line="240" w:lineRule="auto"/>
              <w:rPr>
                <w:b/>
              </w:rPr>
            </w:pPr>
            <w:r w:rsidRPr="00CA53A5">
              <w:rPr>
                <w:b/>
              </w:rPr>
              <w:t>7. Angebotsturnus des Moduls:</w:t>
            </w:r>
          </w:p>
        </w:tc>
        <w:tc>
          <w:tcPr>
            <w:tcW w:w="5221" w:type="dxa"/>
            <w:gridSpan w:val="5"/>
            <w:tcBorders>
              <w:top w:val="single" w:sz="4" w:space="0" w:color="auto"/>
              <w:left w:val="single" w:sz="4" w:space="0" w:color="auto"/>
              <w:bottom w:val="single" w:sz="4" w:space="0" w:color="auto"/>
              <w:right w:val="single" w:sz="4" w:space="0" w:color="auto"/>
            </w:tcBorders>
            <w:hideMark/>
          </w:tcPr>
          <w:p w14:paraId="6D2669FE" w14:textId="77777777" w:rsidR="00DB7BAA" w:rsidRPr="00CA53A5" w:rsidRDefault="00DB7BAA" w:rsidP="0010621D">
            <w:pPr>
              <w:tabs>
                <w:tab w:val="left" w:pos="709"/>
                <w:tab w:val="left" w:pos="4536"/>
              </w:tabs>
              <w:spacing w:after="0" w:line="240" w:lineRule="auto"/>
            </w:pPr>
            <w:r w:rsidRPr="00CA53A5">
              <w:t>Jeweils Beginn im Wintersemester</w:t>
            </w:r>
          </w:p>
        </w:tc>
      </w:tr>
      <w:tr w:rsidR="00DB7BAA" w:rsidRPr="00CA53A5" w14:paraId="22B8487D"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75606A95" w14:textId="77777777" w:rsidR="00DB7BAA" w:rsidRPr="00CA53A5" w:rsidRDefault="00DB7BAA" w:rsidP="0010621D">
            <w:pPr>
              <w:tabs>
                <w:tab w:val="left" w:pos="709"/>
                <w:tab w:val="left" w:pos="4536"/>
              </w:tabs>
              <w:spacing w:after="0" w:line="240" w:lineRule="auto"/>
              <w:rPr>
                <w:b/>
              </w:rPr>
            </w:pPr>
            <w:r w:rsidRPr="00CA53A5">
              <w:rPr>
                <w:b/>
              </w:rPr>
              <w:t>8. Das Modul kann absolviert werden in:</w:t>
            </w:r>
          </w:p>
        </w:tc>
        <w:tc>
          <w:tcPr>
            <w:tcW w:w="5221" w:type="dxa"/>
            <w:gridSpan w:val="5"/>
            <w:tcBorders>
              <w:top w:val="single" w:sz="4" w:space="0" w:color="auto"/>
              <w:left w:val="single" w:sz="4" w:space="0" w:color="auto"/>
              <w:bottom w:val="single" w:sz="4" w:space="0" w:color="auto"/>
              <w:right w:val="single" w:sz="4" w:space="0" w:color="auto"/>
            </w:tcBorders>
            <w:hideMark/>
          </w:tcPr>
          <w:p w14:paraId="0EE5D8BB" w14:textId="77777777" w:rsidR="00DB7BAA" w:rsidRPr="00CA53A5" w:rsidRDefault="00DB7BAA" w:rsidP="0010621D">
            <w:pPr>
              <w:tabs>
                <w:tab w:val="left" w:pos="709"/>
                <w:tab w:val="left" w:pos="4536"/>
              </w:tabs>
              <w:spacing w:after="0" w:line="240" w:lineRule="auto"/>
            </w:pPr>
            <w:r w:rsidRPr="00CA53A5">
              <w:t>2 Semestern</w:t>
            </w:r>
          </w:p>
        </w:tc>
      </w:tr>
      <w:tr w:rsidR="00DB7BAA" w:rsidRPr="00CA53A5" w14:paraId="07BBB91B"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12C1B2FD" w14:textId="77777777" w:rsidR="00DB7BAA" w:rsidRPr="00CA53A5" w:rsidRDefault="00DB7BAA" w:rsidP="0010621D">
            <w:pPr>
              <w:tabs>
                <w:tab w:val="left" w:pos="709"/>
                <w:tab w:val="left" w:pos="4536"/>
              </w:tabs>
              <w:spacing w:after="0" w:line="240" w:lineRule="auto"/>
              <w:rPr>
                <w:b/>
              </w:rPr>
            </w:pPr>
            <w:r w:rsidRPr="00CA53A5">
              <w:rPr>
                <w:b/>
              </w:rPr>
              <w:t>9. Empfohlenes Fachsemester:</w:t>
            </w:r>
          </w:p>
        </w:tc>
        <w:tc>
          <w:tcPr>
            <w:tcW w:w="5221" w:type="dxa"/>
            <w:gridSpan w:val="5"/>
            <w:tcBorders>
              <w:top w:val="single" w:sz="4" w:space="0" w:color="auto"/>
              <w:left w:val="single" w:sz="4" w:space="0" w:color="auto"/>
              <w:bottom w:val="single" w:sz="4" w:space="0" w:color="auto"/>
              <w:right w:val="single" w:sz="4" w:space="0" w:color="auto"/>
            </w:tcBorders>
            <w:hideMark/>
          </w:tcPr>
          <w:p w14:paraId="2BFC43A4" w14:textId="77777777" w:rsidR="00DB7BAA" w:rsidRPr="00CA53A5" w:rsidRDefault="00DB7BAA" w:rsidP="0010621D">
            <w:pPr>
              <w:tabs>
                <w:tab w:val="left" w:pos="709"/>
                <w:tab w:val="left" w:pos="4536"/>
              </w:tabs>
              <w:spacing w:after="0" w:line="240" w:lineRule="auto"/>
            </w:pPr>
            <w:r w:rsidRPr="00CA53A5">
              <w:t>5-6</w:t>
            </w:r>
          </w:p>
        </w:tc>
      </w:tr>
      <w:tr w:rsidR="00DB7BAA" w:rsidRPr="00CA53A5" w14:paraId="4156FA2A" w14:textId="77777777" w:rsidTr="00C06AE5">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47B90212" w14:textId="77777777" w:rsidR="00DB7BAA" w:rsidRPr="00CA53A5" w:rsidRDefault="00DB7BAA" w:rsidP="0010621D">
            <w:pPr>
              <w:tabs>
                <w:tab w:val="left" w:pos="709"/>
                <w:tab w:val="left" w:pos="4536"/>
              </w:tabs>
              <w:spacing w:after="0" w:line="240" w:lineRule="auto"/>
              <w:rPr>
                <w:b/>
              </w:rPr>
            </w:pPr>
            <w:r w:rsidRPr="00CA53A5">
              <w:rPr>
                <w:b/>
              </w:rPr>
              <w:t>10. Arbeitsaufwand des Moduls</w:t>
            </w:r>
          </w:p>
          <w:p w14:paraId="1F914E66" w14:textId="77777777" w:rsidR="00DB7BAA" w:rsidRPr="00CA53A5" w:rsidRDefault="00DB7BAA" w:rsidP="0010621D">
            <w:pPr>
              <w:tabs>
                <w:tab w:val="left" w:pos="709"/>
                <w:tab w:val="left" w:pos="4536"/>
              </w:tabs>
              <w:spacing w:after="0" w:line="240" w:lineRule="auto"/>
              <w:rPr>
                <w:b/>
              </w:rPr>
            </w:pPr>
            <w:r w:rsidRPr="00CA53A5">
              <w:rPr>
                <w:b/>
              </w:rPr>
              <w:t xml:space="preserve">     (Workload) / Anzahl Leistungspunkte:</w:t>
            </w:r>
          </w:p>
        </w:tc>
        <w:tc>
          <w:tcPr>
            <w:tcW w:w="5221" w:type="dxa"/>
            <w:gridSpan w:val="5"/>
            <w:tcBorders>
              <w:top w:val="single" w:sz="4" w:space="0" w:color="auto"/>
              <w:left w:val="single" w:sz="4" w:space="0" w:color="auto"/>
              <w:bottom w:val="single" w:sz="4" w:space="0" w:color="auto"/>
              <w:right w:val="single" w:sz="4" w:space="0" w:color="auto"/>
            </w:tcBorders>
          </w:tcPr>
          <w:p w14:paraId="24795B13" w14:textId="77777777" w:rsidR="00DB7BAA" w:rsidRPr="00CA53A5" w:rsidRDefault="00DB7BAA" w:rsidP="0010621D">
            <w:pPr>
              <w:tabs>
                <w:tab w:val="left" w:pos="709"/>
                <w:tab w:val="left" w:pos="4536"/>
              </w:tabs>
              <w:spacing w:after="0" w:line="240" w:lineRule="auto"/>
            </w:pPr>
            <w:r w:rsidRPr="00CA53A5">
              <w:t>Arbeitsaufwand:</w:t>
            </w:r>
          </w:p>
          <w:p w14:paraId="5EA7AE55" w14:textId="77777777" w:rsidR="00DB7BAA" w:rsidRPr="00CA53A5" w:rsidRDefault="00DB7BAA" w:rsidP="0010621D">
            <w:pPr>
              <w:tabs>
                <w:tab w:val="left" w:pos="709"/>
                <w:tab w:val="left" w:pos="4536"/>
              </w:tabs>
              <w:spacing w:after="0" w:line="240" w:lineRule="auto"/>
            </w:pPr>
            <w:r w:rsidRPr="00CA53A5">
              <w:t>Gesamt in Stunden: 300</w:t>
            </w:r>
            <w:r w:rsidRPr="00CA53A5">
              <w:fldChar w:fldCharType="begin"/>
            </w:r>
            <w:r w:rsidRPr="00CA53A5">
              <w:instrText xml:space="preserve"> TITLE   \* MERGEFORMAT </w:instrText>
            </w:r>
            <w:r w:rsidRPr="00CA53A5">
              <w:fldChar w:fldCharType="end"/>
            </w:r>
          </w:p>
          <w:p w14:paraId="61D7E930" w14:textId="77777777" w:rsidR="00DB7BAA" w:rsidRPr="00CA53A5" w:rsidRDefault="00DB7BAA" w:rsidP="0010621D">
            <w:pPr>
              <w:tabs>
                <w:tab w:val="left" w:pos="709"/>
                <w:tab w:val="left" w:pos="4536"/>
              </w:tabs>
              <w:spacing w:after="0" w:line="240" w:lineRule="auto"/>
            </w:pPr>
            <w:r w:rsidRPr="00CA53A5">
              <w:t>davon:</w:t>
            </w:r>
          </w:p>
          <w:p w14:paraId="3319CF5F" w14:textId="77777777" w:rsidR="00DB7BAA" w:rsidRPr="00CA53A5" w:rsidRDefault="00DB7BAA" w:rsidP="0010621D">
            <w:pPr>
              <w:tabs>
                <w:tab w:val="left" w:pos="709"/>
                <w:tab w:val="left" w:pos="4536"/>
              </w:tabs>
              <w:spacing w:after="0" w:line="240" w:lineRule="auto"/>
            </w:pPr>
            <w:r w:rsidRPr="00CA53A5">
              <w:t>1. Präsenzzeit: 37,5</w:t>
            </w:r>
          </w:p>
          <w:p w14:paraId="1843083F" w14:textId="7C4B35B0" w:rsidR="00DB7BAA" w:rsidRPr="00CA53A5" w:rsidRDefault="00DB7BAA" w:rsidP="0010621D">
            <w:pPr>
              <w:tabs>
                <w:tab w:val="left" w:pos="709"/>
                <w:tab w:val="left" w:pos="4536"/>
              </w:tabs>
              <w:spacing w:after="0" w:line="240" w:lineRule="auto"/>
            </w:pPr>
            <w:r w:rsidRPr="00CA53A5">
              <w:t>2. Selbststudium (inkl. Prüfungsvorbereitung und Prüfung): 262,5</w:t>
            </w:r>
          </w:p>
          <w:p w14:paraId="5EA02923" w14:textId="77777777" w:rsidR="00DB7BAA" w:rsidRPr="00CA53A5" w:rsidRDefault="00DB7BAA" w:rsidP="0010621D">
            <w:pPr>
              <w:tabs>
                <w:tab w:val="left" w:pos="709"/>
                <w:tab w:val="left" w:pos="4536"/>
              </w:tabs>
              <w:spacing w:after="0" w:line="240" w:lineRule="auto"/>
            </w:pPr>
            <w:r w:rsidRPr="00CA53A5">
              <w:t>Leistungspunkte: 10</w:t>
            </w:r>
          </w:p>
        </w:tc>
      </w:tr>
      <w:tr w:rsidR="00DB7BAA" w:rsidRPr="00CA53A5" w14:paraId="5153F7C8" w14:textId="77777777" w:rsidTr="00C06AE5">
        <w:trPr>
          <w:trHeight w:val="662"/>
        </w:trPr>
        <w:tc>
          <w:tcPr>
            <w:tcW w:w="9795" w:type="dxa"/>
            <w:gridSpan w:val="11"/>
            <w:tcBorders>
              <w:top w:val="single" w:sz="4" w:space="0" w:color="auto"/>
              <w:left w:val="single" w:sz="4" w:space="0" w:color="auto"/>
              <w:bottom w:val="single" w:sz="4" w:space="0" w:color="auto"/>
              <w:right w:val="single" w:sz="4" w:space="0" w:color="auto"/>
            </w:tcBorders>
            <w:hideMark/>
          </w:tcPr>
          <w:p w14:paraId="40C7F021" w14:textId="76A8AC73" w:rsidR="00DB7BAA" w:rsidRPr="00CA53A5" w:rsidRDefault="00DB7BAA" w:rsidP="0010621D">
            <w:pPr>
              <w:tabs>
                <w:tab w:val="left" w:pos="709"/>
                <w:tab w:val="right" w:pos="3888"/>
              </w:tabs>
              <w:spacing w:after="0" w:line="240" w:lineRule="auto"/>
              <w:rPr>
                <w:b/>
              </w:rPr>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DB7BAA" w:rsidRPr="00CA53A5" w14:paraId="7602743A" w14:textId="77777777" w:rsidTr="00C06AE5">
        <w:trPr>
          <w:trHeight w:val="421"/>
        </w:trPr>
        <w:tc>
          <w:tcPr>
            <w:tcW w:w="9795" w:type="dxa"/>
            <w:gridSpan w:val="11"/>
            <w:tcBorders>
              <w:top w:val="single" w:sz="4" w:space="0" w:color="auto"/>
              <w:left w:val="single" w:sz="4" w:space="0" w:color="auto"/>
              <w:bottom w:val="single" w:sz="4" w:space="0" w:color="auto"/>
              <w:right w:val="single" w:sz="4" w:space="0" w:color="auto"/>
            </w:tcBorders>
            <w:hideMark/>
          </w:tcPr>
          <w:p w14:paraId="1D558CAC" w14:textId="77777777" w:rsidR="00DB7BAA" w:rsidRPr="00CA53A5" w:rsidRDefault="00DB7BAA" w:rsidP="0010621D">
            <w:pPr>
              <w:tabs>
                <w:tab w:val="left" w:pos="709"/>
                <w:tab w:val="right" w:pos="3888"/>
              </w:tabs>
              <w:spacing w:after="0" w:line="240" w:lineRule="auto"/>
              <w:rPr>
                <w:b/>
              </w:rPr>
            </w:pPr>
            <w:r w:rsidRPr="00CA53A5">
              <w:rPr>
                <w:b/>
              </w:rPr>
              <w:t>12. Modulbestandteile:</w:t>
            </w:r>
          </w:p>
        </w:tc>
      </w:tr>
      <w:tr w:rsidR="00DB7BAA" w:rsidRPr="00CA53A5" w14:paraId="33576AA4" w14:textId="77777777" w:rsidTr="00337179">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31DBCA" w14:textId="77777777" w:rsidR="00DB7BAA" w:rsidRPr="00CA53A5" w:rsidRDefault="00DB7BAA" w:rsidP="0010621D">
            <w:pPr>
              <w:tabs>
                <w:tab w:val="left" w:pos="709"/>
              </w:tabs>
              <w:spacing w:after="0" w:line="240" w:lineRule="auto"/>
              <w:jc w:val="center"/>
            </w:pPr>
            <w:proofErr w:type="spellStart"/>
            <w:r w:rsidRPr="00CA53A5">
              <w:t>Nr</w:t>
            </w:r>
            <w:proofErr w:type="spellEnd"/>
          </w:p>
        </w:tc>
        <w:tc>
          <w:tcPr>
            <w:tcW w:w="4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C9C500" w14:textId="77777777" w:rsidR="00DB7BAA" w:rsidRPr="00CA53A5" w:rsidRDefault="00DB7BAA" w:rsidP="0010621D">
            <w:pPr>
              <w:tabs>
                <w:tab w:val="left" w:pos="709"/>
              </w:tabs>
              <w:spacing w:after="0" w:line="240" w:lineRule="auto"/>
            </w:pPr>
            <w:r w:rsidRPr="00CA53A5">
              <w:t>P / WP</w:t>
            </w:r>
          </w:p>
        </w:tc>
        <w:tc>
          <w:tcPr>
            <w:tcW w:w="167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976B11" w14:textId="6115F130" w:rsidR="00DB7BAA" w:rsidRPr="00CA53A5" w:rsidRDefault="00DB7BAA" w:rsidP="0010621D">
            <w:pPr>
              <w:tabs>
                <w:tab w:val="left" w:pos="709"/>
              </w:tabs>
              <w:spacing w:after="0" w:line="240" w:lineRule="auto"/>
              <w:jc w:val="center"/>
            </w:pPr>
            <w:r w:rsidRPr="00CA53A5">
              <w:t>Lehrform</w:t>
            </w:r>
          </w:p>
        </w:tc>
        <w:tc>
          <w:tcPr>
            <w:tcW w:w="274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4F32B65" w14:textId="77777777" w:rsidR="00DB7BAA" w:rsidRPr="00CA53A5" w:rsidRDefault="00DB7BAA" w:rsidP="0010621D">
            <w:pPr>
              <w:tabs>
                <w:tab w:val="left" w:pos="709"/>
              </w:tabs>
              <w:spacing w:after="0" w:line="240" w:lineRule="auto"/>
              <w:jc w:val="center"/>
            </w:pPr>
            <w:r w:rsidRPr="00CA53A5">
              <w:t>Themenbereich/Thema</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FD4685A" w14:textId="77777777" w:rsidR="00DB7BAA" w:rsidRPr="00CA53A5" w:rsidRDefault="00DB7BAA" w:rsidP="0010621D">
            <w:pPr>
              <w:tabs>
                <w:tab w:val="left" w:pos="709"/>
              </w:tabs>
              <w:spacing w:after="0" w:line="240" w:lineRule="auto"/>
              <w:jc w:val="center"/>
            </w:pPr>
            <w:r w:rsidRPr="00CA53A5">
              <w:t>SWS / Std.</w:t>
            </w:r>
          </w:p>
        </w:tc>
        <w:tc>
          <w:tcPr>
            <w:tcW w:w="3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2B43A69" w14:textId="77777777" w:rsidR="00DB7BAA" w:rsidRPr="00CA53A5" w:rsidRDefault="00DB7BAA" w:rsidP="0010621D">
            <w:pPr>
              <w:tabs>
                <w:tab w:val="left" w:pos="709"/>
              </w:tabs>
              <w:spacing w:after="0" w:line="240" w:lineRule="auto"/>
            </w:pPr>
            <w:r w:rsidRPr="00CA53A5">
              <w:t>Studienleistungen</w:t>
            </w: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7318F69" w14:textId="77777777" w:rsidR="00DB7BAA" w:rsidRPr="00CA53A5" w:rsidRDefault="00DB7BAA" w:rsidP="0010621D">
            <w:pPr>
              <w:tabs>
                <w:tab w:val="left" w:pos="709"/>
              </w:tabs>
              <w:spacing w:after="0" w:line="240" w:lineRule="auto"/>
            </w:pPr>
            <w:r w:rsidRPr="00CA53A5">
              <w:t>LP</w:t>
            </w:r>
          </w:p>
        </w:tc>
      </w:tr>
      <w:tr w:rsidR="00DB7BAA" w:rsidRPr="00CA53A5" w14:paraId="02B1ABBB" w14:textId="77777777" w:rsidTr="00337179">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BA2D199" w14:textId="77777777" w:rsidR="00DB7BAA" w:rsidRPr="00CA53A5" w:rsidRDefault="00DB7BAA" w:rsidP="0010621D">
            <w:pPr>
              <w:tabs>
                <w:tab w:val="left" w:pos="709"/>
              </w:tabs>
              <w:spacing w:after="0" w:line="240" w:lineRule="auto"/>
            </w:pPr>
            <w:r w:rsidRPr="00CA53A5">
              <w:t>1</w:t>
            </w:r>
          </w:p>
        </w:tc>
        <w:tc>
          <w:tcPr>
            <w:tcW w:w="4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04FA103" w14:textId="77777777" w:rsidR="00DB7BAA" w:rsidRPr="00CA53A5" w:rsidRDefault="00DB7BAA" w:rsidP="0010621D">
            <w:pPr>
              <w:tabs>
                <w:tab w:val="left" w:pos="709"/>
              </w:tabs>
              <w:spacing w:after="0" w:line="240" w:lineRule="auto"/>
            </w:pPr>
            <w:r w:rsidRPr="00CA53A5">
              <w:t>P</w:t>
            </w:r>
          </w:p>
        </w:tc>
        <w:tc>
          <w:tcPr>
            <w:tcW w:w="167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9E0E667" w14:textId="74868A85" w:rsidR="00DB7BAA" w:rsidRPr="00CA53A5" w:rsidRDefault="00DB7BAA" w:rsidP="0010621D">
            <w:pPr>
              <w:tabs>
                <w:tab w:val="left" w:pos="709"/>
              </w:tabs>
              <w:spacing w:after="0" w:line="240" w:lineRule="auto"/>
            </w:pPr>
            <w:r w:rsidRPr="00CA53A5">
              <w:t>Forschungs</w:t>
            </w:r>
            <w:r w:rsidR="00337179">
              <w:t>-</w:t>
            </w:r>
            <w:r w:rsidRPr="00CA53A5">
              <w:t>seminar</w:t>
            </w:r>
          </w:p>
        </w:tc>
        <w:tc>
          <w:tcPr>
            <w:tcW w:w="274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3F3D011" w14:textId="1C916273" w:rsidR="00DB7BAA" w:rsidRPr="00CA53A5" w:rsidRDefault="00DB7BAA" w:rsidP="0010621D">
            <w:pPr>
              <w:tabs>
                <w:tab w:val="left" w:pos="709"/>
              </w:tabs>
              <w:spacing w:after="0" w:line="240" w:lineRule="auto"/>
            </w:pPr>
            <w:r w:rsidRPr="00CA53A5">
              <w:t>Forschungsseminar oder forschungsorientiertes Hauptseminar aus dem Bereich der Bachelorarbeit</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B81DD10" w14:textId="77777777" w:rsidR="00DB7BAA" w:rsidRPr="00CA53A5" w:rsidRDefault="00DB7BAA" w:rsidP="0010621D">
            <w:pPr>
              <w:tabs>
                <w:tab w:val="left" w:pos="709"/>
              </w:tabs>
              <w:spacing w:after="0" w:line="240" w:lineRule="auto"/>
              <w:jc w:val="center"/>
            </w:pPr>
            <w:r w:rsidRPr="00CA53A5">
              <w:t>2</w:t>
            </w:r>
          </w:p>
        </w:tc>
        <w:tc>
          <w:tcPr>
            <w:tcW w:w="3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0A9432" w14:textId="77777777" w:rsidR="00DB7BAA" w:rsidRPr="00CA53A5" w:rsidRDefault="00DB7BAA" w:rsidP="0010621D">
            <w:pPr>
              <w:widowControl w:val="0"/>
              <w:tabs>
                <w:tab w:val="left" w:pos="709"/>
              </w:tabs>
              <w:spacing w:after="0" w:line="240" w:lineRule="auto"/>
            </w:pPr>
            <w:r w:rsidRPr="00CA53A5">
              <w:t>Regelmäßige, aktive Teilnahme</w:t>
            </w:r>
          </w:p>
          <w:p w14:paraId="30E3EC6D" w14:textId="7B26307B" w:rsidR="00DB7BAA" w:rsidRPr="00CA53A5" w:rsidRDefault="00DB7BAA" w:rsidP="0010621D">
            <w:pPr>
              <w:tabs>
                <w:tab w:val="left" w:pos="709"/>
              </w:tabs>
              <w:spacing w:after="0" w:line="240" w:lineRule="auto"/>
            </w:pPr>
            <w:r w:rsidRPr="00CA53A5">
              <w:t>(empfohlen); Mündliche Präsenta</w:t>
            </w:r>
            <w:r w:rsidR="00962BC6">
              <w:softHyphen/>
            </w:r>
            <w:r w:rsidRPr="00CA53A5">
              <w:t>tion (zum Thema der Seminarar</w:t>
            </w:r>
            <w:r w:rsidR="00962BC6">
              <w:softHyphen/>
            </w:r>
            <w:r w:rsidRPr="00CA53A5">
              <w:t>beit zur LV 12.1 gem. Nr. 13.1)</w:t>
            </w: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2F1D629" w14:textId="77777777" w:rsidR="00DB7BAA" w:rsidRPr="00CA53A5" w:rsidRDefault="00DB7BAA" w:rsidP="0010621D">
            <w:pPr>
              <w:tabs>
                <w:tab w:val="left" w:pos="709"/>
              </w:tabs>
              <w:spacing w:after="0" w:line="240" w:lineRule="auto"/>
            </w:pPr>
            <w:r w:rsidRPr="00CA53A5">
              <w:t>8</w:t>
            </w:r>
          </w:p>
        </w:tc>
      </w:tr>
      <w:tr w:rsidR="00DB7BAA" w:rsidRPr="00CA53A5" w14:paraId="7915D1BB" w14:textId="77777777" w:rsidTr="00337179">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15C753" w14:textId="77777777" w:rsidR="00DB7BAA" w:rsidRPr="00CA53A5" w:rsidRDefault="00DB7BAA" w:rsidP="0010621D">
            <w:pPr>
              <w:tabs>
                <w:tab w:val="left" w:pos="709"/>
              </w:tabs>
              <w:spacing w:after="0" w:line="240" w:lineRule="auto"/>
            </w:pPr>
            <w:r w:rsidRPr="00CA53A5">
              <w:t>2</w:t>
            </w:r>
          </w:p>
        </w:tc>
        <w:tc>
          <w:tcPr>
            <w:tcW w:w="4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F8CA34E" w14:textId="77777777" w:rsidR="00DB7BAA" w:rsidRPr="00CA53A5" w:rsidRDefault="00DB7BAA" w:rsidP="0010621D">
            <w:pPr>
              <w:tabs>
                <w:tab w:val="left" w:pos="709"/>
              </w:tabs>
              <w:spacing w:after="0" w:line="240" w:lineRule="auto"/>
            </w:pPr>
            <w:r w:rsidRPr="00CA53A5">
              <w:t>P</w:t>
            </w:r>
          </w:p>
        </w:tc>
        <w:tc>
          <w:tcPr>
            <w:tcW w:w="167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161C453" w14:textId="11399145" w:rsidR="00DB7BAA" w:rsidRPr="00CA53A5" w:rsidRDefault="00DB7BAA" w:rsidP="0010621D">
            <w:pPr>
              <w:tabs>
                <w:tab w:val="left" w:pos="709"/>
              </w:tabs>
              <w:spacing w:after="0" w:line="240" w:lineRule="auto"/>
            </w:pPr>
            <w:r w:rsidRPr="00CA53A5">
              <w:t>Vortrag / Ring</w:t>
            </w:r>
            <w:r w:rsidR="00962BC6">
              <w:softHyphen/>
            </w:r>
            <w:r w:rsidRPr="00CA53A5">
              <w:t>vorlesung</w:t>
            </w:r>
          </w:p>
        </w:tc>
        <w:tc>
          <w:tcPr>
            <w:tcW w:w="2747"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B56797" w14:textId="7948D284" w:rsidR="00DB7BAA" w:rsidRPr="00CA53A5" w:rsidRDefault="00DB7BAA" w:rsidP="0010621D">
            <w:pPr>
              <w:tabs>
                <w:tab w:val="left" w:pos="709"/>
              </w:tabs>
              <w:spacing w:after="0" w:line="240" w:lineRule="auto"/>
            </w:pPr>
            <w:r w:rsidRPr="00CA53A5">
              <w:t>Teilnahme an 5 Vorträgen / 5 Sitzungen einer Ringvor</w:t>
            </w:r>
            <w:r w:rsidR="00962BC6">
              <w:softHyphen/>
            </w:r>
            <w:r w:rsidRPr="00CA53A5">
              <w:t>lesung</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053D19D" w14:textId="77777777" w:rsidR="00DB7BAA" w:rsidRPr="00CA53A5" w:rsidRDefault="00DB7BAA" w:rsidP="0010621D">
            <w:pPr>
              <w:tabs>
                <w:tab w:val="left" w:pos="709"/>
              </w:tabs>
              <w:spacing w:after="0" w:line="240" w:lineRule="auto"/>
              <w:jc w:val="center"/>
            </w:pPr>
            <w:r w:rsidRPr="00CA53A5">
              <w:t>0,5</w:t>
            </w:r>
          </w:p>
        </w:tc>
        <w:tc>
          <w:tcPr>
            <w:tcW w:w="3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9D5200" w14:textId="332891FE" w:rsidR="00DB7BAA" w:rsidRPr="00CA53A5" w:rsidRDefault="00DB7BAA" w:rsidP="0010621D">
            <w:pPr>
              <w:tabs>
                <w:tab w:val="left" w:pos="709"/>
              </w:tabs>
              <w:spacing w:after="0" w:line="240" w:lineRule="auto"/>
            </w:pPr>
            <w:r w:rsidRPr="00CA53A5">
              <w:t>Kurzprotokoll zu den einzelnen Vorträgen (je Vortrag ca. 500 Wörter)</w:t>
            </w: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5F74EF" w14:textId="77777777" w:rsidR="00DB7BAA" w:rsidRPr="00CA53A5" w:rsidRDefault="00DB7BAA" w:rsidP="0010621D">
            <w:pPr>
              <w:tabs>
                <w:tab w:val="left" w:pos="709"/>
              </w:tabs>
              <w:spacing w:after="0" w:line="240" w:lineRule="auto"/>
            </w:pPr>
            <w:r w:rsidRPr="00CA53A5">
              <w:t>2</w:t>
            </w:r>
          </w:p>
        </w:tc>
      </w:tr>
      <w:tr w:rsidR="00DB7BAA" w:rsidRPr="00CA53A5" w14:paraId="2DA447F2" w14:textId="77777777" w:rsidTr="00C06AE5">
        <w:trPr>
          <w:trHeight w:val="288"/>
        </w:trPr>
        <w:tc>
          <w:tcPr>
            <w:tcW w:w="9795"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51BFC20" w14:textId="77777777" w:rsidR="00DB7BAA" w:rsidRPr="00CA53A5" w:rsidRDefault="00DB7BAA" w:rsidP="0010621D">
            <w:pPr>
              <w:tabs>
                <w:tab w:val="left" w:pos="709"/>
                <w:tab w:val="right" w:pos="3888"/>
              </w:tabs>
              <w:spacing w:after="0" w:line="240" w:lineRule="auto"/>
              <w:rPr>
                <w:b/>
              </w:rPr>
            </w:pPr>
            <w:r w:rsidRPr="00CA53A5">
              <w:rPr>
                <w:b/>
              </w:rPr>
              <w:t>13. Modulprüfung:</w:t>
            </w:r>
          </w:p>
        </w:tc>
      </w:tr>
      <w:tr w:rsidR="00DB7BAA" w:rsidRPr="00CA53A5" w14:paraId="048A9A1A" w14:textId="77777777" w:rsidTr="00C06AE5">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68CD1C" w14:textId="77777777" w:rsidR="00DB7BAA" w:rsidRPr="00CA53A5" w:rsidRDefault="00DB7BAA" w:rsidP="0010621D">
            <w:pPr>
              <w:tabs>
                <w:tab w:val="left" w:pos="709"/>
              </w:tabs>
              <w:spacing w:after="0" w:line="240" w:lineRule="auto"/>
              <w:jc w:val="center"/>
            </w:pPr>
            <w:proofErr w:type="spellStart"/>
            <w:r w:rsidRPr="00CA53A5">
              <w:t>Nr</w:t>
            </w:r>
            <w:proofErr w:type="spellEnd"/>
          </w:p>
        </w:tc>
        <w:tc>
          <w:tcPr>
            <w:tcW w:w="234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915581" w14:textId="77777777" w:rsidR="00DB7BAA" w:rsidRPr="00CA53A5" w:rsidRDefault="00DB7BAA" w:rsidP="0010621D">
            <w:pPr>
              <w:tabs>
                <w:tab w:val="left" w:pos="709"/>
              </w:tabs>
              <w:spacing w:after="0" w:line="240" w:lineRule="auto"/>
              <w:jc w:val="center"/>
            </w:pPr>
            <w:r w:rsidRPr="00CA53A5">
              <w:t>Kompetenz / Thema</w:t>
            </w:r>
          </w:p>
        </w:tc>
        <w:tc>
          <w:tcPr>
            <w:tcW w:w="1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78A27C1" w14:textId="002A0B8A" w:rsidR="00DB7BAA" w:rsidRPr="00CA53A5" w:rsidRDefault="00DB7BAA" w:rsidP="0010621D">
            <w:pPr>
              <w:tabs>
                <w:tab w:val="left" w:pos="709"/>
              </w:tabs>
              <w:spacing w:after="0" w:line="240" w:lineRule="auto"/>
              <w:jc w:val="center"/>
            </w:pPr>
            <w:r w:rsidRPr="00CA53A5">
              <w:t>Art der Prüfung</w:t>
            </w:r>
          </w:p>
        </w:tc>
        <w:tc>
          <w:tcPr>
            <w:tcW w:w="180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A23F48C" w14:textId="77777777" w:rsidR="00DB7BAA" w:rsidRPr="00CA53A5" w:rsidRDefault="00DB7BAA" w:rsidP="0010621D">
            <w:pPr>
              <w:tabs>
                <w:tab w:val="left" w:pos="709"/>
              </w:tabs>
              <w:spacing w:after="0" w:line="240" w:lineRule="auto"/>
              <w:jc w:val="center"/>
            </w:pPr>
            <w:r w:rsidRPr="00CA53A5">
              <w:t>Umfang</w:t>
            </w:r>
          </w:p>
        </w:tc>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0698C1A" w14:textId="4A5ED742" w:rsidR="00DB7BAA" w:rsidRPr="00CA53A5" w:rsidRDefault="00DB7BAA" w:rsidP="0010621D">
            <w:pPr>
              <w:tabs>
                <w:tab w:val="left" w:pos="709"/>
              </w:tabs>
              <w:spacing w:after="0" w:line="240" w:lineRule="auto"/>
              <w:jc w:val="center"/>
            </w:pPr>
            <w:r w:rsidRPr="00CA53A5">
              <w:t>Zeitpunkt / Bemerkungen</w:t>
            </w:r>
          </w:p>
        </w:tc>
        <w:tc>
          <w:tcPr>
            <w:tcW w:w="149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C30BB34" w14:textId="273DFE1D" w:rsidR="00DB7BAA" w:rsidRPr="00CA53A5" w:rsidRDefault="00DB7BAA" w:rsidP="0010621D">
            <w:pPr>
              <w:tabs>
                <w:tab w:val="left" w:pos="709"/>
              </w:tabs>
              <w:spacing w:after="0" w:line="240" w:lineRule="auto"/>
            </w:pPr>
            <w:r w:rsidRPr="00CA53A5">
              <w:t>Anteil an Modulnote</w:t>
            </w:r>
          </w:p>
        </w:tc>
      </w:tr>
      <w:tr w:rsidR="00DB7BAA" w:rsidRPr="00CA53A5" w14:paraId="4DB2C1D8" w14:textId="77777777" w:rsidTr="00C06AE5">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446939D" w14:textId="77777777" w:rsidR="00DB7BAA" w:rsidRPr="00CA53A5" w:rsidRDefault="00DB7BAA" w:rsidP="0010621D">
            <w:pPr>
              <w:tabs>
                <w:tab w:val="left" w:pos="709"/>
              </w:tabs>
              <w:spacing w:after="0" w:line="240" w:lineRule="auto"/>
            </w:pPr>
            <w:r w:rsidRPr="00CA53A5">
              <w:t>1</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299C268" w14:textId="3E6C9280" w:rsidR="00DB7BAA" w:rsidRPr="00CA53A5" w:rsidRDefault="00DB7BAA" w:rsidP="0010621D">
            <w:pPr>
              <w:tabs>
                <w:tab w:val="left" w:pos="709"/>
              </w:tabs>
              <w:spacing w:after="0" w:line="240" w:lineRule="auto"/>
            </w:pPr>
            <w:r w:rsidRPr="00CA53A5">
              <w:t>Eigenständiges Bearbei</w:t>
            </w:r>
            <w:r w:rsidR="00337179">
              <w:softHyphen/>
            </w:r>
            <w:r w:rsidRPr="00CA53A5">
              <w:t>ten einer Forschungs</w:t>
            </w:r>
            <w:r w:rsidR="00337179">
              <w:softHyphen/>
            </w:r>
            <w:r w:rsidRPr="00CA53A5">
              <w:t>frage in einem ausge</w:t>
            </w:r>
            <w:r w:rsidR="00337179">
              <w:softHyphen/>
            </w:r>
            <w:r w:rsidRPr="00CA53A5">
              <w:t>wählten Teilbereich der Slavistik</w:t>
            </w:r>
          </w:p>
        </w:tc>
        <w:tc>
          <w:tcPr>
            <w:tcW w:w="1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FC3D77D" w14:textId="77777777" w:rsidR="00DB7BAA" w:rsidRPr="00CA53A5" w:rsidRDefault="00DB7BAA" w:rsidP="0010621D">
            <w:pPr>
              <w:tabs>
                <w:tab w:val="left" w:pos="709"/>
              </w:tabs>
              <w:spacing w:after="0" w:line="240" w:lineRule="auto"/>
            </w:pPr>
            <w:r w:rsidRPr="00CA53A5">
              <w:t xml:space="preserve">Seminararbeit zur LV 12.1 </w:t>
            </w:r>
          </w:p>
        </w:tc>
        <w:tc>
          <w:tcPr>
            <w:tcW w:w="180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72EA9BB" w14:textId="77777777" w:rsidR="00DB7BAA" w:rsidRPr="00CA53A5" w:rsidRDefault="00DB7BAA" w:rsidP="0010621D">
            <w:pPr>
              <w:tabs>
                <w:tab w:val="left" w:pos="709"/>
              </w:tabs>
              <w:spacing w:after="0" w:line="240" w:lineRule="auto"/>
              <w:jc w:val="center"/>
            </w:pPr>
            <w:r w:rsidRPr="00CA53A5">
              <w:t>3500-5500</w:t>
            </w:r>
          </w:p>
        </w:tc>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6E32A3" w14:textId="488EF350" w:rsidR="00DB7BAA" w:rsidRPr="00CA53A5" w:rsidRDefault="00A12898" w:rsidP="0010621D">
            <w:pPr>
              <w:tabs>
                <w:tab w:val="left" w:pos="709"/>
              </w:tabs>
              <w:spacing w:after="0" w:line="240" w:lineRule="auto"/>
            </w:pPr>
            <w:r w:rsidRPr="00CA53A5">
              <w:rPr>
                <w:rFonts w:eastAsia="Times New Roman" w:cs="Times New Roman"/>
                <w:color w:val="000000"/>
                <w:lang w:eastAsia="de-DE"/>
              </w:rPr>
              <w:t xml:space="preserve">Abgabe </w:t>
            </w:r>
            <w:r>
              <w:rPr>
                <w:rFonts w:eastAsia="Times New Roman" w:cs="Times New Roman"/>
                <w:color w:val="000000"/>
                <w:lang w:eastAsia="de-DE"/>
              </w:rPr>
              <w:t>am Ende des Semesters, in dem die Lehrveranstaltung</w:t>
            </w:r>
            <w:r w:rsidRPr="00CA53A5">
              <w:rPr>
                <w:rFonts w:eastAsia="Times New Roman" w:cs="Times New Roman"/>
                <w:color w:val="000000"/>
                <w:lang w:eastAsia="de-DE"/>
              </w:rPr>
              <w:t xml:space="preserve"> Nr. 12.1 </w:t>
            </w:r>
            <w:r>
              <w:rPr>
                <w:rFonts w:eastAsia="Times New Roman" w:cs="Times New Roman"/>
                <w:color w:val="000000"/>
                <w:lang w:eastAsia="de-DE"/>
              </w:rPr>
              <w:t>besucht wurde</w:t>
            </w:r>
            <w:r w:rsidRPr="00CA53A5">
              <w:t xml:space="preserve"> </w:t>
            </w:r>
          </w:p>
        </w:tc>
        <w:tc>
          <w:tcPr>
            <w:tcW w:w="149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9996B36" w14:textId="77777777" w:rsidR="00DB7BAA" w:rsidRPr="00CA53A5" w:rsidRDefault="00DB7BAA" w:rsidP="0010621D">
            <w:pPr>
              <w:tabs>
                <w:tab w:val="left" w:pos="709"/>
              </w:tabs>
              <w:spacing w:after="0" w:line="240" w:lineRule="auto"/>
            </w:pPr>
            <w:r w:rsidRPr="00CA53A5">
              <w:t>100%</w:t>
            </w:r>
          </w:p>
        </w:tc>
      </w:tr>
      <w:tr w:rsidR="00DB7BAA" w:rsidRPr="00CA53A5" w14:paraId="53A3158D" w14:textId="77777777" w:rsidTr="00C06AE5">
        <w:trPr>
          <w:trHeight w:val="288"/>
        </w:trPr>
        <w:tc>
          <w:tcPr>
            <w:tcW w:w="9795" w:type="dxa"/>
            <w:gridSpan w:val="11"/>
            <w:tcBorders>
              <w:top w:val="single" w:sz="4" w:space="0" w:color="auto"/>
              <w:left w:val="single" w:sz="4" w:space="0" w:color="auto"/>
              <w:bottom w:val="double" w:sz="4" w:space="0" w:color="auto"/>
              <w:right w:val="single" w:sz="4" w:space="0" w:color="auto"/>
            </w:tcBorders>
            <w:tcMar>
              <w:top w:w="0" w:type="dxa"/>
              <w:left w:w="70" w:type="dxa"/>
              <w:bottom w:w="0" w:type="dxa"/>
              <w:right w:w="70" w:type="dxa"/>
            </w:tcMar>
          </w:tcPr>
          <w:p w14:paraId="5DC36365" w14:textId="77777777" w:rsidR="00DB7BAA" w:rsidRPr="00CA53A5" w:rsidRDefault="00DB7BAA" w:rsidP="0010621D">
            <w:pPr>
              <w:pStyle w:val="Default"/>
              <w:tabs>
                <w:tab w:val="left" w:pos="709"/>
              </w:tabs>
              <w:rPr>
                <w:rFonts w:ascii="Frutiger Next LT W1G" w:hAnsi="Frutiger Next LT W1G"/>
                <w:b/>
                <w:sz w:val="22"/>
                <w:szCs w:val="22"/>
                <w:lang w:eastAsia="en-US"/>
              </w:rPr>
            </w:pPr>
            <w:r w:rsidRPr="00CA53A5">
              <w:rPr>
                <w:rFonts w:ascii="Frutiger Next LT W1G" w:hAnsi="Frutiger Next LT W1G"/>
                <w:b/>
                <w:sz w:val="22"/>
                <w:szCs w:val="22"/>
                <w:lang w:eastAsia="en-US"/>
              </w:rPr>
              <w:t xml:space="preserve">14. Bemerkungen: </w:t>
            </w:r>
          </w:p>
          <w:p w14:paraId="5B9DE690" w14:textId="4EEA30A8" w:rsidR="00DB7BAA" w:rsidRPr="00CA53A5" w:rsidRDefault="00DB7BAA" w:rsidP="001E62F7">
            <w:pPr>
              <w:pStyle w:val="Default"/>
              <w:tabs>
                <w:tab w:val="left" w:pos="709"/>
              </w:tabs>
              <w:jc w:val="both"/>
              <w:rPr>
                <w:rFonts w:ascii="Frutiger Next LT W1G" w:hAnsi="Frutiger Next LT W1G"/>
                <w:b/>
                <w:sz w:val="22"/>
                <w:szCs w:val="22"/>
                <w:lang w:eastAsia="en-US"/>
              </w:rPr>
            </w:pPr>
            <w:r w:rsidRPr="00CA53A5">
              <w:rPr>
                <w:rFonts w:ascii="Frutiger Next LT W1G" w:hAnsi="Frutiger Next LT W1G"/>
                <w:bCs/>
                <w:sz w:val="22"/>
                <w:szCs w:val="22"/>
                <w:lang w:eastAsia="en-US"/>
              </w:rPr>
              <w:t>Die Angaben zu den LP dienen lediglich der rechnerischen Zuordnung der Veranstaltung zum Gesamt-aufwand des Moduls. Die LP werden erst mit Bestehen der Modulprüfung vergeben.</w:t>
            </w:r>
          </w:p>
        </w:tc>
      </w:tr>
    </w:tbl>
    <w:p w14:paraId="16260B87" w14:textId="77777777" w:rsidR="003A7A82" w:rsidRPr="00CA53A5" w:rsidRDefault="003A7A82" w:rsidP="0010621D">
      <w:pPr>
        <w:spacing w:after="0" w:line="240" w:lineRule="auto"/>
      </w:pPr>
      <w:r w:rsidRPr="00CA53A5">
        <w:br w:type="page"/>
      </w:r>
    </w:p>
    <w:p w14:paraId="610E6166" w14:textId="77777777" w:rsidR="00684F17" w:rsidRDefault="00684F17" w:rsidP="0010621D">
      <w:pPr>
        <w:pStyle w:val="berschrift2"/>
        <w:spacing w:before="0" w:line="240" w:lineRule="auto"/>
        <w:rPr>
          <w:rFonts w:ascii="Frutiger Next LT W1G" w:hAnsi="Frutiger Next LT W1G"/>
          <w:sz w:val="22"/>
          <w:szCs w:val="22"/>
        </w:rPr>
      </w:pPr>
      <w:bookmarkStart w:id="46" w:name="_Toc126915367"/>
      <w:bookmarkStart w:id="47" w:name="_Toc109218307"/>
      <w:bookmarkStart w:id="48" w:name="_Toc117675762"/>
      <w:r>
        <w:rPr>
          <w:rFonts w:ascii="Frutiger Next LT W1G" w:hAnsi="Frutiger Next LT W1G"/>
          <w:sz w:val="22"/>
          <w:szCs w:val="22"/>
        </w:rPr>
        <w:lastRenderedPageBreak/>
        <w:t>Ergänzungsmodule</w:t>
      </w:r>
      <w:bookmarkEnd w:id="46"/>
    </w:p>
    <w:p w14:paraId="3F7A3889" w14:textId="69970101" w:rsidR="003A7A82" w:rsidRPr="00CA53A5" w:rsidRDefault="003A7A82" w:rsidP="0010621D">
      <w:pPr>
        <w:pStyle w:val="berschrift3"/>
        <w:spacing w:before="0" w:line="240" w:lineRule="auto"/>
      </w:pPr>
      <w:bookmarkStart w:id="49" w:name="_Toc126915368"/>
      <w:r w:rsidRPr="00CA53A5">
        <w:t>SLA-BA-M11</w:t>
      </w:r>
      <w:bookmarkEnd w:id="47"/>
      <w:bookmarkEnd w:id="48"/>
      <w:bookmarkEnd w:id="49"/>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220"/>
      </w:tblGrid>
      <w:tr w:rsidR="00C06AE5" w:rsidRPr="00CA53A5" w14:paraId="579FD17A" w14:textId="77777777" w:rsidTr="00C06AE5">
        <w:trPr>
          <w:trHeight w:val="222"/>
        </w:trPr>
        <w:tc>
          <w:tcPr>
            <w:tcW w:w="4571" w:type="dxa"/>
            <w:vMerge w:val="restart"/>
          </w:tcPr>
          <w:p w14:paraId="4ED7B09E"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220" w:type="dxa"/>
          </w:tcPr>
          <w:p w14:paraId="439F76DD" w14:textId="77777777" w:rsidR="00C06AE5" w:rsidRPr="00CA53A5" w:rsidRDefault="00C06AE5" w:rsidP="0010621D">
            <w:pPr>
              <w:tabs>
                <w:tab w:val="left" w:pos="709"/>
                <w:tab w:val="left" w:pos="4536"/>
              </w:tabs>
              <w:spacing w:after="0" w:line="240" w:lineRule="auto"/>
            </w:pPr>
            <w:r w:rsidRPr="00CA53A5">
              <w:t>Ergänzungsmodul Mehrsprachigkeit</w:t>
            </w:r>
          </w:p>
        </w:tc>
      </w:tr>
      <w:tr w:rsidR="00C06AE5" w:rsidRPr="00CA53A5" w14:paraId="49BDBF4A" w14:textId="77777777" w:rsidTr="005523EE">
        <w:trPr>
          <w:trHeight w:val="222"/>
        </w:trPr>
        <w:tc>
          <w:tcPr>
            <w:tcW w:w="4571" w:type="dxa"/>
            <w:vMerge/>
          </w:tcPr>
          <w:p w14:paraId="75DA55D5" w14:textId="77777777" w:rsidR="00C06AE5" w:rsidRPr="00CA53A5" w:rsidRDefault="00C06AE5" w:rsidP="0010621D">
            <w:pPr>
              <w:tabs>
                <w:tab w:val="left" w:pos="709"/>
                <w:tab w:val="left" w:pos="4536"/>
              </w:tabs>
              <w:spacing w:after="0" w:line="240" w:lineRule="auto"/>
              <w:rPr>
                <w:b/>
              </w:rPr>
            </w:pPr>
          </w:p>
        </w:tc>
        <w:tc>
          <w:tcPr>
            <w:tcW w:w="5220" w:type="dxa"/>
          </w:tcPr>
          <w:p w14:paraId="541BCE14" w14:textId="3CF79636" w:rsidR="00C06AE5" w:rsidRPr="00CA53A5" w:rsidRDefault="00DE0420" w:rsidP="0010621D">
            <w:pPr>
              <w:spacing w:after="0" w:line="240" w:lineRule="auto"/>
            </w:pPr>
            <w:proofErr w:type="spellStart"/>
            <w:r>
              <w:t>Complementary</w:t>
            </w:r>
            <w:proofErr w:type="spellEnd"/>
            <w:r>
              <w:t xml:space="preserve"> Module </w:t>
            </w:r>
            <w:proofErr w:type="spellStart"/>
            <w:r>
              <w:t>Multilingualism</w:t>
            </w:r>
            <w:proofErr w:type="spellEnd"/>
          </w:p>
        </w:tc>
      </w:tr>
      <w:tr w:rsidR="003A7A82" w:rsidRPr="00CA53A5" w14:paraId="1B79FDA8" w14:textId="77777777" w:rsidTr="005523EE">
        <w:trPr>
          <w:trHeight w:val="284"/>
        </w:trPr>
        <w:tc>
          <w:tcPr>
            <w:tcW w:w="4571" w:type="dxa"/>
          </w:tcPr>
          <w:p w14:paraId="29342351" w14:textId="77777777" w:rsidR="003A7A82" w:rsidRPr="00CA53A5" w:rsidRDefault="003A7A82"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0" w:type="dxa"/>
          </w:tcPr>
          <w:p w14:paraId="503BA6C7" w14:textId="77777777" w:rsidR="003A7A82" w:rsidRPr="00CA53A5" w:rsidRDefault="003A7A82" w:rsidP="0010621D">
            <w:pPr>
              <w:tabs>
                <w:tab w:val="left" w:pos="709"/>
                <w:tab w:val="left" w:pos="4536"/>
              </w:tabs>
              <w:spacing w:after="0" w:line="240" w:lineRule="auto"/>
            </w:pPr>
            <w:r w:rsidRPr="00CA53A5">
              <w:t>Institut für Slavistik / Prof. Dr. Björn Hansen</w:t>
            </w:r>
          </w:p>
        </w:tc>
      </w:tr>
      <w:tr w:rsidR="003A7A82" w:rsidRPr="00CA53A5" w14:paraId="080267CC" w14:textId="77777777" w:rsidTr="005523EE">
        <w:trPr>
          <w:trHeight w:val="284"/>
        </w:trPr>
        <w:tc>
          <w:tcPr>
            <w:tcW w:w="4571" w:type="dxa"/>
          </w:tcPr>
          <w:p w14:paraId="3204D5F2" w14:textId="77777777" w:rsidR="003A7A82" w:rsidRPr="00CA53A5" w:rsidRDefault="003A7A82" w:rsidP="0010621D">
            <w:pPr>
              <w:tabs>
                <w:tab w:val="left" w:pos="709"/>
                <w:tab w:val="left" w:pos="4536"/>
              </w:tabs>
              <w:spacing w:after="0" w:line="240" w:lineRule="auto"/>
              <w:rPr>
                <w:b/>
              </w:rPr>
            </w:pPr>
            <w:r w:rsidRPr="00CA53A5">
              <w:rPr>
                <w:b/>
              </w:rPr>
              <w:t>3. Inhalte des Moduls:</w:t>
            </w:r>
          </w:p>
        </w:tc>
        <w:tc>
          <w:tcPr>
            <w:tcW w:w="5220" w:type="dxa"/>
          </w:tcPr>
          <w:p w14:paraId="7FB186D3" w14:textId="77777777" w:rsidR="002B207C" w:rsidRPr="00CA53A5" w:rsidRDefault="002B207C" w:rsidP="0010621D">
            <w:pPr>
              <w:tabs>
                <w:tab w:val="left" w:pos="709"/>
              </w:tabs>
              <w:autoSpaceDE w:val="0"/>
              <w:autoSpaceDN w:val="0"/>
              <w:adjustRightInd w:val="0"/>
              <w:spacing w:after="0" w:line="240" w:lineRule="auto"/>
              <w:jc w:val="both"/>
            </w:pPr>
            <w:r w:rsidRPr="00CA53A5">
              <w:t>Vermittlung des aktuellen Forschungsstandes zum</w:t>
            </w:r>
            <w:r w:rsidR="003A7A82" w:rsidRPr="00CA53A5">
              <w:t xml:space="preserve"> Thema mehrsprachige Kommunikation</w:t>
            </w:r>
            <w:r w:rsidRPr="00CA53A5">
              <w:t>:</w:t>
            </w:r>
          </w:p>
          <w:p w14:paraId="7E907C6D" w14:textId="6E31E0F5" w:rsidR="003A7A82" w:rsidRPr="00CA53A5" w:rsidRDefault="003A7A82" w:rsidP="0010621D">
            <w:pPr>
              <w:tabs>
                <w:tab w:val="left" w:pos="709"/>
              </w:tabs>
              <w:autoSpaceDE w:val="0"/>
              <w:autoSpaceDN w:val="0"/>
              <w:adjustRightInd w:val="0"/>
              <w:spacing w:after="0" w:line="240" w:lineRule="auto"/>
              <w:jc w:val="both"/>
            </w:pPr>
            <w:r w:rsidRPr="00CA53A5">
              <w:t>Formen, Mechanismen und Erklärungen der verschiede</w:t>
            </w:r>
            <w:r w:rsidR="00962BC6">
              <w:softHyphen/>
            </w:r>
            <w:r w:rsidRPr="00CA53A5">
              <w:t>nen Arten von Sprachenwechsel, verschiedenen Repli</w:t>
            </w:r>
            <w:r w:rsidR="00962BC6">
              <w:softHyphen/>
            </w:r>
            <w:r w:rsidRPr="00CA53A5">
              <w:t>kationserscheinungen in der Kommunikation mehrspra</w:t>
            </w:r>
            <w:r w:rsidR="00962BC6">
              <w:softHyphen/>
            </w:r>
            <w:r w:rsidRPr="00CA53A5">
              <w:t>chiger Individuen, die Auswirkungen dieser Phänomene auf der strukturellen Ebene der beteil</w:t>
            </w:r>
            <w:r w:rsidR="002B207C" w:rsidRPr="00CA53A5">
              <w:t>igten Sprachen (Sprachkontakt)</w:t>
            </w:r>
          </w:p>
        </w:tc>
      </w:tr>
      <w:tr w:rsidR="003A7A82" w:rsidRPr="00CA53A5" w14:paraId="0D4F3FC9" w14:textId="77777777" w:rsidTr="005523EE">
        <w:trPr>
          <w:trHeight w:val="815"/>
        </w:trPr>
        <w:tc>
          <w:tcPr>
            <w:tcW w:w="4571" w:type="dxa"/>
          </w:tcPr>
          <w:p w14:paraId="5F54BCDF" w14:textId="77777777" w:rsidR="003A7A82" w:rsidRPr="00CA53A5" w:rsidRDefault="003A7A82" w:rsidP="0010621D">
            <w:pPr>
              <w:tabs>
                <w:tab w:val="left" w:pos="709"/>
                <w:tab w:val="left" w:pos="4536"/>
              </w:tabs>
              <w:spacing w:after="0" w:line="240" w:lineRule="auto"/>
              <w:rPr>
                <w:b/>
              </w:rPr>
            </w:pPr>
            <w:r w:rsidRPr="00CA53A5">
              <w:rPr>
                <w:b/>
              </w:rPr>
              <w:t xml:space="preserve">4. Qualifikationsziele des Moduls / </w:t>
            </w:r>
          </w:p>
          <w:p w14:paraId="50DEA6F4" w14:textId="77777777" w:rsidR="003A7A82" w:rsidRPr="00CA53A5" w:rsidRDefault="003A7A82" w:rsidP="0010621D">
            <w:pPr>
              <w:tabs>
                <w:tab w:val="left" w:pos="709"/>
                <w:tab w:val="left" w:pos="4536"/>
              </w:tabs>
              <w:spacing w:after="0" w:line="240" w:lineRule="auto"/>
              <w:rPr>
                <w:b/>
              </w:rPr>
            </w:pPr>
            <w:r w:rsidRPr="00CA53A5">
              <w:rPr>
                <w:b/>
              </w:rPr>
              <w:t xml:space="preserve">    zu erwerbende Kompetenzen:</w:t>
            </w:r>
          </w:p>
        </w:tc>
        <w:tc>
          <w:tcPr>
            <w:tcW w:w="5220" w:type="dxa"/>
          </w:tcPr>
          <w:p w14:paraId="2BEB5F1B" w14:textId="0B9C23FF" w:rsidR="002B207C" w:rsidRPr="00CA53A5" w:rsidRDefault="002B207C" w:rsidP="0010621D">
            <w:pPr>
              <w:tabs>
                <w:tab w:val="left" w:pos="709"/>
              </w:tabs>
              <w:spacing w:after="0" w:line="240" w:lineRule="auto"/>
              <w:jc w:val="both"/>
            </w:pPr>
            <w:r w:rsidRPr="00CA53A5">
              <w:t>Nach erfolgreichem Abschluss des Moduls:</w:t>
            </w:r>
          </w:p>
          <w:p w14:paraId="74CFA3D5" w14:textId="2C8671F1" w:rsidR="002B207C" w:rsidRPr="00CA53A5" w:rsidRDefault="003A7A82" w:rsidP="00553E96">
            <w:pPr>
              <w:pStyle w:val="Listenabsatz"/>
              <w:numPr>
                <w:ilvl w:val="0"/>
                <w:numId w:val="20"/>
              </w:numPr>
              <w:spacing w:after="0" w:line="240" w:lineRule="auto"/>
              <w:ind w:left="460"/>
            </w:pPr>
            <w:r w:rsidRPr="00CA53A5">
              <w:t>kennen die Studierenden die wichtigsten Kon</w:t>
            </w:r>
            <w:r w:rsidR="00962BC6">
              <w:softHyphen/>
            </w:r>
            <w:r w:rsidRPr="00CA53A5">
              <w:t>zepte und Theorien zu den Bereichen Sprach</w:t>
            </w:r>
            <w:r w:rsidR="00962BC6">
              <w:softHyphen/>
            </w:r>
            <w:r w:rsidRPr="00CA53A5">
              <w:t>gebrau</w:t>
            </w:r>
            <w:r w:rsidR="002B207C" w:rsidRPr="00CA53A5">
              <w:t>ch in multilingualen Kontexten</w:t>
            </w:r>
          </w:p>
          <w:p w14:paraId="6630D089" w14:textId="755BA15E" w:rsidR="002B207C" w:rsidRPr="00CA53A5" w:rsidRDefault="002B207C" w:rsidP="00553E96">
            <w:pPr>
              <w:pStyle w:val="Listenabsatz"/>
              <w:numPr>
                <w:ilvl w:val="0"/>
                <w:numId w:val="20"/>
              </w:numPr>
              <w:spacing w:after="0" w:line="240" w:lineRule="auto"/>
              <w:ind w:left="460"/>
            </w:pPr>
            <w:r w:rsidRPr="00CA53A5">
              <w:t>sind sie vertraut mit zentralen Themen des Sprachkontakts (</w:t>
            </w:r>
            <w:r w:rsidR="003A7A82" w:rsidRPr="00CA53A5">
              <w:t>Sprachenwechsel und Replikatio</w:t>
            </w:r>
            <w:r w:rsidR="00962BC6">
              <w:softHyphen/>
            </w:r>
            <w:r w:rsidR="003A7A82" w:rsidRPr="00CA53A5">
              <w:t>nen</w:t>
            </w:r>
            <w:r w:rsidRPr="00CA53A5">
              <w:t>)</w:t>
            </w:r>
          </w:p>
          <w:p w14:paraId="5C192C0F" w14:textId="62ECB67A" w:rsidR="003A7A82" w:rsidRPr="00CA53A5" w:rsidRDefault="003A7A82" w:rsidP="00553E96">
            <w:pPr>
              <w:pStyle w:val="Listenabsatz"/>
              <w:numPr>
                <w:ilvl w:val="0"/>
                <w:numId w:val="20"/>
              </w:numPr>
              <w:spacing w:after="0" w:line="240" w:lineRule="auto"/>
              <w:ind w:left="460"/>
            </w:pPr>
            <w:r w:rsidRPr="00CA53A5">
              <w:t xml:space="preserve">sind </w:t>
            </w:r>
            <w:r w:rsidR="002B207C" w:rsidRPr="00CA53A5">
              <w:t xml:space="preserve">die Studierenden </w:t>
            </w:r>
            <w:r w:rsidRPr="00CA53A5">
              <w:t>in der Lage, mittels dieser Konzepte und Theorien diese Phänomene in Texten bzw. Textkorpora zu ident</w:t>
            </w:r>
            <w:r w:rsidR="002B207C" w:rsidRPr="00CA53A5">
              <w:t>ifizieren und zu klassifizieren</w:t>
            </w:r>
          </w:p>
          <w:p w14:paraId="08B7C6B8" w14:textId="200F9712" w:rsidR="002B207C" w:rsidRPr="00CA53A5" w:rsidRDefault="00340FD4" w:rsidP="00553E96">
            <w:pPr>
              <w:pStyle w:val="Listenabsatz"/>
              <w:numPr>
                <w:ilvl w:val="0"/>
                <w:numId w:val="20"/>
              </w:numPr>
              <w:spacing w:after="0" w:line="240" w:lineRule="auto"/>
              <w:ind w:left="460"/>
            </w:pPr>
            <w:r w:rsidRPr="00CA53A5">
              <w:t>können</w:t>
            </w:r>
            <w:r w:rsidR="002B207C" w:rsidRPr="00CA53A5">
              <w:t xml:space="preserve"> die Studierenden ihre Kenntnis</w:t>
            </w:r>
            <w:r w:rsidR="001F5B6A">
              <w:t xml:space="preserve"> </w:t>
            </w:r>
            <w:r w:rsidR="002B207C" w:rsidRPr="00CA53A5">
              <w:t>fachspezi</w:t>
            </w:r>
            <w:r w:rsidR="00962BC6">
              <w:softHyphen/>
            </w:r>
            <w:r w:rsidR="002B207C" w:rsidRPr="00CA53A5">
              <w:t>fischer Hilfsmittel und Arbeitstechniken wie Re</w:t>
            </w:r>
            <w:r w:rsidR="00962BC6">
              <w:softHyphen/>
            </w:r>
            <w:r w:rsidR="002B207C" w:rsidRPr="00CA53A5">
              <w:t xml:space="preserve">cherche, Präsentation und Ausarbeitung </w:t>
            </w:r>
            <w:r w:rsidRPr="00CA53A5">
              <w:t>eigen</w:t>
            </w:r>
            <w:r w:rsidR="00962BC6">
              <w:softHyphen/>
            </w:r>
            <w:r w:rsidRPr="00CA53A5">
              <w:t>ständig anwenden</w:t>
            </w:r>
          </w:p>
        </w:tc>
      </w:tr>
      <w:tr w:rsidR="003A7A82" w:rsidRPr="00CA53A5" w14:paraId="69CB4039" w14:textId="77777777" w:rsidTr="005523EE">
        <w:trPr>
          <w:trHeight w:val="284"/>
        </w:trPr>
        <w:tc>
          <w:tcPr>
            <w:tcW w:w="4571" w:type="dxa"/>
          </w:tcPr>
          <w:p w14:paraId="344ECBAD" w14:textId="77777777" w:rsidR="003A7A82" w:rsidRPr="00CA53A5" w:rsidRDefault="003A7A82" w:rsidP="0010621D">
            <w:pPr>
              <w:tabs>
                <w:tab w:val="left" w:pos="709"/>
                <w:tab w:val="left" w:pos="4536"/>
              </w:tabs>
              <w:spacing w:after="0" w:line="240" w:lineRule="auto"/>
              <w:rPr>
                <w:b/>
              </w:rPr>
            </w:pPr>
            <w:r w:rsidRPr="00CA53A5">
              <w:rPr>
                <w:b/>
              </w:rPr>
              <w:t>5. Teilnahmevoraussetzungen:</w:t>
            </w:r>
          </w:p>
        </w:tc>
        <w:tc>
          <w:tcPr>
            <w:tcW w:w="5220" w:type="dxa"/>
          </w:tcPr>
          <w:p w14:paraId="4DE87487" w14:textId="77777777" w:rsidR="003A7A82" w:rsidRPr="00CA53A5" w:rsidRDefault="003A7A82" w:rsidP="0010621D">
            <w:pPr>
              <w:tabs>
                <w:tab w:val="left" w:pos="709"/>
                <w:tab w:val="left" w:pos="4536"/>
              </w:tabs>
              <w:spacing w:after="0" w:line="240" w:lineRule="auto"/>
            </w:pPr>
          </w:p>
        </w:tc>
      </w:tr>
      <w:tr w:rsidR="003A7A82" w:rsidRPr="00CA53A5" w14:paraId="69129BE2" w14:textId="77777777" w:rsidTr="005523EE">
        <w:trPr>
          <w:trHeight w:val="284"/>
        </w:trPr>
        <w:tc>
          <w:tcPr>
            <w:tcW w:w="4571" w:type="dxa"/>
          </w:tcPr>
          <w:p w14:paraId="356BBB1A" w14:textId="77777777" w:rsidR="003A7A82" w:rsidRPr="00CA53A5" w:rsidRDefault="003A7A82" w:rsidP="0010621D">
            <w:pPr>
              <w:tabs>
                <w:tab w:val="left" w:pos="709"/>
                <w:tab w:val="left" w:pos="4536"/>
              </w:tabs>
              <w:spacing w:after="0" w:line="240" w:lineRule="auto"/>
              <w:ind w:left="360"/>
              <w:rPr>
                <w:b/>
              </w:rPr>
            </w:pPr>
            <w:r w:rsidRPr="00CA53A5">
              <w:rPr>
                <w:b/>
              </w:rPr>
              <w:t>a) empfohlene Kenntnisse:</w:t>
            </w:r>
          </w:p>
        </w:tc>
        <w:tc>
          <w:tcPr>
            <w:tcW w:w="5220" w:type="dxa"/>
          </w:tcPr>
          <w:p w14:paraId="00F5999C" w14:textId="77777777" w:rsidR="003A7A82" w:rsidRPr="00CA53A5" w:rsidRDefault="003A7A82" w:rsidP="0010621D">
            <w:pPr>
              <w:tabs>
                <w:tab w:val="left" w:pos="709"/>
                <w:tab w:val="left" w:pos="4536"/>
              </w:tabs>
              <w:spacing w:after="0" w:line="240" w:lineRule="auto"/>
            </w:pPr>
            <w:r w:rsidRPr="00CA53A5">
              <w:t>Sprachkenntnisse einer slavischen Sprache</w:t>
            </w:r>
          </w:p>
        </w:tc>
      </w:tr>
      <w:tr w:rsidR="003A7A82" w:rsidRPr="00CA53A5" w14:paraId="63F691AA" w14:textId="77777777" w:rsidTr="005523EE">
        <w:trPr>
          <w:trHeight w:val="284"/>
        </w:trPr>
        <w:tc>
          <w:tcPr>
            <w:tcW w:w="4571" w:type="dxa"/>
          </w:tcPr>
          <w:p w14:paraId="09F31F5F" w14:textId="77777777" w:rsidR="003A7A82" w:rsidRPr="00CA53A5" w:rsidRDefault="003A7A82" w:rsidP="0010621D">
            <w:pPr>
              <w:tabs>
                <w:tab w:val="left" w:pos="709"/>
                <w:tab w:val="left" w:pos="4536"/>
              </w:tabs>
              <w:spacing w:after="0" w:line="240" w:lineRule="auto"/>
              <w:ind w:left="360"/>
              <w:rPr>
                <w:b/>
              </w:rPr>
            </w:pPr>
            <w:r w:rsidRPr="00CA53A5">
              <w:rPr>
                <w:b/>
              </w:rPr>
              <w:t>b) verpflichtende Nachweise:</w:t>
            </w:r>
          </w:p>
        </w:tc>
        <w:tc>
          <w:tcPr>
            <w:tcW w:w="5220" w:type="dxa"/>
          </w:tcPr>
          <w:p w14:paraId="4F073E87" w14:textId="77777777" w:rsidR="003A7A82" w:rsidRPr="00CA53A5" w:rsidRDefault="003A7A82" w:rsidP="0010621D">
            <w:pPr>
              <w:tabs>
                <w:tab w:val="left" w:pos="709"/>
                <w:tab w:val="left" w:pos="4536"/>
              </w:tabs>
              <w:spacing w:after="0" w:line="240" w:lineRule="auto"/>
            </w:pPr>
          </w:p>
        </w:tc>
      </w:tr>
      <w:tr w:rsidR="003A7A82" w:rsidRPr="00CA53A5" w14:paraId="1D9A4914" w14:textId="77777777" w:rsidTr="005523EE">
        <w:trPr>
          <w:trHeight w:val="284"/>
        </w:trPr>
        <w:tc>
          <w:tcPr>
            <w:tcW w:w="4571" w:type="dxa"/>
          </w:tcPr>
          <w:p w14:paraId="053F11AF" w14:textId="77777777" w:rsidR="003A7A82" w:rsidRPr="00CA53A5" w:rsidRDefault="003A7A82" w:rsidP="0010621D">
            <w:pPr>
              <w:tabs>
                <w:tab w:val="left" w:pos="709"/>
                <w:tab w:val="left" w:pos="4536"/>
              </w:tabs>
              <w:spacing w:after="0" w:line="240" w:lineRule="auto"/>
              <w:rPr>
                <w:b/>
              </w:rPr>
            </w:pPr>
            <w:r w:rsidRPr="00CA53A5">
              <w:rPr>
                <w:b/>
              </w:rPr>
              <w:t>6. Verwendbarkeit des Moduls:</w:t>
            </w:r>
          </w:p>
        </w:tc>
        <w:tc>
          <w:tcPr>
            <w:tcW w:w="5220" w:type="dxa"/>
          </w:tcPr>
          <w:p w14:paraId="5F9621C4" w14:textId="59AFC9FD" w:rsidR="003A7A82" w:rsidRPr="00CA53A5" w:rsidRDefault="00C1147F" w:rsidP="0010621D">
            <w:pPr>
              <w:tabs>
                <w:tab w:val="left" w:pos="709"/>
                <w:tab w:val="left" w:pos="4536"/>
              </w:tabs>
              <w:spacing w:after="0" w:line="240" w:lineRule="auto"/>
            </w:pPr>
            <w:r>
              <w:t>Ein-Fach-Bachelorstudiengang</w:t>
            </w:r>
            <w:r w:rsidR="00EA33A1" w:rsidRPr="00CA53A5">
              <w:t xml:space="preserve"> Slavische Studien</w:t>
            </w:r>
          </w:p>
        </w:tc>
      </w:tr>
      <w:tr w:rsidR="003A7A82" w:rsidRPr="00CA53A5" w14:paraId="39317552" w14:textId="77777777" w:rsidTr="005523EE">
        <w:trPr>
          <w:trHeight w:val="284"/>
        </w:trPr>
        <w:tc>
          <w:tcPr>
            <w:tcW w:w="4571" w:type="dxa"/>
          </w:tcPr>
          <w:p w14:paraId="42F234D2" w14:textId="77777777" w:rsidR="003A7A82" w:rsidRPr="00CA53A5" w:rsidRDefault="003A7A82" w:rsidP="0010621D">
            <w:pPr>
              <w:tabs>
                <w:tab w:val="left" w:pos="709"/>
                <w:tab w:val="left" w:pos="4536"/>
              </w:tabs>
              <w:spacing w:after="0" w:line="240" w:lineRule="auto"/>
              <w:rPr>
                <w:b/>
              </w:rPr>
            </w:pPr>
            <w:r w:rsidRPr="00CA53A5">
              <w:rPr>
                <w:b/>
              </w:rPr>
              <w:t>7. Angebotsturnus des Moduls:</w:t>
            </w:r>
          </w:p>
        </w:tc>
        <w:tc>
          <w:tcPr>
            <w:tcW w:w="5220" w:type="dxa"/>
          </w:tcPr>
          <w:p w14:paraId="60E12ABD" w14:textId="77777777" w:rsidR="003A7A82" w:rsidRPr="00CA53A5" w:rsidRDefault="003A7A82" w:rsidP="0010621D">
            <w:pPr>
              <w:tabs>
                <w:tab w:val="left" w:pos="709"/>
                <w:tab w:val="left" w:pos="4536"/>
              </w:tabs>
              <w:spacing w:after="0" w:line="240" w:lineRule="auto"/>
            </w:pPr>
            <w:r w:rsidRPr="00CA53A5">
              <w:t>Jeweils Beginn im Wintersemester</w:t>
            </w:r>
          </w:p>
        </w:tc>
      </w:tr>
      <w:tr w:rsidR="003A7A82" w:rsidRPr="00CA53A5" w14:paraId="5218E68D" w14:textId="77777777" w:rsidTr="005523EE">
        <w:trPr>
          <w:trHeight w:val="284"/>
        </w:trPr>
        <w:tc>
          <w:tcPr>
            <w:tcW w:w="4571" w:type="dxa"/>
          </w:tcPr>
          <w:p w14:paraId="396E8A67" w14:textId="77777777" w:rsidR="003A7A82" w:rsidRPr="00CA53A5" w:rsidRDefault="003A7A82" w:rsidP="0010621D">
            <w:pPr>
              <w:tabs>
                <w:tab w:val="left" w:pos="709"/>
                <w:tab w:val="left" w:pos="4536"/>
              </w:tabs>
              <w:spacing w:after="0" w:line="240" w:lineRule="auto"/>
              <w:rPr>
                <w:b/>
              </w:rPr>
            </w:pPr>
            <w:r w:rsidRPr="00CA53A5">
              <w:rPr>
                <w:b/>
              </w:rPr>
              <w:t>8. Das Modul kann absolviert werden in:</w:t>
            </w:r>
          </w:p>
        </w:tc>
        <w:tc>
          <w:tcPr>
            <w:tcW w:w="5220" w:type="dxa"/>
          </w:tcPr>
          <w:p w14:paraId="60C0736C" w14:textId="77777777" w:rsidR="003A7A82" w:rsidRPr="00CA53A5" w:rsidRDefault="003A7A82" w:rsidP="0010621D">
            <w:pPr>
              <w:tabs>
                <w:tab w:val="left" w:pos="709"/>
                <w:tab w:val="left" w:pos="4536"/>
              </w:tabs>
              <w:spacing w:after="0" w:line="240" w:lineRule="auto"/>
            </w:pPr>
            <w:r w:rsidRPr="00CA53A5">
              <w:t>2 Semestern</w:t>
            </w:r>
          </w:p>
        </w:tc>
      </w:tr>
      <w:tr w:rsidR="003A7A82" w:rsidRPr="00CA53A5" w14:paraId="144F20CE" w14:textId="77777777" w:rsidTr="005523EE">
        <w:trPr>
          <w:trHeight w:val="284"/>
        </w:trPr>
        <w:tc>
          <w:tcPr>
            <w:tcW w:w="4571" w:type="dxa"/>
          </w:tcPr>
          <w:p w14:paraId="205193C7" w14:textId="77777777" w:rsidR="003A7A82" w:rsidRPr="00CA53A5" w:rsidRDefault="003A7A82" w:rsidP="0010621D">
            <w:pPr>
              <w:tabs>
                <w:tab w:val="left" w:pos="709"/>
                <w:tab w:val="left" w:pos="4536"/>
              </w:tabs>
              <w:spacing w:after="0" w:line="240" w:lineRule="auto"/>
              <w:rPr>
                <w:b/>
              </w:rPr>
            </w:pPr>
            <w:r w:rsidRPr="00CA53A5">
              <w:rPr>
                <w:b/>
              </w:rPr>
              <w:t>9. Empfohlenes Fachsemester:</w:t>
            </w:r>
          </w:p>
        </w:tc>
        <w:tc>
          <w:tcPr>
            <w:tcW w:w="5220" w:type="dxa"/>
          </w:tcPr>
          <w:p w14:paraId="749F09FD" w14:textId="7B464F5E" w:rsidR="003A7A82" w:rsidRPr="00CA53A5" w:rsidRDefault="003A7A82" w:rsidP="0010621D">
            <w:pPr>
              <w:tabs>
                <w:tab w:val="left" w:pos="709"/>
                <w:tab w:val="left" w:pos="4536"/>
              </w:tabs>
              <w:spacing w:after="0" w:line="240" w:lineRule="auto"/>
            </w:pPr>
            <w:r w:rsidRPr="00CA53A5">
              <w:t>4-5</w:t>
            </w:r>
          </w:p>
        </w:tc>
      </w:tr>
      <w:tr w:rsidR="003A7A82" w:rsidRPr="00CA53A5" w14:paraId="4FBEBC8F" w14:textId="77777777" w:rsidTr="005523EE">
        <w:trPr>
          <w:trHeight w:val="284"/>
        </w:trPr>
        <w:tc>
          <w:tcPr>
            <w:tcW w:w="4571" w:type="dxa"/>
          </w:tcPr>
          <w:p w14:paraId="3AAA35E9" w14:textId="77777777" w:rsidR="003A7A82" w:rsidRPr="00CA53A5" w:rsidRDefault="003A7A82" w:rsidP="0010621D">
            <w:pPr>
              <w:tabs>
                <w:tab w:val="left" w:pos="709"/>
                <w:tab w:val="left" w:pos="4536"/>
              </w:tabs>
              <w:spacing w:after="0" w:line="240" w:lineRule="auto"/>
              <w:rPr>
                <w:b/>
              </w:rPr>
            </w:pPr>
            <w:r w:rsidRPr="00CA53A5">
              <w:rPr>
                <w:b/>
              </w:rPr>
              <w:t>10. Arbeitsaufwand des Moduls</w:t>
            </w:r>
          </w:p>
          <w:p w14:paraId="2EE2F287" w14:textId="77777777" w:rsidR="003A7A82" w:rsidRPr="00CA53A5" w:rsidRDefault="003A7A82" w:rsidP="0010621D">
            <w:pPr>
              <w:tabs>
                <w:tab w:val="left" w:pos="709"/>
                <w:tab w:val="left" w:pos="4536"/>
              </w:tabs>
              <w:spacing w:after="0" w:line="240" w:lineRule="auto"/>
              <w:rPr>
                <w:b/>
              </w:rPr>
            </w:pPr>
            <w:r w:rsidRPr="00CA53A5">
              <w:rPr>
                <w:b/>
              </w:rPr>
              <w:t xml:space="preserve">     (Workload) / Anzahl Leistungspunkte:</w:t>
            </w:r>
          </w:p>
        </w:tc>
        <w:tc>
          <w:tcPr>
            <w:tcW w:w="5220" w:type="dxa"/>
          </w:tcPr>
          <w:p w14:paraId="537EF870" w14:textId="77777777" w:rsidR="003A7A82" w:rsidRPr="00CA53A5" w:rsidRDefault="003A7A82" w:rsidP="0010621D">
            <w:pPr>
              <w:tabs>
                <w:tab w:val="left" w:pos="709"/>
                <w:tab w:val="left" w:pos="4536"/>
              </w:tabs>
              <w:spacing w:after="0" w:line="240" w:lineRule="auto"/>
            </w:pPr>
            <w:r w:rsidRPr="00CA53A5">
              <w:t>Arbeitsaufwand:</w:t>
            </w:r>
          </w:p>
          <w:p w14:paraId="490DC0E5" w14:textId="77777777" w:rsidR="003A7A82" w:rsidRPr="00CA53A5" w:rsidRDefault="003A7A82" w:rsidP="0010621D">
            <w:pPr>
              <w:tabs>
                <w:tab w:val="left" w:pos="709"/>
                <w:tab w:val="left" w:pos="4536"/>
              </w:tabs>
              <w:spacing w:after="0" w:line="240" w:lineRule="auto"/>
            </w:pPr>
            <w:r w:rsidRPr="00CA53A5">
              <w:t>Gesamt in Stunden: 300</w:t>
            </w:r>
            <w:r w:rsidRPr="00CA53A5">
              <w:fldChar w:fldCharType="begin"/>
            </w:r>
            <w:r w:rsidRPr="00CA53A5">
              <w:instrText xml:space="preserve"> TITLE   \* MERGEFORMAT </w:instrText>
            </w:r>
            <w:r w:rsidRPr="00CA53A5">
              <w:fldChar w:fldCharType="end"/>
            </w:r>
          </w:p>
          <w:p w14:paraId="2FADF3B9" w14:textId="77777777" w:rsidR="003A7A82" w:rsidRPr="00CA53A5" w:rsidRDefault="003A7A82" w:rsidP="0010621D">
            <w:pPr>
              <w:tabs>
                <w:tab w:val="left" w:pos="709"/>
                <w:tab w:val="left" w:pos="4536"/>
              </w:tabs>
              <w:spacing w:after="0" w:line="240" w:lineRule="auto"/>
            </w:pPr>
            <w:r w:rsidRPr="00CA53A5">
              <w:t>davon:</w:t>
            </w:r>
          </w:p>
          <w:p w14:paraId="3F6BD494" w14:textId="77777777" w:rsidR="003A7A82" w:rsidRPr="00CA53A5" w:rsidRDefault="003A7A82" w:rsidP="0010621D">
            <w:pPr>
              <w:tabs>
                <w:tab w:val="left" w:pos="709"/>
                <w:tab w:val="left" w:pos="4536"/>
              </w:tabs>
              <w:spacing w:after="0" w:line="240" w:lineRule="auto"/>
            </w:pPr>
            <w:r w:rsidRPr="00CA53A5">
              <w:t>1. Präsenzzeit: 75</w:t>
            </w:r>
          </w:p>
          <w:p w14:paraId="26C6F979" w14:textId="122B74FD" w:rsidR="003A7A82" w:rsidRPr="00CA53A5" w:rsidRDefault="003A7A82" w:rsidP="0010621D">
            <w:pPr>
              <w:tabs>
                <w:tab w:val="left" w:pos="709"/>
                <w:tab w:val="left" w:pos="4536"/>
              </w:tabs>
              <w:spacing w:after="0" w:line="240" w:lineRule="auto"/>
            </w:pPr>
            <w:r w:rsidRPr="00CA53A5">
              <w:t>2. Selbststudium (inkl. Prüfungsvorbereitung und Prüfung): 225</w:t>
            </w:r>
          </w:p>
          <w:p w14:paraId="2CC2FF09" w14:textId="77777777" w:rsidR="003A7A82" w:rsidRPr="00CA53A5" w:rsidRDefault="003A7A82" w:rsidP="0010621D">
            <w:pPr>
              <w:tabs>
                <w:tab w:val="left" w:pos="709"/>
                <w:tab w:val="left" w:pos="4536"/>
              </w:tabs>
              <w:spacing w:after="0" w:line="240" w:lineRule="auto"/>
            </w:pPr>
            <w:r w:rsidRPr="00CA53A5">
              <w:t>Leistungspunkte: 10</w:t>
            </w:r>
          </w:p>
        </w:tc>
      </w:tr>
    </w:tbl>
    <w:p w14:paraId="1A728CE3" w14:textId="77777777" w:rsidR="002E43E0" w:rsidRDefault="002E43E0">
      <w:r>
        <w:br w:type="page"/>
      </w:r>
    </w:p>
    <w:tbl>
      <w:tblPr>
        <w:tblW w:w="979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441"/>
        <w:gridCol w:w="999"/>
        <w:gridCol w:w="900"/>
        <w:gridCol w:w="1440"/>
        <w:gridCol w:w="1080"/>
        <w:gridCol w:w="720"/>
        <w:gridCol w:w="2282"/>
        <w:gridCol w:w="992"/>
        <w:gridCol w:w="506"/>
      </w:tblGrid>
      <w:tr w:rsidR="003A7A82" w:rsidRPr="00CA53A5" w14:paraId="3DD64824" w14:textId="77777777" w:rsidTr="005523EE">
        <w:trPr>
          <w:trHeight w:val="662"/>
        </w:trPr>
        <w:tc>
          <w:tcPr>
            <w:tcW w:w="9791" w:type="dxa"/>
            <w:gridSpan w:val="10"/>
            <w:tcBorders>
              <w:bottom w:val="double" w:sz="4" w:space="0" w:color="auto"/>
            </w:tcBorders>
          </w:tcPr>
          <w:p w14:paraId="63548DF1" w14:textId="1E6B6E48" w:rsidR="003A7A82" w:rsidRPr="00CA53A5" w:rsidRDefault="003A7A82" w:rsidP="0010621D">
            <w:pPr>
              <w:tabs>
                <w:tab w:val="left" w:pos="709"/>
                <w:tab w:val="right" w:pos="3888"/>
              </w:tabs>
              <w:spacing w:after="0" w:line="240" w:lineRule="auto"/>
              <w:rPr>
                <w:b/>
              </w:rPr>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3A7A82" w:rsidRPr="00CA53A5" w14:paraId="20877EBB" w14:textId="77777777" w:rsidTr="005523EE">
        <w:trPr>
          <w:trHeight w:val="421"/>
        </w:trPr>
        <w:tc>
          <w:tcPr>
            <w:tcW w:w="9791" w:type="dxa"/>
            <w:gridSpan w:val="10"/>
            <w:tcBorders>
              <w:bottom w:val="double" w:sz="4" w:space="0" w:color="auto"/>
            </w:tcBorders>
          </w:tcPr>
          <w:p w14:paraId="609A7501" w14:textId="77777777" w:rsidR="003A7A82" w:rsidRPr="00CA53A5" w:rsidRDefault="003A7A82" w:rsidP="0010621D">
            <w:pPr>
              <w:tabs>
                <w:tab w:val="left" w:pos="709"/>
                <w:tab w:val="right" w:pos="3888"/>
              </w:tabs>
              <w:spacing w:after="0" w:line="240" w:lineRule="auto"/>
              <w:rPr>
                <w:b/>
              </w:rPr>
            </w:pPr>
            <w:r w:rsidRPr="00CA53A5">
              <w:rPr>
                <w:b/>
              </w:rPr>
              <w:t>12. Modulbestandteile:</w:t>
            </w:r>
          </w:p>
        </w:tc>
      </w:tr>
      <w:tr w:rsidR="003A7A82" w:rsidRPr="00CA53A5" w14:paraId="39A7B0B1" w14:textId="77777777" w:rsidTr="005523EE">
        <w:tblPrEx>
          <w:tblCellMar>
            <w:left w:w="70" w:type="dxa"/>
            <w:right w:w="70" w:type="dxa"/>
          </w:tblCellMar>
        </w:tblPrEx>
        <w:trPr>
          <w:trHeight w:val="288"/>
        </w:trPr>
        <w:tc>
          <w:tcPr>
            <w:tcW w:w="431" w:type="dxa"/>
            <w:tcBorders>
              <w:bottom w:val="double" w:sz="4" w:space="0" w:color="auto"/>
            </w:tcBorders>
          </w:tcPr>
          <w:p w14:paraId="09159DD5" w14:textId="77777777" w:rsidR="003A7A82" w:rsidRPr="00CA53A5" w:rsidRDefault="003A7A82" w:rsidP="0010621D">
            <w:pPr>
              <w:tabs>
                <w:tab w:val="left" w:pos="709"/>
              </w:tabs>
              <w:spacing w:after="0" w:line="240" w:lineRule="auto"/>
              <w:jc w:val="center"/>
            </w:pPr>
            <w:proofErr w:type="spellStart"/>
            <w:r w:rsidRPr="00CA53A5">
              <w:t>Nr</w:t>
            </w:r>
            <w:proofErr w:type="spellEnd"/>
          </w:p>
        </w:tc>
        <w:tc>
          <w:tcPr>
            <w:tcW w:w="441" w:type="dxa"/>
            <w:tcBorders>
              <w:bottom w:val="double" w:sz="4" w:space="0" w:color="auto"/>
            </w:tcBorders>
          </w:tcPr>
          <w:p w14:paraId="1D54BC50" w14:textId="77777777" w:rsidR="003A7A82" w:rsidRPr="00CA53A5" w:rsidRDefault="003A7A82" w:rsidP="0010621D">
            <w:pPr>
              <w:tabs>
                <w:tab w:val="left" w:pos="709"/>
              </w:tabs>
              <w:spacing w:after="0" w:line="240" w:lineRule="auto"/>
            </w:pPr>
            <w:r w:rsidRPr="00CA53A5">
              <w:t>P / WP</w:t>
            </w:r>
          </w:p>
        </w:tc>
        <w:tc>
          <w:tcPr>
            <w:tcW w:w="999" w:type="dxa"/>
            <w:tcBorders>
              <w:bottom w:val="double" w:sz="4" w:space="0" w:color="auto"/>
            </w:tcBorders>
          </w:tcPr>
          <w:p w14:paraId="56C90AEC" w14:textId="77777777" w:rsidR="003A7A82" w:rsidRPr="00CA53A5" w:rsidRDefault="003A7A82" w:rsidP="0010621D">
            <w:pPr>
              <w:tabs>
                <w:tab w:val="left" w:pos="709"/>
              </w:tabs>
              <w:spacing w:after="0" w:line="240" w:lineRule="auto"/>
              <w:jc w:val="center"/>
            </w:pPr>
            <w:r w:rsidRPr="00CA53A5">
              <w:t>Lehr-form</w:t>
            </w:r>
          </w:p>
        </w:tc>
        <w:tc>
          <w:tcPr>
            <w:tcW w:w="3420" w:type="dxa"/>
            <w:gridSpan w:val="3"/>
            <w:tcBorders>
              <w:bottom w:val="double" w:sz="4" w:space="0" w:color="auto"/>
            </w:tcBorders>
          </w:tcPr>
          <w:p w14:paraId="79B4F2F9" w14:textId="77777777" w:rsidR="003A7A82" w:rsidRPr="00CA53A5" w:rsidRDefault="003A7A82" w:rsidP="0010621D">
            <w:pPr>
              <w:tabs>
                <w:tab w:val="left" w:pos="709"/>
              </w:tabs>
              <w:spacing w:after="0" w:line="240" w:lineRule="auto"/>
              <w:jc w:val="center"/>
            </w:pPr>
            <w:r w:rsidRPr="00CA53A5">
              <w:t>Themenbereich/Thema</w:t>
            </w:r>
          </w:p>
        </w:tc>
        <w:tc>
          <w:tcPr>
            <w:tcW w:w="720" w:type="dxa"/>
            <w:tcBorders>
              <w:bottom w:val="double" w:sz="4" w:space="0" w:color="auto"/>
            </w:tcBorders>
          </w:tcPr>
          <w:p w14:paraId="2DDA223C" w14:textId="77777777" w:rsidR="003A7A82" w:rsidRPr="00CA53A5" w:rsidRDefault="003A7A82" w:rsidP="0010621D">
            <w:pPr>
              <w:tabs>
                <w:tab w:val="left" w:pos="709"/>
              </w:tabs>
              <w:spacing w:after="0" w:line="240" w:lineRule="auto"/>
              <w:jc w:val="center"/>
            </w:pPr>
            <w:r w:rsidRPr="00CA53A5">
              <w:t>SWS / Std.</w:t>
            </w:r>
          </w:p>
        </w:tc>
        <w:tc>
          <w:tcPr>
            <w:tcW w:w="3274" w:type="dxa"/>
            <w:gridSpan w:val="2"/>
            <w:tcBorders>
              <w:bottom w:val="double" w:sz="4" w:space="0" w:color="auto"/>
            </w:tcBorders>
          </w:tcPr>
          <w:p w14:paraId="2460214E" w14:textId="77777777" w:rsidR="003A7A82" w:rsidRPr="00CA53A5" w:rsidRDefault="003A7A82" w:rsidP="0010621D">
            <w:pPr>
              <w:tabs>
                <w:tab w:val="left" w:pos="709"/>
              </w:tabs>
              <w:spacing w:after="0" w:line="240" w:lineRule="auto"/>
            </w:pPr>
            <w:r w:rsidRPr="00CA53A5">
              <w:t>Studienleistungen</w:t>
            </w:r>
          </w:p>
        </w:tc>
        <w:tc>
          <w:tcPr>
            <w:tcW w:w="506" w:type="dxa"/>
            <w:tcBorders>
              <w:bottom w:val="double" w:sz="4" w:space="0" w:color="auto"/>
            </w:tcBorders>
          </w:tcPr>
          <w:p w14:paraId="16EA6815" w14:textId="77777777" w:rsidR="003A7A82" w:rsidRPr="00CA53A5" w:rsidRDefault="003A7A82" w:rsidP="0010621D">
            <w:pPr>
              <w:tabs>
                <w:tab w:val="left" w:pos="709"/>
              </w:tabs>
              <w:spacing w:after="0" w:line="240" w:lineRule="auto"/>
            </w:pPr>
            <w:r w:rsidRPr="00CA53A5">
              <w:t>LP</w:t>
            </w:r>
          </w:p>
        </w:tc>
      </w:tr>
      <w:tr w:rsidR="003A7A82" w:rsidRPr="00CA53A5" w14:paraId="1A40BDAF" w14:textId="77777777" w:rsidTr="005523EE">
        <w:tblPrEx>
          <w:tblCellMar>
            <w:left w:w="70" w:type="dxa"/>
            <w:right w:w="70" w:type="dxa"/>
          </w:tblCellMar>
        </w:tblPrEx>
        <w:trPr>
          <w:trHeight w:val="288"/>
        </w:trPr>
        <w:tc>
          <w:tcPr>
            <w:tcW w:w="431" w:type="dxa"/>
            <w:tcBorders>
              <w:bottom w:val="double" w:sz="4" w:space="0" w:color="auto"/>
            </w:tcBorders>
          </w:tcPr>
          <w:p w14:paraId="71323F94" w14:textId="77777777" w:rsidR="003A7A82" w:rsidRPr="00CA53A5" w:rsidRDefault="003A7A82" w:rsidP="0010621D">
            <w:pPr>
              <w:tabs>
                <w:tab w:val="left" w:pos="709"/>
              </w:tabs>
              <w:spacing w:after="0" w:line="240" w:lineRule="auto"/>
            </w:pPr>
            <w:r w:rsidRPr="00CA53A5">
              <w:t>1</w:t>
            </w:r>
          </w:p>
        </w:tc>
        <w:tc>
          <w:tcPr>
            <w:tcW w:w="441" w:type="dxa"/>
            <w:tcBorders>
              <w:bottom w:val="double" w:sz="4" w:space="0" w:color="auto"/>
            </w:tcBorders>
          </w:tcPr>
          <w:p w14:paraId="2FBE0355" w14:textId="77777777" w:rsidR="003A7A82" w:rsidRPr="00CA53A5" w:rsidRDefault="003A7A82" w:rsidP="0010621D">
            <w:pPr>
              <w:tabs>
                <w:tab w:val="left" w:pos="709"/>
              </w:tabs>
              <w:spacing w:after="0" w:line="240" w:lineRule="auto"/>
            </w:pPr>
            <w:r w:rsidRPr="00CA53A5">
              <w:t>P</w:t>
            </w:r>
          </w:p>
        </w:tc>
        <w:tc>
          <w:tcPr>
            <w:tcW w:w="999" w:type="dxa"/>
            <w:tcBorders>
              <w:bottom w:val="double" w:sz="4" w:space="0" w:color="auto"/>
            </w:tcBorders>
          </w:tcPr>
          <w:p w14:paraId="2792A361" w14:textId="77777777" w:rsidR="003A7A82" w:rsidRPr="00CA53A5" w:rsidRDefault="003A7A82" w:rsidP="0010621D">
            <w:pPr>
              <w:tabs>
                <w:tab w:val="left" w:pos="709"/>
              </w:tabs>
              <w:spacing w:after="0" w:line="240" w:lineRule="auto"/>
            </w:pPr>
            <w:r w:rsidRPr="00CA53A5">
              <w:t>PS</w:t>
            </w:r>
          </w:p>
        </w:tc>
        <w:tc>
          <w:tcPr>
            <w:tcW w:w="3420" w:type="dxa"/>
            <w:gridSpan w:val="3"/>
            <w:tcBorders>
              <w:bottom w:val="double" w:sz="4" w:space="0" w:color="auto"/>
            </w:tcBorders>
          </w:tcPr>
          <w:p w14:paraId="3F928F5D" w14:textId="77777777" w:rsidR="003A7A82" w:rsidRPr="00CA53A5" w:rsidRDefault="003A7A82" w:rsidP="0010621D">
            <w:pPr>
              <w:tabs>
                <w:tab w:val="left" w:pos="709"/>
              </w:tabs>
              <w:spacing w:after="0" w:line="240" w:lineRule="auto"/>
            </w:pPr>
            <w:r w:rsidRPr="00CA53A5">
              <w:t>Proseminar zu Mehrsprachigkeit und/oder Sprachkontakt</w:t>
            </w:r>
          </w:p>
        </w:tc>
        <w:tc>
          <w:tcPr>
            <w:tcW w:w="720" w:type="dxa"/>
            <w:tcBorders>
              <w:bottom w:val="double" w:sz="4" w:space="0" w:color="auto"/>
            </w:tcBorders>
          </w:tcPr>
          <w:p w14:paraId="7492B56E" w14:textId="77777777" w:rsidR="003A7A82" w:rsidRPr="00CA53A5" w:rsidRDefault="003A7A82" w:rsidP="0010621D">
            <w:pPr>
              <w:tabs>
                <w:tab w:val="left" w:pos="709"/>
              </w:tabs>
              <w:spacing w:after="0" w:line="240" w:lineRule="auto"/>
              <w:jc w:val="center"/>
            </w:pPr>
            <w:r w:rsidRPr="00CA53A5">
              <w:t>2</w:t>
            </w:r>
          </w:p>
        </w:tc>
        <w:tc>
          <w:tcPr>
            <w:tcW w:w="3274" w:type="dxa"/>
            <w:gridSpan w:val="2"/>
            <w:tcBorders>
              <w:bottom w:val="double" w:sz="4" w:space="0" w:color="auto"/>
            </w:tcBorders>
          </w:tcPr>
          <w:p w14:paraId="3B472436" w14:textId="77777777" w:rsidR="003A7A82" w:rsidRPr="00CA53A5" w:rsidRDefault="003A7A82" w:rsidP="0010621D">
            <w:pPr>
              <w:tabs>
                <w:tab w:val="left" w:pos="709"/>
              </w:tabs>
              <w:spacing w:after="0" w:line="240" w:lineRule="auto"/>
            </w:pPr>
            <w:r w:rsidRPr="00CA53A5">
              <w:t>Regelmäßige, aktive Teilnahme</w:t>
            </w:r>
          </w:p>
          <w:p w14:paraId="33451125" w14:textId="282DA9FE" w:rsidR="003A7A82" w:rsidRPr="00CA53A5" w:rsidRDefault="003A7A82" w:rsidP="0010621D">
            <w:pPr>
              <w:tabs>
                <w:tab w:val="left" w:pos="709"/>
              </w:tabs>
              <w:spacing w:after="0" w:line="240" w:lineRule="auto"/>
            </w:pPr>
            <w:r w:rsidRPr="00CA53A5">
              <w:t>(empfohlen); mündliche Präsenta</w:t>
            </w:r>
            <w:r w:rsidR="00962BC6">
              <w:softHyphen/>
            </w:r>
            <w:r w:rsidRPr="00CA53A5">
              <w:t xml:space="preserve">tion (zum Thema der </w:t>
            </w:r>
            <w:r w:rsidR="00FC7F77" w:rsidRPr="00CA53A5">
              <w:t>Seminarar</w:t>
            </w:r>
            <w:r w:rsidR="00962BC6">
              <w:softHyphen/>
            </w:r>
            <w:r w:rsidR="00FC7F77" w:rsidRPr="00CA53A5">
              <w:t>beit zur LV 12.1</w:t>
            </w:r>
            <w:r w:rsidRPr="00CA53A5">
              <w:t xml:space="preserve"> gem. Nr. 13)</w:t>
            </w:r>
          </w:p>
        </w:tc>
        <w:tc>
          <w:tcPr>
            <w:tcW w:w="506" w:type="dxa"/>
            <w:tcBorders>
              <w:bottom w:val="double" w:sz="4" w:space="0" w:color="auto"/>
            </w:tcBorders>
          </w:tcPr>
          <w:p w14:paraId="7BAF96FF" w14:textId="77777777" w:rsidR="003A7A82" w:rsidRPr="00CA53A5" w:rsidRDefault="003A7A82" w:rsidP="0010621D">
            <w:pPr>
              <w:tabs>
                <w:tab w:val="left" w:pos="709"/>
              </w:tabs>
              <w:spacing w:after="0" w:line="240" w:lineRule="auto"/>
            </w:pPr>
            <w:r w:rsidRPr="00CA53A5">
              <w:t>6</w:t>
            </w:r>
          </w:p>
        </w:tc>
      </w:tr>
      <w:tr w:rsidR="003A7A82" w:rsidRPr="00CA53A5" w14:paraId="7D8B211C" w14:textId="77777777" w:rsidTr="005523EE">
        <w:tblPrEx>
          <w:tblCellMar>
            <w:left w:w="70" w:type="dxa"/>
            <w:right w:w="70" w:type="dxa"/>
          </w:tblCellMar>
        </w:tblPrEx>
        <w:trPr>
          <w:trHeight w:val="288"/>
        </w:trPr>
        <w:tc>
          <w:tcPr>
            <w:tcW w:w="431" w:type="dxa"/>
            <w:tcBorders>
              <w:bottom w:val="double" w:sz="4" w:space="0" w:color="auto"/>
            </w:tcBorders>
          </w:tcPr>
          <w:p w14:paraId="40B99E98" w14:textId="77777777" w:rsidR="003A7A82" w:rsidRPr="00CA53A5" w:rsidRDefault="003A7A82" w:rsidP="0010621D">
            <w:pPr>
              <w:tabs>
                <w:tab w:val="left" w:pos="709"/>
              </w:tabs>
              <w:spacing w:after="0" w:line="240" w:lineRule="auto"/>
            </w:pPr>
            <w:r w:rsidRPr="00CA53A5">
              <w:t>2</w:t>
            </w:r>
          </w:p>
        </w:tc>
        <w:tc>
          <w:tcPr>
            <w:tcW w:w="441" w:type="dxa"/>
            <w:tcBorders>
              <w:bottom w:val="double" w:sz="4" w:space="0" w:color="auto"/>
            </w:tcBorders>
          </w:tcPr>
          <w:p w14:paraId="2C05F3A7" w14:textId="77777777" w:rsidR="003A7A82" w:rsidRPr="00CA53A5" w:rsidRDefault="003A7A82" w:rsidP="0010621D">
            <w:pPr>
              <w:tabs>
                <w:tab w:val="left" w:pos="709"/>
              </w:tabs>
              <w:spacing w:after="0" w:line="240" w:lineRule="auto"/>
            </w:pPr>
            <w:r w:rsidRPr="00CA53A5">
              <w:t>P</w:t>
            </w:r>
          </w:p>
        </w:tc>
        <w:tc>
          <w:tcPr>
            <w:tcW w:w="999" w:type="dxa"/>
            <w:tcBorders>
              <w:bottom w:val="double" w:sz="4" w:space="0" w:color="auto"/>
            </w:tcBorders>
          </w:tcPr>
          <w:p w14:paraId="7B611D9D" w14:textId="77777777" w:rsidR="003A7A82" w:rsidRPr="00CA53A5" w:rsidRDefault="003A7A82" w:rsidP="0010621D">
            <w:pPr>
              <w:tabs>
                <w:tab w:val="left" w:pos="709"/>
              </w:tabs>
              <w:spacing w:after="0" w:line="240" w:lineRule="auto"/>
            </w:pPr>
            <w:r w:rsidRPr="00CA53A5">
              <w:t>VL+Ü</w:t>
            </w:r>
          </w:p>
        </w:tc>
        <w:tc>
          <w:tcPr>
            <w:tcW w:w="3420" w:type="dxa"/>
            <w:gridSpan w:val="3"/>
            <w:tcBorders>
              <w:bottom w:val="double" w:sz="4" w:space="0" w:color="auto"/>
            </w:tcBorders>
          </w:tcPr>
          <w:p w14:paraId="57BA08F8" w14:textId="1D7093BA" w:rsidR="003A7A82" w:rsidRPr="00CA53A5" w:rsidRDefault="003A7A82" w:rsidP="0010621D">
            <w:pPr>
              <w:tabs>
                <w:tab w:val="left" w:pos="709"/>
              </w:tabs>
              <w:spacing w:after="0" w:line="240" w:lineRule="auto"/>
            </w:pPr>
            <w:r w:rsidRPr="00CA53A5">
              <w:t>Vorlesung mit Begleitübung zu Mehrsprachigkeit und/oder Sprach</w:t>
            </w:r>
            <w:r w:rsidR="00962BC6">
              <w:softHyphen/>
            </w:r>
            <w:r w:rsidRPr="00CA53A5">
              <w:t>kontakt</w:t>
            </w:r>
          </w:p>
        </w:tc>
        <w:tc>
          <w:tcPr>
            <w:tcW w:w="720" w:type="dxa"/>
            <w:tcBorders>
              <w:bottom w:val="double" w:sz="4" w:space="0" w:color="auto"/>
            </w:tcBorders>
          </w:tcPr>
          <w:p w14:paraId="16F6F287" w14:textId="191D9914" w:rsidR="003A7A82" w:rsidRPr="00CA53A5" w:rsidRDefault="009A377B" w:rsidP="0010621D">
            <w:pPr>
              <w:tabs>
                <w:tab w:val="left" w:pos="709"/>
              </w:tabs>
              <w:spacing w:after="0" w:line="240" w:lineRule="auto"/>
              <w:jc w:val="center"/>
            </w:pPr>
            <w:r>
              <w:t>3</w:t>
            </w:r>
          </w:p>
        </w:tc>
        <w:tc>
          <w:tcPr>
            <w:tcW w:w="3274" w:type="dxa"/>
            <w:gridSpan w:val="2"/>
            <w:tcBorders>
              <w:bottom w:val="double" w:sz="4" w:space="0" w:color="auto"/>
            </w:tcBorders>
          </w:tcPr>
          <w:p w14:paraId="1AC2F61E" w14:textId="77777777" w:rsidR="003A7A82" w:rsidRPr="00CA53A5" w:rsidRDefault="003A7A82" w:rsidP="0010621D">
            <w:pPr>
              <w:tabs>
                <w:tab w:val="left" w:pos="709"/>
              </w:tabs>
              <w:spacing w:after="0" w:line="240" w:lineRule="auto"/>
            </w:pPr>
            <w:r w:rsidRPr="00CA53A5">
              <w:t>Regelmäßige, aktive Teilnahme (empfohlen); Portfolio</w:t>
            </w:r>
          </w:p>
        </w:tc>
        <w:tc>
          <w:tcPr>
            <w:tcW w:w="506" w:type="dxa"/>
            <w:tcBorders>
              <w:bottom w:val="double" w:sz="4" w:space="0" w:color="auto"/>
            </w:tcBorders>
          </w:tcPr>
          <w:p w14:paraId="4468A4E8" w14:textId="77777777" w:rsidR="003A7A82" w:rsidRPr="00CA53A5" w:rsidRDefault="003A7A82" w:rsidP="0010621D">
            <w:pPr>
              <w:tabs>
                <w:tab w:val="left" w:pos="709"/>
              </w:tabs>
              <w:spacing w:after="0" w:line="240" w:lineRule="auto"/>
            </w:pPr>
            <w:r w:rsidRPr="00CA53A5">
              <w:t>4</w:t>
            </w:r>
          </w:p>
        </w:tc>
      </w:tr>
      <w:tr w:rsidR="003A7A82" w:rsidRPr="00CA53A5" w14:paraId="63D0E51B" w14:textId="77777777" w:rsidTr="005523EE">
        <w:tblPrEx>
          <w:tblCellMar>
            <w:left w:w="70" w:type="dxa"/>
            <w:right w:w="70" w:type="dxa"/>
          </w:tblCellMar>
        </w:tblPrEx>
        <w:trPr>
          <w:trHeight w:val="288"/>
        </w:trPr>
        <w:tc>
          <w:tcPr>
            <w:tcW w:w="9791" w:type="dxa"/>
            <w:gridSpan w:val="10"/>
            <w:tcBorders>
              <w:bottom w:val="double" w:sz="4" w:space="0" w:color="auto"/>
            </w:tcBorders>
          </w:tcPr>
          <w:p w14:paraId="5D821E4A" w14:textId="77777777" w:rsidR="003A7A82" w:rsidRPr="00CA53A5" w:rsidRDefault="003A7A82" w:rsidP="0010621D">
            <w:pPr>
              <w:tabs>
                <w:tab w:val="left" w:pos="709"/>
                <w:tab w:val="right" w:pos="3888"/>
              </w:tabs>
              <w:spacing w:after="0" w:line="240" w:lineRule="auto"/>
              <w:rPr>
                <w:b/>
              </w:rPr>
            </w:pPr>
            <w:r w:rsidRPr="00CA53A5">
              <w:rPr>
                <w:b/>
              </w:rPr>
              <w:t>13. Modulprüfung:</w:t>
            </w:r>
          </w:p>
        </w:tc>
      </w:tr>
      <w:tr w:rsidR="003A7A82" w:rsidRPr="00CA53A5" w14:paraId="459692D1" w14:textId="77777777" w:rsidTr="005523EE">
        <w:tblPrEx>
          <w:tblCellMar>
            <w:left w:w="70" w:type="dxa"/>
            <w:right w:w="70" w:type="dxa"/>
          </w:tblCellMar>
        </w:tblPrEx>
        <w:trPr>
          <w:trHeight w:val="288"/>
        </w:trPr>
        <w:tc>
          <w:tcPr>
            <w:tcW w:w="431" w:type="dxa"/>
            <w:tcBorders>
              <w:bottom w:val="double" w:sz="4" w:space="0" w:color="auto"/>
            </w:tcBorders>
            <w:vAlign w:val="center"/>
          </w:tcPr>
          <w:p w14:paraId="5FF2300C" w14:textId="77777777" w:rsidR="003A7A82" w:rsidRPr="00CA53A5" w:rsidRDefault="003A7A82" w:rsidP="0010621D">
            <w:pPr>
              <w:tabs>
                <w:tab w:val="left" w:pos="709"/>
              </w:tabs>
              <w:spacing w:after="0" w:line="240" w:lineRule="auto"/>
              <w:jc w:val="center"/>
            </w:pPr>
            <w:proofErr w:type="spellStart"/>
            <w:r w:rsidRPr="00CA53A5">
              <w:t>Nr</w:t>
            </w:r>
            <w:proofErr w:type="spellEnd"/>
          </w:p>
        </w:tc>
        <w:tc>
          <w:tcPr>
            <w:tcW w:w="2340" w:type="dxa"/>
            <w:gridSpan w:val="3"/>
            <w:tcBorders>
              <w:bottom w:val="double" w:sz="4" w:space="0" w:color="auto"/>
            </w:tcBorders>
            <w:vAlign w:val="center"/>
          </w:tcPr>
          <w:p w14:paraId="692A2422" w14:textId="77777777" w:rsidR="003A7A82" w:rsidRPr="00CA53A5" w:rsidRDefault="003A7A82" w:rsidP="0010621D">
            <w:pPr>
              <w:tabs>
                <w:tab w:val="left" w:pos="709"/>
              </w:tabs>
              <w:spacing w:after="0" w:line="240" w:lineRule="auto"/>
              <w:jc w:val="center"/>
            </w:pPr>
            <w:r w:rsidRPr="00CA53A5">
              <w:t>Kompetenz / Thema</w:t>
            </w:r>
          </w:p>
        </w:tc>
        <w:tc>
          <w:tcPr>
            <w:tcW w:w="1440" w:type="dxa"/>
            <w:tcBorders>
              <w:bottom w:val="double" w:sz="4" w:space="0" w:color="auto"/>
            </w:tcBorders>
          </w:tcPr>
          <w:p w14:paraId="10B91C26" w14:textId="6842F09A" w:rsidR="003A7A82" w:rsidRPr="00CA53A5" w:rsidRDefault="003A7A82" w:rsidP="0010621D">
            <w:pPr>
              <w:tabs>
                <w:tab w:val="left" w:pos="709"/>
              </w:tabs>
              <w:spacing w:after="0" w:line="240" w:lineRule="auto"/>
              <w:jc w:val="center"/>
            </w:pPr>
            <w:r w:rsidRPr="00CA53A5">
              <w:t>Art der Prüfung</w:t>
            </w:r>
          </w:p>
        </w:tc>
        <w:tc>
          <w:tcPr>
            <w:tcW w:w="1800" w:type="dxa"/>
            <w:gridSpan w:val="2"/>
            <w:tcBorders>
              <w:bottom w:val="double" w:sz="4" w:space="0" w:color="auto"/>
            </w:tcBorders>
          </w:tcPr>
          <w:p w14:paraId="28799195" w14:textId="77777777" w:rsidR="003A7A82" w:rsidRPr="00CA53A5" w:rsidRDefault="003A7A82" w:rsidP="0010621D">
            <w:pPr>
              <w:tabs>
                <w:tab w:val="left" w:pos="709"/>
              </w:tabs>
              <w:spacing w:after="0" w:line="240" w:lineRule="auto"/>
              <w:jc w:val="center"/>
            </w:pPr>
            <w:r w:rsidRPr="00CA53A5">
              <w:t>Umfang</w:t>
            </w:r>
          </w:p>
        </w:tc>
        <w:tc>
          <w:tcPr>
            <w:tcW w:w="2282" w:type="dxa"/>
            <w:tcBorders>
              <w:bottom w:val="double" w:sz="4" w:space="0" w:color="auto"/>
            </w:tcBorders>
          </w:tcPr>
          <w:p w14:paraId="5AD2C84F" w14:textId="293AB61D" w:rsidR="003A7A82" w:rsidRPr="00CA53A5" w:rsidRDefault="003A7A82" w:rsidP="0010621D">
            <w:pPr>
              <w:tabs>
                <w:tab w:val="left" w:pos="709"/>
              </w:tabs>
              <w:spacing w:after="0" w:line="240" w:lineRule="auto"/>
              <w:jc w:val="center"/>
            </w:pPr>
            <w:r w:rsidRPr="00CA53A5">
              <w:t>Zeitpunkt / Bemerkungen</w:t>
            </w:r>
          </w:p>
        </w:tc>
        <w:tc>
          <w:tcPr>
            <w:tcW w:w="1498" w:type="dxa"/>
            <w:gridSpan w:val="2"/>
            <w:tcBorders>
              <w:bottom w:val="double" w:sz="4" w:space="0" w:color="auto"/>
            </w:tcBorders>
          </w:tcPr>
          <w:p w14:paraId="635B6DF7" w14:textId="7A07808D" w:rsidR="003A7A82" w:rsidRPr="00CA53A5" w:rsidRDefault="003A7A82" w:rsidP="0010621D">
            <w:pPr>
              <w:tabs>
                <w:tab w:val="left" w:pos="709"/>
              </w:tabs>
              <w:spacing w:after="0" w:line="240" w:lineRule="auto"/>
            </w:pPr>
            <w:r w:rsidRPr="00CA53A5">
              <w:t>Anteil an Modulnote</w:t>
            </w:r>
          </w:p>
        </w:tc>
      </w:tr>
      <w:tr w:rsidR="003A7A82" w:rsidRPr="00CA53A5" w14:paraId="32F49D65" w14:textId="77777777" w:rsidTr="005523EE">
        <w:tblPrEx>
          <w:tblCellMar>
            <w:left w:w="70" w:type="dxa"/>
            <w:right w:w="70" w:type="dxa"/>
          </w:tblCellMar>
        </w:tblPrEx>
        <w:trPr>
          <w:trHeight w:val="288"/>
        </w:trPr>
        <w:tc>
          <w:tcPr>
            <w:tcW w:w="431" w:type="dxa"/>
            <w:tcBorders>
              <w:bottom w:val="double" w:sz="4" w:space="0" w:color="auto"/>
            </w:tcBorders>
          </w:tcPr>
          <w:p w14:paraId="3C8B3FF5" w14:textId="77777777" w:rsidR="003A7A82" w:rsidRPr="00CA53A5" w:rsidRDefault="003A7A82" w:rsidP="0010621D">
            <w:pPr>
              <w:tabs>
                <w:tab w:val="left" w:pos="709"/>
              </w:tabs>
              <w:spacing w:after="0" w:line="240" w:lineRule="auto"/>
            </w:pPr>
            <w:r w:rsidRPr="00CA53A5">
              <w:t>1</w:t>
            </w:r>
          </w:p>
        </w:tc>
        <w:tc>
          <w:tcPr>
            <w:tcW w:w="2340" w:type="dxa"/>
            <w:gridSpan w:val="3"/>
            <w:tcBorders>
              <w:bottom w:val="double" w:sz="4" w:space="0" w:color="auto"/>
            </w:tcBorders>
          </w:tcPr>
          <w:p w14:paraId="45216049" w14:textId="421EBC49" w:rsidR="003A7A82" w:rsidRPr="00CA53A5" w:rsidRDefault="00340FD4" w:rsidP="0010621D">
            <w:pPr>
              <w:tabs>
                <w:tab w:val="left" w:pos="709"/>
              </w:tabs>
              <w:spacing w:after="0" w:line="240" w:lineRule="auto"/>
            </w:pPr>
            <w:r w:rsidRPr="00CA53A5">
              <w:t>Eigenständige Bearbei</w:t>
            </w:r>
            <w:r w:rsidR="00962BC6">
              <w:softHyphen/>
            </w:r>
            <w:r w:rsidRPr="00CA53A5">
              <w:t>tung ausgewählter The</w:t>
            </w:r>
            <w:r w:rsidR="00962BC6">
              <w:softHyphen/>
            </w:r>
            <w:r w:rsidRPr="00CA53A5">
              <w:t>men</w:t>
            </w:r>
            <w:r w:rsidR="003A7A82" w:rsidRPr="00CA53A5">
              <w:t xml:space="preserve"> im Bereich Mehr</w:t>
            </w:r>
            <w:r w:rsidR="00962BC6">
              <w:softHyphen/>
            </w:r>
            <w:r w:rsidR="003A7A82" w:rsidRPr="00CA53A5">
              <w:t>sprachigkeit und Sprachkontakt</w:t>
            </w:r>
          </w:p>
        </w:tc>
        <w:tc>
          <w:tcPr>
            <w:tcW w:w="1440" w:type="dxa"/>
            <w:tcBorders>
              <w:bottom w:val="double" w:sz="4" w:space="0" w:color="auto"/>
            </w:tcBorders>
          </w:tcPr>
          <w:p w14:paraId="2C77B8E5" w14:textId="2A74C18A" w:rsidR="003A7A82" w:rsidRPr="00CA53A5" w:rsidRDefault="00FC7F77" w:rsidP="0010621D">
            <w:pPr>
              <w:tabs>
                <w:tab w:val="left" w:pos="709"/>
              </w:tabs>
              <w:spacing w:after="0" w:line="240" w:lineRule="auto"/>
            </w:pPr>
            <w:r w:rsidRPr="00CA53A5">
              <w:t>Seminararbeit zur LV 12.1</w:t>
            </w:r>
          </w:p>
        </w:tc>
        <w:tc>
          <w:tcPr>
            <w:tcW w:w="1800" w:type="dxa"/>
            <w:gridSpan w:val="2"/>
            <w:tcBorders>
              <w:bottom w:val="double" w:sz="4" w:space="0" w:color="auto"/>
            </w:tcBorders>
          </w:tcPr>
          <w:p w14:paraId="07FD0402" w14:textId="5946DD7D" w:rsidR="003A7A82" w:rsidRPr="00CA53A5" w:rsidRDefault="003A7A82" w:rsidP="0010621D">
            <w:pPr>
              <w:tabs>
                <w:tab w:val="left" w:pos="709"/>
              </w:tabs>
              <w:spacing w:after="0" w:line="240" w:lineRule="auto"/>
              <w:jc w:val="center"/>
            </w:pPr>
            <w:r w:rsidRPr="00CA53A5">
              <w:t>2800-3500 Wörter</w:t>
            </w:r>
          </w:p>
        </w:tc>
        <w:tc>
          <w:tcPr>
            <w:tcW w:w="2282" w:type="dxa"/>
            <w:tcBorders>
              <w:bottom w:val="double" w:sz="4" w:space="0" w:color="auto"/>
            </w:tcBorders>
          </w:tcPr>
          <w:p w14:paraId="108F79E6" w14:textId="0BBA2676" w:rsidR="003A7A82" w:rsidRPr="00CA53A5" w:rsidRDefault="00A12898" w:rsidP="0010621D">
            <w:pPr>
              <w:tabs>
                <w:tab w:val="left" w:pos="709"/>
              </w:tabs>
              <w:spacing w:after="0" w:line="240" w:lineRule="auto"/>
            </w:pPr>
            <w:r w:rsidRPr="00CA53A5">
              <w:rPr>
                <w:rFonts w:eastAsia="Times New Roman" w:cs="Times New Roman"/>
                <w:color w:val="000000"/>
                <w:lang w:eastAsia="de-DE"/>
              </w:rPr>
              <w:t xml:space="preserve">Abgabe </w:t>
            </w:r>
            <w:r>
              <w:rPr>
                <w:rFonts w:eastAsia="Times New Roman" w:cs="Times New Roman"/>
                <w:color w:val="000000"/>
                <w:lang w:eastAsia="de-DE"/>
              </w:rPr>
              <w:t>am Ende des Semesters, in dem die Lehrveranstaltung</w:t>
            </w:r>
            <w:r w:rsidRPr="00CA53A5">
              <w:rPr>
                <w:rFonts w:eastAsia="Times New Roman" w:cs="Times New Roman"/>
                <w:color w:val="000000"/>
                <w:lang w:eastAsia="de-DE"/>
              </w:rPr>
              <w:t xml:space="preserve"> Nr. 12.1 </w:t>
            </w:r>
            <w:r>
              <w:rPr>
                <w:rFonts w:eastAsia="Times New Roman" w:cs="Times New Roman"/>
                <w:color w:val="000000"/>
                <w:lang w:eastAsia="de-DE"/>
              </w:rPr>
              <w:t>besucht wurde</w:t>
            </w:r>
            <w:r w:rsidRPr="00CA53A5">
              <w:t xml:space="preserve"> </w:t>
            </w:r>
          </w:p>
        </w:tc>
        <w:tc>
          <w:tcPr>
            <w:tcW w:w="1498" w:type="dxa"/>
            <w:gridSpan w:val="2"/>
            <w:tcBorders>
              <w:bottom w:val="double" w:sz="4" w:space="0" w:color="auto"/>
            </w:tcBorders>
          </w:tcPr>
          <w:p w14:paraId="6B4436BB" w14:textId="3AFF94D8" w:rsidR="003A7A82" w:rsidRPr="00CA53A5" w:rsidRDefault="002B207C" w:rsidP="0010621D">
            <w:pPr>
              <w:tabs>
                <w:tab w:val="left" w:pos="709"/>
              </w:tabs>
              <w:spacing w:after="0" w:line="240" w:lineRule="auto"/>
            </w:pPr>
            <w:r w:rsidRPr="00CA53A5">
              <w:t>100%</w:t>
            </w:r>
          </w:p>
        </w:tc>
      </w:tr>
      <w:tr w:rsidR="003A7A82" w:rsidRPr="00CA53A5" w14:paraId="37D8EF32" w14:textId="77777777" w:rsidTr="005523EE">
        <w:tblPrEx>
          <w:tblCellMar>
            <w:left w:w="70" w:type="dxa"/>
            <w:right w:w="70" w:type="dxa"/>
          </w:tblCellMar>
        </w:tblPrEx>
        <w:trPr>
          <w:trHeight w:val="288"/>
        </w:trPr>
        <w:tc>
          <w:tcPr>
            <w:tcW w:w="9791" w:type="dxa"/>
            <w:gridSpan w:val="10"/>
            <w:tcBorders>
              <w:bottom w:val="double" w:sz="4" w:space="0" w:color="auto"/>
            </w:tcBorders>
          </w:tcPr>
          <w:p w14:paraId="6D46F019" w14:textId="77777777" w:rsidR="003A7A82" w:rsidRPr="00CA53A5" w:rsidRDefault="003A7A82" w:rsidP="0010621D">
            <w:pPr>
              <w:tabs>
                <w:tab w:val="left" w:pos="709"/>
              </w:tabs>
              <w:spacing w:after="0" w:line="240" w:lineRule="auto"/>
              <w:rPr>
                <w:b/>
              </w:rPr>
            </w:pPr>
            <w:r w:rsidRPr="00CA53A5">
              <w:rPr>
                <w:b/>
              </w:rPr>
              <w:t xml:space="preserve">14. Bemerkungen: </w:t>
            </w:r>
          </w:p>
          <w:p w14:paraId="5575E910" w14:textId="77777777" w:rsidR="003A7A82" w:rsidRPr="00CA53A5" w:rsidRDefault="003A7A82" w:rsidP="0010621D">
            <w:pPr>
              <w:tabs>
                <w:tab w:val="left" w:pos="709"/>
              </w:tabs>
              <w:spacing w:after="0" w:line="240" w:lineRule="auto"/>
              <w:jc w:val="both"/>
              <w:rPr>
                <w:bCs/>
              </w:rPr>
            </w:pPr>
            <w:r w:rsidRPr="00CA53A5">
              <w:rPr>
                <w:bCs/>
              </w:rPr>
              <w:t>Die Angaben zu den LP dienen lediglich der rechnerischen Zuordnung der Veranstaltung zum Gesamt-aufwand des Moduls. Die LP werden erst mit Bestehen der Modulprüfung vergeben.</w:t>
            </w:r>
          </w:p>
          <w:p w14:paraId="277AFFED" w14:textId="77777777" w:rsidR="003A7A82" w:rsidRPr="00CA53A5" w:rsidRDefault="003A7A82" w:rsidP="0010621D">
            <w:pPr>
              <w:tabs>
                <w:tab w:val="left" w:pos="709"/>
              </w:tabs>
              <w:spacing w:after="0" w:line="240" w:lineRule="auto"/>
              <w:jc w:val="both"/>
              <w:rPr>
                <w:bCs/>
              </w:rPr>
            </w:pPr>
          </w:p>
          <w:p w14:paraId="34B8FD44" w14:textId="17F927C2" w:rsidR="003A7A82" w:rsidRPr="00CA53A5" w:rsidRDefault="00684BAE" w:rsidP="0010621D">
            <w:pPr>
              <w:tabs>
                <w:tab w:val="left" w:pos="709"/>
              </w:tabs>
              <w:spacing w:after="0" w:line="240" w:lineRule="auto"/>
              <w:jc w:val="both"/>
              <w:rPr>
                <w:b/>
              </w:rPr>
            </w:pPr>
            <w:r w:rsidRPr="00CA53A5">
              <w:t xml:space="preserve">Das semesterbegleitende Portfolio besteht aus </w:t>
            </w:r>
            <w:r w:rsidR="009A377B">
              <w:t xml:space="preserve">einer </w:t>
            </w:r>
            <w:r w:rsidRPr="00CA53A5">
              <w:t xml:space="preserve">Sammlung semesterbegleitender Aufgaben, darunter z.B. Kurzpräsentation, Übungsaufgaben, Essay, </w:t>
            </w:r>
            <w:proofErr w:type="gramStart"/>
            <w:r w:rsidRPr="00CA53A5">
              <w:t>Bibliographie</w:t>
            </w:r>
            <w:proofErr w:type="gramEnd"/>
            <w:r w:rsidRPr="00CA53A5">
              <w:t xml:space="preserve">, </w:t>
            </w:r>
            <w:r w:rsidR="001B6CF6">
              <w:t>Wissensabfrage, Protokoll.</w:t>
            </w:r>
          </w:p>
        </w:tc>
      </w:tr>
    </w:tbl>
    <w:p w14:paraId="70A8B47A" w14:textId="40DF44C7" w:rsidR="003A7A82" w:rsidRPr="00CA53A5" w:rsidRDefault="003A7A82" w:rsidP="0010621D">
      <w:pPr>
        <w:spacing w:after="0" w:line="240" w:lineRule="auto"/>
      </w:pPr>
      <w:r w:rsidRPr="00CA53A5">
        <w:br w:type="page"/>
      </w:r>
    </w:p>
    <w:p w14:paraId="49CA7DC1" w14:textId="55673ED4" w:rsidR="003A7A82" w:rsidRPr="00CA53A5" w:rsidRDefault="003A7A82" w:rsidP="0010621D">
      <w:pPr>
        <w:pStyle w:val="berschrift3"/>
        <w:spacing w:before="0" w:line="240" w:lineRule="auto"/>
      </w:pPr>
      <w:bookmarkStart w:id="50" w:name="_Toc109218308"/>
      <w:bookmarkStart w:id="51" w:name="_Toc117675763"/>
      <w:bookmarkStart w:id="52" w:name="_Toc126915369"/>
      <w:r w:rsidRPr="00CA53A5">
        <w:lastRenderedPageBreak/>
        <w:t>SLA-BA-M12</w:t>
      </w:r>
      <w:bookmarkEnd w:id="50"/>
      <w:bookmarkEnd w:id="51"/>
      <w:bookmarkEnd w:id="52"/>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220"/>
      </w:tblGrid>
      <w:tr w:rsidR="00C06AE5" w:rsidRPr="00CA53A5" w14:paraId="25254249" w14:textId="77777777" w:rsidTr="005523EE">
        <w:trPr>
          <w:trHeight w:val="284"/>
        </w:trPr>
        <w:tc>
          <w:tcPr>
            <w:tcW w:w="4571" w:type="dxa"/>
            <w:vMerge w:val="restart"/>
          </w:tcPr>
          <w:p w14:paraId="7847230A"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220" w:type="dxa"/>
          </w:tcPr>
          <w:p w14:paraId="5C1823E0" w14:textId="15BB4CF1" w:rsidR="00C06AE5" w:rsidRPr="00CA53A5" w:rsidRDefault="00C06AE5" w:rsidP="0010621D">
            <w:pPr>
              <w:tabs>
                <w:tab w:val="left" w:pos="709"/>
                <w:tab w:val="left" w:pos="4536"/>
              </w:tabs>
              <w:spacing w:after="0" w:line="240" w:lineRule="auto"/>
            </w:pPr>
            <w:r w:rsidRPr="00CA53A5">
              <w:rPr>
                <w:rFonts w:cs="Segoe UI"/>
              </w:rPr>
              <w:t>Ergänzungsmodul Area Studies</w:t>
            </w:r>
          </w:p>
        </w:tc>
      </w:tr>
      <w:tr w:rsidR="00C06AE5" w:rsidRPr="00CA53A5" w14:paraId="6E92638C" w14:textId="77777777" w:rsidTr="005523EE">
        <w:trPr>
          <w:trHeight w:val="284"/>
        </w:trPr>
        <w:tc>
          <w:tcPr>
            <w:tcW w:w="4571" w:type="dxa"/>
            <w:vMerge/>
          </w:tcPr>
          <w:p w14:paraId="2542C703" w14:textId="77777777" w:rsidR="00C06AE5" w:rsidRPr="00CA53A5" w:rsidRDefault="00C06AE5" w:rsidP="0010621D">
            <w:pPr>
              <w:tabs>
                <w:tab w:val="left" w:pos="709"/>
                <w:tab w:val="left" w:pos="4536"/>
              </w:tabs>
              <w:spacing w:after="0" w:line="240" w:lineRule="auto"/>
              <w:rPr>
                <w:b/>
              </w:rPr>
            </w:pPr>
          </w:p>
        </w:tc>
        <w:tc>
          <w:tcPr>
            <w:tcW w:w="5220" w:type="dxa"/>
          </w:tcPr>
          <w:p w14:paraId="0DD990BD" w14:textId="4A3DF1FD" w:rsidR="00C06AE5" w:rsidRPr="00CA53A5" w:rsidRDefault="00DE0420" w:rsidP="0010621D">
            <w:pPr>
              <w:spacing w:after="0" w:line="240" w:lineRule="auto"/>
              <w:rPr>
                <w:rFonts w:cs="Segoe UI"/>
              </w:rPr>
            </w:pPr>
            <w:proofErr w:type="spellStart"/>
            <w:r>
              <w:t>Complementary</w:t>
            </w:r>
            <w:proofErr w:type="spellEnd"/>
            <w:r>
              <w:t xml:space="preserve"> Module Area Studies</w:t>
            </w:r>
          </w:p>
        </w:tc>
      </w:tr>
      <w:tr w:rsidR="003A7A82" w:rsidRPr="00CA53A5" w14:paraId="5D8CF575" w14:textId="77777777" w:rsidTr="005523EE">
        <w:trPr>
          <w:trHeight w:val="284"/>
        </w:trPr>
        <w:tc>
          <w:tcPr>
            <w:tcW w:w="4571" w:type="dxa"/>
          </w:tcPr>
          <w:p w14:paraId="216CB24E" w14:textId="77777777" w:rsidR="003A7A82" w:rsidRPr="00CA53A5" w:rsidRDefault="003A7A82"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0" w:type="dxa"/>
          </w:tcPr>
          <w:p w14:paraId="62010E42" w14:textId="77777777" w:rsidR="003A7A82" w:rsidRPr="00CA53A5" w:rsidRDefault="003A7A82" w:rsidP="0010621D">
            <w:pPr>
              <w:tabs>
                <w:tab w:val="left" w:pos="709"/>
                <w:tab w:val="left" w:pos="4536"/>
              </w:tabs>
              <w:spacing w:after="0" w:line="240" w:lineRule="auto"/>
            </w:pPr>
            <w:r w:rsidRPr="00CA53A5">
              <w:t>Institut für Slavistik / Prof. Dr. Marek Nekula</w:t>
            </w:r>
          </w:p>
        </w:tc>
      </w:tr>
      <w:tr w:rsidR="003A7A82" w:rsidRPr="00CA53A5" w14:paraId="598451B9" w14:textId="77777777" w:rsidTr="005523EE">
        <w:trPr>
          <w:trHeight w:val="284"/>
        </w:trPr>
        <w:tc>
          <w:tcPr>
            <w:tcW w:w="4571" w:type="dxa"/>
          </w:tcPr>
          <w:p w14:paraId="03B17089" w14:textId="77777777" w:rsidR="003A7A82" w:rsidRPr="00CA53A5" w:rsidRDefault="003A7A82" w:rsidP="0010621D">
            <w:pPr>
              <w:tabs>
                <w:tab w:val="left" w:pos="709"/>
                <w:tab w:val="left" w:pos="4536"/>
              </w:tabs>
              <w:spacing w:after="0" w:line="240" w:lineRule="auto"/>
              <w:rPr>
                <w:b/>
              </w:rPr>
            </w:pPr>
            <w:r w:rsidRPr="00CA53A5">
              <w:rPr>
                <w:b/>
              </w:rPr>
              <w:t>3. Inhalte des Moduls:</w:t>
            </w:r>
          </w:p>
        </w:tc>
        <w:tc>
          <w:tcPr>
            <w:tcW w:w="5220" w:type="dxa"/>
          </w:tcPr>
          <w:p w14:paraId="4936E1E1" w14:textId="2A7BD976" w:rsidR="003A7A82" w:rsidRPr="00CA53A5" w:rsidRDefault="003A7A82" w:rsidP="0010621D">
            <w:pPr>
              <w:tabs>
                <w:tab w:val="left" w:pos="709"/>
              </w:tabs>
              <w:autoSpaceDE w:val="0"/>
              <w:autoSpaceDN w:val="0"/>
              <w:adjustRightInd w:val="0"/>
              <w:spacing w:after="0" w:line="240" w:lineRule="auto"/>
              <w:jc w:val="both"/>
            </w:pPr>
            <w:r w:rsidRPr="00CA53A5">
              <w:t>Fokussierung auf ein ausgewähltes (transnationales) Makro- oder (etwa urbanes) Mikroareal und seine sprachlichen, kulturellen, konfessionellen, wirtschaftli</w:t>
            </w:r>
            <w:r w:rsidR="00962BC6">
              <w:softHyphen/>
            </w:r>
            <w:r w:rsidRPr="00CA53A5">
              <w:t>chen und/oder politischen Spannungen und Verflech</w:t>
            </w:r>
            <w:r w:rsidR="00962BC6">
              <w:softHyphen/>
            </w:r>
            <w:r w:rsidRPr="00CA53A5">
              <w:t>tungen in Vergangenheit und Gegenwart</w:t>
            </w:r>
          </w:p>
        </w:tc>
      </w:tr>
      <w:tr w:rsidR="003A7A82" w:rsidRPr="00CA53A5" w14:paraId="03D95707" w14:textId="77777777" w:rsidTr="005523EE">
        <w:trPr>
          <w:trHeight w:val="815"/>
        </w:trPr>
        <w:tc>
          <w:tcPr>
            <w:tcW w:w="4571" w:type="dxa"/>
          </w:tcPr>
          <w:p w14:paraId="44401001" w14:textId="77777777" w:rsidR="003A7A82" w:rsidRPr="00CA53A5" w:rsidRDefault="003A7A82" w:rsidP="0010621D">
            <w:pPr>
              <w:tabs>
                <w:tab w:val="left" w:pos="709"/>
                <w:tab w:val="left" w:pos="4536"/>
              </w:tabs>
              <w:spacing w:after="0" w:line="240" w:lineRule="auto"/>
              <w:rPr>
                <w:b/>
              </w:rPr>
            </w:pPr>
            <w:r w:rsidRPr="00CA53A5">
              <w:rPr>
                <w:b/>
              </w:rPr>
              <w:t xml:space="preserve">4. Qualifikationsziele des Moduls / </w:t>
            </w:r>
          </w:p>
          <w:p w14:paraId="68B2E27C" w14:textId="77777777" w:rsidR="003A7A82" w:rsidRPr="00CA53A5" w:rsidRDefault="003A7A82" w:rsidP="0010621D">
            <w:pPr>
              <w:tabs>
                <w:tab w:val="left" w:pos="709"/>
                <w:tab w:val="left" w:pos="4536"/>
              </w:tabs>
              <w:spacing w:after="0" w:line="240" w:lineRule="auto"/>
              <w:rPr>
                <w:b/>
              </w:rPr>
            </w:pPr>
            <w:r w:rsidRPr="00CA53A5">
              <w:rPr>
                <w:b/>
              </w:rPr>
              <w:t xml:space="preserve">    zu erwerbende Kompetenzen:</w:t>
            </w:r>
          </w:p>
        </w:tc>
        <w:tc>
          <w:tcPr>
            <w:tcW w:w="5220" w:type="dxa"/>
          </w:tcPr>
          <w:p w14:paraId="1F01BD2B" w14:textId="7C4413B9" w:rsidR="002B207C" w:rsidRPr="00CA53A5" w:rsidRDefault="002B207C" w:rsidP="0010621D">
            <w:pPr>
              <w:tabs>
                <w:tab w:val="left" w:pos="709"/>
              </w:tabs>
              <w:spacing w:after="0" w:line="240" w:lineRule="auto"/>
              <w:jc w:val="both"/>
            </w:pPr>
            <w:r w:rsidRPr="00CA53A5">
              <w:t>Nach erfolgreichem Abschluss des Moduls:</w:t>
            </w:r>
          </w:p>
          <w:p w14:paraId="1C72E638" w14:textId="2E3853EB" w:rsidR="00340FD4" w:rsidRPr="00CA53A5" w:rsidRDefault="002B207C" w:rsidP="00553E96">
            <w:pPr>
              <w:pStyle w:val="Listenabsatz"/>
              <w:numPr>
                <w:ilvl w:val="0"/>
                <w:numId w:val="21"/>
              </w:numPr>
              <w:spacing w:after="0" w:line="240" w:lineRule="auto"/>
              <w:ind w:left="460"/>
              <w:jc w:val="both"/>
            </w:pPr>
            <w:r w:rsidRPr="00CA53A5">
              <w:t xml:space="preserve">haben die Studierenden die </w:t>
            </w:r>
            <w:r w:rsidR="003A7A82" w:rsidRPr="00CA53A5">
              <w:t>Fähigkeit, sprachliche, kulturelle, konfessionelle, wirtschaftliche und/oder politische Spannungen und Verflechtungen in einem ausgewählten Areal einzuordnen und kri</w:t>
            </w:r>
            <w:r w:rsidR="00962BC6">
              <w:softHyphen/>
            </w:r>
            <w:r w:rsidR="003A7A82" w:rsidRPr="00CA53A5">
              <w:t>tisch darzustelle</w:t>
            </w:r>
            <w:r w:rsidR="00340FD4" w:rsidRPr="00CA53A5">
              <w:t>n</w:t>
            </w:r>
          </w:p>
          <w:p w14:paraId="5AE46BD4" w14:textId="0A120F70" w:rsidR="003A7A82" w:rsidRPr="00CA53A5" w:rsidRDefault="00340FD4" w:rsidP="00553E96">
            <w:pPr>
              <w:pStyle w:val="Listenabsatz"/>
              <w:numPr>
                <w:ilvl w:val="0"/>
                <w:numId w:val="21"/>
              </w:numPr>
              <w:spacing w:after="0" w:line="240" w:lineRule="auto"/>
              <w:ind w:left="460"/>
              <w:jc w:val="both"/>
            </w:pPr>
            <w:r w:rsidRPr="00CA53A5">
              <w:t>haben die Studierenden einen</w:t>
            </w:r>
            <w:r w:rsidR="003A7A82" w:rsidRPr="00CA53A5">
              <w:t xml:space="preserve"> Überblick über </w:t>
            </w:r>
            <w:proofErr w:type="spellStart"/>
            <w:r w:rsidR="003A7A82" w:rsidRPr="00CA53A5">
              <w:t>areal</w:t>
            </w:r>
            <w:proofErr w:type="spellEnd"/>
            <w:r w:rsidR="003A7A82" w:rsidRPr="00CA53A5">
              <w:t xml:space="preserve"> relevante Fragestellungen im Allgemeinen sowie über für ein ausgewähltes Areal relevante Fragen im Besonderen</w:t>
            </w:r>
          </w:p>
          <w:p w14:paraId="31A78D02" w14:textId="652C65E7" w:rsidR="00340FD4" w:rsidRPr="00CA53A5" w:rsidRDefault="00340FD4" w:rsidP="00553E96">
            <w:pPr>
              <w:pStyle w:val="Listenabsatz"/>
              <w:numPr>
                <w:ilvl w:val="0"/>
                <w:numId w:val="21"/>
              </w:numPr>
              <w:spacing w:after="0" w:line="240" w:lineRule="auto"/>
              <w:ind w:left="460"/>
              <w:jc w:val="both"/>
            </w:pPr>
            <w:r w:rsidRPr="00CA53A5">
              <w:t>können die Studierenden ihre Kenntnis fachspezi</w:t>
            </w:r>
            <w:r w:rsidR="00962BC6">
              <w:softHyphen/>
            </w:r>
            <w:r w:rsidRPr="00CA53A5">
              <w:t>fischer Hilfsmittel und Arbeitstechniken wie Re</w:t>
            </w:r>
            <w:r w:rsidR="00962BC6">
              <w:softHyphen/>
            </w:r>
            <w:r w:rsidRPr="00CA53A5">
              <w:t>cherche, Präsentation und Ausarbeitung eigen</w:t>
            </w:r>
            <w:r w:rsidR="00962BC6">
              <w:softHyphen/>
            </w:r>
            <w:r w:rsidRPr="00CA53A5">
              <w:t>ständig anwenden</w:t>
            </w:r>
          </w:p>
        </w:tc>
      </w:tr>
      <w:tr w:rsidR="003A7A82" w:rsidRPr="00CA53A5" w14:paraId="549CAA51" w14:textId="77777777" w:rsidTr="005523EE">
        <w:trPr>
          <w:trHeight w:val="284"/>
        </w:trPr>
        <w:tc>
          <w:tcPr>
            <w:tcW w:w="4571" w:type="dxa"/>
          </w:tcPr>
          <w:p w14:paraId="43EC5E17" w14:textId="77777777" w:rsidR="003A7A82" w:rsidRPr="00CA53A5" w:rsidRDefault="003A7A82" w:rsidP="0010621D">
            <w:pPr>
              <w:tabs>
                <w:tab w:val="left" w:pos="709"/>
                <w:tab w:val="left" w:pos="4536"/>
              </w:tabs>
              <w:spacing w:after="0" w:line="240" w:lineRule="auto"/>
              <w:rPr>
                <w:b/>
              </w:rPr>
            </w:pPr>
            <w:r w:rsidRPr="00CA53A5">
              <w:rPr>
                <w:b/>
              </w:rPr>
              <w:t>5. Teilnahmevoraussetzungen:</w:t>
            </w:r>
          </w:p>
        </w:tc>
        <w:tc>
          <w:tcPr>
            <w:tcW w:w="5220" w:type="dxa"/>
          </w:tcPr>
          <w:p w14:paraId="5DE27B2F" w14:textId="77777777" w:rsidR="003A7A82" w:rsidRPr="00CA53A5" w:rsidRDefault="003A7A82" w:rsidP="0010621D">
            <w:pPr>
              <w:tabs>
                <w:tab w:val="left" w:pos="709"/>
                <w:tab w:val="left" w:pos="4536"/>
              </w:tabs>
              <w:spacing w:after="0" w:line="240" w:lineRule="auto"/>
            </w:pPr>
          </w:p>
        </w:tc>
      </w:tr>
      <w:tr w:rsidR="003A7A82" w:rsidRPr="00CA53A5" w14:paraId="0CCA9BCD" w14:textId="77777777" w:rsidTr="005523EE">
        <w:trPr>
          <w:trHeight w:val="284"/>
        </w:trPr>
        <w:tc>
          <w:tcPr>
            <w:tcW w:w="4571" w:type="dxa"/>
          </w:tcPr>
          <w:p w14:paraId="193EC304" w14:textId="77777777" w:rsidR="003A7A82" w:rsidRPr="00CA53A5" w:rsidRDefault="003A7A82" w:rsidP="0010621D">
            <w:pPr>
              <w:tabs>
                <w:tab w:val="left" w:pos="709"/>
                <w:tab w:val="left" w:pos="4536"/>
              </w:tabs>
              <w:spacing w:after="0" w:line="240" w:lineRule="auto"/>
              <w:ind w:left="360"/>
              <w:rPr>
                <w:b/>
              </w:rPr>
            </w:pPr>
            <w:r w:rsidRPr="00CA53A5">
              <w:rPr>
                <w:b/>
              </w:rPr>
              <w:t>a) empfohlene Kenntnisse:</w:t>
            </w:r>
          </w:p>
        </w:tc>
        <w:tc>
          <w:tcPr>
            <w:tcW w:w="5220" w:type="dxa"/>
          </w:tcPr>
          <w:p w14:paraId="17CC1EE9" w14:textId="77777777" w:rsidR="003A7A82" w:rsidRPr="00CA53A5" w:rsidRDefault="003A7A82" w:rsidP="0010621D">
            <w:pPr>
              <w:tabs>
                <w:tab w:val="left" w:pos="709"/>
                <w:tab w:val="left" w:pos="4536"/>
              </w:tabs>
              <w:spacing w:after="0" w:line="240" w:lineRule="auto"/>
            </w:pPr>
            <w:r w:rsidRPr="00CA53A5">
              <w:t xml:space="preserve">Sprachkenntnisse relevant für das ausgewählte Areal </w:t>
            </w:r>
          </w:p>
        </w:tc>
      </w:tr>
      <w:tr w:rsidR="003A7A82" w:rsidRPr="00CA53A5" w14:paraId="391A0848" w14:textId="77777777" w:rsidTr="005523EE">
        <w:trPr>
          <w:trHeight w:val="284"/>
        </w:trPr>
        <w:tc>
          <w:tcPr>
            <w:tcW w:w="4571" w:type="dxa"/>
          </w:tcPr>
          <w:p w14:paraId="53C7C211" w14:textId="77777777" w:rsidR="003A7A82" w:rsidRPr="00CA53A5" w:rsidRDefault="003A7A82" w:rsidP="0010621D">
            <w:pPr>
              <w:tabs>
                <w:tab w:val="left" w:pos="709"/>
                <w:tab w:val="left" w:pos="4536"/>
              </w:tabs>
              <w:spacing w:after="0" w:line="240" w:lineRule="auto"/>
              <w:ind w:left="360"/>
              <w:rPr>
                <w:b/>
              </w:rPr>
            </w:pPr>
            <w:r w:rsidRPr="00CA53A5">
              <w:rPr>
                <w:b/>
              </w:rPr>
              <w:t>b) verpflichtende Nachweise:</w:t>
            </w:r>
          </w:p>
        </w:tc>
        <w:tc>
          <w:tcPr>
            <w:tcW w:w="5220" w:type="dxa"/>
          </w:tcPr>
          <w:p w14:paraId="316CE1AA" w14:textId="77777777" w:rsidR="003A7A82" w:rsidRPr="00CA53A5" w:rsidRDefault="003A7A82" w:rsidP="0010621D">
            <w:pPr>
              <w:tabs>
                <w:tab w:val="left" w:pos="709"/>
                <w:tab w:val="left" w:pos="4536"/>
              </w:tabs>
              <w:spacing w:after="0" w:line="240" w:lineRule="auto"/>
            </w:pPr>
          </w:p>
        </w:tc>
      </w:tr>
      <w:tr w:rsidR="003A7A82" w:rsidRPr="00CA53A5" w14:paraId="3CAB5015" w14:textId="77777777" w:rsidTr="005523EE">
        <w:trPr>
          <w:trHeight w:val="284"/>
        </w:trPr>
        <w:tc>
          <w:tcPr>
            <w:tcW w:w="4571" w:type="dxa"/>
          </w:tcPr>
          <w:p w14:paraId="36BC7D9C" w14:textId="77777777" w:rsidR="003A7A82" w:rsidRPr="00CA53A5" w:rsidRDefault="003A7A82" w:rsidP="0010621D">
            <w:pPr>
              <w:tabs>
                <w:tab w:val="left" w:pos="709"/>
                <w:tab w:val="left" w:pos="4536"/>
              </w:tabs>
              <w:spacing w:after="0" w:line="240" w:lineRule="auto"/>
              <w:rPr>
                <w:b/>
              </w:rPr>
            </w:pPr>
            <w:r w:rsidRPr="00CA53A5">
              <w:rPr>
                <w:b/>
              </w:rPr>
              <w:t>6. Verwendbarkeit des Moduls:</w:t>
            </w:r>
          </w:p>
        </w:tc>
        <w:tc>
          <w:tcPr>
            <w:tcW w:w="5220" w:type="dxa"/>
          </w:tcPr>
          <w:p w14:paraId="782BA023" w14:textId="33294F0E" w:rsidR="003A7A82" w:rsidRPr="00CA53A5" w:rsidRDefault="00C1147F" w:rsidP="0010621D">
            <w:pPr>
              <w:tabs>
                <w:tab w:val="left" w:pos="709"/>
                <w:tab w:val="left" w:pos="4536"/>
              </w:tabs>
              <w:spacing w:after="0" w:line="240" w:lineRule="auto"/>
            </w:pPr>
            <w:r>
              <w:t>Ein-Fach-Bachelorstudiengang</w:t>
            </w:r>
            <w:r w:rsidR="00EA33A1" w:rsidRPr="00CA53A5">
              <w:t xml:space="preserve"> Slavische Studien</w:t>
            </w:r>
          </w:p>
        </w:tc>
      </w:tr>
      <w:tr w:rsidR="003A7A82" w:rsidRPr="00CA53A5" w14:paraId="089F0FF0" w14:textId="77777777" w:rsidTr="005523EE">
        <w:trPr>
          <w:trHeight w:val="284"/>
        </w:trPr>
        <w:tc>
          <w:tcPr>
            <w:tcW w:w="4571" w:type="dxa"/>
          </w:tcPr>
          <w:p w14:paraId="132C08BA" w14:textId="77777777" w:rsidR="003A7A82" w:rsidRPr="00CA53A5" w:rsidRDefault="003A7A82" w:rsidP="0010621D">
            <w:pPr>
              <w:tabs>
                <w:tab w:val="left" w:pos="709"/>
                <w:tab w:val="left" w:pos="4536"/>
              </w:tabs>
              <w:spacing w:after="0" w:line="240" w:lineRule="auto"/>
              <w:rPr>
                <w:b/>
              </w:rPr>
            </w:pPr>
            <w:r w:rsidRPr="00CA53A5">
              <w:rPr>
                <w:b/>
              </w:rPr>
              <w:t>7. Angebotsturnus des Moduls:</w:t>
            </w:r>
          </w:p>
        </w:tc>
        <w:tc>
          <w:tcPr>
            <w:tcW w:w="5220" w:type="dxa"/>
          </w:tcPr>
          <w:p w14:paraId="1B578BE8" w14:textId="77777777" w:rsidR="003A7A82" w:rsidRPr="00CA53A5" w:rsidRDefault="003A7A82" w:rsidP="0010621D">
            <w:pPr>
              <w:tabs>
                <w:tab w:val="left" w:pos="709"/>
                <w:tab w:val="left" w:pos="4536"/>
              </w:tabs>
              <w:spacing w:after="0" w:line="240" w:lineRule="auto"/>
            </w:pPr>
            <w:r w:rsidRPr="00CA53A5">
              <w:t>Jeweils Beginn im Wintersemester</w:t>
            </w:r>
          </w:p>
        </w:tc>
      </w:tr>
      <w:tr w:rsidR="003A7A82" w:rsidRPr="00CA53A5" w14:paraId="001EE186" w14:textId="77777777" w:rsidTr="005523EE">
        <w:trPr>
          <w:trHeight w:val="284"/>
        </w:trPr>
        <w:tc>
          <w:tcPr>
            <w:tcW w:w="4571" w:type="dxa"/>
          </w:tcPr>
          <w:p w14:paraId="593316B2" w14:textId="77777777" w:rsidR="003A7A82" w:rsidRPr="00CA53A5" w:rsidRDefault="003A7A82" w:rsidP="0010621D">
            <w:pPr>
              <w:tabs>
                <w:tab w:val="left" w:pos="709"/>
                <w:tab w:val="left" w:pos="4536"/>
              </w:tabs>
              <w:spacing w:after="0" w:line="240" w:lineRule="auto"/>
              <w:rPr>
                <w:b/>
              </w:rPr>
            </w:pPr>
            <w:r w:rsidRPr="00CA53A5">
              <w:rPr>
                <w:b/>
              </w:rPr>
              <w:t>8. Das Modul kann absolviert werden in:</w:t>
            </w:r>
          </w:p>
        </w:tc>
        <w:tc>
          <w:tcPr>
            <w:tcW w:w="5220" w:type="dxa"/>
          </w:tcPr>
          <w:p w14:paraId="17FA8076" w14:textId="77777777" w:rsidR="003A7A82" w:rsidRPr="00CA53A5" w:rsidRDefault="003A7A82" w:rsidP="0010621D">
            <w:pPr>
              <w:tabs>
                <w:tab w:val="left" w:pos="709"/>
                <w:tab w:val="left" w:pos="4536"/>
              </w:tabs>
              <w:spacing w:after="0" w:line="240" w:lineRule="auto"/>
            </w:pPr>
            <w:r w:rsidRPr="00CA53A5">
              <w:t>2 Semestern</w:t>
            </w:r>
          </w:p>
        </w:tc>
      </w:tr>
      <w:tr w:rsidR="003A7A82" w:rsidRPr="00CA53A5" w14:paraId="01DD037B" w14:textId="77777777" w:rsidTr="005523EE">
        <w:trPr>
          <w:trHeight w:val="284"/>
        </w:trPr>
        <w:tc>
          <w:tcPr>
            <w:tcW w:w="4571" w:type="dxa"/>
          </w:tcPr>
          <w:p w14:paraId="3BBE7D10" w14:textId="77777777" w:rsidR="003A7A82" w:rsidRPr="00CA53A5" w:rsidRDefault="003A7A82" w:rsidP="0010621D">
            <w:pPr>
              <w:tabs>
                <w:tab w:val="left" w:pos="709"/>
                <w:tab w:val="left" w:pos="4536"/>
              </w:tabs>
              <w:spacing w:after="0" w:line="240" w:lineRule="auto"/>
              <w:rPr>
                <w:b/>
              </w:rPr>
            </w:pPr>
            <w:r w:rsidRPr="00CA53A5">
              <w:rPr>
                <w:b/>
              </w:rPr>
              <w:t>9. Empfohlenes Fachsemester:</w:t>
            </w:r>
          </w:p>
        </w:tc>
        <w:tc>
          <w:tcPr>
            <w:tcW w:w="5220" w:type="dxa"/>
          </w:tcPr>
          <w:p w14:paraId="15D0AF2D" w14:textId="2B94CB14" w:rsidR="003A7A82" w:rsidRPr="00CA53A5" w:rsidRDefault="003A7A82" w:rsidP="0010621D">
            <w:pPr>
              <w:tabs>
                <w:tab w:val="left" w:pos="709"/>
                <w:tab w:val="left" w:pos="4536"/>
              </w:tabs>
              <w:spacing w:after="0" w:line="240" w:lineRule="auto"/>
            </w:pPr>
            <w:r w:rsidRPr="00CA53A5">
              <w:t>4-5</w:t>
            </w:r>
          </w:p>
        </w:tc>
      </w:tr>
      <w:tr w:rsidR="003A7A82" w:rsidRPr="00CA53A5" w14:paraId="7D0C4978" w14:textId="77777777" w:rsidTr="005523EE">
        <w:trPr>
          <w:trHeight w:val="284"/>
        </w:trPr>
        <w:tc>
          <w:tcPr>
            <w:tcW w:w="4571" w:type="dxa"/>
          </w:tcPr>
          <w:p w14:paraId="16DB26A8" w14:textId="77777777" w:rsidR="003A7A82" w:rsidRPr="00CA53A5" w:rsidRDefault="003A7A82" w:rsidP="0010621D">
            <w:pPr>
              <w:tabs>
                <w:tab w:val="left" w:pos="709"/>
                <w:tab w:val="left" w:pos="4536"/>
              </w:tabs>
              <w:spacing w:after="0" w:line="240" w:lineRule="auto"/>
              <w:rPr>
                <w:b/>
              </w:rPr>
            </w:pPr>
            <w:r w:rsidRPr="00CA53A5">
              <w:rPr>
                <w:b/>
              </w:rPr>
              <w:t>10. Arbeitsaufwand des Moduls</w:t>
            </w:r>
          </w:p>
          <w:p w14:paraId="7066AB82" w14:textId="77777777" w:rsidR="003A7A82" w:rsidRPr="00CA53A5" w:rsidRDefault="003A7A82" w:rsidP="0010621D">
            <w:pPr>
              <w:tabs>
                <w:tab w:val="left" w:pos="709"/>
                <w:tab w:val="left" w:pos="4536"/>
              </w:tabs>
              <w:spacing w:after="0" w:line="240" w:lineRule="auto"/>
              <w:rPr>
                <w:b/>
              </w:rPr>
            </w:pPr>
            <w:r w:rsidRPr="00CA53A5">
              <w:rPr>
                <w:b/>
              </w:rPr>
              <w:t xml:space="preserve">     (Workload) / Anzahl Leistungspunkte:</w:t>
            </w:r>
          </w:p>
        </w:tc>
        <w:tc>
          <w:tcPr>
            <w:tcW w:w="5220" w:type="dxa"/>
          </w:tcPr>
          <w:p w14:paraId="2DCE9F13" w14:textId="77777777" w:rsidR="003A7A82" w:rsidRPr="00CA53A5" w:rsidRDefault="003A7A82" w:rsidP="0010621D">
            <w:pPr>
              <w:tabs>
                <w:tab w:val="left" w:pos="709"/>
                <w:tab w:val="left" w:pos="4536"/>
              </w:tabs>
              <w:spacing w:after="0" w:line="240" w:lineRule="auto"/>
            </w:pPr>
            <w:r w:rsidRPr="00CA53A5">
              <w:t>Arbeitsaufwand:</w:t>
            </w:r>
          </w:p>
          <w:p w14:paraId="6AB977B0" w14:textId="77777777" w:rsidR="003A7A82" w:rsidRPr="00CA53A5" w:rsidRDefault="003A7A82" w:rsidP="0010621D">
            <w:pPr>
              <w:tabs>
                <w:tab w:val="left" w:pos="709"/>
                <w:tab w:val="left" w:pos="4536"/>
              </w:tabs>
              <w:spacing w:after="0" w:line="240" w:lineRule="auto"/>
            </w:pPr>
            <w:r w:rsidRPr="00CA53A5">
              <w:t>Gesamt in Stunden: 300</w:t>
            </w:r>
            <w:r w:rsidRPr="00CA53A5">
              <w:fldChar w:fldCharType="begin"/>
            </w:r>
            <w:r w:rsidRPr="00CA53A5">
              <w:instrText xml:space="preserve"> TITLE   \* MERGEFORMAT </w:instrText>
            </w:r>
            <w:r w:rsidRPr="00CA53A5">
              <w:fldChar w:fldCharType="end"/>
            </w:r>
          </w:p>
          <w:p w14:paraId="68318855" w14:textId="77777777" w:rsidR="003A7A82" w:rsidRPr="00CA53A5" w:rsidRDefault="003A7A82" w:rsidP="0010621D">
            <w:pPr>
              <w:tabs>
                <w:tab w:val="left" w:pos="709"/>
                <w:tab w:val="left" w:pos="4536"/>
              </w:tabs>
              <w:spacing w:after="0" w:line="240" w:lineRule="auto"/>
            </w:pPr>
            <w:r w:rsidRPr="00CA53A5">
              <w:t>davon:</w:t>
            </w:r>
          </w:p>
          <w:p w14:paraId="4F480636" w14:textId="791AAA7F" w:rsidR="003A7A82" w:rsidRPr="00CA53A5" w:rsidRDefault="003A7A82" w:rsidP="0010621D">
            <w:pPr>
              <w:tabs>
                <w:tab w:val="left" w:pos="709"/>
                <w:tab w:val="left" w:pos="4536"/>
              </w:tabs>
              <w:spacing w:after="0" w:line="240" w:lineRule="auto"/>
            </w:pPr>
            <w:r w:rsidRPr="00CA53A5">
              <w:t>1. Präsenzzeit: 75</w:t>
            </w:r>
          </w:p>
          <w:p w14:paraId="19231D96" w14:textId="1C38C137" w:rsidR="003A7A82" w:rsidRPr="00CA53A5" w:rsidRDefault="003A7A82" w:rsidP="0010621D">
            <w:pPr>
              <w:tabs>
                <w:tab w:val="left" w:pos="709"/>
                <w:tab w:val="left" w:pos="4536"/>
              </w:tabs>
              <w:spacing w:after="0" w:line="240" w:lineRule="auto"/>
            </w:pPr>
            <w:r w:rsidRPr="00CA53A5">
              <w:t>2. Selbststudium (inkl. Prüfungsvorbereitung und Prüfung): 225</w:t>
            </w:r>
          </w:p>
          <w:p w14:paraId="7332C068" w14:textId="77777777" w:rsidR="003A7A82" w:rsidRPr="00CA53A5" w:rsidRDefault="003A7A82" w:rsidP="0010621D">
            <w:pPr>
              <w:tabs>
                <w:tab w:val="left" w:pos="709"/>
                <w:tab w:val="left" w:pos="4536"/>
              </w:tabs>
              <w:spacing w:after="0" w:line="240" w:lineRule="auto"/>
            </w:pPr>
            <w:r w:rsidRPr="00CA53A5">
              <w:t>Leistungspunkte: 10</w:t>
            </w:r>
          </w:p>
        </w:tc>
      </w:tr>
    </w:tbl>
    <w:p w14:paraId="5B6B6BD1" w14:textId="77777777" w:rsidR="003A7A82" w:rsidRPr="00CA53A5" w:rsidRDefault="003A7A82" w:rsidP="0010621D">
      <w:pPr>
        <w:spacing w:after="0" w:line="240" w:lineRule="auto"/>
      </w:pPr>
      <w:r w:rsidRPr="00CA53A5">
        <w:br w:type="page"/>
      </w:r>
    </w:p>
    <w:tbl>
      <w:tblPr>
        <w:tblW w:w="979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441"/>
        <w:gridCol w:w="999"/>
        <w:gridCol w:w="900"/>
        <w:gridCol w:w="1440"/>
        <w:gridCol w:w="1080"/>
        <w:gridCol w:w="720"/>
        <w:gridCol w:w="2282"/>
        <w:gridCol w:w="992"/>
        <w:gridCol w:w="506"/>
      </w:tblGrid>
      <w:tr w:rsidR="003A7A82" w:rsidRPr="00CA53A5" w14:paraId="72865787" w14:textId="77777777" w:rsidTr="005523EE">
        <w:trPr>
          <w:trHeight w:val="662"/>
        </w:trPr>
        <w:tc>
          <w:tcPr>
            <w:tcW w:w="9791" w:type="dxa"/>
            <w:gridSpan w:val="10"/>
            <w:tcBorders>
              <w:bottom w:val="double" w:sz="4" w:space="0" w:color="auto"/>
            </w:tcBorders>
          </w:tcPr>
          <w:p w14:paraId="43140811" w14:textId="1D6F5A74" w:rsidR="003A7A82" w:rsidRPr="00CA53A5" w:rsidRDefault="003A7A82" w:rsidP="0010621D">
            <w:pPr>
              <w:tabs>
                <w:tab w:val="left" w:pos="709"/>
                <w:tab w:val="right" w:pos="3888"/>
              </w:tabs>
              <w:spacing w:after="0" w:line="240" w:lineRule="auto"/>
              <w:rPr>
                <w:b/>
              </w:rPr>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3A7A82" w:rsidRPr="00CA53A5" w14:paraId="66CB4A34" w14:textId="77777777" w:rsidTr="005523EE">
        <w:trPr>
          <w:trHeight w:val="421"/>
        </w:trPr>
        <w:tc>
          <w:tcPr>
            <w:tcW w:w="9791" w:type="dxa"/>
            <w:gridSpan w:val="10"/>
            <w:tcBorders>
              <w:bottom w:val="double" w:sz="4" w:space="0" w:color="auto"/>
            </w:tcBorders>
          </w:tcPr>
          <w:p w14:paraId="26D8D0B4" w14:textId="77777777" w:rsidR="003A7A82" w:rsidRPr="00CA53A5" w:rsidRDefault="003A7A82" w:rsidP="0010621D">
            <w:pPr>
              <w:tabs>
                <w:tab w:val="left" w:pos="709"/>
                <w:tab w:val="right" w:pos="3888"/>
              </w:tabs>
              <w:spacing w:after="0" w:line="240" w:lineRule="auto"/>
              <w:rPr>
                <w:b/>
              </w:rPr>
            </w:pPr>
            <w:r w:rsidRPr="00CA53A5">
              <w:rPr>
                <w:b/>
              </w:rPr>
              <w:t>12. Modulbestandteile:</w:t>
            </w:r>
          </w:p>
        </w:tc>
      </w:tr>
      <w:tr w:rsidR="003A7A82" w:rsidRPr="00CA53A5" w14:paraId="0E497456" w14:textId="77777777" w:rsidTr="005523EE">
        <w:tblPrEx>
          <w:tblCellMar>
            <w:left w:w="70" w:type="dxa"/>
            <w:right w:w="70" w:type="dxa"/>
          </w:tblCellMar>
        </w:tblPrEx>
        <w:trPr>
          <w:trHeight w:val="288"/>
        </w:trPr>
        <w:tc>
          <w:tcPr>
            <w:tcW w:w="431" w:type="dxa"/>
            <w:tcBorders>
              <w:bottom w:val="double" w:sz="4" w:space="0" w:color="auto"/>
            </w:tcBorders>
          </w:tcPr>
          <w:p w14:paraId="1FEA8B4D" w14:textId="77777777" w:rsidR="003A7A82" w:rsidRPr="00CA53A5" w:rsidRDefault="003A7A82" w:rsidP="0010621D">
            <w:pPr>
              <w:tabs>
                <w:tab w:val="left" w:pos="709"/>
              </w:tabs>
              <w:spacing w:after="0" w:line="240" w:lineRule="auto"/>
              <w:jc w:val="center"/>
            </w:pPr>
            <w:proofErr w:type="spellStart"/>
            <w:r w:rsidRPr="00CA53A5">
              <w:t>Nr</w:t>
            </w:r>
            <w:proofErr w:type="spellEnd"/>
          </w:p>
        </w:tc>
        <w:tc>
          <w:tcPr>
            <w:tcW w:w="441" w:type="dxa"/>
            <w:tcBorders>
              <w:bottom w:val="double" w:sz="4" w:space="0" w:color="auto"/>
            </w:tcBorders>
          </w:tcPr>
          <w:p w14:paraId="03EEDDB8" w14:textId="77777777" w:rsidR="003A7A82" w:rsidRPr="00CA53A5" w:rsidRDefault="003A7A82" w:rsidP="0010621D">
            <w:pPr>
              <w:tabs>
                <w:tab w:val="left" w:pos="709"/>
              </w:tabs>
              <w:spacing w:after="0" w:line="240" w:lineRule="auto"/>
            </w:pPr>
            <w:r w:rsidRPr="00CA53A5">
              <w:t>P / WP</w:t>
            </w:r>
          </w:p>
        </w:tc>
        <w:tc>
          <w:tcPr>
            <w:tcW w:w="999" w:type="dxa"/>
            <w:tcBorders>
              <w:bottom w:val="double" w:sz="4" w:space="0" w:color="auto"/>
            </w:tcBorders>
          </w:tcPr>
          <w:p w14:paraId="7DBCA006" w14:textId="77777777" w:rsidR="003A7A82" w:rsidRPr="00CA53A5" w:rsidRDefault="003A7A82" w:rsidP="0010621D">
            <w:pPr>
              <w:tabs>
                <w:tab w:val="left" w:pos="709"/>
              </w:tabs>
              <w:spacing w:after="0" w:line="240" w:lineRule="auto"/>
              <w:jc w:val="center"/>
            </w:pPr>
            <w:r w:rsidRPr="00CA53A5">
              <w:t>Lehr-form</w:t>
            </w:r>
          </w:p>
        </w:tc>
        <w:tc>
          <w:tcPr>
            <w:tcW w:w="3420" w:type="dxa"/>
            <w:gridSpan w:val="3"/>
            <w:tcBorders>
              <w:bottom w:val="double" w:sz="4" w:space="0" w:color="auto"/>
            </w:tcBorders>
          </w:tcPr>
          <w:p w14:paraId="4854119F" w14:textId="77777777" w:rsidR="003A7A82" w:rsidRPr="00CA53A5" w:rsidRDefault="003A7A82" w:rsidP="0010621D">
            <w:pPr>
              <w:tabs>
                <w:tab w:val="left" w:pos="709"/>
              </w:tabs>
              <w:spacing w:after="0" w:line="240" w:lineRule="auto"/>
            </w:pPr>
            <w:r w:rsidRPr="00CA53A5">
              <w:t>Themenbereich/Thema</w:t>
            </w:r>
          </w:p>
        </w:tc>
        <w:tc>
          <w:tcPr>
            <w:tcW w:w="720" w:type="dxa"/>
            <w:tcBorders>
              <w:bottom w:val="double" w:sz="4" w:space="0" w:color="auto"/>
            </w:tcBorders>
          </w:tcPr>
          <w:p w14:paraId="5C34DBF3" w14:textId="77777777" w:rsidR="003A7A82" w:rsidRPr="00CA53A5" w:rsidRDefault="003A7A82" w:rsidP="0010621D">
            <w:pPr>
              <w:tabs>
                <w:tab w:val="left" w:pos="709"/>
              </w:tabs>
              <w:spacing w:after="0" w:line="240" w:lineRule="auto"/>
              <w:jc w:val="center"/>
            </w:pPr>
            <w:r w:rsidRPr="00CA53A5">
              <w:t>SWS / Std.</w:t>
            </w:r>
          </w:p>
        </w:tc>
        <w:tc>
          <w:tcPr>
            <w:tcW w:w="3274" w:type="dxa"/>
            <w:gridSpan w:val="2"/>
            <w:tcBorders>
              <w:bottom w:val="double" w:sz="4" w:space="0" w:color="auto"/>
            </w:tcBorders>
          </w:tcPr>
          <w:p w14:paraId="72E6D549" w14:textId="77777777" w:rsidR="003A7A82" w:rsidRPr="00CA53A5" w:rsidRDefault="003A7A82" w:rsidP="0010621D">
            <w:pPr>
              <w:tabs>
                <w:tab w:val="left" w:pos="709"/>
              </w:tabs>
              <w:spacing w:after="0" w:line="240" w:lineRule="auto"/>
            </w:pPr>
            <w:r w:rsidRPr="00CA53A5">
              <w:t>Studienleistungen</w:t>
            </w:r>
          </w:p>
        </w:tc>
        <w:tc>
          <w:tcPr>
            <w:tcW w:w="506" w:type="dxa"/>
            <w:tcBorders>
              <w:bottom w:val="double" w:sz="4" w:space="0" w:color="auto"/>
            </w:tcBorders>
          </w:tcPr>
          <w:p w14:paraId="1C9153D3" w14:textId="77777777" w:rsidR="003A7A82" w:rsidRPr="00CA53A5" w:rsidRDefault="003A7A82" w:rsidP="0010621D">
            <w:pPr>
              <w:tabs>
                <w:tab w:val="left" w:pos="709"/>
              </w:tabs>
              <w:spacing w:after="0" w:line="240" w:lineRule="auto"/>
            </w:pPr>
            <w:r w:rsidRPr="00CA53A5">
              <w:t>LP</w:t>
            </w:r>
          </w:p>
        </w:tc>
      </w:tr>
      <w:tr w:rsidR="003A7A82" w:rsidRPr="00CA53A5" w14:paraId="49402AE6" w14:textId="77777777" w:rsidTr="005523EE">
        <w:tblPrEx>
          <w:tblCellMar>
            <w:left w:w="70" w:type="dxa"/>
            <w:right w:w="70" w:type="dxa"/>
          </w:tblCellMar>
        </w:tblPrEx>
        <w:trPr>
          <w:trHeight w:val="288"/>
        </w:trPr>
        <w:tc>
          <w:tcPr>
            <w:tcW w:w="431" w:type="dxa"/>
            <w:tcBorders>
              <w:bottom w:val="double" w:sz="4" w:space="0" w:color="auto"/>
            </w:tcBorders>
          </w:tcPr>
          <w:p w14:paraId="3300C0F0" w14:textId="77777777" w:rsidR="003A7A82" w:rsidRPr="00CA53A5" w:rsidRDefault="003A7A82" w:rsidP="0010621D">
            <w:pPr>
              <w:tabs>
                <w:tab w:val="left" w:pos="709"/>
              </w:tabs>
              <w:spacing w:after="0" w:line="240" w:lineRule="auto"/>
            </w:pPr>
            <w:r w:rsidRPr="00CA53A5">
              <w:t>1</w:t>
            </w:r>
          </w:p>
        </w:tc>
        <w:tc>
          <w:tcPr>
            <w:tcW w:w="441" w:type="dxa"/>
            <w:tcBorders>
              <w:bottom w:val="double" w:sz="4" w:space="0" w:color="auto"/>
            </w:tcBorders>
          </w:tcPr>
          <w:p w14:paraId="3EF68BC8" w14:textId="77777777" w:rsidR="003A7A82" w:rsidRPr="00CA53A5" w:rsidRDefault="003A7A82" w:rsidP="0010621D">
            <w:pPr>
              <w:tabs>
                <w:tab w:val="left" w:pos="709"/>
              </w:tabs>
              <w:spacing w:after="0" w:line="240" w:lineRule="auto"/>
            </w:pPr>
            <w:r w:rsidRPr="00CA53A5">
              <w:t>P</w:t>
            </w:r>
          </w:p>
        </w:tc>
        <w:tc>
          <w:tcPr>
            <w:tcW w:w="999" w:type="dxa"/>
            <w:tcBorders>
              <w:bottom w:val="double" w:sz="4" w:space="0" w:color="auto"/>
            </w:tcBorders>
          </w:tcPr>
          <w:p w14:paraId="135D5445" w14:textId="77777777" w:rsidR="003A7A82" w:rsidRPr="00CA53A5" w:rsidRDefault="003A7A82" w:rsidP="0010621D">
            <w:pPr>
              <w:tabs>
                <w:tab w:val="left" w:pos="709"/>
              </w:tabs>
              <w:spacing w:after="0" w:line="240" w:lineRule="auto"/>
            </w:pPr>
            <w:r w:rsidRPr="00CA53A5">
              <w:t>PS</w:t>
            </w:r>
          </w:p>
        </w:tc>
        <w:tc>
          <w:tcPr>
            <w:tcW w:w="3420" w:type="dxa"/>
            <w:gridSpan w:val="3"/>
            <w:tcBorders>
              <w:bottom w:val="double" w:sz="4" w:space="0" w:color="auto"/>
            </w:tcBorders>
          </w:tcPr>
          <w:p w14:paraId="7E76A205" w14:textId="77777777" w:rsidR="003A7A82" w:rsidRPr="00CA53A5" w:rsidRDefault="003A7A82" w:rsidP="0010621D">
            <w:pPr>
              <w:tabs>
                <w:tab w:val="left" w:pos="709"/>
              </w:tabs>
              <w:spacing w:after="0" w:line="240" w:lineRule="auto"/>
            </w:pPr>
            <w:r w:rsidRPr="00CA53A5">
              <w:t>Proseminar zu Area Studies</w:t>
            </w:r>
          </w:p>
        </w:tc>
        <w:tc>
          <w:tcPr>
            <w:tcW w:w="720" w:type="dxa"/>
            <w:tcBorders>
              <w:bottom w:val="double" w:sz="4" w:space="0" w:color="auto"/>
            </w:tcBorders>
          </w:tcPr>
          <w:p w14:paraId="28329A8C" w14:textId="77777777" w:rsidR="003A7A82" w:rsidRPr="00CA53A5" w:rsidRDefault="003A7A82" w:rsidP="0010621D">
            <w:pPr>
              <w:tabs>
                <w:tab w:val="left" w:pos="709"/>
              </w:tabs>
              <w:spacing w:after="0" w:line="240" w:lineRule="auto"/>
              <w:jc w:val="center"/>
            </w:pPr>
            <w:r w:rsidRPr="00CA53A5">
              <w:t>2</w:t>
            </w:r>
          </w:p>
        </w:tc>
        <w:tc>
          <w:tcPr>
            <w:tcW w:w="3274" w:type="dxa"/>
            <w:gridSpan w:val="2"/>
            <w:tcBorders>
              <w:bottom w:val="double" w:sz="4" w:space="0" w:color="auto"/>
            </w:tcBorders>
          </w:tcPr>
          <w:p w14:paraId="385FA2BC" w14:textId="7E7DF315" w:rsidR="003A7A82" w:rsidRPr="00CA53A5" w:rsidRDefault="003A7A82" w:rsidP="0010621D">
            <w:pPr>
              <w:tabs>
                <w:tab w:val="left" w:pos="709"/>
              </w:tabs>
              <w:spacing w:after="0" w:line="240" w:lineRule="auto"/>
            </w:pPr>
            <w:r w:rsidRPr="00CA53A5">
              <w:t>Regelmäßige, aktive Teilnahme (empfohlen); mündliche Präsenta</w:t>
            </w:r>
            <w:r w:rsidR="00962BC6">
              <w:softHyphen/>
            </w:r>
            <w:r w:rsidRPr="00CA53A5">
              <w:t xml:space="preserve">tion (zum Thema der </w:t>
            </w:r>
            <w:r w:rsidR="00FC7F77" w:rsidRPr="00CA53A5">
              <w:t>Seminarar</w:t>
            </w:r>
            <w:r w:rsidR="00962BC6">
              <w:softHyphen/>
            </w:r>
            <w:r w:rsidR="00FC7F77" w:rsidRPr="00CA53A5">
              <w:t>beit zur LV 12.1</w:t>
            </w:r>
            <w:r w:rsidRPr="00CA53A5">
              <w:t xml:space="preserve"> gem. Nr. 13)</w:t>
            </w:r>
          </w:p>
        </w:tc>
        <w:tc>
          <w:tcPr>
            <w:tcW w:w="506" w:type="dxa"/>
            <w:tcBorders>
              <w:bottom w:val="double" w:sz="4" w:space="0" w:color="auto"/>
            </w:tcBorders>
          </w:tcPr>
          <w:p w14:paraId="47F2D0C7" w14:textId="77777777" w:rsidR="003A7A82" w:rsidRPr="00CA53A5" w:rsidRDefault="003A7A82" w:rsidP="0010621D">
            <w:pPr>
              <w:tabs>
                <w:tab w:val="left" w:pos="709"/>
              </w:tabs>
              <w:spacing w:after="0" w:line="240" w:lineRule="auto"/>
            </w:pPr>
            <w:r w:rsidRPr="00CA53A5">
              <w:t>6</w:t>
            </w:r>
          </w:p>
        </w:tc>
      </w:tr>
      <w:tr w:rsidR="003A7A82" w:rsidRPr="00CA53A5" w14:paraId="5488D04E" w14:textId="77777777" w:rsidTr="005523EE">
        <w:tblPrEx>
          <w:tblCellMar>
            <w:left w:w="70" w:type="dxa"/>
            <w:right w:w="70" w:type="dxa"/>
          </w:tblCellMar>
        </w:tblPrEx>
        <w:trPr>
          <w:trHeight w:val="288"/>
        </w:trPr>
        <w:tc>
          <w:tcPr>
            <w:tcW w:w="431" w:type="dxa"/>
            <w:tcBorders>
              <w:bottom w:val="double" w:sz="4" w:space="0" w:color="auto"/>
            </w:tcBorders>
          </w:tcPr>
          <w:p w14:paraId="3DBA93C5" w14:textId="77777777" w:rsidR="003A7A82" w:rsidRPr="00CA53A5" w:rsidRDefault="003A7A82" w:rsidP="0010621D">
            <w:pPr>
              <w:tabs>
                <w:tab w:val="left" w:pos="709"/>
              </w:tabs>
              <w:spacing w:after="0" w:line="240" w:lineRule="auto"/>
            </w:pPr>
            <w:r w:rsidRPr="00CA53A5">
              <w:t>2</w:t>
            </w:r>
          </w:p>
        </w:tc>
        <w:tc>
          <w:tcPr>
            <w:tcW w:w="441" w:type="dxa"/>
            <w:tcBorders>
              <w:bottom w:val="double" w:sz="4" w:space="0" w:color="auto"/>
            </w:tcBorders>
          </w:tcPr>
          <w:p w14:paraId="39C3BAB8" w14:textId="77777777" w:rsidR="003A7A82" w:rsidRPr="00CA53A5" w:rsidRDefault="003A7A82" w:rsidP="0010621D">
            <w:pPr>
              <w:tabs>
                <w:tab w:val="left" w:pos="709"/>
              </w:tabs>
              <w:spacing w:after="0" w:line="240" w:lineRule="auto"/>
            </w:pPr>
            <w:r w:rsidRPr="00CA53A5">
              <w:t>P</w:t>
            </w:r>
          </w:p>
        </w:tc>
        <w:tc>
          <w:tcPr>
            <w:tcW w:w="999" w:type="dxa"/>
            <w:tcBorders>
              <w:bottom w:val="double" w:sz="4" w:space="0" w:color="auto"/>
            </w:tcBorders>
          </w:tcPr>
          <w:p w14:paraId="24DEE9A1" w14:textId="1DADC895" w:rsidR="003A7A82" w:rsidRPr="00CA53A5" w:rsidRDefault="003A7A82" w:rsidP="0010621D">
            <w:pPr>
              <w:tabs>
                <w:tab w:val="left" w:pos="709"/>
              </w:tabs>
              <w:spacing w:after="0" w:line="240" w:lineRule="auto"/>
            </w:pPr>
            <w:r w:rsidRPr="00CA53A5">
              <w:t>VL+Ü</w:t>
            </w:r>
          </w:p>
        </w:tc>
        <w:tc>
          <w:tcPr>
            <w:tcW w:w="3420" w:type="dxa"/>
            <w:gridSpan w:val="3"/>
            <w:tcBorders>
              <w:bottom w:val="double" w:sz="4" w:space="0" w:color="auto"/>
            </w:tcBorders>
          </w:tcPr>
          <w:p w14:paraId="16B59597" w14:textId="52FF07D3" w:rsidR="003A7A82" w:rsidRPr="00CA53A5" w:rsidRDefault="003A7A82" w:rsidP="0010621D">
            <w:pPr>
              <w:tabs>
                <w:tab w:val="left" w:pos="709"/>
              </w:tabs>
              <w:spacing w:after="0" w:line="240" w:lineRule="auto"/>
            </w:pPr>
            <w:r w:rsidRPr="00CA53A5">
              <w:t>Vorlesung mit Begleitübung zu Area Studies</w:t>
            </w:r>
          </w:p>
        </w:tc>
        <w:tc>
          <w:tcPr>
            <w:tcW w:w="720" w:type="dxa"/>
            <w:tcBorders>
              <w:bottom w:val="double" w:sz="4" w:space="0" w:color="auto"/>
            </w:tcBorders>
          </w:tcPr>
          <w:p w14:paraId="4F387C00" w14:textId="5A0DE4D7" w:rsidR="003A7A82" w:rsidRPr="00CA53A5" w:rsidRDefault="002202B6" w:rsidP="0010621D">
            <w:pPr>
              <w:tabs>
                <w:tab w:val="left" w:pos="709"/>
              </w:tabs>
              <w:spacing w:after="0" w:line="240" w:lineRule="auto"/>
              <w:jc w:val="center"/>
            </w:pPr>
            <w:r>
              <w:t>3</w:t>
            </w:r>
          </w:p>
        </w:tc>
        <w:tc>
          <w:tcPr>
            <w:tcW w:w="3274" w:type="dxa"/>
            <w:gridSpan w:val="2"/>
            <w:tcBorders>
              <w:bottom w:val="double" w:sz="4" w:space="0" w:color="auto"/>
            </w:tcBorders>
          </w:tcPr>
          <w:p w14:paraId="44F9E40A" w14:textId="634716E4" w:rsidR="003A7A82" w:rsidRPr="00CA53A5" w:rsidRDefault="003A7A82" w:rsidP="0010621D">
            <w:pPr>
              <w:tabs>
                <w:tab w:val="left" w:pos="709"/>
              </w:tabs>
              <w:spacing w:after="0" w:line="240" w:lineRule="auto"/>
            </w:pPr>
            <w:r w:rsidRPr="00CA53A5">
              <w:t>Regelmäßige, aktive Teilnahme (empfohlen); Portfolio</w:t>
            </w:r>
          </w:p>
        </w:tc>
        <w:tc>
          <w:tcPr>
            <w:tcW w:w="506" w:type="dxa"/>
            <w:tcBorders>
              <w:bottom w:val="double" w:sz="4" w:space="0" w:color="auto"/>
            </w:tcBorders>
          </w:tcPr>
          <w:p w14:paraId="41AE3DE2" w14:textId="77777777" w:rsidR="003A7A82" w:rsidRPr="00CA53A5" w:rsidRDefault="003A7A82" w:rsidP="0010621D">
            <w:pPr>
              <w:tabs>
                <w:tab w:val="left" w:pos="709"/>
              </w:tabs>
              <w:spacing w:after="0" w:line="240" w:lineRule="auto"/>
            </w:pPr>
            <w:r w:rsidRPr="00CA53A5">
              <w:t>4</w:t>
            </w:r>
          </w:p>
        </w:tc>
      </w:tr>
      <w:tr w:rsidR="003A7A82" w:rsidRPr="00CA53A5" w14:paraId="2B1E435F" w14:textId="77777777" w:rsidTr="005523EE">
        <w:tblPrEx>
          <w:tblCellMar>
            <w:left w:w="70" w:type="dxa"/>
            <w:right w:w="70" w:type="dxa"/>
          </w:tblCellMar>
        </w:tblPrEx>
        <w:trPr>
          <w:trHeight w:val="288"/>
        </w:trPr>
        <w:tc>
          <w:tcPr>
            <w:tcW w:w="9791" w:type="dxa"/>
            <w:gridSpan w:val="10"/>
            <w:tcBorders>
              <w:bottom w:val="double" w:sz="4" w:space="0" w:color="auto"/>
            </w:tcBorders>
          </w:tcPr>
          <w:p w14:paraId="1FAC2BEF" w14:textId="77777777" w:rsidR="003A7A82" w:rsidRPr="00CA53A5" w:rsidRDefault="003A7A82" w:rsidP="0010621D">
            <w:pPr>
              <w:tabs>
                <w:tab w:val="left" w:pos="709"/>
                <w:tab w:val="right" w:pos="3888"/>
              </w:tabs>
              <w:spacing w:after="0" w:line="240" w:lineRule="auto"/>
              <w:rPr>
                <w:b/>
              </w:rPr>
            </w:pPr>
            <w:r w:rsidRPr="00CA53A5">
              <w:rPr>
                <w:b/>
              </w:rPr>
              <w:t>13. Modulprüfung:</w:t>
            </w:r>
          </w:p>
        </w:tc>
      </w:tr>
      <w:tr w:rsidR="003A7A82" w:rsidRPr="00CA53A5" w14:paraId="18495AB4" w14:textId="77777777" w:rsidTr="005523EE">
        <w:tblPrEx>
          <w:tblCellMar>
            <w:left w:w="70" w:type="dxa"/>
            <w:right w:w="70" w:type="dxa"/>
          </w:tblCellMar>
        </w:tblPrEx>
        <w:trPr>
          <w:trHeight w:val="288"/>
        </w:trPr>
        <w:tc>
          <w:tcPr>
            <w:tcW w:w="431" w:type="dxa"/>
            <w:tcBorders>
              <w:bottom w:val="double" w:sz="4" w:space="0" w:color="auto"/>
            </w:tcBorders>
            <w:vAlign w:val="center"/>
          </w:tcPr>
          <w:p w14:paraId="430B5B4B" w14:textId="77777777" w:rsidR="003A7A82" w:rsidRPr="00CA53A5" w:rsidRDefault="003A7A82" w:rsidP="0010621D">
            <w:pPr>
              <w:tabs>
                <w:tab w:val="left" w:pos="709"/>
              </w:tabs>
              <w:spacing w:after="0" w:line="240" w:lineRule="auto"/>
              <w:jc w:val="center"/>
            </w:pPr>
            <w:proofErr w:type="spellStart"/>
            <w:r w:rsidRPr="00CA53A5">
              <w:t>Nr</w:t>
            </w:r>
            <w:proofErr w:type="spellEnd"/>
          </w:p>
        </w:tc>
        <w:tc>
          <w:tcPr>
            <w:tcW w:w="2340" w:type="dxa"/>
            <w:gridSpan w:val="3"/>
            <w:tcBorders>
              <w:bottom w:val="double" w:sz="4" w:space="0" w:color="auto"/>
            </w:tcBorders>
            <w:vAlign w:val="center"/>
          </w:tcPr>
          <w:p w14:paraId="25BA2689" w14:textId="77777777" w:rsidR="003A7A82" w:rsidRPr="00CA53A5" w:rsidRDefault="003A7A82" w:rsidP="0010621D">
            <w:pPr>
              <w:tabs>
                <w:tab w:val="left" w:pos="709"/>
              </w:tabs>
              <w:spacing w:after="0" w:line="240" w:lineRule="auto"/>
              <w:jc w:val="center"/>
            </w:pPr>
            <w:r w:rsidRPr="00CA53A5">
              <w:t>Kompetenz / Thema</w:t>
            </w:r>
          </w:p>
        </w:tc>
        <w:tc>
          <w:tcPr>
            <w:tcW w:w="1440" w:type="dxa"/>
            <w:tcBorders>
              <w:bottom w:val="double" w:sz="4" w:space="0" w:color="auto"/>
            </w:tcBorders>
          </w:tcPr>
          <w:p w14:paraId="71652AE3" w14:textId="6E350BBF" w:rsidR="003A7A82" w:rsidRPr="00CA53A5" w:rsidRDefault="003A7A82" w:rsidP="0010621D">
            <w:pPr>
              <w:tabs>
                <w:tab w:val="left" w:pos="709"/>
              </w:tabs>
              <w:spacing w:after="0" w:line="240" w:lineRule="auto"/>
              <w:jc w:val="center"/>
            </w:pPr>
            <w:r w:rsidRPr="00CA53A5">
              <w:t>Art der Prüfung</w:t>
            </w:r>
          </w:p>
        </w:tc>
        <w:tc>
          <w:tcPr>
            <w:tcW w:w="1800" w:type="dxa"/>
            <w:gridSpan w:val="2"/>
            <w:tcBorders>
              <w:bottom w:val="double" w:sz="4" w:space="0" w:color="auto"/>
            </w:tcBorders>
          </w:tcPr>
          <w:p w14:paraId="512B2D7E" w14:textId="77777777" w:rsidR="003A7A82" w:rsidRPr="00CA53A5" w:rsidRDefault="003A7A82" w:rsidP="0010621D">
            <w:pPr>
              <w:tabs>
                <w:tab w:val="left" w:pos="709"/>
              </w:tabs>
              <w:spacing w:after="0" w:line="240" w:lineRule="auto"/>
              <w:jc w:val="center"/>
            </w:pPr>
            <w:r w:rsidRPr="00CA53A5">
              <w:t>Umfang</w:t>
            </w:r>
          </w:p>
        </w:tc>
        <w:tc>
          <w:tcPr>
            <w:tcW w:w="2282" w:type="dxa"/>
            <w:tcBorders>
              <w:bottom w:val="double" w:sz="4" w:space="0" w:color="auto"/>
            </w:tcBorders>
          </w:tcPr>
          <w:p w14:paraId="007D0B53" w14:textId="0A8D109B" w:rsidR="003A7A82" w:rsidRPr="00CA53A5" w:rsidRDefault="003A7A82" w:rsidP="0010621D">
            <w:pPr>
              <w:tabs>
                <w:tab w:val="left" w:pos="709"/>
              </w:tabs>
              <w:spacing w:after="0" w:line="240" w:lineRule="auto"/>
              <w:jc w:val="center"/>
            </w:pPr>
            <w:r w:rsidRPr="00CA53A5">
              <w:t>Zeitpunkt / Bemerkungen</w:t>
            </w:r>
          </w:p>
        </w:tc>
        <w:tc>
          <w:tcPr>
            <w:tcW w:w="1498" w:type="dxa"/>
            <w:gridSpan w:val="2"/>
            <w:tcBorders>
              <w:bottom w:val="double" w:sz="4" w:space="0" w:color="auto"/>
            </w:tcBorders>
          </w:tcPr>
          <w:p w14:paraId="58282CBE" w14:textId="2B422AD2" w:rsidR="003A7A82" w:rsidRPr="00CA53A5" w:rsidRDefault="003A7A82" w:rsidP="0010621D">
            <w:pPr>
              <w:tabs>
                <w:tab w:val="left" w:pos="709"/>
              </w:tabs>
              <w:spacing w:after="0" w:line="240" w:lineRule="auto"/>
            </w:pPr>
            <w:r w:rsidRPr="00CA53A5">
              <w:t>Anteil an Modulnote</w:t>
            </w:r>
          </w:p>
        </w:tc>
      </w:tr>
      <w:tr w:rsidR="003A7A82" w:rsidRPr="00CA53A5" w14:paraId="2DDD6A05" w14:textId="77777777" w:rsidTr="005523EE">
        <w:tblPrEx>
          <w:tblCellMar>
            <w:left w:w="70" w:type="dxa"/>
            <w:right w:w="70" w:type="dxa"/>
          </w:tblCellMar>
        </w:tblPrEx>
        <w:trPr>
          <w:trHeight w:val="288"/>
        </w:trPr>
        <w:tc>
          <w:tcPr>
            <w:tcW w:w="431" w:type="dxa"/>
            <w:tcBorders>
              <w:bottom w:val="double" w:sz="4" w:space="0" w:color="auto"/>
            </w:tcBorders>
          </w:tcPr>
          <w:p w14:paraId="51297CFD" w14:textId="77777777" w:rsidR="003A7A82" w:rsidRPr="00CA53A5" w:rsidRDefault="003A7A82" w:rsidP="0010621D">
            <w:pPr>
              <w:tabs>
                <w:tab w:val="left" w:pos="709"/>
              </w:tabs>
              <w:spacing w:after="0" w:line="240" w:lineRule="auto"/>
            </w:pPr>
            <w:r w:rsidRPr="00CA53A5">
              <w:t>1</w:t>
            </w:r>
          </w:p>
        </w:tc>
        <w:tc>
          <w:tcPr>
            <w:tcW w:w="2340" w:type="dxa"/>
            <w:gridSpan w:val="3"/>
            <w:tcBorders>
              <w:bottom w:val="double" w:sz="4" w:space="0" w:color="auto"/>
            </w:tcBorders>
          </w:tcPr>
          <w:p w14:paraId="3FACC855" w14:textId="3005740E" w:rsidR="003A7A82" w:rsidRPr="00CA53A5" w:rsidRDefault="00340FD4" w:rsidP="0010621D">
            <w:pPr>
              <w:tabs>
                <w:tab w:val="left" w:pos="709"/>
              </w:tabs>
              <w:spacing w:after="0" w:line="240" w:lineRule="auto"/>
            </w:pPr>
            <w:r w:rsidRPr="00CA53A5">
              <w:t>Eigenständige Bearbei</w:t>
            </w:r>
            <w:r w:rsidR="00962BC6">
              <w:softHyphen/>
            </w:r>
            <w:r w:rsidRPr="00CA53A5">
              <w:t>tung ausgewählter The</w:t>
            </w:r>
            <w:r w:rsidR="00962BC6">
              <w:softHyphen/>
            </w:r>
            <w:r w:rsidRPr="00CA53A5">
              <w:t>men im Bereich der Area Studies</w:t>
            </w:r>
          </w:p>
        </w:tc>
        <w:tc>
          <w:tcPr>
            <w:tcW w:w="1440" w:type="dxa"/>
            <w:tcBorders>
              <w:bottom w:val="double" w:sz="4" w:space="0" w:color="auto"/>
            </w:tcBorders>
          </w:tcPr>
          <w:p w14:paraId="628E3739" w14:textId="16F19E75" w:rsidR="003A7A82" w:rsidRPr="00CA53A5" w:rsidRDefault="00FC7F77" w:rsidP="0010621D">
            <w:pPr>
              <w:tabs>
                <w:tab w:val="left" w:pos="709"/>
              </w:tabs>
              <w:spacing w:after="0" w:line="240" w:lineRule="auto"/>
            </w:pPr>
            <w:r w:rsidRPr="00CA53A5">
              <w:t>Seminararbeit zur LV 12.1</w:t>
            </w:r>
          </w:p>
        </w:tc>
        <w:tc>
          <w:tcPr>
            <w:tcW w:w="1800" w:type="dxa"/>
            <w:gridSpan w:val="2"/>
            <w:tcBorders>
              <w:bottom w:val="double" w:sz="4" w:space="0" w:color="auto"/>
            </w:tcBorders>
          </w:tcPr>
          <w:p w14:paraId="04E97774" w14:textId="6C76AACA" w:rsidR="003A7A82" w:rsidRPr="00CA53A5" w:rsidRDefault="003A7A82" w:rsidP="0010621D">
            <w:pPr>
              <w:tabs>
                <w:tab w:val="left" w:pos="709"/>
              </w:tabs>
              <w:spacing w:after="0" w:line="240" w:lineRule="auto"/>
              <w:jc w:val="center"/>
            </w:pPr>
            <w:r w:rsidRPr="00CA53A5">
              <w:t>2800-3500 Wörter</w:t>
            </w:r>
          </w:p>
        </w:tc>
        <w:tc>
          <w:tcPr>
            <w:tcW w:w="2282" w:type="dxa"/>
            <w:tcBorders>
              <w:bottom w:val="double" w:sz="4" w:space="0" w:color="auto"/>
            </w:tcBorders>
          </w:tcPr>
          <w:p w14:paraId="0B984648" w14:textId="59FAB2B4" w:rsidR="003A7A82" w:rsidRPr="00CA53A5" w:rsidRDefault="00A12898" w:rsidP="0010621D">
            <w:pPr>
              <w:tabs>
                <w:tab w:val="left" w:pos="709"/>
              </w:tabs>
              <w:spacing w:after="0" w:line="240" w:lineRule="auto"/>
            </w:pPr>
            <w:r w:rsidRPr="00CA53A5">
              <w:rPr>
                <w:rFonts w:eastAsia="Times New Roman" w:cs="Times New Roman"/>
                <w:color w:val="000000"/>
                <w:lang w:eastAsia="de-DE"/>
              </w:rPr>
              <w:t xml:space="preserve">Abgabe </w:t>
            </w:r>
            <w:r>
              <w:rPr>
                <w:rFonts w:eastAsia="Times New Roman" w:cs="Times New Roman"/>
                <w:color w:val="000000"/>
                <w:lang w:eastAsia="de-DE"/>
              </w:rPr>
              <w:t>am Ende des Semesters, in dem die Lehrveranstaltung</w:t>
            </w:r>
            <w:r w:rsidRPr="00CA53A5">
              <w:rPr>
                <w:rFonts w:eastAsia="Times New Roman" w:cs="Times New Roman"/>
                <w:color w:val="000000"/>
                <w:lang w:eastAsia="de-DE"/>
              </w:rPr>
              <w:t xml:space="preserve"> Nr. 12.1 </w:t>
            </w:r>
            <w:r>
              <w:rPr>
                <w:rFonts w:eastAsia="Times New Roman" w:cs="Times New Roman"/>
                <w:color w:val="000000"/>
                <w:lang w:eastAsia="de-DE"/>
              </w:rPr>
              <w:t>besucht wurde</w:t>
            </w:r>
            <w:r w:rsidRPr="00CA53A5">
              <w:t xml:space="preserve"> </w:t>
            </w:r>
          </w:p>
        </w:tc>
        <w:tc>
          <w:tcPr>
            <w:tcW w:w="1498" w:type="dxa"/>
            <w:gridSpan w:val="2"/>
            <w:tcBorders>
              <w:bottom w:val="double" w:sz="4" w:space="0" w:color="auto"/>
            </w:tcBorders>
          </w:tcPr>
          <w:p w14:paraId="6BCCE0EA" w14:textId="27A2A5EB" w:rsidR="003A7A82" w:rsidRPr="00CA53A5" w:rsidRDefault="00340FD4" w:rsidP="0010621D">
            <w:pPr>
              <w:tabs>
                <w:tab w:val="left" w:pos="709"/>
              </w:tabs>
              <w:spacing w:after="0" w:line="240" w:lineRule="auto"/>
            </w:pPr>
            <w:r w:rsidRPr="00CA53A5">
              <w:t>100%</w:t>
            </w:r>
          </w:p>
        </w:tc>
      </w:tr>
      <w:tr w:rsidR="003A7A82" w:rsidRPr="00CA53A5" w14:paraId="451CF814" w14:textId="77777777" w:rsidTr="005523EE">
        <w:tblPrEx>
          <w:tblCellMar>
            <w:left w:w="70" w:type="dxa"/>
            <w:right w:w="70" w:type="dxa"/>
          </w:tblCellMar>
        </w:tblPrEx>
        <w:trPr>
          <w:trHeight w:val="288"/>
        </w:trPr>
        <w:tc>
          <w:tcPr>
            <w:tcW w:w="9791" w:type="dxa"/>
            <w:gridSpan w:val="10"/>
            <w:tcBorders>
              <w:bottom w:val="double" w:sz="4" w:space="0" w:color="auto"/>
            </w:tcBorders>
          </w:tcPr>
          <w:p w14:paraId="223902C8" w14:textId="77777777" w:rsidR="003A7A82" w:rsidRPr="00CA53A5" w:rsidRDefault="003A7A82" w:rsidP="0010621D">
            <w:pPr>
              <w:tabs>
                <w:tab w:val="left" w:pos="709"/>
              </w:tabs>
              <w:spacing w:after="0" w:line="240" w:lineRule="auto"/>
              <w:rPr>
                <w:b/>
              </w:rPr>
            </w:pPr>
            <w:r w:rsidRPr="00CA53A5">
              <w:rPr>
                <w:b/>
              </w:rPr>
              <w:t xml:space="preserve">14. Bemerkungen: </w:t>
            </w:r>
          </w:p>
          <w:p w14:paraId="747410C3" w14:textId="77777777" w:rsidR="003A7A82" w:rsidRPr="00CA53A5" w:rsidRDefault="003A7A82" w:rsidP="0010621D">
            <w:pPr>
              <w:tabs>
                <w:tab w:val="left" w:pos="709"/>
              </w:tabs>
              <w:spacing w:after="0" w:line="240" w:lineRule="auto"/>
              <w:jc w:val="both"/>
              <w:rPr>
                <w:bCs/>
              </w:rPr>
            </w:pPr>
            <w:r w:rsidRPr="00CA53A5">
              <w:rPr>
                <w:bCs/>
              </w:rPr>
              <w:t>Die Angaben zu den LP dienen lediglich der rechnerischen Zuordnung der Veranstaltung zum Gesamt-aufwand des Moduls. Die LP werden erst mit Bestehen der Modulprüfung vergeben.</w:t>
            </w:r>
          </w:p>
          <w:p w14:paraId="7CB5B29B" w14:textId="77777777" w:rsidR="003A7A82" w:rsidRPr="00CA53A5" w:rsidRDefault="003A7A82" w:rsidP="0010621D">
            <w:pPr>
              <w:tabs>
                <w:tab w:val="left" w:pos="709"/>
              </w:tabs>
              <w:spacing w:after="0" w:line="240" w:lineRule="auto"/>
              <w:jc w:val="both"/>
              <w:rPr>
                <w:bCs/>
              </w:rPr>
            </w:pPr>
          </w:p>
          <w:p w14:paraId="002C78A5" w14:textId="0C429895" w:rsidR="003A7A82" w:rsidRPr="00CA53A5" w:rsidRDefault="00684BAE" w:rsidP="0010621D">
            <w:pPr>
              <w:tabs>
                <w:tab w:val="left" w:pos="709"/>
              </w:tabs>
              <w:spacing w:after="0" w:line="240" w:lineRule="auto"/>
              <w:jc w:val="both"/>
              <w:rPr>
                <w:b/>
              </w:rPr>
            </w:pPr>
            <w:r w:rsidRPr="00CA53A5">
              <w:t>Das semesterbegleitende Portfolio besteht aus</w:t>
            </w:r>
            <w:r w:rsidR="009A377B">
              <w:t xml:space="preserve"> einer</w:t>
            </w:r>
            <w:r w:rsidRPr="00CA53A5">
              <w:t xml:space="preserve"> Sammlung semesterbegleitender Aufgaben, darunter z.B. Kurzpräsentation, Übungsaufgaben, Essay, </w:t>
            </w:r>
            <w:proofErr w:type="gramStart"/>
            <w:r w:rsidRPr="00CA53A5">
              <w:t>Bibliographie</w:t>
            </w:r>
            <w:proofErr w:type="gramEnd"/>
            <w:r w:rsidRPr="00CA53A5">
              <w:t xml:space="preserve">, </w:t>
            </w:r>
            <w:r w:rsidR="001B6CF6">
              <w:t>Wissensabfrage, Protokoll.</w:t>
            </w:r>
          </w:p>
        </w:tc>
      </w:tr>
    </w:tbl>
    <w:p w14:paraId="505E5830" w14:textId="4F0F9C82" w:rsidR="003A7A82" w:rsidRPr="00CA53A5" w:rsidRDefault="003A7A82" w:rsidP="0010621D">
      <w:pPr>
        <w:spacing w:after="0" w:line="240" w:lineRule="auto"/>
      </w:pPr>
      <w:r w:rsidRPr="00CA53A5">
        <w:br w:type="page"/>
      </w:r>
    </w:p>
    <w:p w14:paraId="5ACBE562" w14:textId="3666093A" w:rsidR="003A7A82" w:rsidRPr="00CA53A5" w:rsidRDefault="003A7A82" w:rsidP="0010621D">
      <w:pPr>
        <w:pStyle w:val="berschrift3"/>
        <w:spacing w:before="0" w:line="240" w:lineRule="auto"/>
        <w:rPr>
          <w:rFonts w:eastAsia="Times New Roman"/>
          <w:lang w:eastAsia="de-DE"/>
        </w:rPr>
      </w:pPr>
      <w:bookmarkStart w:id="53" w:name="_Toc109218309"/>
      <w:bookmarkStart w:id="54" w:name="_Toc117675764"/>
      <w:bookmarkStart w:id="55" w:name="_Toc126915370"/>
      <w:r w:rsidRPr="00CA53A5">
        <w:rPr>
          <w:rFonts w:eastAsia="Times New Roman"/>
          <w:lang w:eastAsia="de-DE"/>
        </w:rPr>
        <w:lastRenderedPageBreak/>
        <w:t>SLA-BA-M13</w:t>
      </w:r>
      <w:bookmarkEnd w:id="53"/>
      <w:bookmarkEnd w:id="54"/>
      <w:bookmarkEnd w:id="55"/>
    </w:p>
    <w:tbl>
      <w:tblPr>
        <w:tblW w:w="9795" w:type="dxa"/>
        <w:tblCellMar>
          <w:top w:w="15" w:type="dxa"/>
          <w:left w:w="15" w:type="dxa"/>
          <w:bottom w:w="15" w:type="dxa"/>
          <w:right w:w="15" w:type="dxa"/>
        </w:tblCellMar>
        <w:tblLook w:val="04A0" w:firstRow="1" w:lastRow="0" w:firstColumn="1" w:lastColumn="0" w:noHBand="0" w:noVBand="1"/>
      </w:tblPr>
      <w:tblGrid>
        <w:gridCol w:w="4605"/>
        <w:gridCol w:w="5190"/>
      </w:tblGrid>
      <w:tr w:rsidR="00C06AE5" w:rsidRPr="00CA53A5" w14:paraId="6153DA3A" w14:textId="77777777" w:rsidTr="00E16CB7">
        <w:trPr>
          <w:trHeight w:val="246"/>
        </w:trPr>
        <w:tc>
          <w:tcPr>
            <w:tcW w:w="4605" w:type="dxa"/>
            <w:vMerge w:val="restart"/>
            <w:tcBorders>
              <w:top w:val="single" w:sz="8" w:space="0" w:color="auto"/>
              <w:left w:val="single" w:sz="8" w:space="0" w:color="auto"/>
              <w:right w:val="single" w:sz="8" w:space="0" w:color="auto"/>
            </w:tcBorders>
            <w:hideMark/>
          </w:tcPr>
          <w:p w14:paraId="5B2BC707" w14:textId="77777777" w:rsidR="00C06AE5" w:rsidRPr="00CA53A5" w:rsidRDefault="00C06AE5" w:rsidP="0010621D">
            <w:pPr>
              <w:spacing w:after="0" w:line="240" w:lineRule="auto"/>
              <w:rPr>
                <w:rFonts w:eastAsia="Times New Roman" w:cs="Times New Roman"/>
                <w:lang w:eastAsia="de-DE"/>
              </w:rPr>
            </w:pPr>
            <w:r w:rsidRPr="00CA53A5">
              <w:rPr>
                <w:rFonts w:eastAsia="Times New Roman" w:cs="Times New Roman"/>
                <w:b/>
                <w:bCs/>
                <w:color w:val="000000"/>
                <w:lang w:eastAsia="de-DE"/>
              </w:rPr>
              <w:t>1. Name des Moduls:</w:t>
            </w:r>
          </w:p>
        </w:tc>
        <w:tc>
          <w:tcPr>
            <w:tcW w:w="5190" w:type="dxa"/>
            <w:tcBorders>
              <w:top w:val="single" w:sz="8" w:space="0" w:color="auto"/>
              <w:left w:val="single" w:sz="8" w:space="0" w:color="auto"/>
              <w:bottom w:val="single" w:sz="8" w:space="0" w:color="auto"/>
              <w:right w:val="single" w:sz="8" w:space="0" w:color="auto"/>
            </w:tcBorders>
            <w:hideMark/>
          </w:tcPr>
          <w:p w14:paraId="397F3CFF" w14:textId="74C3495B" w:rsidR="00C06AE5" w:rsidRPr="00CA53A5" w:rsidRDefault="00C06AE5" w:rsidP="0010621D">
            <w:pPr>
              <w:spacing w:after="0" w:line="240" w:lineRule="auto"/>
              <w:rPr>
                <w:rFonts w:eastAsia="Times New Roman" w:cs="Times New Roman"/>
                <w:lang w:eastAsia="de-DE"/>
              </w:rPr>
            </w:pPr>
            <w:r w:rsidRPr="00CA53A5">
              <w:rPr>
                <w:rFonts w:eastAsia="Times New Roman" w:cs="Times New Roman"/>
                <w:color w:val="000000"/>
                <w:lang w:eastAsia="de-DE"/>
              </w:rPr>
              <w:t>Ergänzungsmodul Slavisch-Jüdische Studien</w:t>
            </w:r>
          </w:p>
        </w:tc>
      </w:tr>
      <w:tr w:rsidR="00C06AE5" w:rsidRPr="00D94622" w14:paraId="4DA22A4A" w14:textId="77777777" w:rsidTr="00E16CB7">
        <w:trPr>
          <w:trHeight w:val="246"/>
        </w:trPr>
        <w:tc>
          <w:tcPr>
            <w:tcW w:w="4605" w:type="dxa"/>
            <w:vMerge/>
            <w:tcBorders>
              <w:left w:val="single" w:sz="8" w:space="0" w:color="auto"/>
              <w:bottom w:val="single" w:sz="8" w:space="0" w:color="auto"/>
              <w:right w:val="single" w:sz="8" w:space="0" w:color="auto"/>
            </w:tcBorders>
          </w:tcPr>
          <w:p w14:paraId="7E01064F" w14:textId="77777777" w:rsidR="00C06AE5" w:rsidRPr="00CA53A5" w:rsidRDefault="00C06AE5" w:rsidP="0010621D">
            <w:pPr>
              <w:spacing w:after="0" w:line="240" w:lineRule="auto"/>
              <w:rPr>
                <w:rFonts w:eastAsia="Times New Roman" w:cs="Times New Roman"/>
                <w:b/>
                <w:bCs/>
                <w:color w:val="000000"/>
                <w:lang w:eastAsia="de-DE"/>
              </w:rPr>
            </w:pPr>
          </w:p>
        </w:tc>
        <w:tc>
          <w:tcPr>
            <w:tcW w:w="5190" w:type="dxa"/>
            <w:tcBorders>
              <w:top w:val="single" w:sz="8" w:space="0" w:color="auto"/>
              <w:left w:val="single" w:sz="8" w:space="0" w:color="auto"/>
              <w:bottom w:val="single" w:sz="8" w:space="0" w:color="auto"/>
              <w:right w:val="single" w:sz="8" w:space="0" w:color="auto"/>
            </w:tcBorders>
          </w:tcPr>
          <w:p w14:paraId="085C07C1" w14:textId="7C0AFFD9" w:rsidR="00C06AE5" w:rsidRPr="00DE0420" w:rsidRDefault="00DE0420" w:rsidP="0010621D">
            <w:pPr>
              <w:spacing w:after="0" w:line="240" w:lineRule="auto"/>
              <w:rPr>
                <w:rFonts w:eastAsia="Times New Roman" w:cs="Times New Roman"/>
                <w:color w:val="000000"/>
                <w:lang w:val="en-US" w:eastAsia="de-DE"/>
              </w:rPr>
            </w:pPr>
            <w:r>
              <w:rPr>
                <w:lang w:val="en-US"/>
              </w:rPr>
              <w:t>Complementary Module Slavic-Jewish studies</w:t>
            </w:r>
          </w:p>
        </w:tc>
      </w:tr>
      <w:tr w:rsidR="003A7A82" w:rsidRPr="00CA53A5" w14:paraId="4EAC73E6" w14:textId="77777777" w:rsidTr="00340FD4">
        <w:tc>
          <w:tcPr>
            <w:tcW w:w="4605" w:type="dxa"/>
            <w:tcBorders>
              <w:top w:val="single" w:sz="8" w:space="0" w:color="auto"/>
              <w:left w:val="single" w:sz="8" w:space="0" w:color="auto"/>
              <w:bottom w:val="single" w:sz="8" w:space="0" w:color="auto"/>
              <w:right w:val="single" w:sz="8" w:space="0" w:color="auto"/>
            </w:tcBorders>
            <w:hideMark/>
          </w:tcPr>
          <w:p w14:paraId="68E7C9DF"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 xml:space="preserve">2. Fachgebiet / </w:t>
            </w:r>
            <w:proofErr w:type="gramStart"/>
            <w:r w:rsidRPr="00CA53A5">
              <w:rPr>
                <w:rFonts w:eastAsia="Times New Roman" w:cs="Times New Roman"/>
                <w:b/>
                <w:bCs/>
                <w:color w:val="000000"/>
                <w:lang w:eastAsia="de-DE"/>
              </w:rPr>
              <w:t>Verantwortlich</w:t>
            </w:r>
            <w:proofErr w:type="gramEnd"/>
            <w:r w:rsidRPr="00CA53A5">
              <w:rPr>
                <w:rFonts w:eastAsia="Times New Roman" w:cs="Times New Roman"/>
                <w:b/>
                <w:bCs/>
                <w:color w:val="000000"/>
                <w:lang w:eastAsia="de-DE"/>
              </w:rPr>
              <w:t>:</w:t>
            </w:r>
          </w:p>
        </w:tc>
        <w:tc>
          <w:tcPr>
            <w:tcW w:w="5190" w:type="dxa"/>
            <w:tcBorders>
              <w:top w:val="single" w:sz="8" w:space="0" w:color="auto"/>
              <w:left w:val="single" w:sz="8" w:space="0" w:color="auto"/>
              <w:bottom w:val="single" w:sz="8" w:space="0" w:color="auto"/>
              <w:right w:val="single" w:sz="8" w:space="0" w:color="auto"/>
            </w:tcBorders>
            <w:hideMark/>
          </w:tcPr>
          <w:p w14:paraId="1F3851F2"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Institut für Slavistik / Prof. Dr. Sabine Koller</w:t>
            </w:r>
          </w:p>
        </w:tc>
      </w:tr>
      <w:tr w:rsidR="003A7A82" w:rsidRPr="00CA53A5" w14:paraId="271A2B87" w14:textId="77777777" w:rsidTr="00340FD4">
        <w:tc>
          <w:tcPr>
            <w:tcW w:w="4605" w:type="dxa"/>
            <w:tcBorders>
              <w:top w:val="single" w:sz="8" w:space="0" w:color="auto"/>
              <w:left w:val="single" w:sz="8" w:space="0" w:color="auto"/>
              <w:bottom w:val="single" w:sz="8" w:space="0" w:color="auto"/>
              <w:right w:val="single" w:sz="8" w:space="0" w:color="auto"/>
            </w:tcBorders>
            <w:hideMark/>
          </w:tcPr>
          <w:p w14:paraId="48E7273B"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3. Inhalte des Moduls:</w:t>
            </w:r>
          </w:p>
        </w:tc>
        <w:tc>
          <w:tcPr>
            <w:tcW w:w="5190" w:type="dxa"/>
            <w:tcBorders>
              <w:top w:val="single" w:sz="8" w:space="0" w:color="auto"/>
              <w:left w:val="single" w:sz="8" w:space="0" w:color="auto"/>
              <w:bottom w:val="single" w:sz="8" w:space="0" w:color="auto"/>
              <w:right w:val="single" w:sz="8" w:space="0" w:color="auto"/>
            </w:tcBorders>
            <w:hideMark/>
          </w:tcPr>
          <w:p w14:paraId="45B14DF2" w14:textId="19A9DF85" w:rsidR="00A85C7D" w:rsidRPr="00CA53A5" w:rsidRDefault="00A85C7D" w:rsidP="001F5B6A">
            <w:pPr>
              <w:pStyle w:val="Listenabsatz"/>
              <w:numPr>
                <w:ilvl w:val="0"/>
                <w:numId w:val="23"/>
              </w:numPr>
              <w:spacing w:after="0" w:line="240" w:lineRule="auto"/>
              <w:ind w:left="470"/>
              <w:rPr>
                <w:rFonts w:eastAsia="Times New Roman" w:cs="Times New Roman"/>
                <w:color w:val="000000"/>
                <w:lang w:eastAsia="de-DE"/>
              </w:rPr>
            </w:pPr>
            <w:r w:rsidRPr="00CA53A5">
              <w:rPr>
                <w:rFonts w:eastAsia="Times New Roman" w:cs="Times New Roman"/>
                <w:color w:val="000000"/>
                <w:lang w:eastAsia="de-DE"/>
              </w:rPr>
              <w:t xml:space="preserve">Überblick über Kulturen, Literaturen und Kunst der Juden im (mittel-)östlichen Europa des 19. bis </w:t>
            </w:r>
            <w:r w:rsidR="001F5B6A">
              <w:rPr>
                <w:rFonts w:eastAsia="Times New Roman" w:cs="Times New Roman"/>
                <w:color w:val="000000"/>
                <w:lang w:eastAsia="de-DE"/>
              </w:rPr>
              <w:br/>
            </w:r>
            <w:r w:rsidRPr="00CA53A5">
              <w:rPr>
                <w:rFonts w:eastAsia="Times New Roman" w:cs="Times New Roman"/>
                <w:color w:val="000000"/>
                <w:lang w:eastAsia="de-DE"/>
              </w:rPr>
              <w:t>21. Jahrhunderts</w:t>
            </w:r>
          </w:p>
          <w:p w14:paraId="58914DF2" w14:textId="6E39808E" w:rsidR="00A85C7D" w:rsidRPr="00CA53A5" w:rsidRDefault="00A85C7D" w:rsidP="001F5B6A">
            <w:pPr>
              <w:pStyle w:val="Listenabsatz"/>
              <w:numPr>
                <w:ilvl w:val="0"/>
                <w:numId w:val="23"/>
              </w:numPr>
              <w:spacing w:after="0" w:line="240" w:lineRule="auto"/>
              <w:ind w:left="470"/>
              <w:rPr>
                <w:rFonts w:eastAsia="Times New Roman" w:cs="Times New Roman"/>
                <w:color w:val="000000"/>
                <w:lang w:eastAsia="de-DE"/>
              </w:rPr>
            </w:pPr>
            <w:r w:rsidRPr="00CA53A5">
              <w:rPr>
                <w:rFonts w:eastAsia="Times New Roman" w:cs="Times New Roman"/>
                <w:color w:val="000000"/>
                <w:lang w:eastAsia="de-DE"/>
              </w:rPr>
              <w:t>Interdisziplinäre und interkulturelle Fragestellun</w:t>
            </w:r>
            <w:r w:rsidR="00962BC6">
              <w:rPr>
                <w:rFonts w:eastAsia="Times New Roman" w:cs="Times New Roman"/>
                <w:color w:val="000000"/>
                <w:lang w:eastAsia="de-DE"/>
              </w:rPr>
              <w:softHyphen/>
            </w:r>
            <w:r w:rsidRPr="00CA53A5">
              <w:rPr>
                <w:rFonts w:eastAsia="Times New Roman" w:cs="Times New Roman"/>
                <w:color w:val="000000"/>
                <w:lang w:eastAsia="de-DE"/>
              </w:rPr>
              <w:t>gen aus den Bereichen der slavischen Kultur-, Lite</w:t>
            </w:r>
            <w:r w:rsidR="00962BC6">
              <w:rPr>
                <w:rFonts w:eastAsia="Times New Roman" w:cs="Times New Roman"/>
                <w:color w:val="000000"/>
                <w:lang w:eastAsia="de-DE"/>
              </w:rPr>
              <w:softHyphen/>
            </w:r>
            <w:r w:rsidRPr="00CA53A5">
              <w:rPr>
                <w:rFonts w:eastAsia="Times New Roman" w:cs="Times New Roman"/>
                <w:color w:val="000000"/>
                <w:lang w:eastAsia="de-DE"/>
              </w:rPr>
              <w:t>ratur- und Bildwissenschaft, Jiddistik, Jüdischen Studien</w:t>
            </w:r>
          </w:p>
          <w:p w14:paraId="66D8D2C1" w14:textId="1805AFEE" w:rsidR="003A7A82" w:rsidRPr="00CA53A5" w:rsidRDefault="00A85C7D" w:rsidP="001F5B6A">
            <w:pPr>
              <w:pStyle w:val="Listenabsatz"/>
              <w:numPr>
                <w:ilvl w:val="0"/>
                <w:numId w:val="23"/>
              </w:numPr>
              <w:spacing w:after="0" w:line="240" w:lineRule="auto"/>
              <w:ind w:left="470"/>
              <w:rPr>
                <w:rFonts w:eastAsia="Times New Roman" w:cs="Times New Roman"/>
                <w:lang w:eastAsia="de-DE"/>
              </w:rPr>
            </w:pPr>
            <w:r w:rsidRPr="00CA53A5">
              <w:rPr>
                <w:rFonts w:eastAsia="Times New Roman" w:cs="Times New Roman"/>
                <w:color w:val="000000"/>
                <w:lang w:eastAsia="de-DE"/>
              </w:rPr>
              <w:t>Zentrale Aspekte des slavisch-jüdischen Kulturkon</w:t>
            </w:r>
            <w:r w:rsidR="00962BC6">
              <w:rPr>
                <w:rFonts w:eastAsia="Times New Roman" w:cs="Times New Roman"/>
                <w:color w:val="000000"/>
                <w:lang w:eastAsia="de-DE"/>
              </w:rPr>
              <w:softHyphen/>
            </w:r>
            <w:r w:rsidRPr="00CA53A5">
              <w:rPr>
                <w:rFonts w:eastAsia="Times New Roman" w:cs="Times New Roman"/>
                <w:color w:val="000000"/>
                <w:lang w:eastAsia="de-DE"/>
              </w:rPr>
              <w:t>takts, Kulturtransfers und Kulturaustauschs</w:t>
            </w:r>
          </w:p>
        </w:tc>
      </w:tr>
      <w:tr w:rsidR="003A7A82" w:rsidRPr="00CA53A5" w14:paraId="45C2EDC4" w14:textId="77777777" w:rsidTr="00340FD4">
        <w:tc>
          <w:tcPr>
            <w:tcW w:w="4605" w:type="dxa"/>
            <w:tcBorders>
              <w:top w:val="single" w:sz="8" w:space="0" w:color="auto"/>
              <w:left w:val="single" w:sz="8" w:space="0" w:color="auto"/>
              <w:bottom w:val="single" w:sz="8" w:space="0" w:color="auto"/>
              <w:right w:val="single" w:sz="8" w:space="0" w:color="auto"/>
            </w:tcBorders>
            <w:hideMark/>
          </w:tcPr>
          <w:p w14:paraId="3204A5B9"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 xml:space="preserve">4. Qualifikationsziele des Moduls / </w:t>
            </w:r>
          </w:p>
          <w:p w14:paraId="77566F37"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zu erwerbende Kompetenzen:</w:t>
            </w:r>
          </w:p>
        </w:tc>
        <w:tc>
          <w:tcPr>
            <w:tcW w:w="5190" w:type="dxa"/>
            <w:tcBorders>
              <w:top w:val="single" w:sz="8" w:space="0" w:color="auto"/>
              <w:left w:val="single" w:sz="8" w:space="0" w:color="auto"/>
              <w:bottom w:val="single" w:sz="8" w:space="0" w:color="auto"/>
              <w:right w:val="single" w:sz="8" w:space="0" w:color="auto"/>
            </w:tcBorders>
            <w:hideMark/>
          </w:tcPr>
          <w:p w14:paraId="06E08F11" w14:textId="77777777" w:rsidR="00A85C7D" w:rsidRPr="00CA53A5" w:rsidRDefault="00A85C7D" w:rsidP="0010621D">
            <w:pPr>
              <w:spacing w:after="0" w:line="240" w:lineRule="auto"/>
              <w:jc w:val="both"/>
              <w:rPr>
                <w:rFonts w:eastAsia="Times New Roman" w:cs="Times New Roman"/>
                <w:lang w:eastAsia="de-DE"/>
              </w:rPr>
            </w:pPr>
            <w:r w:rsidRPr="00CA53A5">
              <w:rPr>
                <w:rFonts w:eastAsia="Times New Roman" w:cs="Times New Roman"/>
                <w:color w:val="000000"/>
                <w:lang w:eastAsia="de-DE"/>
              </w:rPr>
              <w:t>Nach erfolgreichem Abschluss des Moduls:</w:t>
            </w:r>
          </w:p>
          <w:p w14:paraId="6FDD22C4" w14:textId="498A753D" w:rsidR="00A85C7D" w:rsidRPr="00CA53A5" w:rsidRDefault="00A85C7D" w:rsidP="00553E96">
            <w:pPr>
              <w:pStyle w:val="Listenabsatz"/>
              <w:numPr>
                <w:ilvl w:val="0"/>
                <w:numId w:val="22"/>
              </w:numPr>
              <w:spacing w:after="0" w:line="240" w:lineRule="auto"/>
              <w:ind w:left="470"/>
              <w:rPr>
                <w:rFonts w:eastAsia="Times New Roman" w:cs="Times New Roman"/>
                <w:lang w:eastAsia="de-DE"/>
              </w:rPr>
            </w:pPr>
            <w:r w:rsidRPr="00CA53A5">
              <w:rPr>
                <w:rFonts w:eastAsia="Times New Roman" w:cs="Times New Roman"/>
                <w:color w:val="000000"/>
                <w:lang w:eastAsia="de-DE"/>
              </w:rPr>
              <w:t xml:space="preserve">verfügen die Studierenden über Kenntnisse zu slavisch-jüdischen Kulturen, Literaturen und Kunst im östlichen Europa </w:t>
            </w:r>
          </w:p>
          <w:p w14:paraId="342FEC53" w14:textId="13FB20F8" w:rsidR="00A85C7D" w:rsidRPr="00CA53A5" w:rsidRDefault="00A85C7D" w:rsidP="00553E96">
            <w:pPr>
              <w:pStyle w:val="Listenabsatz"/>
              <w:numPr>
                <w:ilvl w:val="0"/>
                <w:numId w:val="22"/>
              </w:numPr>
              <w:spacing w:after="0" w:line="240" w:lineRule="auto"/>
              <w:ind w:left="470"/>
              <w:rPr>
                <w:rFonts w:eastAsia="Times New Roman" w:cs="Times New Roman"/>
                <w:lang w:eastAsia="de-DE"/>
              </w:rPr>
            </w:pPr>
            <w:r w:rsidRPr="00CA53A5">
              <w:rPr>
                <w:rFonts w:eastAsia="Times New Roman" w:cs="Times New Roman"/>
                <w:color w:val="000000"/>
                <w:lang w:eastAsia="de-DE"/>
              </w:rPr>
              <w:t>verfügen die Studierenden über ein Grundlagen</w:t>
            </w:r>
            <w:r w:rsidR="00962BC6">
              <w:rPr>
                <w:rFonts w:eastAsia="Times New Roman" w:cs="Times New Roman"/>
                <w:color w:val="000000"/>
                <w:lang w:eastAsia="de-DE"/>
              </w:rPr>
              <w:softHyphen/>
            </w:r>
            <w:r w:rsidRPr="00CA53A5">
              <w:rPr>
                <w:rFonts w:eastAsia="Times New Roman" w:cs="Times New Roman"/>
                <w:color w:val="000000"/>
                <w:lang w:eastAsia="de-DE"/>
              </w:rPr>
              <w:t xml:space="preserve">wissen zu slavisch-jüdischen Kulturen sowie ihren Kulturkontakten </w:t>
            </w:r>
          </w:p>
          <w:p w14:paraId="23065398" w14:textId="4C1D54D5" w:rsidR="00A85C7D" w:rsidRPr="00CA53A5" w:rsidRDefault="00A85C7D" w:rsidP="00553E96">
            <w:pPr>
              <w:pStyle w:val="Listenabsatz"/>
              <w:numPr>
                <w:ilvl w:val="0"/>
                <w:numId w:val="22"/>
              </w:numPr>
              <w:spacing w:after="0" w:line="240" w:lineRule="auto"/>
              <w:ind w:left="470"/>
              <w:rPr>
                <w:rFonts w:eastAsia="Times New Roman" w:cs="Times New Roman"/>
                <w:lang w:eastAsia="de-DE"/>
              </w:rPr>
            </w:pPr>
            <w:r w:rsidRPr="00CA53A5">
              <w:rPr>
                <w:rFonts w:eastAsia="Times New Roman" w:cs="Times New Roman"/>
                <w:color w:val="000000"/>
                <w:lang w:eastAsia="de-DE"/>
              </w:rPr>
              <w:t>haben die Studierenden die Fähigkeit zur angelei</w:t>
            </w:r>
            <w:r w:rsidR="00962BC6">
              <w:rPr>
                <w:rFonts w:eastAsia="Times New Roman" w:cs="Times New Roman"/>
                <w:color w:val="000000"/>
                <w:lang w:eastAsia="de-DE"/>
              </w:rPr>
              <w:softHyphen/>
            </w:r>
            <w:r w:rsidRPr="00CA53A5">
              <w:rPr>
                <w:rFonts w:eastAsia="Times New Roman" w:cs="Times New Roman"/>
                <w:color w:val="000000"/>
                <w:lang w:eastAsia="de-DE"/>
              </w:rPr>
              <w:t xml:space="preserve">teten Erarbeitung von Themen und zur kritischen Diskussion im Bereich slavisch-jüdischer Kulturen </w:t>
            </w:r>
          </w:p>
          <w:p w14:paraId="2043027B" w14:textId="5D7F66F9" w:rsidR="00340FD4" w:rsidRPr="00CA53A5" w:rsidRDefault="00A85C7D" w:rsidP="00553E96">
            <w:pPr>
              <w:pStyle w:val="Listenabsatz"/>
              <w:numPr>
                <w:ilvl w:val="0"/>
                <w:numId w:val="22"/>
              </w:numPr>
              <w:spacing w:after="0" w:line="240" w:lineRule="auto"/>
              <w:ind w:left="470"/>
              <w:rPr>
                <w:rFonts w:eastAsia="Times New Roman" w:cs="Times New Roman"/>
                <w:lang w:eastAsia="de-DE"/>
              </w:rPr>
            </w:pPr>
            <w:r w:rsidRPr="00CA53A5">
              <w:t>können die Studierenden ihre Kenntnis fachspezifi</w:t>
            </w:r>
            <w:r w:rsidR="00962BC6">
              <w:softHyphen/>
            </w:r>
            <w:r w:rsidRPr="00CA53A5">
              <w:t>scher Hilfsmittel und Arbeits</w:t>
            </w:r>
            <w:r w:rsidRPr="00CA53A5">
              <w:softHyphen/>
              <w:t>techniken wie Recher</w:t>
            </w:r>
            <w:r w:rsidR="00962BC6">
              <w:softHyphen/>
            </w:r>
            <w:r w:rsidRPr="00CA53A5">
              <w:t>che, Präsentation und Ausarbeitung eigenständig anwenden und haben Methodenkompetenzen zum slavisch-jüdischen Kulturvergleich erworben</w:t>
            </w:r>
          </w:p>
        </w:tc>
      </w:tr>
      <w:tr w:rsidR="003A7A82" w:rsidRPr="00CA53A5" w14:paraId="57D4300D" w14:textId="77777777" w:rsidTr="00340FD4">
        <w:tc>
          <w:tcPr>
            <w:tcW w:w="4605" w:type="dxa"/>
            <w:tcBorders>
              <w:top w:val="single" w:sz="8" w:space="0" w:color="auto"/>
              <w:left w:val="single" w:sz="8" w:space="0" w:color="auto"/>
              <w:bottom w:val="single" w:sz="8" w:space="0" w:color="auto"/>
              <w:right w:val="single" w:sz="8" w:space="0" w:color="auto"/>
            </w:tcBorders>
            <w:hideMark/>
          </w:tcPr>
          <w:p w14:paraId="6228642C"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5. Teilnahmevoraussetzungen:</w:t>
            </w:r>
          </w:p>
        </w:tc>
        <w:tc>
          <w:tcPr>
            <w:tcW w:w="5190" w:type="dxa"/>
            <w:tcBorders>
              <w:top w:val="single" w:sz="8" w:space="0" w:color="auto"/>
              <w:left w:val="single" w:sz="8" w:space="0" w:color="auto"/>
              <w:bottom w:val="single" w:sz="8" w:space="0" w:color="auto"/>
              <w:right w:val="single" w:sz="8" w:space="0" w:color="auto"/>
            </w:tcBorders>
            <w:hideMark/>
          </w:tcPr>
          <w:p w14:paraId="4297E25F" w14:textId="77777777" w:rsidR="003A7A82" w:rsidRPr="00CA53A5" w:rsidRDefault="003A7A82" w:rsidP="0010621D">
            <w:pPr>
              <w:spacing w:after="0" w:line="240" w:lineRule="auto"/>
              <w:rPr>
                <w:rFonts w:eastAsia="Times New Roman" w:cs="Times New Roman"/>
                <w:lang w:eastAsia="de-DE"/>
              </w:rPr>
            </w:pPr>
          </w:p>
        </w:tc>
      </w:tr>
      <w:tr w:rsidR="003A7A82" w:rsidRPr="00CA53A5" w14:paraId="58153C8C" w14:textId="77777777" w:rsidTr="00340FD4">
        <w:tc>
          <w:tcPr>
            <w:tcW w:w="4605" w:type="dxa"/>
            <w:tcBorders>
              <w:top w:val="single" w:sz="8" w:space="0" w:color="auto"/>
              <w:left w:val="single" w:sz="8" w:space="0" w:color="auto"/>
              <w:bottom w:val="single" w:sz="8" w:space="0" w:color="auto"/>
              <w:right w:val="single" w:sz="8" w:space="0" w:color="auto"/>
            </w:tcBorders>
            <w:hideMark/>
          </w:tcPr>
          <w:p w14:paraId="02443EE3" w14:textId="77777777" w:rsidR="003A7A82" w:rsidRPr="00CA53A5" w:rsidRDefault="003A7A82" w:rsidP="0010621D">
            <w:pPr>
              <w:spacing w:after="0" w:line="240" w:lineRule="auto"/>
              <w:ind w:left="360"/>
              <w:rPr>
                <w:rFonts w:eastAsia="Times New Roman" w:cs="Times New Roman"/>
                <w:lang w:eastAsia="de-DE"/>
              </w:rPr>
            </w:pPr>
            <w:r w:rsidRPr="00CA53A5">
              <w:rPr>
                <w:rFonts w:eastAsia="Times New Roman" w:cs="Times New Roman"/>
                <w:b/>
                <w:bCs/>
                <w:color w:val="000000"/>
                <w:lang w:eastAsia="de-DE"/>
              </w:rPr>
              <w:t>a) empfohlene Kenntnisse:</w:t>
            </w:r>
          </w:p>
        </w:tc>
        <w:tc>
          <w:tcPr>
            <w:tcW w:w="5190" w:type="dxa"/>
            <w:tcBorders>
              <w:top w:val="single" w:sz="8" w:space="0" w:color="auto"/>
              <w:left w:val="single" w:sz="8" w:space="0" w:color="auto"/>
              <w:bottom w:val="single" w:sz="8" w:space="0" w:color="auto"/>
              <w:right w:val="single" w:sz="8" w:space="0" w:color="auto"/>
            </w:tcBorders>
            <w:hideMark/>
          </w:tcPr>
          <w:p w14:paraId="0F2D4DFB"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w:t>
            </w:r>
          </w:p>
        </w:tc>
      </w:tr>
      <w:tr w:rsidR="003A7A82" w:rsidRPr="00CA53A5" w14:paraId="4FB4DCDA" w14:textId="77777777" w:rsidTr="00340FD4">
        <w:tc>
          <w:tcPr>
            <w:tcW w:w="4605" w:type="dxa"/>
            <w:tcBorders>
              <w:top w:val="single" w:sz="8" w:space="0" w:color="auto"/>
              <w:left w:val="single" w:sz="8" w:space="0" w:color="auto"/>
              <w:bottom w:val="single" w:sz="8" w:space="0" w:color="auto"/>
              <w:right w:val="single" w:sz="8" w:space="0" w:color="auto"/>
            </w:tcBorders>
            <w:hideMark/>
          </w:tcPr>
          <w:p w14:paraId="41C0B7B4" w14:textId="77777777" w:rsidR="003A7A82" w:rsidRPr="00CA53A5" w:rsidRDefault="003A7A82" w:rsidP="0010621D">
            <w:pPr>
              <w:spacing w:after="0" w:line="240" w:lineRule="auto"/>
              <w:ind w:left="360"/>
              <w:rPr>
                <w:rFonts w:eastAsia="Times New Roman" w:cs="Times New Roman"/>
                <w:lang w:eastAsia="de-DE"/>
              </w:rPr>
            </w:pPr>
            <w:r w:rsidRPr="00CA53A5">
              <w:rPr>
                <w:rFonts w:eastAsia="Times New Roman" w:cs="Times New Roman"/>
                <w:b/>
                <w:bCs/>
                <w:color w:val="000000"/>
                <w:lang w:eastAsia="de-DE"/>
              </w:rPr>
              <w:t>b) verpflichtende Nachweise:</w:t>
            </w:r>
          </w:p>
        </w:tc>
        <w:tc>
          <w:tcPr>
            <w:tcW w:w="5190" w:type="dxa"/>
            <w:tcBorders>
              <w:top w:val="single" w:sz="8" w:space="0" w:color="auto"/>
              <w:left w:val="single" w:sz="8" w:space="0" w:color="auto"/>
              <w:bottom w:val="single" w:sz="8" w:space="0" w:color="auto"/>
              <w:right w:val="single" w:sz="8" w:space="0" w:color="auto"/>
            </w:tcBorders>
            <w:hideMark/>
          </w:tcPr>
          <w:p w14:paraId="19543D00"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w:t>
            </w:r>
          </w:p>
        </w:tc>
      </w:tr>
      <w:tr w:rsidR="003A7A82" w:rsidRPr="00CA53A5" w14:paraId="32006AFF" w14:textId="77777777" w:rsidTr="00340FD4">
        <w:tc>
          <w:tcPr>
            <w:tcW w:w="4605" w:type="dxa"/>
            <w:tcBorders>
              <w:top w:val="single" w:sz="8" w:space="0" w:color="auto"/>
              <w:left w:val="single" w:sz="8" w:space="0" w:color="auto"/>
              <w:bottom w:val="single" w:sz="8" w:space="0" w:color="auto"/>
              <w:right w:val="single" w:sz="8" w:space="0" w:color="auto"/>
            </w:tcBorders>
            <w:hideMark/>
          </w:tcPr>
          <w:p w14:paraId="68896558"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6. Verwendbarkeit des Moduls:</w:t>
            </w:r>
          </w:p>
        </w:tc>
        <w:tc>
          <w:tcPr>
            <w:tcW w:w="5190" w:type="dxa"/>
            <w:tcBorders>
              <w:top w:val="single" w:sz="8" w:space="0" w:color="auto"/>
              <w:left w:val="single" w:sz="8" w:space="0" w:color="auto"/>
              <w:bottom w:val="single" w:sz="8" w:space="0" w:color="auto"/>
              <w:right w:val="single" w:sz="8" w:space="0" w:color="auto"/>
            </w:tcBorders>
            <w:hideMark/>
          </w:tcPr>
          <w:p w14:paraId="7A01CC1D" w14:textId="4238532F" w:rsidR="003A7A82" w:rsidRPr="00CA53A5" w:rsidRDefault="00C1147F" w:rsidP="0010621D">
            <w:pPr>
              <w:spacing w:after="0" w:line="240" w:lineRule="auto"/>
              <w:rPr>
                <w:rFonts w:eastAsia="Times New Roman" w:cs="Times New Roman"/>
                <w:lang w:eastAsia="de-DE"/>
              </w:rPr>
            </w:pPr>
            <w:r>
              <w:rPr>
                <w:rFonts w:eastAsia="Times New Roman" w:cs="Times New Roman"/>
                <w:color w:val="000000"/>
                <w:lang w:eastAsia="de-DE"/>
              </w:rPr>
              <w:t>Ein-Fach-Bachelorstudiengang</w:t>
            </w:r>
            <w:r w:rsidR="00EA33A1" w:rsidRPr="00CA53A5">
              <w:rPr>
                <w:rFonts w:eastAsia="Times New Roman" w:cs="Times New Roman"/>
                <w:color w:val="000000"/>
                <w:lang w:eastAsia="de-DE"/>
              </w:rPr>
              <w:t xml:space="preserve"> Slavische Studien</w:t>
            </w:r>
          </w:p>
        </w:tc>
      </w:tr>
      <w:tr w:rsidR="003A7A82" w:rsidRPr="00CA53A5" w14:paraId="00AFDAD4" w14:textId="77777777" w:rsidTr="00340FD4">
        <w:tc>
          <w:tcPr>
            <w:tcW w:w="4605" w:type="dxa"/>
            <w:tcBorders>
              <w:top w:val="single" w:sz="8" w:space="0" w:color="auto"/>
              <w:left w:val="single" w:sz="8" w:space="0" w:color="auto"/>
              <w:bottom w:val="single" w:sz="8" w:space="0" w:color="auto"/>
              <w:right w:val="single" w:sz="8" w:space="0" w:color="auto"/>
            </w:tcBorders>
            <w:hideMark/>
          </w:tcPr>
          <w:p w14:paraId="55159938"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7. Angebotsturnus des Moduls:</w:t>
            </w:r>
          </w:p>
        </w:tc>
        <w:tc>
          <w:tcPr>
            <w:tcW w:w="5190" w:type="dxa"/>
            <w:tcBorders>
              <w:top w:val="single" w:sz="8" w:space="0" w:color="auto"/>
              <w:left w:val="single" w:sz="8" w:space="0" w:color="auto"/>
              <w:bottom w:val="single" w:sz="8" w:space="0" w:color="auto"/>
              <w:right w:val="single" w:sz="8" w:space="0" w:color="auto"/>
            </w:tcBorders>
            <w:hideMark/>
          </w:tcPr>
          <w:p w14:paraId="38A3D85B"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Jeweils Beginn im Wintersemester</w:t>
            </w:r>
          </w:p>
        </w:tc>
      </w:tr>
      <w:tr w:rsidR="003A7A82" w:rsidRPr="00CA53A5" w14:paraId="76C5B924" w14:textId="77777777" w:rsidTr="00340FD4">
        <w:tc>
          <w:tcPr>
            <w:tcW w:w="4605" w:type="dxa"/>
            <w:tcBorders>
              <w:top w:val="single" w:sz="8" w:space="0" w:color="auto"/>
              <w:left w:val="single" w:sz="8" w:space="0" w:color="auto"/>
              <w:bottom w:val="single" w:sz="8" w:space="0" w:color="auto"/>
              <w:right w:val="single" w:sz="8" w:space="0" w:color="auto"/>
            </w:tcBorders>
            <w:hideMark/>
          </w:tcPr>
          <w:p w14:paraId="756A9A3B"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8. Das Modul kann absolviert werden in:</w:t>
            </w:r>
          </w:p>
        </w:tc>
        <w:tc>
          <w:tcPr>
            <w:tcW w:w="5190" w:type="dxa"/>
            <w:tcBorders>
              <w:top w:val="single" w:sz="8" w:space="0" w:color="auto"/>
              <w:left w:val="single" w:sz="8" w:space="0" w:color="auto"/>
              <w:bottom w:val="single" w:sz="8" w:space="0" w:color="auto"/>
              <w:right w:val="single" w:sz="8" w:space="0" w:color="auto"/>
            </w:tcBorders>
            <w:hideMark/>
          </w:tcPr>
          <w:p w14:paraId="15ABB183"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2 Semestern</w:t>
            </w:r>
          </w:p>
        </w:tc>
      </w:tr>
      <w:tr w:rsidR="003A7A82" w:rsidRPr="00CA53A5" w14:paraId="667FEC20" w14:textId="77777777" w:rsidTr="00340FD4">
        <w:tc>
          <w:tcPr>
            <w:tcW w:w="4605" w:type="dxa"/>
            <w:tcBorders>
              <w:top w:val="single" w:sz="8" w:space="0" w:color="auto"/>
              <w:left w:val="single" w:sz="8" w:space="0" w:color="auto"/>
              <w:bottom w:val="single" w:sz="8" w:space="0" w:color="auto"/>
              <w:right w:val="single" w:sz="8" w:space="0" w:color="auto"/>
            </w:tcBorders>
            <w:hideMark/>
          </w:tcPr>
          <w:p w14:paraId="1A5C9005"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9. Empfohlenes Fachsemester:</w:t>
            </w:r>
          </w:p>
        </w:tc>
        <w:tc>
          <w:tcPr>
            <w:tcW w:w="5190" w:type="dxa"/>
            <w:tcBorders>
              <w:top w:val="single" w:sz="8" w:space="0" w:color="auto"/>
              <w:left w:val="single" w:sz="8" w:space="0" w:color="auto"/>
              <w:bottom w:val="single" w:sz="8" w:space="0" w:color="auto"/>
              <w:right w:val="single" w:sz="8" w:space="0" w:color="auto"/>
            </w:tcBorders>
            <w:hideMark/>
          </w:tcPr>
          <w:p w14:paraId="6C0DBFB1" w14:textId="3AAF9088" w:rsidR="003A7A82" w:rsidRPr="00CA53A5" w:rsidRDefault="0066705D" w:rsidP="0010621D">
            <w:pPr>
              <w:spacing w:after="0" w:line="240" w:lineRule="auto"/>
              <w:rPr>
                <w:rFonts w:eastAsia="Times New Roman" w:cs="Times New Roman"/>
                <w:lang w:eastAsia="de-DE"/>
              </w:rPr>
            </w:pPr>
            <w:r w:rsidRPr="00CA53A5">
              <w:rPr>
                <w:rFonts w:eastAsia="Times New Roman" w:cs="Times New Roman"/>
                <w:color w:val="000000"/>
                <w:lang w:eastAsia="de-DE"/>
              </w:rPr>
              <w:t>4-5</w:t>
            </w:r>
          </w:p>
        </w:tc>
      </w:tr>
      <w:tr w:rsidR="003A7A82" w:rsidRPr="00CA53A5" w14:paraId="2749B0E7" w14:textId="77777777" w:rsidTr="00340FD4">
        <w:tc>
          <w:tcPr>
            <w:tcW w:w="4605" w:type="dxa"/>
            <w:tcBorders>
              <w:top w:val="single" w:sz="8" w:space="0" w:color="auto"/>
              <w:left w:val="single" w:sz="8" w:space="0" w:color="auto"/>
              <w:bottom w:val="single" w:sz="8" w:space="0" w:color="auto"/>
              <w:right w:val="single" w:sz="8" w:space="0" w:color="auto"/>
            </w:tcBorders>
            <w:hideMark/>
          </w:tcPr>
          <w:p w14:paraId="54926728"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10. Arbeitsaufwand des Moduls</w:t>
            </w:r>
          </w:p>
          <w:p w14:paraId="0F8C5A14"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(Workload) / Anzahl Leistungspunkte:</w:t>
            </w:r>
          </w:p>
        </w:tc>
        <w:tc>
          <w:tcPr>
            <w:tcW w:w="5190" w:type="dxa"/>
            <w:tcBorders>
              <w:top w:val="single" w:sz="8" w:space="0" w:color="auto"/>
              <w:left w:val="single" w:sz="8" w:space="0" w:color="auto"/>
              <w:bottom w:val="single" w:sz="8" w:space="0" w:color="auto"/>
              <w:right w:val="single" w:sz="8" w:space="0" w:color="auto"/>
            </w:tcBorders>
            <w:hideMark/>
          </w:tcPr>
          <w:p w14:paraId="16685E00"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Arbeitsaufwand:</w:t>
            </w:r>
          </w:p>
          <w:p w14:paraId="3CEAEA56"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Gesamt in Stunden: 300</w:t>
            </w:r>
          </w:p>
          <w:p w14:paraId="1B2CB1E5"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davon:</w:t>
            </w:r>
          </w:p>
          <w:p w14:paraId="1CB17111" w14:textId="54594DA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1. Präsenzzeit: 75</w:t>
            </w:r>
          </w:p>
          <w:p w14:paraId="5E4B489B" w14:textId="048B779D"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2. Selbststudium (inkl. Prüfungsvorbereitung und Prüfung): 225</w:t>
            </w:r>
          </w:p>
          <w:p w14:paraId="092D3B54"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Leistungspunkte: 10</w:t>
            </w:r>
          </w:p>
        </w:tc>
      </w:tr>
    </w:tbl>
    <w:p w14:paraId="339F5639" w14:textId="77777777" w:rsidR="002E43E0" w:rsidRDefault="002E43E0">
      <w:r>
        <w:br w:type="page"/>
      </w:r>
    </w:p>
    <w:tbl>
      <w:tblPr>
        <w:tblW w:w="9795" w:type="dxa"/>
        <w:tblCellMar>
          <w:top w:w="15" w:type="dxa"/>
          <w:left w:w="15" w:type="dxa"/>
          <w:bottom w:w="15" w:type="dxa"/>
          <w:right w:w="15" w:type="dxa"/>
        </w:tblCellMar>
        <w:tblLook w:val="04A0" w:firstRow="1" w:lastRow="0" w:firstColumn="1" w:lastColumn="0" w:noHBand="0" w:noVBand="1"/>
      </w:tblPr>
      <w:tblGrid>
        <w:gridCol w:w="501"/>
        <w:gridCol w:w="500"/>
        <w:gridCol w:w="1156"/>
        <w:gridCol w:w="2448"/>
        <w:gridCol w:w="1363"/>
        <w:gridCol w:w="2622"/>
        <w:gridCol w:w="1205"/>
      </w:tblGrid>
      <w:tr w:rsidR="003A7A82" w:rsidRPr="00CA53A5" w14:paraId="1217A61D" w14:textId="77777777" w:rsidTr="00340FD4">
        <w:tc>
          <w:tcPr>
            <w:tcW w:w="9795" w:type="dxa"/>
            <w:gridSpan w:val="7"/>
            <w:tcBorders>
              <w:top w:val="single" w:sz="8" w:space="0" w:color="auto"/>
              <w:left w:val="single" w:sz="8" w:space="0" w:color="auto"/>
              <w:bottom w:val="double" w:sz="2" w:space="0" w:color="auto"/>
              <w:right w:val="single" w:sz="8" w:space="0" w:color="auto"/>
            </w:tcBorders>
            <w:hideMark/>
          </w:tcPr>
          <w:p w14:paraId="511447E9" w14:textId="379393F1"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lastRenderedPageBreak/>
              <w:t xml:space="preserve">11. Das Modul ist erfolgreich absolviert, wenn die unten näher beschriebenen Leistungen </w:t>
            </w:r>
            <w:proofErr w:type="gramStart"/>
            <w:r w:rsidRPr="00CA53A5">
              <w:rPr>
                <w:rFonts w:eastAsia="Times New Roman" w:cs="Times New Roman"/>
                <w:b/>
                <w:bCs/>
                <w:color w:val="000000"/>
                <w:lang w:eastAsia="de-DE"/>
              </w:rPr>
              <w:t>erfüllt</w:t>
            </w:r>
            <w:proofErr w:type="gramEnd"/>
            <w:r w:rsidRPr="00CA53A5">
              <w:rPr>
                <w:rFonts w:eastAsia="Times New Roman" w:cs="Times New Roman"/>
                <w:b/>
                <w:bCs/>
                <w:color w:val="000000"/>
                <w:lang w:eastAsia="de-DE"/>
              </w:rPr>
              <w:t xml:space="preserve"> sind:  </w:t>
            </w:r>
          </w:p>
        </w:tc>
      </w:tr>
      <w:tr w:rsidR="003A7A82" w:rsidRPr="00CA53A5" w14:paraId="7FD7AC36" w14:textId="77777777" w:rsidTr="00340FD4">
        <w:tc>
          <w:tcPr>
            <w:tcW w:w="9795" w:type="dxa"/>
            <w:gridSpan w:val="7"/>
            <w:tcBorders>
              <w:top w:val="single" w:sz="8" w:space="0" w:color="auto"/>
              <w:left w:val="single" w:sz="8" w:space="0" w:color="auto"/>
              <w:bottom w:val="double" w:sz="2" w:space="0" w:color="auto"/>
              <w:right w:val="single" w:sz="8" w:space="0" w:color="auto"/>
            </w:tcBorders>
            <w:hideMark/>
          </w:tcPr>
          <w:p w14:paraId="304C72AA"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12. Modulbestandteile:</w:t>
            </w:r>
          </w:p>
        </w:tc>
      </w:tr>
      <w:tr w:rsidR="003A7A82" w:rsidRPr="00CA53A5" w14:paraId="19AADB62" w14:textId="77777777" w:rsidTr="00340FD4">
        <w:tc>
          <w:tcPr>
            <w:tcW w:w="501" w:type="dxa"/>
            <w:tcBorders>
              <w:top w:val="single" w:sz="8" w:space="0" w:color="auto"/>
              <w:left w:val="single" w:sz="8" w:space="0" w:color="auto"/>
              <w:bottom w:val="double" w:sz="2" w:space="0" w:color="auto"/>
              <w:right w:val="single" w:sz="8" w:space="0" w:color="auto"/>
            </w:tcBorders>
            <w:hideMark/>
          </w:tcPr>
          <w:p w14:paraId="0FF68643" w14:textId="77777777" w:rsidR="003A7A82" w:rsidRPr="00CA53A5" w:rsidRDefault="003A7A82" w:rsidP="0010621D">
            <w:pPr>
              <w:spacing w:after="0" w:line="240" w:lineRule="auto"/>
              <w:jc w:val="center"/>
              <w:rPr>
                <w:rFonts w:eastAsia="Times New Roman" w:cs="Times New Roman"/>
                <w:lang w:eastAsia="de-DE"/>
              </w:rPr>
            </w:pPr>
            <w:proofErr w:type="spellStart"/>
            <w:r w:rsidRPr="00CA53A5">
              <w:rPr>
                <w:rFonts w:eastAsia="Times New Roman" w:cs="Times New Roman"/>
                <w:color w:val="000000"/>
                <w:lang w:eastAsia="de-DE"/>
              </w:rPr>
              <w:t>Nr</w:t>
            </w:r>
            <w:proofErr w:type="spellEnd"/>
          </w:p>
        </w:tc>
        <w:tc>
          <w:tcPr>
            <w:tcW w:w="500" w:type="dxa"/>
            <w:tcBorders>
              <w:top w:val="single" w:sz="8" w:space="0" w:color="auto"/>
              <w:bottom w:val="double" w:sz="2" w:space="0" w:color="auto"/>
              <w:right w:val="single" w:sz="8" w:space="0" w:color="auto"/>
            </w:tcBorders>
            <w:hideMark/>
          </w:tcPr>
          <w:p w14:paraId="7F896884"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P / WP</w:t>
            </w:r>
          </w:p>
        </w:tc>
        <w:tc>
          <w:tcPr>
            <w:tcW w:w="1156" w:type="dxa"/>
            <w:tcBorders>
              <w:top w:val="single" w:sz="8" w:space="0" w:color="auto"/>
              <w:bottom w:val="double" w:sz="2" w:space="0" w:color="auto"/>
              <w:right w:val="single" w:sz="8" w:space="0" w:color="auto"/>
            </w:tcBorders>
            <w:hideMark/>
          </w:tcPr>
          <w:p w14:paraId="557B8849"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Lehr-form</w:t>
            </w:r>
          </w:p>
        </w:tc>
        <w:tc>
          <w:tcPr>
            <w:tcW w:w="2448" w:type="dxa"/>
            <w:tcBorders>
              <w:top w:val="single" w:sz="8" w:space="0" w:color="auto"/>
              <w:bottom w:val="double" w:sz="2" w:space="0" w:color="auto"/>
              <w:right w:val="single" w:sz="8" w:space="0" w:color="auto"/>
            </w:tcBorders>
            <w:hideMark/>
          </w:tcPr>
          <w:p w14:paraId="7F284DEE"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Themenbereich/Thema</w:t>
            </w:r>
          </w:p>
        </w:tc>
        <w:tc>
          <w:tcPr>
            <w:tcW w:w="1363" w:type="dxa"/>
            <w:tcBorders>
              <w:top w:val="single" w:sz="8" w:space="0" w:color="auto"/>
              <w:bottom w:val="double" w:sz="2" w:space="0" w:color="auto"/>
              <w:right w:val="single" w:sz="8" w:space="0" w:color="auto"/>
            </w:tcBorders>
            <w:hideMark/>
          </w:tcPr>
          <w:p w14:paraId="48429580"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SWS / Std.</w:t>
            </w:r>
          </w:p>
        </w:tc>
        <w:tc>
          <w:tcPr>
            <w:tcW w:w="2622" w:type="dxa"/>
            <w:tcBorders>
              <w:top w:val="single" w:sz="8" w:space="0" w:color="auto"/>
              <w:bottom w:val="double" w:sz="2" w:space="0" w:color="auto"/>
              <w:right w:val="single" w:sz="8" w:space="0" w:color="auto"/>
            </w:tcBorders>
            <w:hideMark/>
          </w:tcPr>
          <w:p w14:paraId="3D6E3B06"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Studienleistungen</w:t>
            </w:r>
          </w:p>
        </w:tc>
        <w:tc>
          <w:tcPr>
            <w:tcW w:w="1205" w:type="dxa"/>
            <w:tcBorders>
              <w:top w:val="single" w:sz="8" w:space="0" w:color="auto"/>
              <w:bottom w:val="double" w:sz="2" w:space="0" w:color="auto"/>
              <w:right w:val="single" w:sz="8" w:space="0" w:color="auto"/>
            </w:tcBorders>
            <w:hideMark/>
          </w:tcPr>
          <w:p w14:paraId="48DB21C2"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LP</w:t>
            </w:r>
          </w:p>
        </w:tc>
      </w:tr>
      <w:tr w:rsidR="00340FD4" w:rsidRPr="00CA53A5" w14:paraId="000DE1F9" w14:textId="77777777" w:rsidTr="00340FD4">
        <w:tc>
          <w:tcPr>
            <w:tcW w:w="501" w:type="dxa"/>
            <w:tcBorders>
              <w:top w:val="single" w:sz="8" w:space="0" w:color="auto"/>
              <w:left w:val="single" w:sz="8" w:space="0" w:color="auto"/>
              <w:bottom w:val="double" w:sz="2" w:space="0" w:color="auto"/>
              <w:right w:val="single" w:sz="8" w:space="0" w:color="auto"/>
            </w:tcBorders>
            <w:hideMark/>
          </w:tcPr>
          <w:p w14:paraId="4AAEF227" w14:textId="77777777" w:rsidR="00340FD4" w:rsidRPr="00CA53A5" w:rsidRDefault="00340FD4" w:rsidP="0010621D">
            <w:pPr>
              <w:spacing w:after="0" w:line="240" w:lineRule="auto"/>
              <w:rPr>
                <w:rFonts w:eastAsia="Times New Roman" w:cs="Times New Roman"/>
                <w:lang w:eastAsia="de-DE"/>
              </w:rPr>
            </w:pPr>
            <w:r w:rsidRPr="00CA53A5">
              <w:rPr>
                <w:rFonts w:eastAsia="Times New Roman" w:cs="Times New Roman"/>
                <w:color w:val="000000"/>
                <w:lang w:eastAsia="de-DE"/>
              </w:rPr>
              <w:t>1</w:t>
            </w:r>
          </w:p>
        </w:tc>
        <w:tc>
          <w:tcPr>
            <w:tcW w:w="500" w:type="dxa"/>
            <w:tcBorders>
              <w:top w:val="single" w:sz="8" w:space="0" w:color="auto"/>
              <w:bottom w:val="double" w:sz="2" w:space="0" w:color="auto"/>
              <w:right w:val="single" w:sz="8" w:space="0" w:color="auto"/>
            </w:tcBorders>
            <w:hideMark/>
          </w:tcPr>
          <w:p w14:paraId="348C9ACF" w14:textId="77777777" w:rsidR="00340FD4" w:rsidRPr="00CA53A5" w:rsidRDefault="00340FD4" w:rsidP="0010621D">
            <w:pPr>
              <w:spacing w:after="0" w:line="240" w:lineRule="auto"/>
              <w:rPr>
                <w:rFonts w:eastAsia="Times New Roman" w:cs="Times New Roman"/>
                <w:lang w:eastAsia="de-DE"/>
              </w:rPr>
            </w:pPr>
            <w:r w:rsidRPr="00CA53A5">
              <w:rPr>
                <w:rFonts w:eastAsia="Times New Roman" w:cs="Times New Roman"/>
                <w:color w:val="000000"/>
                <w:lang w:eastAsia="de-DE"/>
              </w:rPr>
              <w:t>P</w:t>
            </w:r>
          </w:p>
        </w:tc>
        <w:tc>
          <w:tcPr>
            <w:tcW w:w="1156" w:type="dxa"/>
            <w:tcBorders>
              <w:top w:val="single" w:sz="8" w:space="0" w:color="auto"/>
              <w:bottom w:val="double" w:sz="2" w:space="0" w:color="auto"/>
              <w:right w:val="single" w:sz="8" w:space="0" w:color="auto"/>
            </w:tcBorders>
            <w:hideMark/>
          </w:tcPr>
          <w:p w14:paraId="111BCC79" w14:textId="77777777" w:rsidR="00340FD4" w:rsidRPr="00CA53A5" w:rsidRDefault="00340FD4" w:rsidP="0010621D">
            <w:pPr>
              <w:spacing w:after="0" w:line="240" w:lineRule="auto"/>
              <w:rPr>
                <w:rFonts w:eastAsia="Times New Roman" w:cs="Times New Roman"/>
                <w:lang w:eastAsia="de-DE"/>
              </w:rPr>
            </w:pPr>
            <w:r w:rsidRPr="00CA53A5">
              <w:rPr>
                <w:rFonts w:eastAsia="Times New Roman" w:cs="Times New Roman"/>
                <w:color w:val="000000"/>
                <w:lang w:eastAsia="de-DE"/>
              </w:rPr>
              <w:t>PS</w:t>
            </w:r>
          </w:p>
        </w:tc>
        <w:tc>
          <w:tcPr>
            <w:tcW w:w="2448" w:type="dxa"/>
            <w:tcBorders>
              <w:top w:val="single" w:sz="8" w:space="0" w:color="auto"/>
              <w:bottom w:val="double" w:sz="2" w:space="0" w:color="auto"/>
              <w:right w:val="single" w:sz="8" w:space="0" w:color="auto"/>
            </w:tcBorders>
            <w:hideMark/>
          </w:tcPr>
          <w:p w14:paraId="727FE631" w14:textId="2B9C991B" w:rsidR="00340FD4" w:rsidRPr="00CA53A5" w:rsidRDefault="00340FD4" w:rsidP="0010621D">
            <w:pPr>
              <w:spacing w:after="0" w:line="240" w:lineRule="auto"/>
              <w:rPr>
                <w:rFonts w:eastAsia="Times New Roman" w:cs="Times New Roman"/>
                <w:lang w:eastAsia="de-DE"/>
              </w:rPr>
            </w:pPr>
            <w:r w:rsidRPr="00CA53A5">
              <w:rPr>
                <w:rFonts w:eastAsia="Times New Roman" w:cs="Times New Roman"/>
                <w:color w:val="000000"/>
                <w:lang w:eastAsia="de-DE"/>
              </w:rPr>
              <w:t>Proseminar zu Slavisch-Jüdischen Studien</w:t>
            </w:r>
          </w:p>
        </w:tc>
        <w:tc>
          <w:tcPr>
            <w:tcW w:w="1363" w:type="dxa"/>
            <w:tcBorders>
              <w:top w:val="single" w:sz="8" w:space="0" w:color="auto"/>
              <w:bottom w:val="double" w:sz="2" w:space="0" w:color="auto"/>
              <w:right w:val="single" w:sz="8" w:space="0" w:color="auto"/>
            </w:tcBorders>
            <w:hideMark/>
          </w:tcPr>
          <w:p w14:paraId="2FAED465" w14:textId="77777777" w:rsidR="00340FD4" w:rsidRPr="00CA53A5" w:rsidRDefault="00340FD4"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2</w:t>
            </w:r>
          </w:p>
        </w:tc>
        <w:tc>
          <w:tcPr>
            <w:tcW w:w="2622" w:type="dxa"/>
            <w:tcBorders>
              <w:top w:val="single" w:sz="8" w:space="0" w:color="auto"/>
              <w:bottom w:val="double" w:sz="2" w:space="0" w:color="auto"/>
              <w:right w:val="single" w:sz="8" w:space="0" w:color="auto"/>
            </w:tcBorders>
            <w:hideMark/>
          </w:tcPr>
          <w:p w14:paraId="6117046D" w14:textId="66B781E4" w:rsidR="00340FD4" w:rsidRPr="00CA53A5" w:rsidRDefault="00340FD4" w:rsidP="0010621D">
            <w:pPr>
              <w:spacing w:after="0" w:line="240" w:lineRule="auto"/>
              <w:rPr>
                <w:rFonts w:eastAsia="Times New Roman" w:cs="Times New Roman"/>
                <w:lang w:eastAsia="de-DE"/>
              </w:rPr>
            </w:pPr>
            <w:r w:rsidRPr="00CA53A5">
              <w:t>Regelmäßige, aktive Teil</w:t>
            </w:r>
            <w:r w:rsidR="00962BC6">
              <w:softHyphen/>
            </w:r>
            <w:r w:rsidRPr="00CA53A5">
              <w:t>nahme (empfohlen); münd</w:t>
            </w:r>
            <w:r w:rsidR="00962BC6">
              <w:softHyphen/>
            </w:r>
            <w:r w:rsidRPr="00CA53A5">
              <w:t xml:space="preserve">liche Präsentation (zum Thema der </w:t>
            </w:r>
            <w:r w:rsidR="00FC7F77" w:rsidRPr="00CA53A5">
              <w:t>Seminararbeit zur LV 12.1</w:t>
            </w:r>
            <w:r w:rsidRPr="00CA53A5">
              <w:t xml:space="preserve"> gem. Nr. 13)</w:t>
            </w:r>
          </w:p>
        </w:tc>
        <w:tc>
          <w:tcPr>
            <w:tcW w:w="1205" w:type="dxa"/>
            <w:tcBorders>
              <w:top w:val="single" w:sz="8" w:space="0" w:color="auto"/>
              <w:bottom w:val="double" w:sz="2" w:space="0" w:color="auto"/>
              <w:right w:val="single" w:sz="8" w:space="0" w:color="auto"/>
            </w:tcBorders>
            <w:hideMark/>
          </w:tcPr>
          <w:p w14:paraId="4B11AC5A" w14:textId="77777777" w:rsidR="00340FD4" w:rsidRPr="00CA53A5" w:rsidRDefault="00340FD4" w:rsidP="0010621D">
            <w:pPr>
              <w:spacing w:after="0" w:line="240" w:lineRule="auto"/>
              <w:rPr>
                <w:rFonts w:eastAsia="Times New Roman" w:cs="Times New Roman"/>
                <w:lang w:eastAsia="de-DE"/>
              </w:rPr>
            </w:pPr>
            <w:r w:rsidRPr="00CA53A5">
              <w:rPr>
                <w:rFonts w:eastAsia="Times New Roman" w:cs="Times New Roman"/>
                <w:color w:val="000000"/>
                <w:lang w:eastAsia="de-DE"/>
              </w:rPr>
              <w:t>6</w:t>
            </w:r>
          </w:p>
        </w:tc>
      </w:tr>
      <w:tr w:rsidR="00340FD4" w:rsidRPr="00CA53A5" w14:paraId="7E2E7C04" w14:textId="77777777" w:rsidTr="00340FD4">
        <w:tc>
          <w:tcPr>
            <w:tcW w:w="501" w:type="dxa"/>
            <w:tcBorders>
              <w:top w:val="single" w:sz="8" w:space="0" w:color="auto"/>
              <w:left w:val="single" w:sz="8" w:space="0" w:color="auto"/>
              <w:bottom w:val="double" w:sz="2" w:space="0" w:color="auto"/>
              <w:right w:val="single" w:sz="8" w:space="0" w:color="auto"/>
            </w:tcBorders>
            <w:hideMark/>
          </w:tcPr>
          <w:p w14:paraId="2FA2C8CD" w14:textId="77777777" w:rsidR="00340FD4" w:rsidRPr="00CA53A5" w:rsidRDefault="00340FD4" w:rsidP="0010621D">
            <w:pPr>
              <w:spacing w:after="0" w:line="240" w:lineRule="auto"/>
              <w:rPr>
                <w:rFonts w:eastAsia="Times New Roman" w:cs="Times New Roman"/>
                <w:lang w:eastAsia="de-DE"/>
              </w:rPr>
            </w:pPr>
            <w:r w:rsidRPr="00CA53A5">
              <w:rPr>
                <w:rFonts w:eastAsia="Times New Roman" w:cs="Times New Roman"/>
                <w:color w:val="000000"/>
                <w:lang w:eastAsia="de-DE"/>
              </w:rPr>
              <w:t>2</w:t>
            </w:r>
          </w:p>
        </w:tc>
        <w:tc>
          <w:tcPr>
            <w:tcW w:w="500" w:type="dxa"/>
            <w:tcBorders>
              <w:top w:val="single" w:sz="8" w:space="0" w:color="auto"/>
              <w:bottom w:val="double" w:sz="2" w:space="0" w:color="auto"/>
              <w:right w:val="single" w:sz="8" w:space="0" w:color="auto"/>
            </w:tcBorders>
            <w:hideMark/>
          </w:tcPr>
          <w:p w14:paraId="12FE34EC" w14:textId="77777777" w:rsidR="00340FD4" w:rsidRPr="00CA53A5" w:rsidRDefault="00340FD4" w:rsidP="0010621D">
            <w:pPr>
              <w:spacing w:after="0" w:line="240" w:lineRule="auto"/>
              <w:rPr>
                <w:rFonts w:eastAsia="Times New Roman" w:cs="Times New Roman"/>
                <w:lang w:eastAsia="de-DE"/>
              </w:rPr>
            </w:pPr>
            <w:r w:rsidRPr="00CA53A5">
              <w:rPr>
                <w:rFonts w:eastAsia="Times New Roman" w:cs="Times New Roman"/>
                <w:color w:val="000000"/>
                <w:lang w:eastAsia="de-DE"/>
              </w:rPr>
              <w:t>P</w:t>
            </w:r>
          </w:p>
        </w:tc>
        <w:tc>
          <w:tcPr>
            <w:tcW w:w="1156" w:type="dxa"/>
            <w:tcBorders>
              <w:top w:val="single" w:sz="8" w:space="0" w:color="auto"/>
              <w:bottom w:val="double" w:sz="2" w:space="0" w:color="auto"/>
              <w:right w:val="single" w:sz="8" w:space="0" w:color="auto"/>
            </w:tcBorders>
            <w:hideMark/>
          </w:tcPr>
          <w:p w14:paraId="3D40F7AF" w14:textId="2050806A" w:rsidR="00340FD4" w:rsidRPr="00CA53A5" w:rsidRDefault="00340FD4" w:rsidP="0010621D">
            <w:pPr>
              <w:spacing w:after="0" w:line="240" w:lineRule="auto"/>
              <w:rPr>
                <w:rFonts w:eastAsia="Times New Roman" w:cs="Times New Roman"/>
                <w:lang w:eastAsia="de-DE"/>
              </w:rPr>
            </w:pPr>
            <w:r w:rsidRPr="00CA53A5">
              <w:rPr>
                <w:rFonts w:eastAsia="Times New Roman" w:cs="Times New Roman"/>
                <w:color w:val="000000"/>
                <w:lang w:eastAsia="de-DE"/>
              </w:rPr>
              <w:t>VL+Ü</w:t>
            </w:r>
          </w:p>
        </w:tc>
        <w:tc>
          <w:tcPr>
            <w:tcW w:w="2448" w:type="dxa"/>
            <w:tcBorders>
              <w:top w:val="single" w:sz="8" w:space="0" w:color="auto"/>
              <w:bottom w:val="double" w:sz="2" w:space="0" w:color="auto"/>
              <w:right w:val="single" w:sz="8" w:space="0" w:color="auto"/>
            </w:tcBorders>
            <w:hideMark/>
          </w:tcPr>
          <w:p w14:paraId="006AC607" w14:textId="25AA296C" w:rsidR="00340FD4" w:rsidRPr="00CA53A5" w:rsidRDefault="00340FD4" w:rsidP="0010621D">
            <w:pPr>
              <w:spacing w:after="0" w:line="240" w:lineRule="auto"/>
              <w:rPr>
                <w:rFonts w:eastAsia="Times New Roman" w:cs="Times New Roman"/>
                <w:lang w:eastAsia="de-DE"/>
              </w:rPr>
            </w:pPr>
            <w:r w:rsidRPr="00CA53A5">
              <w:rPr>
                <w:rFonts w:eastAsia="Times New Roman" w:cs="Times New Roman"/>
                <w:color w:val="000000"/>
                <w:lang w:eastAsia="de-DE"/>
              </w:rPr>
              <w:t>Vorlesung mit Begleit</w:t>
            </w:r>
            <w:r w:rsidR="00962BC6">
              <w:rPr>
                <w:rFonts w:eastAsia="Times New Roman" w:cs="Times New Roman"/>
                <w:color w:val="000000"/>
                <w:lang w:eastAsia="de-DE"/>
              </w:rPr>
              <w:softHyphen/>
            </w:r>
            <w:r w:rsidRPr="00CA53A5">
              <w:rPr>
                <w:rFonts w:eastAsia="Times New Roman" w:cs="Times New Roman"/>
                <w:color w:val="000000"/>
                <w:lang w:eastAsia="de-DE"/>
              </w:rPr>
              <w:t>übung zu Slavisch-Jüdischen Studien</w:t>
            </w:r>
          </w:p>
        </w:tc>
        <w:tc>
          <w:tcPr>
            <w:tcW w:w="1363" w:type="dxa"/>
            <w:tcBorders>
              <w:top w:val="single" w:sz="8" w:space="0" w:color="auto"/>
              <w:bottom w:val="double" w:sz="2" w:space="0" w:color="auto"/>
              <w:right w:val="single" w:sz="8" w:space="0" w:color="auto"/>
            </w:tcBorders>
            <w:hideMark/>
          </w:tcPr>
          <w:p w14:paraId="1B3B98AB" w14:textId="01E25B10" w:rsidR="00340FD4" w:rsidRPr="00CA53A5" w:rsidRDefault="002202B6" w:rsidP="0010621D">
            <w:pPr>
              <w:spacing w:after="0" w:line="240" w:lineRule="auto"/>
              <w:jc w:val="center"/>
              <w:rPr>
                <w:rFonts w:eastAsia="Times New Roman" w:cs="Times New Roman"/>
                <w:lang w:eastAsia="de-DE"/>
              </w:rPr>
            </w:pPr>
            <w:r>
              <w:rPr>
                <w:rFonts w:eastAsia="Times New Roman" w:cs="Times New Roman"/>
                <w:color w:val="000000"/>
                <w:lang w:eastAsia="de-DE"/>
              </w:rPr>
              <w:t>3</w:t>
            </w:r>
          </w:p>
        </w:tc>
        <w:tc>
          <w:tcPr>
            <w:tcW w:w="2622" w:type="dxa"/>
            <w:tcBorders>
              <w:top w:val="single" w:sz="8" w:space="0" w:color="auto"/>
              <w:bottom w:val="double" w:sz="2" w:space="0" w:color="auto"/>
              <w:right w:val="single" w:sz="8" w:space="0" w:color="auto"/>
            </w:tcBorders>
            <w:hideMark/>
          </w:tcPr>
          <w:p w14:paraId="585C8C59" w14:textId="209850D4" w:rsidR="00340FD4" w:rsidRPr="00CA53A5" w:rsidRDefault="00340FD4" w:rsidP="0010621D">
            <w:pPr>
              <w:spacing w:after="0" w:line="240" w:lineRule="auto"/>
              <w:rPr>
                <w:rFonts w:eastAsia="Times New Roman" w:cs="Times New Roman"/>
                <w:lang w:eastAsia="de-DE"/>
              </w:rPr>
            </w:pPr>
            <w:r w:rsidRPr="00CA53A5">
              <w:t>Regelmäßige, aktive Teil</w:t>
            </w:r>
            <w:r w:rsidR="00962BC6">
              <w:softHyphen/>
            </w:r>
            <w:r w:rsidRPr="00CA53A5">
              <w:t>nahme (empfohlen); Port</w:t>
            </w:r>
            <w:r w:rsidR="00962BC6">
              <w:softHyphen/>
            </w:r>
            <w:r w:rsidRPr="00CA53A5">
              <w:t>folio</w:t>
            </w:r>
          </w:p>
        </w:tc>
        <w:tc>
          <w:tcPr>
            <w:tcW w:w="1205" w:type="dxa"/>
            <w:tcBorders>
              <w:top w:val="single" w:sz="8" w:space="0" w:color="auto"/>
              <w:bottom w:val="double" w:sz="2" w:space="0" w:color="auto"/>
              <w:right w:val="single" w:sz="8" w:space="0" w:color="auto"/>
            </w:tcBorders>
            <w:hideMark/>
          </w:tcPr>
          <w:p w14:paraId="71810876" w14:textId="77777777" w:rsidR="00340FD4" w:rsidRPr="00CA53A5" w:rsidRDefault="00340FD4" w:rsidP="0010621D">
            <w:pPr>
              <w:spacing w:after="0" w:line="240" w:lineRule="auto"/>
              <w:rPr>
                <w:rFonts w:eastAsia="Times New Roman" w:cs="Times New Roman"/>
                <w:lang w:eastAsia="de-DE"/>
              </w:rPr>
            </w:pPr>
            <w:r w:rsidRPr="00CA53A5">
              <w:rPr>
                <w:rFonts w:eastAsia="Times New Roman" w:cs="Times New Roman"/>
                <w:color w:val="000000"/>
                <w:lang w:eastAsia="de-DE"/>
              </w:rPr>
              <w:t>4</w:t>
            </w:r>
          </w:p>
        </w:tc>
      </w:tr>
      <w:tr w:rsidR="003A7A82" w:rsidRPr="00CA53A5" w14:paraId="5D19E14B" w14:textId="77777777" w:rsidTr="00340FD4">
        <w:tc>
          <w:tcPr>
            <w:tcW w:w="9795" w:type="dxa"/>
            <w:gridSpan w:val="7"/>
            <w:tcBorders>
              <w:top w:val="single" w:sz="8" w:space="0" w:color="auto"/>
              <w:left w:val="single" w:sz="8" w:space="0" w:color="auto"/>
              <w:bottom w:val="double" w:sz="2" w:space="0" w:color="auto"/>
              <w:right w:val="single" w:sz="8" w:space="0" w:color="auto"/>
            </w:tcBorders>
            <w:hideMark/>
          </w:tcPr>
          <w:p w14:paraId="5858AE0C"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13. Modulprüfung:</w:t>
            </w:r>
          </w:p>
        </w:tc>
      </w:tr>
      <w:tr w:rsidR="003A7A82" w:rsidRPr="00CA53A5" w14:paraId="2CACE95D" w14:textId="77777777" w:rsidTr="00340FD4">
        <w:tc>
          <w:tcPr>
            <w:tcW w:w="501" w:type="dxa"/>
            <w:tcBorders>
              <w:top w:val="single" w:sz="8" w:space="0" w:color="auto"/>
              <w:left w:val="single" w:sz="8" w:space="0" w:color="auto"/>
              <w:bottom w:val="double" w:sz="2" w:space="0" w:color="auto"/>
              <w:right w:val="single" w:sz="8" w:space="0" w:color="auto"/>
            </w:tcBorders>
            <w:hideMark/>
          </w:tcPr>
          <w:p w14:paraId="44E4D968" w14:textId="77777777" w:rsidR="003A7A82" w:rsidRPr="00CA53A5" w:rsidRDefault="003A7A82" w:rsidP="0010621D">
            <w:pPr>
              <w:spacing w:after="0" w:line="240" w:lineRule="auto"/>
              <w:jc w:val="center"/>
              <w:rPr>
                <w:rFonts w:eastAsia="Times New Roman" w:cs="Times New Roman"/>
                <w:lang w:eastAsia="de-DE"/>
              </w:rPr>
            </w:pPr>
            <w:proofErr w:type="spellStart"/>
            <w:r w:rsidRPr="00CA53A5">
              <w:rPr>
                <w:rFonts w:eastAsia="Times New Roman" w:cs="Times New Roman"/>
                <w:color w:val="000000"/>
                <w:lang w:eastAsia="de-DE"/>
              </w:rPr>
              <w:t>Nr</w:t>
            </w:r>
            <w:proofErr w:type="spellEnd"/>
          </w:p>
        </w:tc>
        <w:tc>
          <w:tcPr>
            <w:tcW w:w="1656" w:type="dxa"/>
            <w:gridSpan w:val="2"/>
            <w:tcBorders>
              <w:top w:val="single" w:sz="8" w:space="0" w:color="auto"/>
              <w:bottom w:val="double" w:sz="2" w:space="0" w:color="auto"/>
              <w:right w:val="single" w:sz="8" w:space="0" w:color="auto"/>
            </w:tcBorders>
            <w:hideMark/>
          </w:tcPr>
          <w:p w14:paraId="1A75387C"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Kompetenz / Thema</w:t>
            </w:r>
          </w:p>
        </w:tc>
        <w:tc>
          <w:tcPr>
            <w:tcW w:w="2448" w:type="dxa"/>
            <w:tcBorders>
              <w:top w:val="single" w:sz="8" w:space="0" w:color="auto"/>
              <w:bottom w:val="double" w:sz="2" w:space="0" w:color="auto"/>
              <w:right w:val="single" w:sz="8" w:space="0" w:color="auto"/>
            </w:tcBorders>
            <w:hideMark/>
          </w:tcPr>
          <w:p w14:paraId="1E04AE63"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Art der Prüfung</w:t>
            </w:r>
          </w:p>
        </w:tc>
        <w:tc>
          <w:tcPr>
            <w:tcW w:w="1363" w:type="dxa"/>
            <w:tcBorders>
              <w:top w:val="single" w:sz="8" w:space="0" w:color="auto"/>
              <w:bottom w:val="double" w:sz="2" w:space="0" w:color="auto"/>
              <w:right w:val="single" w:sz="8" w:space="0" w:color="auto"/>
            </w:tcBorders>
            <w:hideMark/>
          </w:tcPr>
          <w:p w14:paraId="34A2CE6D"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Umfang</w:t>
            </w:r>
          </w:p>
        </w:tc>
        <w:tc>
          <w:tcPr>
            <w:tcW w:w="2622" w:type="dxa"/>
            <w:tcBorders>
              <w:top w:val="single" w:sz="8" w:space="0" w:color="auto"/>
              <w:bottom w:val="double" w:sz="2" w:space="0" w:color="auto"/>
              <w:right w:val="single" w:sz="8" w:space="0" w:color="auto"/>
            </w:tcBorders>
            <w:hideMark/>
          </w:tcPr>
          <w:p w14:paraId="64D609DB"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Zeitpunkt / Bemerkungen</w:t>
            </w:r>
          </w:p>
        </w:tc>
        <w:tc>
          <w:tcPr>
            <w:tcW w:w="1205" w:type="dxa"/>
            <w:tcBorders>
              <w:top w:val="single" w:sz="8" w:space="0" w:color="auto"/>
              <w:bottom w:val="double" w:sz="2" w:space="0" w:color="auto"/>
              <w:right w:val="single" w:sz="8" w:space="0" w:color="auto"/>
            </w:tcBorders>
            <w:hideMark/>
          </w:tcPr>
          <w:p w14:paraId="024503BC"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Anteil an Modulnote</w:t>
            </w:r>
          </w:p>
        </w:tc>
      </w:tr>
      <w:tr w:rsidR="003A7A82" w:rsidRPr="00CA53A5" w14:paraId="74BB093D" w14:textId="77777777" w:rsidTr="00340FD4">
        <w:tc>
          <w:tcPr>
            <w:tcW w:w="501" w:type="dxa"/>
            <w:tcBorders>
              <w:top w:val="single" w:sz="8" w:space="0" w:color="auto"/>
              <w:left w:val="single" w:sz="8" w:space="0" w:color="auto"/>
              <w:bottom w:val="double" w:sz="2" w:space="0" w:color="auto"/>
              <w:right w:val="single" w:sz="8" w:space="0" w:color="auto"/>
            </w:tcBorders>
            <w:hideMark/>
          </w:tcPr>
          <w:p w14:paraId="008152C2"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1</w:t>
            </w:r>
          </w:p>
        </w:tc>
        <w:tc>
          <w:tcPr>
            <w:tcW w:w="1656" w:type="dxa"/>
            <w:gridSpan w:val="2"/>
            <w:tcBorders>
              <w:top w:val="single" w:sz="8" w:space="0" w:color="auto"/>
              <w:bottom w:val="double" w:sz="2" w:space="0" w:color="auto"/>
              <w:right w:val="single" w:sz="8" w:space="0" w:color="auto"/>
            </w:tcBorders>
            <w:hideMark/>
          </w:tcPr>
          <w:p w14:paraId="38A12179" w14:textId="29FEFE24" w:rsidR="003A7A82" w:rsidRPr="00CA53A5" w:rsidRDefault="00340FD4" w:rsidP="0010621D">
            <w:pPr>
              <w:spacing w:after="0" w:line="240" w:lineRule="auto"/>
              <w:rPr>
                <w:rFonts w:eastAsia="Times New Roman" w:cs="Times New Roman"/>
                <w:lang w:eastAsia="de-DE"/>
              </w:rPr>
            </w:pPr>
            <w:r w:rsidRPr="00CA53A5">
              <w:t>Eigenständige Bearbeitung aus</w:t>
            </w:r>
            <w:r w:rsidR="00962BC6">
              <w:softHyphen/>
            </w:r>
            <w:r w:rsidRPr="00CA53A5">
              <w:t>gewählter The</w:t>
            </w:r>
            <w:r w:rsidR="00962BC6">
              <w:softHyphen/>
            </w:r>
            <w:r w:rsidRPr="00CA53A5">
              <w:t>men im Bereich der Slavisch-Jüdi</w:t>
            </w:r>
            <w:r w:rsidR="006E161D">
              <w:softHyphen/>
            </w:r>
            <w:r w:rsidRPr="00CA53A5">
              <w:t>schen Studien</w:t>
            </w:r>
          </w:p>
        </w:tc>
        <w:tc>
          <w:tcPr>
            <w:tcW w:w="2448" w:type="dxa"/>
            <w:tcBorders>
              <w:top w:val="single" w:sz="8" w:space="0" w:color="auto"/>
              <w:bottom w:val="double" w:sz="2" w:space="0" w:color="auto"/>
              <w:right w:val="single" w:sz="8" w:space="0" w:color="auto"/>
            </w:tcBorders>
            <w:hideMark/>
          </w:tcPr>
          <w:p w14:paraId="188DE145" w14:textId="16EF4816" w:rsidR="003A7A82" w:rsidRPr="00CA53A5" w:rsidRDefault="00FC7F77" w:rsidP="0010621D">
            <w:pPr>
              <w:spacing w:after="0" w:line="240" w:lineRule="auto"/>
              <w:rPr>
                <w:rFonts w:eastAsia="Times New Roman" w:cs="Times New Roman"/>
                <w:lang w:eastAsia="de-DE"/>
              </w:rPr>
            </w:pPr>
            <w:r w:rsidRPr="00CA53A5">
              <w:rPr>
                <w:rFonts w:eastAsia="Times New Roman" w:cs="Times New Roman"/>
                <w:color w:val="000000"/>
                <w:lang w:eastAsia="de-DE"/>
              </w:rPr>
              <w:t>Seminararbeit zur LV 12.1</w:t>
            </w:r>
          </w:p>
        </w:tc>
        <w:tc>
          <w:tcPr>
            <w:tcW w:w="1363" w:type="dxa"/>
            <w:tcBorders>
              <w:top w:val="single" w:sz="8" w:space="0" w:color="auto"/>
              <w:bottom w:val="double" w:sz="2" w:space="0" w:color="auto"/>
              <w:right w:val="single" w:sz="8" w:space="0" w:color="auto"/>
            </w:tcBorders>
            <w:hideMark/>
          </w:tcPr>
          <w:p w14:paraId="1607E464" w14:textId="4A9FA899" w:rsidR="003A7A82" w:rsidRPr="00CA53A5" w:rsidRDefault="00340FD4" w:rsidP="0010621D">
            <w:pPr>
              <w:spacing w:after="0" w:line="240" w:lineRule="auto"/>
              <w:rPr>
                <w:rFonts w:eastAsia="Times New Roman" w:cs="Times New Roman"/>
                <w:lang w:eastAsia="de-DE"/>
              </w:rPr>
            </w:pPr>
            <w:r w:rsidRPr="00CA53A5">
              <w:rPr>
                <w:rFonts w:eastAsia="Times New Roman" w:cs="Times New Roman"/>
                <w:lang w:eastAsia="de-DE"/>
              </w:rPr>
              <w:t>2800-3500 Wörter</w:t>
            </w:r>
          </w:p>
        </w:tc>
        <w:tc>
          <w:tcPr>
            <w:tcW w:w="2622" w:type="dxa"/>
            <w:tcBorders>
              <w:top w:val="single" w:sz="8" w:space="0" w:color="auto"/>
              <w:bottom w:val="double" w:sz="2" w:space="0" w:color="auto"/>
              <w:right w:val="single" w:sz="8" w:space="0" w:color="auto"/>
            </w:tcBorders>
            <w:hideMark/>
          </w:tcPr>
          <w:p w14:paraId="47D19F61" w14:textId="4386D29A" w:rsidR="003A7A82" w:rsidRPr="00CA53A5" w:rsidRDefault="00A12898" w:rsidP="0010621D">
            <w:pPr>
              <w:spacing w:after="0" w:line="240" w:lineRule="auto"/>
              <w:rPr>
                <w:rFonts w:eastAsia="Times New Roman" w:cs="Times New Roman"/>
                <w:lang w:eastAsia="de-DE"/>
              </w:rPr>
            </w:pPr>
            <w:r w:rsidRPr="00CA53A5">
              <w:rPr>
                <w:rFonts w:eastAsia="Times New Roman" w:cs="Times New Roman"/>
                <w:color w:val="000000"/>
                <w:lang w:eastAsia="de-DE"/>
              </w:rPr>
              <w:t xml:space="preserve">Abgabe </w:t>
            </w:r>
            <w:r>
              <w:rPr>
                <w:rFonts w:eastAsia="Times New Roman" w:cs="Times New Roman"/>
                <w:color w:val="000000"/>
                <w:lang w:eastAsia="de-DE"/>
              </w:rPr>
              <w:t>am Ende des Se</w:t>
            </w:r>
            <w:r w:rsidR="006E161D">
              <w:rPr>
                <w:rFonts w:eastAsia="Times New Roman" w:cs="Times New Roman"/>
                <w:color w:val="000000"/>
                <w:lang w:eastAsia="de-DE"/>
              </w:rPr>
              <w:softHyphen/>
            </w:r>
            <w:r>
              <w:rPr>
                <w:rFonts w:eastAsia="Times New Roman" w:cs="Times New Roman"/>
                <w:color w:val="000000"/>
                <w:lang w:eastAsia="de-DE"/>
              </w:rPr>
              <w:t>mesters, in dem die Lehr</w:t>
            </w:r>
            <w:r w:rsidR="006E161D">
              <w:rPr>
                <w:rFonts w:eastAsia="Times New Roman" w:cs="Times New Roman"/>
                <w:color w:val="000000"/>
                <w:lang w:eastAsia="de-DE"/>
              </w:rPr>
              <w:softHyphen/>
            </w:r>
            <w:r>
              <w:rPr>
                <w:rFonts w:eastAsia="Times New Roman" w:cs="Times New Roman"/>
                <w:color w:val="000000"/>
                <w:lang w:eastAsia="de-DE"/>
              </w:rPr>
              <w:t>veranstaltung</w:t>
            </w:r>
            <w:r w:rsidRPr="00CA53A5">
              <w:rPr>
                <w:rFonts w:eastAsia="Times New Roman" w:cs="Times New Roman"/>
                <w:color w:val="000000"/>
                <w:lang w:eastAsia="de-DE"/>
              </w:rPr>
              <w:t xml:space="preserve"> Nr. 12.1 </w:t>
            </w:r>
            <w:r>
              <w:rPr>
                <w:rFonts w:eastAsia="Times New Roman" w:cs="Times New Roman"/>
                <w:color w:val="000000"/>
                <w:lang w:eastAsia="de-DE"/>
              </w:rPr>
              <w:t>be</w:t>
            </w:r>
            <w:r w:rsidR="006E161D">
              <w:rPr>
                <w:rFonts w:eastAsia="Times New Roman" w:cs="Times New Roman"/>
                <w:color w:val="000000"/>
                <w:lang w:eastAsia="de-DE"/>
              </w:rPr>
              <w:softHyphen/>
            </w:r>
            <w:r>
              <w:rPr>
                <w:rFonts w:eastAsia="Times New Roman" w:cs="Times New Roman"/>
                <w:color w:val="000000"/>
                <w:lang w:eastAsia="de-DE"/>
              </w:rPr>
              <w:t>sucht wurde</w:t>
            </w:r>
          </w:p>
          <w:p w14:paraId="4FDC17EA"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 </w:t>
            </w:r>
          </w:p>
        </w:tc>
        <w:tc>
          <w:tcPr>
            <w:tcW w:w="1205" w:type="dxa"/>
            <w:tcBorders>
              <w:top w:val="single" w:sz="8" w:space="0" w:color="auto"/>
              <w:bottom w:val="double" w:sz="2" w:space="0" w:color="auto"/>
              <w:right w:val="single" w:sz="8" w:space="0" w:color="auto"/>
            </w:tcBorders>
            <w:hideMark/>
          </w:tcPr>
          <w:p w14:paraId="498E5761"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100%</w:t>
            </w:r>
          </w:p>
        </w:tc>
      </w:tr>
      <w:tr w:rsidR="003A7A82" w:rsidRPr="00CA53A5" w14:paraId="467B8363" w14:textId="77777777" w:rsidTr="00340FD4">
        <w:tc>
          <w:tcPr>
            <w:tcW w:w="9795" w:type="dxa"/>
            <w:gridSpan w:val="7"/>
            <w:tcBorders>
              <w:top w:val="single" w:sz="8" w:space="0" w:color="auto"/>
              <w:left w:val="single" w:sz="8" w:space="0" w:color="auto"/>
              <w:bottom w:val="double" w:sz="2" w:space="0" w:color="auto"/>
              <w:right w:val="single" w:sz="8" w:space="0" w:color="auto"/>
            </w:tcBorders>
            <w:hideMark/>
          </w:tcPr>
          <w:p w14:paraId="465E63AB"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 xml:space="preserve">14. Bemerkungen: </w:t>
            </w:r>
          </w:p>
          <w:p w14:paraId="2E22705D" w14:textId="05CFBF47" w:rsidR="003A7A82" w:rsidRPr="00CA53A5" w:rsidRDefault="003A7A82" w:rsidP="0010621D">
            <w:pPr>
              <w:spacing w:after="0" w:line="240" w:lineRule="auto"/>
              <w:jc w:val="both"/>
              <w:rPr>
                <w:rFonts w:eastAsia="Times New Roman" w:cs="Times New Roman"/>
                <w:lang w:eastAsia="de-DE"/>
              </w:rPr>
            </w:pPr>
            <w:r w:rsidRPr="00CA53A5">
              <w:rPr>
                <w:rFonts w:eastAsia="Times New Roman" w:cs="Times New Roman"/>
                <w:color w:val="000000"/>
                <w:lang w:eastAsia="de-DE"/>
              </w:rPr>
              <w:t>Die Angaben zu den LP dienen lediglich der rechnerischen Zuordnung der Veranstaltung zum Gesamt-aufwand des Moduls. Die LP werden erst mit Bestehen der Modulprüfung vergeben.</w:t>
            </w:r>
          </w:p>
          <w:p w14:paraId="7A3D6012" w14:textId="77777777" w:rsidR="003A7A82" w:rsidRPr="00CA53A5" w:rsidRDefault="003A7A82" w:rsidP="0010621D">
            <w:pPr>
              <w:spacing w:after="0" w:line="240" w:lineRule="auto"/>
              <w:jc w:val="both"/>
              <w:rPr>
                <w:rFonts w:eastAsia="Times New Roman" w:cs="Times New Roman"/>
                <w:lang w:eastAsia="de-DE"/>
              </w:rPr>
            </w:pPr>
            <w:r w:rsidRPr="00CA53A5">
              <w:rPr>
                <w:rFonts w:eastAsia="Times New Roman" w:cs="Times New Roman"/>
                <w:lang w:eastAsia="de-DE"/>
              </w:rPr>
              <w:t> </w:t>
            </w:r>
          </w:p>
          <w:p w14:paraId="2D791EDC" w14:textId="5A2CE8B7" w:rsidR="003A7A82" w:rsidRPr="00CA53A5" w:rsidRDefault="00684BAE" w:rsidP="0010621D">
            <w:pPr>
              <w:spacing w:after="0" w:line="240" w:lineRule="auto"/>
              <w:jc w:val="both"/>
              <w:rPr>
                <w:rFonts w:eastAsia="Times New Roman" w:cs="Times New Roman"/>
                <w:lang w:eastAsia="de-DE"/>
              </w:rPr>
            </w:pPr>
            <w:r w:rsidRPr="00CA53A5">
              <w:t xml:space="preserve">Das semesterbegleitende Portfolio besteht aus </w:t>
            </w:r>
            <w:r w:rsidR="000B3A1D">
              <w:t xml:space="preserve">einer </w:t>
            </w:r>
            <w:r w:rsidRPr="00CA53A5">
              <w:t xml:space="preserve">Sammlung semesterbegleitender Aufgaben, darunter z.B. Kurzpräsentation, Übungsaufgaben, Essay, </w:t>
            </w:r>
            <w:proofErr w:type="gramStart"/>
            <w:r w:rsidRPr="00CA53A5">
              <w:t>Bibliographie</w:t>
            </w:r>
            <w:proofErr w:type="gramEnd"/>
            <w:r w:rsidRPr="00CA53A5">
              <w:t xml:space="preserve">, </w:t>
            </w:r>
            <w:r w:rsidR="001B6CF6">
              <w:t>Wissensabfrage, Protokoll.</w:t>
            </w:r>
            <w:r w:rsidR="003A7A82" w:rsidRPr="00CA53A5">
              <w:rPr>
                <w:rFonts w:eastAsia="Times New Roman" w:cs="Times New Roman"/>
                <w:color w:val="000000"/>
                <w:lang w:eastAsia="de-DE"/>
              </w:rPr>
              <w:t> </w:t>
            </w:r>
          </w:p>
          <w:p w14:paraId="1AA1A674"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lang w:eastAsia="de-DE"/>
              </w:rPr>
              <w:t> </w:t>
            </w:r>
          </w:p>
        </w:tc>
      </w:tr>
    </w:tbl>
    <w:p w14:paraId="24F4014B" w14:textId="7E09F664" w:rsidR="003A7A82" w:rsidRPr="00CA53A5" w:rsidRDefault="003A7A82" w:rsidP="0010621D">
      <w:pPr>
        <w:spacing w:after="0" w:line="240" w:lineRule="auto"/>
      </w:pPr>
      <w:r w:rsidRPr="00CA53A5">
        <w:rPr>
          <w:rFonts w:eastAsia="Times New Roman" w:cs="Times New Roman"/>
          <w:lang w:eastAsia="de-DE"/>
        </w:rPr>
        <w:t> </w:t>
      </w:r>
      <w:r w:rsidRPr="00CA53A5">
        <w:br w:type="page"/>
      </w:r>
    </w:p>
    <w:p w14:paraId="136CD8F4" w14:textId="037CCE44" w:rsidR="003A7A82" w:rsidRPr="00CA53A5" w:rsidRDefault="003A7A82" w:rsidP="0010621D">
      <w:pPr>
        <w:pStyle w:val="berschrift3"/>
        <w:spacing w:before="0" w:line="240" w:lineRule="auto"/>
        <w:rPr>
          <w:rFonts w:eastAsia="Times New Roman"/>
          <w:lang w:eastAsia="de-DE"/>
        </w:rPr>
      </w:pPr>
      <w:bookmarkStart w:id="56" w:name="_Toc109218310"/>
      <w:bookmarkStart w:id="57" w:name="_Toc117675765"/>
      <w:bookmarkStart w:id="58" w:name="_Toc126915371"/>
      <w:r w:rsidRPr="00CA53A5">
        <w:rPr>
          <w:rFonts w:eastAsia="Times New Roman"/>
          <w:lang w:eastAsia="de-DE"/>
        </w:rPr>
        <w:lastRenderedPageBreak/>
        <w:t>SLA-BA-M14</w:t>
      </w:r>
      <w:bookmarkEnd w:id="56"/>
      <w:bookmarkEnd w:id="57"/>
      <w:bookmarkEnd w:id="58"/>
    </w:p>
    <w:tbl>
      <w:tblPr>
        <w:tblW w:w="9795" w:type="dxa"/>
        <w:tblCellMar>
          <w:top w:w="15" w:type="dxa"/>
          <w:left w:w="15" w:type="dxa"/>
          <w:bottom w:w="15" w:type="dxa"/>
          <w:right w:w="15" w:type="dxa"/>
        </w:tblCellMar>
        <w:tblLook w:val="04A0" w:firstRow="1" w:lastRow="0" w:firstColumn="1" w:lastColumn="0" w:noHBand="0" w:noVBand="1"/>
      </w:tblPr>
      <w:tblGrid>
        <w:gridCol w:w="511"/>
        <w:gridCol w:w="511"/>
        <w:gridCol w:w="1180"/>
        <w:gridCol w:w="2500"/>
        <w:gridCol w:w="1185"/>
        <w:gridCol w:w="2677"/>
        <w:gridCol w:w="1231"/>
      </w:tblGrid>
      <w:tr w:rsidR="00C06AE5" w:rsidRPr="00CA53A5" w14:paraId="063254ED" w14:textId="77777777" w:rsidTr="00F11ED8">
        <w:tc>
          <w:tcPr>
            <w:tcW w:w="4702" w:type="dxa"/>
            <w:gridSpan w:val="4"/>
            <w:vMerge w:val="restart"/>
            <w:tcBorders>
              <w:top w:val="single" w:sz="8" w:space="0" w:color="auto"/>
              <w:left w:val="single" w:sz="8" w:space="0" w:color="auto"/>
              <w:right w:val="single" w:sz="8" w:space="0" w:color="auto"/>
            </w:tcBorders>
            <w:hideMark/>
          </w:tcPr>
          <w:p w14:paraId="51CBCC3A" w14:textId="77777777" w:rsidR="00C06AE5" w:rsidRPr="00CA53A5" w:rsidRDefault="00C06AE5" w:rsidP="0010621D">
            <w:pPr>
              <w:spacing w:after="0" w:line="240" w:lineRule="auto"/>
              <w:rPr>
                <w:rFonts w:eastAsia="Times New Roman" w:cs="Times New Roman"/>
                <w:lang w:eastAsia="de-DE"/>
              </w:rPr>
            </w:pPr>
            <w:r w:rsidRPr="00CA53A5">
              <w:rPr>
                <w:rFonts w:eastAsia="Times New Roman" w:cs="Times New Roman"/>
                <w:b/>
                <w:bCs/>
                <w:color w:val="000000"/>
                <w:lang w:eastAsia="de-DE"/>
              </w:rPr>
              <w:t>1. Name des Moduls:</w:t>
            </w:r>
          </w:p>
        </w:tc>
        <w:tc>
          <w:tcPr>
            <w:tcW w:w="5093" w:type="dxa"/>
            <w:gridSpan w:val="3"/>
            <w:tcBorders>
              <w:top w:val="single" w:sz="8" w:space="0" w:color="auto"/>
              <w:left w:val="single" w:sz="8" w:space="0" w:color="auto"/>
              <w:bottom w:val="single" w:sz="8" w:space="0" w:color="auto"/>
              <w:right w:val="single" w:sz="8" w:space="0" w:color="auto"/>
            </w:tcBorders>
            <w:hideMark/>
          </w:tcPr>
          <w:p w14:paraId="1266A0C5" w14:textId="5D701A26" w:rsidR="00C06AE5" w:rsidRPr="00CA53A5" w:rsidRDefault="00C06AE5" w:rsidP="0010621D">
            <w:pPr>
              <w:spacing w:after="0" w:line="240" w:lineRule="auto"/>
              <w:rPr>
                <w:rFonts w:eastAsia="Times New Roman" w:cs="Times New Roman"/>
                <w:lang w:eastAsia="de-DE"/>
              </w:rPr>
            </w:pPr>
            <w:r w:rsidRPr="00CA53A5">
              <w:rPr>
                <w:rFonts w:eastAsia="Times New Roman" w:cs="Times New Roman"/>
                <w:color w:val="000000"/>
                <w:lang w:eastAsia="de-DE"/>
              </w:rPr>
              <w:t>Ergänzungsmodul Allgemeine und Vergleichende Literaturwissenschaft</w:t>
            </w:r>
          </w:p>
        </w:tc>
      </w:tr>
      <w:tr w:rsidR="00C06AE5" w:rsidRPr="00CA53A5" w14:paraId="29C3A0CD" w14:textId="77777777" w:rsidTr="00F11ED8">
        <w:tc>
          <w:tcPr>
            <w:tcW w:w="4702" w:type="dxa"/>
            <w:gridSpan w:val="4"/>
            <w:vMerge/>
            <w:tcBorders>
              <w:left w:val="single" w:sz="8" w:space="0" w:color="auto"/>
              <w:bottom w:val="single" w:sz="8" w:space="0" w:color="auto"/>
              <w:right w:val="single" w:sz="8" w:space="0" w:color="auto"/>
            </w:tcBorders>
          </w:tcPr>
          <w:p w14:paraId="11A950EB" w14:textId="77777777" w:rsidR="00C06AE5" w:rsidRPr="00CA53A5" w:rsidRDefault="00C06AE5" w:rsidP="0010621D">
            <w:pPr>
              <w:spacing w:after="0" w:line="240" w:lineRule="auto"/>
              <w:rPr>
                <w:rFonts w:eastAsia="Times New Roman" w:cs="Times New Roman"/>
                <w:b/>
                <w:bCs/>
                <w:color w:val="000000"/>
                <w:lang w:eastAsia="de-DE"/>
              </w:rPr>
            </w:pPr>
          </w:p>
        </w:tc>
        <w:tc>
          <w:tcPr>
            <w:tcW w:w="5093" w:type="dxa"/>
            <w:gridSpan w:val="3"/>
            <w:tcBorders>
              <w:top w:val="single" w:sz="8" w:space="0" w:color="auto"/>
              <w:left w:val="single" w:sz="8" w:space="0" w:color="auto"/>
              <w:bottom w:val="single" w:sz="8" w:space="0" w:color="auto"/>
              <w:right w:val="single" w:sz="8" w:space="0" w:color="auto"/>
            </w:tcBorders>
          </w:tcPr>
          <w:p w14:paraId="279211DA" w14:textId="67F0A2B3" w:rsidR="00C06AE5" w:rsidRPr="00CA53A5" w:rsidRDefault="00DE0420" w:rsidP="0010621D">
            <w:pPr>
              <w:spacing w:after="0" w:line="240" w:lineRule="auto"/>
              <w:rPr>
                <w:rFonts w:eastAsia="Times New Roman" w:cs="Times New Roman"/>
                <w:color w:val="000000"/>
                <w:lang w:eastAsia="de-DE"/>
              </w:rPr>
            </w:pPr>
            <w:proofErr w:type="spellStart"/>
            <w:r>
              <w:t>Complementary</w:t>
            </w:r>
            <w:proofErr w:type="spellEnd"/>
            <w:r>
              <w:t xml:space="preserve"> Module </w:t>
            </w:r>
            <w:proofErr w:type="spellStart"/>
            <w:r>
              <w:t>Comparative</w:t>
            </w:r>
            <w:proofErr w:type="spellEnd"/>
            <w:r>
              <w:t xml:space="preserve"> </w:t>
            </w:r>
            <w:proofErr w:type="spellStart"/>
            <w:r>
              <w:t>Literature</w:t>
            </w:r>
            <w:proofErr w:type="spellEnd"/>
          </w:p>
        </w:tc>
      </w:tr>
      <w:tr w:rsidR="003A7A82" w:rsidRPr="00CA53A5" w14:paraId="7D6555A9" w14:textId="77777777" w:rsidTr="0043769E">
        <w:tc>
          <w:tcPr>
            <w:tcW w:w="4702" w:type="dxa"/>
            <w:gridSpan w:val="4"/>
            <w:tcBorders>
              <w:top w:val="single" w:sz="8" w:space="0" w:color="auto"/>
              <w:left w:val="single" w:sz="8" w:space="0" w:color="auto"/>
              <w:bottom w:val="single" w:sz="8" w:space="0" w:color="auto"/>
              <w:right w:val="single" w:sz="8" w:space="0" w:color="auto"/>
            </w:tcBorders>
            <w:hideMark/>
          </w:tcPr>
          <w:p w14:paraId="53F0B3C8"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 xml:space="preserve">2. Fachgebiet / </w:t>
            </w:r>
            <w:proofErr w:type="gramStart"/>
            <w:r w:rsidRPr="00CA53A5">
              <w:rPr>
                <w:rFonts w:eastAsia="Times New Roman" w:cs="Times New Roman"/>
                <w:b/>
                <w:bCs/>
                <w:color w:val="000000"/>
                <w:lang w:eastAsia="de-DE"/>
              </w:rPr>
              <w:t>Verantwortlich</w:t>
            </w:r>
            <w:proofErr w:type="gramEnd"/>
            <w:r w:rsidRPr="00CA53A5">
              <w:rPr>
                <w:rFonts w:eastAsia="Times New Roman" w:cs="Times New Roman"/>
                <w:b/>
                <w:bCs/>
                <w:color w:val="000000"/>
                <w:lang w:eastAsia="de-DE"/>
              </w:rPr>
              <w:t>:</w:t>
            </w:r>
          </w:p>
        </w:tc>
        <w:tc>
          <w:tcPr>
            <w:tcW w:w="5093" w:type="dxa"/>
            <w:gridSpan w:val="3"/>
            <w:tcBorders>
              <w:top w:val="single" w:sz="8" w:space="0" w:color="auto"/>
              <w:left w:val="single" w:sz="8" w:space="0" w:color="auto"/>
              <w:bottom w:val="single" w:sz="8" w:space="0" w:color="auto"/>
              <w:right w:val="single" w:sz="8" w:space="0" w:color="auto"/>
            </w:tcBorders>
            <w:hideMark/>
          </w:tcPr>
          <w:p w14:paraId="542DD586"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 xml:space="preserve">Institut für Slavistik / Prof. Dr. Dorothee </w:t>
            </w:r>
            <w:proofErr w:type="spellStart"/>
            <w:r w:rsidRPr="00CA53A5">
              <w:rPr>
                <w:rFonts w:eastAsia="Times New Roman" w:cs="Times New Roman"/>
                <w:color w:val="000000"/>
                <w:lang w:eastAsia="de-DE"/>
              </w:rPr>
              <w:t>Gelhard</w:t>
            </w:r>
            <w:proofErr w:type="spellEnd"/>
          </w:p>
        </w:tc>
      </w:tr>
      <w:tr w:rsidR="003A7A82" w:rsidRPr="00CA53A5" w14:paraId="445861D3" w14:textId="77777777" w:rsidTr="0043769E">
        <w:tc>
          <w:tcPr>
            <w:tcW w:w="4702" w:type="dxa"/>
            <w:gridSpan w:val="4"/>
            <w:tcBorders>
              <w:top w:val="single" w:sz="8" w:space="0" w:color="auto"/>
              <w:left w:val="single" w:sz="8" w:space="0" w:color="auto"/>
              <w:bottom w:val="single" w:sz="8" w:space="0" w:color="auto"/>
              <w:right w:val="single" w:sz="8" w:space="0" w:color="auto"/>
            </w:tcBorders>
            <w:hideMark/>
          </w:tcPr>
          <w:p w14:paraId="33942862"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3. Inhalte des Moduls:</w:t>
            </w:r>
          </w:p>
        </w:tc>
        <w:tc>
          <w:tcPr>
            <w:tcW w:w="5093" w:type="dxa"/>
            <w:gridSpan w:val="3"/>
            <w:tcBorders>
              <w:top w:val="single" w:sz="8" w:space="0" w:color="auto"/>
              <w:left w:val="single" w:sz="8" w:space="0" w:color="auto"/>
              <w:bottom w:val="single" w:sz="8" w:space="0" w:color="auto"/>
              <w:right w:val="single" w:sz="8" w:space="0" w:color="auto"/>
            </w:tcBorders>
            <w:hideMark/>
          </w:tcPr>
          <w:p w14:paraId="55DE1855" w14:textId="3741BA0C"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Allgemeine Grundlagen für die Untersuchung von Literatur: Rhetorik, Ästhetik, Poetik, moderne Theorien über Literatur</w:t>
            </w:r>
          </w:p>
        </w:tc>
      </w:tr>
      <w:tr w:rsidR="003A7A82" w:rsidRPr="00CA53A5" w14:paraId="014F2204" w14:textId="77777777" w:rsidTr="0043769E">
        <w:tc>
          <w:tcPr>
            <w:tcW w:w="4702" w:type="dxa"/>
            <w:gridSpan w:val="4"/>
            <w:tcBorders>
              <w:top w:val="single" w:sz="8" w:space="0" w:color="auto"/>
              <w:left w:val="single" w:sz="8" w:space="0" w:color="auto"/>
              <w:bottom w:val="single" w:sz="8" w:space="0" w:color="auto"/>
              <w:right w:val="single" w:sz="8" w:space="0" w:color="auto"/>
            </w:tcBorders>
            <w:hideMark/>
          </w:tcPr>
          <w:p w14:paraId="0DADB98A"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 xml:space="preserve">4. Qualifikationsziele des Moduls / </w:t>
            </w:r>
          </w:p>
          <w:p w14:paraId="5CB3AD76"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zu erwerbende Kompetenzen:</w:t>
            </w:r>
          </w:p>
        </w:tc>
        <w:tc>
          <w:tcPr>
            <w:tcW w:w="5093" w:type="dxa"/>
            <w:gridSpan w:val="3"/>
            <w:tcBorders>
              <w:top w:val="single" w:sz="8" w:space="0" w:color="auto"/>
              <w:left w:val="single" w:sz="8" w:space="0" w:color="auto"/>
              <w:bottom w:val="single" w:sz="8" w:space="0" w:color="auto"/>
              <w:right w:val="single" w:sz="8" w:space="0" w:color="auto"/>
            </w:tcBorders>
            <w:hideMark/>
          </w:tcPr>
          <w:p w14:paraId="2EAED21D" w14:textId="2D2BFE1F" w:rsidR="0043769E" w:rsidRDefault="0043769E" w:rsidP="0010621D">
            <w:pPr>
              <w:spacing w:after="0" w:line="240" w:lineRule="auto"/>
              <w:rPr>
                <w:rFonts w:eastAsia="Times New Roman" w:cs="Times New Roman"/>
                <w:color w:val="000000"/>
                <w:lang w:eastAsia="de-DE"/>
              </w:rPr>
            </w:pPr>
            <w:r w:rsidRPr="00CA53A5">
              <w:rPr>
                <w:rFonts w:eastAsia="Times New Roman" w:cs="Times New Roman"/>
                <w:color w:val="000000"/>
                <w:lang w:eastAsia="de-DE"/>
              </w:rPr>
              <w:t>Nach erfolgreichem Abschluss des Moduls:</w:t>
            </w:r>
          </w:p>
          <w:p w14:paraId="7E9425F3" w14:textId="7A6809DE" w:rsidR="00DE0420" w:rsidRPr="00DE0420" w:rsidRDefault="0043769E" w:rsidP="00553E96">
            <w:pPr>
              <w:pStyle w:val="Listenabsatz"/>
              <w:numPr>
                <w:ilvl w:val="0"/>
                <w:numId w:val="24"/>
              </w:numPr>
              <w:spacing w:after="0" w:line="240" w:lineRule="auto"/>
              <w:ind w:left="519"/>
              <w:rPr>
                <w:rFonts w:eastAsia="Times New Roman" w:cs="Times New Roman"/>
                <w:lang w:eastAsia="de-DE"/>
              </w:rPr>
            </w:pPr>
            <w:r w:rsidRPr="00CA53A5">
              <w:rPr>
                <w:rFonts w:eastAsia="Times New Roman" w:cs="Times New Roman"/>
                <w:color w:val="000000"/>
                <w:lang w:eastAsia="de-DE"/>
              </w:rPr>
              <w:t xml:space="preserve">verfügen die Studierenden über die Fähigkeit zur Problematisierung des </w:t>
            </w:r>
            <w:r w:rsidR="003A7A82" w:rsidRPr="00CA53A5">
              <w:rPr>
                <w:rFonts w:eastAsia="Times New Roman" w:cs="Times New Roman"/>
                <w:color w:val="000000"/>
                <w:lang w:eastAsia="de-DE"/>
              </w:rPr>
              <w:t>Literaturverständnisses in Auseinandersetzung mit Nachbardisziplinen.</w:t>
            </w:r>
          </w:p>
          <w:p w14:paraId="741268E5" w14:textId="17D09EEA" w:rsidR="003A7A82" w:rsidRPr="00CA53A5" w:rsidRDefault="00DE0420" w:rsidP="00553E96">
            <w:pPr>
              <w:pStyle w:val="Listenabsatz"/>
              <w:numPr>
                <w:ilvl w:val="0"/>
                <w:numId w:val="24"/>
              </w:numPr>
              <w:spacing w:after="0" w:line="240" w:lineRule="auto"/>
              <w:ind w:left="519"/>
              <w:rPr>
                <w:rFonts w:eastAsia="Times New Roman" w:cs="Times New Roman"/>
                <w:lang w:eastAsia="de-DE"/>
              </w:rPr>
            </w:pPr>
            <w:r>
              <w:rPr>
                <w:rFonts w:eastAsia="Times New Roman" w:cs="Times New Roman"/>
                <w:color w:val="000000"/>
                <w:lang w:eastAsia="de-DE"/>
              </w:rPr>
              <w:t xml:space="preserve">Haben die Studierenden </w:t>
            </w:r>
            <w:r w:rsidR="003A7A82" w:rsidRPr="00CA53A5">
              <w:rPr>
                <w:rFonts w:eastAsia="Times New Roman" w:cs="Times New Roman"/>
                <w:color w:val="000000"/>
                <w:lang w:eastAsia="de-DE"/>
              </w:rPr>
              <w:t>Kenntnisse über Theorie und Anwendungsmöglichkeiten der Allgemeinen und Vergl</w:t>
            </w:r>
            <w:r w:rsidR="0043769E" w:rsidRPr="00CA53A5">
              <w:rPr>
                <w:rFonts w:eastAsia="Times New Roman" w:cs="Times New Roman"/>
                <w:color w:val="000000"/>
                <w:lang w:eastAsia="de-DE"/>
              </w:rPr>
              <w:t>eichenden Literaturwissenschaft</w:t>
            </w:r>
          </w:p>
        </w:tc>
      </w:tr>
      <w:tr w:rsidR="003A7A82" w:rsidRPr="00CA53A5" w14:paraId="2AA38923" w14:textId="77777777" w:rsidTr="0043769E">
        <w:tc>
          <w:tcPr>
            <w:tcW w:w="4702" w:type="dxa"/>
            <w:gridSpan w:val="4"/>
            <w:tcBorders>
              <w:top w:val="single" w:sz="8" w:space="0" w:color="auto"/>
              <w:left w:val="single" w:sz="8" w:space="0" w:color="auto"/>
              <w:bottom w:val="single" w:sz="8" w:space="0" w:color="auto"/>
              <w:right w:val="single" w:sz="8" w:space="0" w:color="auto"/>
            </w:tcBorders>
            <w:hideMark/>
          </w:tcPr>
          <w:p w14:paraId="53D89AA4"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5. Teilnahmevoraussetzungen:</w:t>
            </w:r>
          </w:p>
        </w:tc>
        <w:tc>
          <w:tcPr>
            <w:tcW w:w="5093" w:type="dxa"/>
            <w:gridSpan w:val="3"/>
            <w:tcBorders>
              <w:top w:val="single" w:sz="8" w:space="0" w:color="auto"/>
              <w:left w:val="single" w:sz="8" w:space="0" w:color="auto"/>
              <w:bottom w:val="single" w:sz="8" w:space="0" w:color="auto"/>
              <w:right w:val="single" w:sz="8" w:space="0" w:color="auto"/>
            </w:tcBorders>
            <w:hideMark/>
          </w:tcPr>
          <w:p w14:paraId="37B15F58" w14:textId="77777777" w:rsidR="003A7A82" w:rsidRPr="00CA53A5" w:rsidRDefault="003A7A82" w:rsidP="0010621D">
            <w:pPr>
              <w:spacing w:after="0" w:line="240" w:lineRule="auto"/>
              <w:rPr>
                <w:rFonts w:eastAsia="Times New Roman" w:cs="Times New Roman"/>
                <w:lang w:eastAsia="de-DE"/>
              </w:rPr>
            </w:pPr>
          </w:p>
        </w:tc>
      </w:tr>
      <w:tr w:rsidR="003A7A82" w:rsidRPr="00CA53A5" w14:paraId="126259B6" w14:textId="77777777" w:rsidTr="0043769E">
        <w:tc>
          <w:tcPr>
            <w:tcW w:w="4702" w:type="dxa"/>
            <w:gridSpan w:val="4"/>
            <w:tcBorders>
              <w:top w:val="single" w:sz="8" w:space="0" w:color="auto"/>
              <w:left w:val="single" w:sz="8" w:space="0" w:color="auto"/>
              <w:bottom w:val="single" w:sz="8" w:space="0" w:color="auto"/>
              <w:right w:val="single" w:sz="8" w:space="0" w:color="auto"/>
            </w:tcBorders>
            <w:hideMark/>
          </w:tcPr>
          <w:p w14:paraId="5ED0D935" w14:textId="77777777" w:rsidR="003A7A82" w:rsidRPr="00CA53A5" w:rsidRDefault="003A7A82" w:rsidP="0010621D">
            <w:pPr>
              <w:spacing w:after="0" w:line="240" w:lineRule="auto"/>
              <w:ind w:left="360"/>
              <w:rPr>
                <w:rFonts w:eastAsia="Times New Roman" w:cs="Times New Roman"/>
                <w:lang w:eastAsia="de-DE"/>
              </w:rPr>
            </w:pPr>
            <w:r w:rsidRPr="00CA53A5">
              <w:rPr>
                <w:rFonts w:eastAsia="Times New Roman" w:cs="Times New Roman"/>
                <w:b/>
                <w:bCs/>
                <w:color w:val="000000"/>
                <w:lang w:eastAsia="de-DE"/>
              </w:rPr>
              <w:t>a) empfohlene Kenntnisse:</w:t>
            </w:r>
          </w:p>
        </w:tc>
        <w:tc>
          <w:tcPr>
            <w:tcW w:w="5093" w:type="dxa"/>
            <w:gridSpan w:val="3"/>
            <w:tcBorders>
              <w:top w:val="single" w:sz="8" w:space="0" w:color="auto"/>
              <w:left w:val="single" w:sz="8" w:space="0" w:color="auto"/>
              <w:bottom w:val="single" w:sz="8" w:space="0" w:color="auto"/>
              <w:right w:val="single" w:sz="8" w:space="0" w:color="auto"/>
            </w:tcBorders>
            <w:hideMark/>
          </w:tcPr>
          <w:p w14:paraId="0D29A9C3"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w:t>
            </w:r>
          </w:p>
        </w:tc>
      </w:tr>
      <w:tr w:rsidR="003A7A82" w:rsidRPr="00CA53A5" w14:paraId="44C630E4" w14:textId="77777777" w:rsidTr="0043769E">
        <w:tc>
          <w:tcPr>
            <w:tcW w:w="4702" w:type="dxa"/>
            <w:gridSpan w:val="4"/>
            <w:tcBorders>
              <w:top w:val="single" w:sz="8" w:space="0" w:color="auto"/>
              <w:left w:val="single" w:sz="8" w:space="0" w:color="auto"/>
              <w:bottom w:val="single" w:sz="8" w:space="0" w:color="auto"/>
              <w:right w:val="single" w:sz="8" w:space="0" w:color="auto"/>
            </w:tcBorders>
            <w:hideMark/>
          </w:tcPr>
          <w:p w14:paraId="6218539D" w14:textId="77777777" w:rsidR="003A7A82" w:rsidRPr="00CA53A5" w:rsidRDefault="003A7A82" w:rsidP="0010621D">
            <w:pPr>
              <w:spacing w:after="0" w:line="240" w:lineRule="auto"/>
              <w:ind w:left="360"/>
              <w:rPr>
                <w:rFonts w:eastAsia="Times New Roman" w:cs="Times New Roman"/>
                <w:lang w:eastAsia="de-DE"/>
              </w:rPr>
            </w:pPr>
            <w:r w:rsidRPr="00CA53A5">
              <w:rPr>
                <w:rFonts w:eastAsia="Times New Roman" w:cs="Times New Roman"/>
                <w:b/>
                <w:bCs/>
                <w:color w:val="000000"/>
                <w:lang w:eastAsia="de-DE"/>
              </w:rPr>
              <w:t>b) verpflichtende Nachweise:</w:t>
            </w:r>
          </w:p>
        </w:tc>
        <w:tc>
          <w:tcPr>
            <w:tcW w:w="5093" w:type="dxa"/>
            <w:gridSpan w:val="3"/>
            <w:tcBorders>
              <w:top w:val="single" w:sz="8" w:space="0" w:color="auto"/>
              <w:left w:val="single" w:sz="8" w:space="0" w:color="auto"/>
              <w:bottom w:val="single" w:sz="8" w:space="0" w:color="auto"/>
              <w:right w:val="single" w:sz="8" w:space="0" w:color="auto"/>
            </w:tcBorders>
            <w:hideMark/>
          </w:tcPr>
          <w:p w14:paraId="5A4C8639"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w:t>
            </w:r>
          </w:p>
        </w:tc>
      </w:tr>
      <w:tr w:rsidR="003A7A82" w:rsidRPr="00CA53A5" w14:paraId="7DA7DA74" w14:textId="77777777" w:rsidTr="0043769E">
        <w:tc>
          <w:tcPr>
            <w:tcW w:w="4702" w:type="dxa"/>
            <w:gridSpan w:val="4"/>
            <w:tcBorders>
              <w:top w:val="single" w:sz="8" w:space="0" w:color="auto"/>
              <w:left w:val="single" w:sz="8" w:space="0" w:color="auto"/>
              <w:bottom w:val="single" w:sz="8" w:space="0" w:color="auto"/>
              <w:right w:val="single" w:sz="8" w:space="0" w:color="auto"/>
            </w:tcBorders>
            <w:hideMark/>
          </w:tcPr>
          <w:p w14:paraId="024E8229"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6. Verwendbarkeit des Moduls:</w:t>
            </w:r>
          </w:p>
        </w:tc>
        <w:tc>
          <w:tcPr>
            <w:tcW w:w="5093" w:type="dxa"/>
            <w:gridSpan w:val="3"/>
            <w:tcBorders>
              <w:top w:val="single" w:sz="8" w:space="0" w:color="auto"/>
              <w:left w:val="single" w:sz="8" w:space="0" w:color="auto"/>
              <w:bottom w:val="single" w:sz="8" w:space="0" w:color="auto"/>
              <w:right w:val="single" w:sz="8" w:space="0" w:color="auto"/>
            </w:tcBorders>
            <w:hideMark/>
          </w:tcPr>
          <w:p w14:paraId="18E3FE84" w14:textId="05DC1775" w:rsidR="003A7A82" w:rsidRPr="00CA53A5" w:rsidRDefault="00C1147F" w:rsidP="0010621D">
            <w:pPr>
              <w:spacing w:after="0" w:line="240" w:lineRule="auto"/>
              <w:rPr>
                <w:rFonts w:eastAsia="Times New Roman" w:cs="Times New Roman"/>
                <w:lang w:eastAsia="de-DE"/>
              </w:rPr>
            </w:pPr>
            <w:r>
              <w:rPr>
                <w:rFonts w:eastAsia="Times New Roman" w:cs="Times New Roman"/>
                <w:color w:val="000000"/>
                <w:lang w:eastAsia="de-DE"/>
              </w:rPr>
              <w:t>Ein-Fach-Bachelorstudiengang</w:t>
            </w:r>
            <w:r w:rsidR="00EA33A1" w:rsidRPr="00CA53A5">
              <w:rPr>
                <w:rFonts w:eastAsia="Times New Roman" w:cs="Times New Roman"/>
                <w:color w:val="000000"/>
                <w:lang w:eastAsia="de-DE"/>
              </w:rPr>
              <w:t xml:space="preserve"> Slavische Studien</w:t>
            </w:r>
          </w:p>
        </w:tc>
      </w:tr>
      <w:tr w:rsidR="003A7A82" w:rsidRPr="00CA53A5" w14:paraId="7B4072C6" w14:textId="77777777" w:rsidTr="0043769E">
        <w:tc>
          <w:tcPr>
            <w:tcW w:w="4702" w:type="dxa"/>
            <w:gridSpan w:val="4"/>
            <w:tcBorders>
              <w:top w:val="single" w:sz="8" w:space="0" w:color="auto"/>
              <w:left w:val="single" w:sz="8" w:space="0" w:color="auto"/>
              <w:bottom w:val="single" w:sz="8" w:space="0" w:color="auto"/>
              <w:right w:val="single" w:sz="8" w:space="0" w:color="auto"/>
            </w:tcBorders>
            <w:hideMark/>
          </w:tcPr>
          <w:p w14:paraId="2B749671"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7. Angebotsturnus des Moduls:</w:t>
            </w:r>
          </w:p>
        </w:tc>
        <w:tc>
          <w:tcPr>
            <w:tcW w:w="5093" w:type="dxa"/>
            <w:gridSpan w:val="3"/>
            <w:tcBorders>
              <w:top w:val="single" w:sz="8" w:space="0" w:color="auto"/>
              <w:left w:val="single" w:sz="8" w:space="0" w:color="auto"/>
              <w:bottom w:val="single" w:sz="8" w:space="0" w:color="auto"/>
              <w:right w:val="single" w:sz="8" w:space="0" w:color="auto"/>
            </w:tcBorders>
            <w:hideMark/>
          </w:tcPr>
          <w:p w14:paraId="32BC4218"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Jeweils Beginn im Wintersemester</w:t>
            </w:r>
          </w:p>
        </w:tc>
      </w:tr>
      <w:tr w:rsidR="003A7A82" w:rsidRPr="00CA53A5" w14:paraId="52DCF32B" w14:textId="77777777" w:rsidTr="0043769E">
        <w:tc>
          <w:tcPr>
            <w:tcW w:w="4702" w:type="dxa"/>
            <w:gridSpan w:val="4"/>
            <w:tcBorders>
              <w:top w:val="single" w:sz="8" w:space="0" w:color="auto"/>
              <w:left w:val="single" w:sz="8" w:space="0" w:color="auto"/>
              <w:bottom w:val="single" w:sz="8" w:space="0" w:color="auto"/>
              <w:right w:val="single" w:sz="8" w:space="0" w:color="auto"/>
            </w:tcBorders>
            <w:hideMark/>
          </w:tcPr>
          <w:p w14:paraId="728010E2"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8. Das Modul kann absolviert werden in:</w:t>
            </w:r>
          </w:p>
        </w:tc>
        <w:tc>
          <w:tcPr>
            <w:tcW w:w="5093" w:type="dxa"/>
            <w:gridSpan w:val="3"/>
            <w:tcBorders>
              <w:top w:val="single" w:sz="8" w:space="0" w:color="auto"/>
              <w:left w:val="single" w:sz="8" w:space="0" w:color="auto"/>
              <w:bottom w:val="single" w:sz="8" w:space="0" w:color="auto"/>
              <w:right w:val="single" w:sz="8" w:space="0" w:color="auto"/>
            </w:tcBorders>
            <w:hideMark/>
          </w:tcPr>
          <w:p w14:paraId="3614B127"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2 Semestern</w:t>
            </w:r>
          </w:p>
        </w:tc>
      </w:tr>
      <w:tr w:rsidR="003A7A82" w:rsidRPr="00CA53A5" w14:paraId="5944469A" w14:textId="77777777" w:rsidTr="0043769E">
        <w:tc>
          <w:tcPr>
            <w:tcW w:w="4702" w:type="dxa"/>
            <w:gridSpan w:val="4"/>
            <w:tcBorders>
              <w:top w:val="single" w:sz="8" w:space="0" w:color="auto"/>
              <w:left w:val="single" w:sz="8" w:space="0" w:color="auto"/>
              <w:bottom w:val="single" w:sz="8" w:space="0" w:color="auto"/>
              <w:right w:val="single" w:sz="8" w:space="0" w:color="auto"/>
            </w:tcBorders>
            <w:hideMark/>
          </w:tcPr>
          <w:p w14:paraId="016995D6"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9. Empfohlenes Fachsemester:</w:t>
            </w:r>
          </w:p>
        </w:tc>
        <w:tc>
          <w:tcPr>
            <w:tcW w:w="5093" w:type="dxa"/>
            <w:gridSpan w:val="3"/>
            <w:tcBorders>
              <w:top w:val="single" w:sz="8" w:space="0" w:color="auto"/>
              <w:left w:val="single" w:sz="8" w:space="0" w:color="auto"/>
              <w:bottom w:val="single" w:sz="8" w:space="0" w:color="auto"/>
              <w:right w:val="single" w:sz="8" w:space="0" w:color="auto"/>
            </w:tcBorders>
            <w:hideMark/>
          </w:tcPr>
          <w:p w14:paraId="4AA5E4B8" w14:textId="7010270B" w:rsidR="003A7A82" w:rsidRPr="00CA53A5" w:rsidRDefault="0066705D" w:rsidP="0010621D">
            <w:pPr>
              <w:spacing w:after="0" w:line="240" w:lineRule="auto"/>
              <w:rPr>
                <w:rFonts w:eastAsia="Times New Roman" w:cs="Times New Roman"/>
                <w:lang w:eastAsia="de-DE"/>
              </w:rPr>
            </w:pPr>
            <w:r w:rsidRPr="00CA53A5">
              <w:rPr>
                <w:rFonts w:eastAsia="Times New Roman" w:cs="Times New Roman"/>
                <w:lang w:eastAsia="de-DE"/>
              </w:rPr>
              <w:t>4-5</w:t>
            </w:r>
          </w:p>
        </w:tc>
      </w:tr>
      <w:tr w:rsidR="003A7A82" w:rsidRPr="00CA53A5" w14:paraId="2CF842C0" w14:textId="77777777" w:rsidTr="0043769E">
        <w:tc>
          <w:tcPr>
            <w:tcW w:w="4702" w:type="dxa"/>
            <w:gridSpan w:val="4"/>
            <w:tcBorders>
              <w:top w:val="single" w:sz="8" w:space="0" w:color="auto"/>
              <w:left w:val="single" w:sz="8" w:space="0" w:color="auto"/>
              <w:bottom w:val="single" w:sz="8" w:space="0" w:color="auto"/>
              <w:right w:val="single" w:sz="8" w:space="0" w:color="auto"/>
            </w:tcBorders>
            <w:hideMark/>
          </w:tcPr>
          <w:p w14:paraId="2B556C7F"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10. Arbeitsaufwand des Moduls</w:t>
            </w:r>
          </w:p>
          <w:p w14:paraId="073002DB"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(Workload) / Anzahl Leistungspunkte:</w:t>
            </w:r>
          </w:p>
        </w:tc>
        <w:tc>
          <w:tcPr>
            <w:tcW w:w="5093" w:type="dxa"/>
            <w:gridSpan w:val="3"/>
            <w:tcBorders>
              <w:top w:val="single" w:sz="8" w:space="0" w:color="auto"/>
              <w:left w:val="single" w:sz="8" w:space="0" w:color="auto"/>
              <w:bottom w:val="single" w:sz="8" w:space="0" w:color="auto"/>
              <w:right w:val="single" w:sz="8" w:space="0" w:color="auto"/>
            </w:tcBorders>
            <w:hideMark/>
          </w:tcPr>
          <w:p w14:paraId="57EA404F"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Arbeitsaufwand:</w:t>
            </w:r>
          </w:p>
          <w:p w14:paraId="50B1EBBE"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Gesamt in Stunden: 300</w:t>
            </w:r>
          </w:p>
          <w:p w14:paraId="54ADB815"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davon:</w:t>
            </w:r>
          </w:p>
          <w:p w14:paraId="277BD23A" w14:textId="46AA25B2"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1. Präsenzzeit: 75</w:t>
            </w:r>
          </w:p>
          <w:p w14:paraId="543CB151" w14:textId="4817EF4E"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2. Selbststudium (inkl. Prüfungsvorbereitung und Prüfung): 225</w:t>
            </w:r>
          </w:p>
          <w:p w14:paraId="376B5DBF"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Leistungspunkte: 10</w:t>
            </w:r>
          </w:p>
        </w:tc>
      </w:tr>
      <w:tr w:rsidR="003A7A82" w:rsidRPr="00CA53A5" w14:paraId="7CD843A5" w14:textId="77777777" w:rsidTr="0043769E">
        <w:tc>
          <w:tcPr>
            <w:tcW w:w="9795" w:type="dxa"/>
            <w:gridSpan w:val="7"/>
            <w:tcBorders>
              <w:top w:val="single" w:sz="8" w:space="0" w:color="auto"/>
              <w:left w:val="single" w:sz="8" w:space="0" w:color="auto"/>
              <w:bottom w:val="double" w:sz="2" w:space="0" w:color="auto"/>
              <w:right w:val="single" w:sz="8" w:space="0" w:color="auto"/>
            </w:tcBorders>
            <w:hideMark/>
          </w:tcPr>
          <w:p w14:paraId="4B259BD6"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 xml:space="preserve">11. Das Modul ist erfolgreich absolviert, wenn die unten näher beschriebenen Leistungen </w:t>
            </w:r>
            <w:proofErr w:type="gramStart"/>
            <w:r w:rsidRPr="00CA53A5">
              <w:rPr>
                <w:rFonts w:eastAsia="Times New Roman" w:cs="Times New Roman"/>
                <w:b/>
                <w:bCs/>
                <w:color w:val="000000"/>
                <w:lang w:eastAsia="de-DE"/>
              </w:rPr>
              <w:t>erfüllt</w:t>
            </w:r>
            <w:proofErr w:type="gramEnd"/>
            <w:r w:rsidRPr="00CA53A5">
              <w:rPr>
                <w:rFonts w:eastAsia="Times New Roman" w:cs="Times New Roman"/>
                <w:b/>
                <w:bCs/>
                <w:color w:val="000000"/>
                <w:lang w:eastAsia="de-DE"/>
              </w:rPr>
              <w:t xml:space="preserve"> sind:  </w:t>
            </w:r>
          </w:p>
        </w:tc>
      </w:tr>
      <w:tr w:rsidR="003A7A82" w:rsidRPr="00CA53A5" w14:paraId="3C4D99B5" w14:textId="77777777" w:rsidTr="0043769E">
        <w:tc>
          <w:tcPr>
            <w:tcW w:w="9795" w:type="dxa"/>
            <w:gridSpan w:val="7"/>
            <w:tcBorders>
              <w:top w:val="single" w:sz="8" w:space="0" w:color="auto"/>
              <w:left w:val="single" w:sz="8" w:space="0" w:color="auto"/>
              <w:bottom w:val="double" w:sz="2" w:space="0" w:color="auto"/>
              <w:right w:val="single" w:sz="8" w:space="0" w:color="auto"/>
            </w:tcBorders>
            <w:hideMark/>
          </w:tcPr>
          <w:p w14:paraId="0FA80828"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12. Modulbestandteile:</w:t>
            </w:r>
          </w:p>
        </w:tc>
      </w:tr>
      <w:tr w:rsidR="003A7A82" w:rsidRPr="00CA53A5" w14:paraId="18958C46" w14:textId="77777777" w:rsidTr="0043769E">
        <w:tc>
          <w:tcPr>
            <w:tcW w:w="511" w:type="dxa"/>
            <w:tcBorders>
              <w:top w:val="single" w:sz="8" w:space="0" w:color="auto"/>
              <w:left w:val="single" w:sz="8" w:space="0" w:color="auto"/>
              <w:bottom w:val="double" w:sz="2" w:space="0" w:color="auto"/>
              <w:right w:val="single" w:sz="8" w:space="0" w:color="auto"/>
            </w:tcBorders>
            <w:hideMark/>
          </w:tcPr>
          <w:p w14:paraId="080E90EB" w14:textId="77777777" w:rsidR="003A7A82" w:rsidRPr="00CA53A5" w:rsidRDefault="003A7A82" w:rsidP="0010621D">
            <w:pPr>
              <w:spacing w:after="0" w:line="240" w:lineRule="auto"/>
              <w:jc w:val="center"/>
              <w:rPr>
                <w:rFonts w:eastAsia="Times New Roman" w:cs="Times New Roman"/>
                <w:lang w:eastAsia="de-DE"/>
              </w:rPr>
            </w:pPr>
            <w:proofErr w:type="spellStart"/>
            <w:r w:rsidRPr="00CA53A5">
              <w:rPr>
                <w:rFonts w:eastAsia="Times New Roman" w:cs="Times New Roman"/>
                <w:color w:val="000000"/>
                <w:lang w:eastAsia="de-DE"/>
              </w:rPr>
              <w:t>Nr</w:t>
            </w:r>
            <w:proofErr w:type="spellEnd"/>
          </w:p>
        </w:tc>
        <w:tc>
          <w:tcPr>
            <w:tcW w:w="511" w:type="dxa"/>
            <w:tcBorders>
              <w:top w:val="single" w:sz="8" w:space="0" w:color="auto"/>
              <w:bottom w:val="double" w:sz="2" w:space="0" w:color="auto"/>
              <w:right w:val="single" w:sz="8" w:space="0" w:color="auto"/>
            </w:tcBorders>
            <w:hideMark/>
          </w:tcPr>
          <w:p w14:paraId="31DA4AE2"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P / WP</w:t>
            </w:r>
          </w:p>
        </w:tc>
        <w:tc>
          <w:tcPr>
            <w:tcW w:w="1180" w:type="dxa"/>
            <w:tcBorders>
              <w:top w:val="single" w:sz="8" w:space="0" w:color="auto"/>
              <w:bottom w:val="double" w:sz="2" w:space="0" w:color="auto"/>
              <w:right w:val="single" w:sz="8" w:space="0" w:color="auto"/>
            </w:tcBorders>
            <w:hideMark/>
          </w:tcPr>
          <w:p w14:paraId="1E778CD5"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Lehr-form</w:t>
            </w:r>
          </w:p>
        </w:tc>
        <w:tc>
          <w:tcPr>
            <w:tcW w:w="2500" w:type="dxa"/>
            <w:tcBorders>
              <w:top w:val="single" w:sz="8" w:space="0" w:color="auto"/>
              <w:bottom w:val="double" w:sz="2" w:space="0" w:color="auto"/>
              <w:right w:val="single" w:sz="8" w:space="0" w:color="auto"/>
            </w:tcBorders>
            <w:hideMark/>
          </w:tcPr>
          <w:p w14:paraId="6B627ADA"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Themenbereich/Thema</w:t>
            </w:r>
          </w:p>
        </w:tc>
        <w:tc>
          <w:tcPr>
            <w:tcW w:w="1185" w:type="dxa"/>
            <w:tcBorders>
              <w:top w:val="single" w:sz="8" w:space="0" w:color="auto"/>
              <w:bottom w:val="double" w:sz="2" w:space="0" w:color="auto"/>
              <w:right w:val="single" w:sz="8" w:space="0" w:color="auto"/>
            </w:tcBorders>
            <w:hideMark/>
          </w:tcPr>
          <w:p w14:paraId="3C0FF53B"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SWS / Std.</w:t>
            </w:r>
          </w:p>
        </w:tc>
        <w:tc>
          <w:tcPr>
            <w:tcW w:w="2677" w:type="dxa"/>
            <w:tcBorders>
              <w:top w:val="single" w:sz="8" w:space="0" w:color="auto"/>
              <w:bottom w:val="double" w:sz="2" w:space="0" w:color="auto"/>
              <w:right w:val="single" w:sz="8" w:space="0" w:color="auto"/>
            </w:tcBorders>
            <w:hideMark/>
          </w:tcPr>
          <w:p w14:paraId="4B3FB1F9"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Studienleistungen</w:t>
            </w:r>
          </w:p>
        </w:tc>
        <w:tc>
          <w:tcPr>
            <w:tcW w:w="1231" w:type="dxa"/>
            <w:tcBorders>
              <w:top w:val="single" w:sz="8" w:space="0" w:color="auto"/>
              <w:bottom w:val="double" w:sz="2" w:space="0" w:color="auto"/>
              <w:right w:val="single" w:sz="8" w:space="0" w:color="auto"/>
            </w:tcBorders>
            <w:hideMark/>
          </w:tcPr>
          <w:p w14:paraId="659B799E"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LP</w:t>
            </w:r>
          </w:p>
        </w:tc>
      </w:tr>
      <w:tr w:rsidR="0043769E" w:rsidRPr="00CA53A5" w14:paraId="76BE7785" w14:textId="77777777" w:rsidTr="0043769E">
        <w:tc>
          <w:tcPr>
            <w:tcW w:w="511" w:type="dxa"/>
            <w:tcBorders>
              <w:top w:val="single" w:sz="8" w:space="0" w:color="auto"/>
              <w:left w:val="single" w:sz="8" w:space="0" w:color="auto"/>
              <w:bottom w:val="double" w:sz="2" w:space="0" w:color="auto"/>
              <w:right w:val="single" w:sz="8" w:space="0" w:color="auto"/>
            </w:tcBorders>
            <w:hideMark/>
          </w:tcPr>
          <w:p w14:paraId="3C332628" w14:textId="77777777" w:rsidR="0043769E" w:rsidRPr="00CA53A5" w:rsidRDefault="0043769E" w:rsidP="0010621D">
            <w:pPr>
              <w:spacing w:after="0" w:line="240" w:lineRule="auto"/>
              <w:rPr>
                <w:rFonts w:eastAsia="Times New Roman" w:cs="Times New Roman"/>
                <w:lang w:eastAsia="de-DE"/>
              </w:rPr>
            </w:pPr>
            <w:r w:rsidRPr="00CA53A5">
              <w:rPr>
                <w:rFonts w:eastAsia="Times New Roman" w:cs="Times New Roman"/>
                <w:color w:val="000000"/>
                <w:lang w:eastAsia="de-DE"/>
              </w:rPr>
              <w:t>1</w:t>
            </w:r>
          </w:p>
        </w:tc>
        <w:tc>
          <w:tcPr>
            <w:tcW w:w="511" w:type="dxa"/>
            <w:tcBorders>
              <w:top w:val="single" w:sz="8" w:space="0" w:color="auto"/>
              <w:bottom w:val="double" w:sz="2" w:space="0" w:color="auto"/>
              <w:right w:val="single" w:sz="8" w:space="0" w:color="auto"/>
            </w:tcBorders>
            <w:hideMark/>
          </w:tcPr>
          <w:p w14:paraId="114BA660" w14:textId="77777777" w:rsidR="0043769E" w:rsidRPr="00CA53A5" w:rsidRDefault="0043769E" w:rsidP="0010621D">
            <w:pPr>
              <w:spacing w:after="0" w:line="240" w:lineRule="auto"/>
              <w:rPr>
                <w:rFonts w:eastAsia="Times New Roman" w:cs="Times New Roman"/>
                <w:lang w:eastAsia="de-DE"/>
              </w:rPr>
            </w:pPr>
            <w:r w:rsidRPr="00CA53A5">
              <w:rPr>
                <w:rFonts w:eastAsia="Times New Roman" w:cs="Times New Roman"/>
                <w:color w:val="000000"/>
                <w:lang w:eastAsia="de-DE"/>
              </w:rPr>
              <w:t>P</w:t>
            </w:r>
          </w:p>
        </w:tc>
        <w:tc>
          <w:tcPr>
            <w:tcW w:w="1180" w:type="dxa"/>
            <w:tcBorders>
              <w:top w:val="single" w:sz="8" w:space="0" w:color="auto"/>
              <w:bottom w:val="double" w:sz="2" w:space="0" w:color="auto"/>
              <w:right w:val="single" w:sz="8" w:space="0" w:color="auto"/>
            </w:tcBorders>
            <w:hideMark/>
          </w:tcPr>
          <w:p w14:paraId="1E3A5C30" w14:textId="77777777" w:rsidR="0043769E" w:rsidRPr="00CA53A5" w:rsidRDefault="0043769E" w:rsidP="0010621D">
            <w:pPr>
              <w:spacing w:after="0" w:line="240" w:lineRule="auto"/>
              <w:rPr>
                <w:rFonts w:eastAsia="Times New Roman" w:cs="Times New Roman"/>
                <w:lang w:eastAsia="de-DE"/>
              </w:rPr>
            </w:pPr>
            <w:r w:rsidRPr="00CA53A5">
              <w:rPr>
                <w:rFonts w:eastAsia="Times New Roman" w:cs="Times New Roman"/>
                <w:color w:val="000000"/>
                <w:lang w:eastAsia="de-DE"/>
              </w:rPr>
              <w:t>PS</w:t>
            </w:r>
          </w:p>
        </w:tc>
        <w:tc>
          <w:tcPr>
            <w:tcW w:w="2500" w:type="dxa"/>
            <w:tcBorders>
              <w:top w:val="single" w:sz="8" w:space="0" w:color="auto"/>
              <w:bottom w:val="double" w:sz="2" w:space="0" w:color="auto"/>
              <w:right w:val="single" w:sz="8" w:space="0" w:color="auto"/>
            </w:tcBorders>
            <w:hideMark/>
          </w:tcPr>
          <w:p w14:paraId="3FEF5077" w14:textId="77777777" w:rsidR="0043769E" w:rsidRPr="00CA53A5" w:rsidRDefault="0043769E" w:rsidP="0010621D">
            <w:pPr>
              <w:spacing w:after="0" w:line="240" w:lineRule="auto"/>
              <w:rPr>
                <w:rFonts w:eastAsia="Times New Roman" w:cs="Times New Roman"/>
                <w:lang w:eastAsia="de-DE"/>
              </w:rPr>
            </w:pPr>
            <w:r w:rsidRPr="00CA53A5">
              <w:rPr>
                <w:rFonts w:eastAsia="Times New Roman" w:cs="Times New Roman"/>
                <w:color w:val="000000"/>
                <w:lang w:eastAsia="de-DE"/>
              </w:rPr>
              <w:t>Proseminar zur AVL</w:t>
            </w:r>
          </w:p>
        </w:tc>
        <w:tc>
          <w:tcPr>
            <w:tcW w:w="1185" w:type="dxa"/>
            <w:tcBorders>
              <w:top w:val="single" w:sz="8" w:space="0" w:color="auto"/>
              <w:bottom w:val="double" w:sz="2" w:space="0" w:color="auto"/>
              <w:right w:val="single" w:sz="8" w:space="0" w:color="auto"/>
            </w:tcBorders>
            <w:hideMark/>
          </w:tcPr>
          <w:p w14:paraId="5AEEB374" w14:textId="77777777" w:rsidR="0043769E" w:rsidRPr="00CA53A5" w:rsidRDefault="0043769E"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2</w:t>
            </w:r>
          </w:p>
        </w:tc>
        <w:tc>
          <w:tcPr>
            <w:tcW w:w="2677" w:type="dxa"/>
            <w:tcBorders>
              <w:top w:val="single" w:sz="8" w:space="0" w:color="auto"/>
              <w:bottom w:val="double" w:sz="2" w:space="0" w:color="auto"/>
              <w:right w:val="single" w:sz="8" w:space="0" w:color="auto"/>
            </w:tcBorders>
            <w:hideMark/>
          </w:tcPr>
          <w:p w14:paraId="12675B42" w14:textId="3C532017" w:rsidR="0043769E" w:rsidRPr="00CA53A5" w:rsidRDefault="0043769E" w:rsidP="0010621D">
            <w:pPr>
              <w:spacing w:after="0" w:line="240" w:lineRule="auto"/>
              <w:rPr>
                <w:rFonts w:eastAsia="Times New Roman" w:cs="Times New Roman"/>
                <w:lang w:eastAsia="de-DE"/>
              </w:rPr>
            </w:pPr>
            <w:r w:rsidRPr="00CA53A5">
              <w:t>Regelmäßige, aktive Teil</w:t>
            </w:r>
            <w:r w:rsidR="006E161D">
              <w:softHyphen/>
            </w:r>
            <w:r w:rsidRPr="00CA53A5">
              <w:t>nahme (empfohlen); mündli</w:t>
            </w:r>
            <w:r w:rsidR="006E161D">
              <w:softHyphen/>
            </w:r>
            <w:r w:rsidRPr="00CA53A5">
              <w:t xml:space="preserve">che Präsentation (zum Thema der </w:t>
            </w:r>
            <w:r w:rsidR="00FC7F77" w:rsidRPr="00CA53A5">
              <w:t>Seminararbeit zur LV 12.1</w:t>
            </w:r>
            <w:r w:rsidRPr="00CA53A5">
              <w:t xml:space="preserve"> gem. Nr. 13)</w:t>
            </w:r>
          </w:p>
        </w:tc>
        <w:tc>
          <w:tcPr>
            <w:tcW w:w="1231" w:type="dxa"/>
            <w:tcBorders>
              <w:top w:val="single" w:sz="8" w:space="0" w:color="auto"/>
              <w:bottom w:val="double" w:sz="2" w:space="0" w:color="auto"/>
              <w:right w:val="single" w:sz="8" w:space="0" w:color="auto"/>
            </w:tcBorders>
            <w:hideMark/>
          </w:tcPr>
          <w:p w14:paraId="2224BEF5" w14:textId="77777777" w:rsidR="0043769E" w:rsidRPr="00CA53A5" w:rsidRDefault="0043769E" w:rsidP="0010621D">
            <w:pPr>
              <w:spacing w:after="0" w:line="240" w:lineRule="auto"/>
              <w:rPr>
                <w:rFonts w:eastAsia="Times New Roman" w:cs="Times New Roman"/>
                <w:lang w:eastAsia="de-DE"/>
              </w:rPr>
            </w:pPr>
            <w:r w:rsidRPr="00CA53A5">
              <w:rPr>
                <w:rFonts w:eastAsia="Times New Roman" w:cs="Times New Roman"/>
                <w:color w:val="000000"/>
                <w:lang w:eastAsia="de-DE"/>
              </w:rPr>
              <w:t>6</w:t>
            </w:r>
          </w:p>
        </w:tc>
      </w:tr>
      <w:tr w:rsidR="0043769E" w:rsidRPr="00CA53A5" w14:paraId="26652D4D" w14:textId="77777777" w:rsidTr="0043769E">
        <w:tc>
          <w:tcPr>
            <w:tcW w:w="511" w:type="dxa"/>
            <w:tcBorders>
              <w:top w:val="single" w:sz="8" w:space="0" w:color="auto"/>
              <w:left w:val="single" w:sz="8" w:space="0" w:color="auto"/>
              <w:bottom w:val="double" w:sz="2" w:space="0" w:color="auto"/>
              <w:right w:val="single" w:sz="8" w:space="0" w:color="auto"/>
            </w:tcBorders>
            <w:hideMark/>
          </w:tcPr>
          <w:p w14:paraId="03FC2434" w14:textId="77777777" w:rsidR="0043769E" w:rsidRPr="00CA53A5" w:rsidRDefault="0043769E" w:rsidP="0010621D">
            <w:pPr>
              <w:spacing w:after="0" w:line="240" w:lineRule="auto"/>
              <w:rPr>
                <w:rFonts w:eastAsia="Times New Roman" w:cs="Times New Roman"/>
                <w:lang w:eastAsia="de-DE"/>
              </w:rPr>
            </w:pPr>
            <w:r w:rsidRPr="00CA53A5">
              <w:rPr>
                <w:rFonts w:eastAsia="Times New Roman" w:cs="Times New Roman"/>
                <w:color w:val="000000"/>
                <w:lang w:eastAsia="de-DE"/>
              </w:rPr>
              <w:t>2</w:t>
            </w:r>
          </w:p>
        </w:tc>
        <w:tc>
          <w:tcPr>
            <w:tcW w:w="511" w:type="dxa"/>
            <w:tcBorders>
              <w:top w:val="single" w:sz="8" w:space="0" w:color="auto"/>
              <w:bottom w:val="double" w:sz="2" w:space="0" w:color="auto"/>
              <w:right w:val="single" w:sz="8" w:space="0" w:color="auto"/>
            </w:tcBorders>
            <w:hideMark/>
          </w:tcPr>
          <w:p w14:paraId="7B058E2B" w14:textId="77777777" w:rsidR="0043769E" w:rsidRPr="00CA53A5" w:rsidRDefault="0043769E" w:rsidP="0010621D">
            <w:pPr>
              <w:spacing w:after="0" w:line="240" w:lineRule="auto"/>
              <w:rPr>
                <w:rFonts w:eastAsia="Times New Roman" w:cs="Times New Roman"/>
                <w:lang w:eastAsia="de-DE"/>
              </w:rPr>
            </w:pPr>
            <w:r w:rsidRPr="00CA53A5">
              <w:rPr>
                <w:rFonts w:eastAsia="Times New Roman" w:cs="Times New Roman"/>
                <w:color w:val="000000"/>
                <w:lang w:eastAsia="de-DE"/>
              </w:rPr>
              <w:t>P</w:t>
            </w:r>
          </w:p>
        </w:tc>
        <w:tc>
          <w:tcPr>
            <w:tcW w:w="1180" w:type="dxa"/>
            <w:tcBorders>
              <w:top w:val="single" w:sz="8" w:space="0" w:color="auto"/>
              <w:bottom w:val="double" w:sz="2" w:space="0" w:color="auto"/>
              <w:right w:val="single" w:sz="8" w:space="0" w:color="auto"/>
            </w:tcBorders>
            <w:hideMark/>
          </w:tcPr>
          <w:p w14:paraId="1F2BF911" w14:textId="0EC74F0B" w:rsidR="0043769E" w:rsidRPr="00CA53A5" w:rsidRDefault="0043769E" w:rsidP="0010621D">
            <w:pPr>
              <w:spacing w:after="0" w:line="240" w:lineRule="auto"/>
              <w:rPr>
                <w:rFonts w:eastAsia="Times New Roman" w:cs="Times New Roman"/>
                <w:lang w:eastAsia="de-DE"/>
              </w:rPr>
            </w:pPr>
            <w:r w:rsidRPr="00CA53A5">
              <w:rPr>
                <w:rFonts w:eastAsia="Times New Roman" w:cs="Times New Roman"/>
                <w:color w:val="000000"/>
                <w:lang w:eastAsia="de-DE"/>
              </w:rPr>
              <w:t>VL+Ü</w:t>
            </w:r>
          </w:p>
        </w:tc>
        <w:tc>
          <w:tcPr>
            <w:tcW w:w="2500" w:type="dxa"/>
            <w:tcBorders>
              <w:top w:val="single" w:sz="8" w:space="0" w:color="auto"/>
              <w:bottom w:val="double" w:sz="2" w:space="0" w:color="auto"/>
              <w:right w:val="single" w:sz="8" w:space="0" w:color="auto"/>
            </w:tcBorders>
            <w:hideMark/>
          </w:tcPr>
          <w:p w14:paraId="74FEB4F3" w14:textId="77777777" w:rsidR="0043769E" w:rsidRPr="00CA53A5" w:rsidRDefault="0043769E" w:rsidP="0010621D">
            <w:pPr>
              <w:spacing w:after="0" w:line="240" w:lineRule="auto"/>
              <w:rPr>
                <w:rFonts w:eastAsia="Times New Roman" w:cs="Times New Roman"/>
                <w:lang w:eastAsia="de-DE"/>
              </w:rPr>
            </w:pPr>
            <w:r w:rsidRPr="00CA53A5">
              <w:rPr>
                <w:rFonts w:eastAsia="Times New Roman" w:cs="Times New Roman"/>
                <w:color w:val="000000"/>
                <w:lang w:eastAsia="de-DE"/>
              </w:rPr>
              <w:t>Vorlesung + Übung zur AVL</w:t>
            </w:r>
          </w:p>
        </w:tc>
        <w:tc>
          <w:tcPr>
            <w:tcW w:w="1185" w:type="dxa"/>
            <w:tcBorders>
              <w:top w:val="single" w:sz="8" w:space="0" w:color="auto"/>
              <w:bottom w:val="double" w:sz="2" w:space="0" w:color="auto"/>
              <w:right w:val="single" w:sz="8" w:space="0" w:color="auto"/>
            </w:tcBorders>
            <w:hideMark/>
          </w:tcPr>
          <w:p w14:paraId="6A70BBD2" w14:textId="528B184E" w:rsidR="0043769E" w:rsidRPr="00CA53A5" w:rsidRDefault="000B3A1D" w:rsidP="0010621D">
            <w:pPr>
              <w:spacing w:after="0" w:line="240" w:lineRule="auto"/>
              <w:jc w:val="center"/>
              <w:rPr>
                <w:rFonts w:eastAsia="Times New Roman" w:cs="Times New Roman"/>
                <w:lang w:eastAsia="de-DE"/>
              </w:rPr>
            </w:pPr>
            <w:r>
              <w:rPr>
                <w:rFonts w:eastAsia="Times New Roman" w:cs="Times New Roman"/>
                <w:color w:val="000000"/>
                <w:lang w:eastAsia="de-DE"/>
              </w:rPr>
              <w:t>3</w:t>
            </w:r>
          </w:p>
        </w:tc>
        <w:tc>
          <w:tcPr>
            <w:tcW w:w="2677" w:type="dxa"/>
            <w:tcBorders>
              <w:top w:val="single" w:sz="8" w:space="0" w:color="auto"/>
              <w:bottom w:val="double" w:sz="2" w:space="0" w:color="auto"/>
              <w:right w:val="single" w:sz="8" w:space="0" w:color="auto"/>
            </w:tcBorders>
            <w:hideMark/>
          </w:tcPr>
          <w:p w14:paraId="01E256B6" w14:textId="53EEAD61" w:rsidR="0043769E" w:rsidRPr="00CA53A5" w:rsidRDefault="0043769E" w:rsidP="0010621D">
            <w:pPr>
              <w:spacing w:after="0" w:line="240" w:lineRule="auto"/>
              <w:rPr>
                <w:rFonts w:eastAsia="Times New Roman" w:cs="Times New Roman"/>
                <w:lang w:eastAsia="de-DE"/>
              </w:rPr>
            </w:pPr>
            <w:r w:rsidRPr="00CA53A5">
              <w:t>Regelmäßige, aktive Teil</w:t>
            </w:r>
            <w:r w:rsidR="006E161D">
              <w:softHyphen/>
            </w:r>
            <w:r w:rsidRPr="00CA53A5">
              <w:t>nahme (empfohlen); Portfo</w:t>
            </w:r>
            <w:r w:rsidR="006E161D">
              <w:softHyphen/>
            </w:r>
            <w:r w:rsidRPr="00CA53A5">
              <w:t>lio</w:t>
            </w:r>
          </w:p>
        </w:tc>
        <w:tc>
          <w:tcPr>
            <w:tcW w:w="1231" w:type="dxa"/>
            <w:tcBorders>
              <w:top w:val="single" w:sz="8" w:space="0" w:color="auto"/>
              <w:bottom w:val="double" w:sz="2" w:space="0" w:color="auto"/>
              <w:right w:val="single" w:sz="8" w:space="0" w:color="auto"/>
            </w:tcBorders>
            <w:hideMark/>
          </w:tcPr>
          <w:p w14:paraId="63253B6A" w14:textId="77777777" w:rsidR="0043769E" w:rsidRPr="00CA53A5" w:rsidRDefault="0043769E" w:rsidP="0010621D">
            <w:pPr>
              <w:spacing w:after="0" w:line="240" w:lineRule="auto"/>
              <w:rPr>
                <w:rFonts w:eastAsia="Times New Roman" w:cs="Times New Roman"/>
                <w:lang w:eastAsia="de-DE"/>
              </w:rPr>
            </w:pPr>
            <w:r w:rsidRPr="00CA53A5">
              <w:rPr>
                <w:rFonts w:eastAsia="Times New Roman" w:cs="Times New Roman"/>
                <w:color w:val="000000"/>
                <w:lang w:eastAsia="de-DE"/>
              </w:rPr>
              <w:t>4</w:t>
            </w:r>
          </w:p>
        </w:tc>
      </w:tr>
    </w:tbl>
    <w:p w14:paraId="7346674E" w14:textId="77777777" w:rsidR="002E43E0" w:rsidRDefault="002E43E0">
      <w:r>
        <w:br w:type="page"/>
      </w:r>
    </w:p>
    <w:tbl>
      <w:tblPr>
        <w:tblW w:w="9795" w:type="dxa"/>
        <w:tblCellMar>
          <w:top w:w="15" w:type="dxa"/>
          <w:left w:w="15" w:type="dxa"/>
          <w:bottom w:w="15" w:type="dxa"/>
          <w:right w:w="15" w:type="dxa"/>
        </w:tblCellMar>
        <w:tblLook w:val="04A0" w:firstRow="1" w:lastRow="0" w:firstColumn="1" w:lastColumn="0" w:noHBand="0" w:noVBand="1"/>
      </w:tblPr>
      <w:tblGrid>
        <w:gridCol w:w="511"/>
        <w:gridCol w:w="1691"/>
        <w:gridCol w:w="2500"/>
        <w:gridCol w:w="1185"/>
        <w:gridCol w:w="2677"/>
        <w:gridCol w:w="1231"/>
      </w:tblGrid>
      <w:tr w:rsidR="003A7A82" w:rsidRPr="00CA53A5" w14:paraId="77448434" w14:textId="77777777" w:rsidTr="0043769E">
        <w:tc>
          <w:tcPr>
            <w:tcW w:w="9795" w:type="dxa"/>
            <w:gridSpan w:val="6"/>
            <w:tcBorders>
              <w:top w:val="single" w:sz="8" w:space="0" w:color="auto"/>
              <w:left w:val="single" w:sz="8" w:space="0" w:color="auto"/>
              <w:bottom w:val="double" w:sz="2" w:space="0" w:color="auto"/>
              <w:right w:val="single" w:sz="8" w:space="0" w:color="auto"/>
            </w:tcBorders>
            <w:hideMark/>
          </w:tcPr>
          <w:p w14:paraId="12879AA6" w14:textId="02BBA21A"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lastRenderedPageBreak/>
              <w:t>13. Modulprüfung:</w:t>
            </w:r>
          </w:p>
        </w:tc>
      </w:tr>
      <w:tr w:rsidR="003A7A82" w:rsidRPr="00CA53A5" w14:paraId="53F4F255" w14:textId="77777777" w:rsidTr="0043769E">
        <w:tc>
          <w:tcPr>
            <w:tcW w:w="511" w:type="dxa"/>
            <w:tcBorders>
              <w:top w:val="single" w:sz="8" w:space="0" w:color="auto"/>
              <w:left w:val="single" w:sz="8" w:space="0" w:color="auto"/>
              <w:bottom w:val="double" w:sz="2" w:space="0" w:color="auto"/>
              <w:right w:val="single" w:sz="8" w:space="0" w:color="auto"/>
            </w:tcBorders>
            <w:hideMark/>
          </w:tcPr>
          <w:p w14:paraId="1A90BE0C" w14:textId="77777777" w:rsidR="003A7A82" w:rsidRPr="00CA53A5" w:rsidRDefault="003A7A82" w:rsidP="0010621D">
            <w:pPr>
              <w:spacing w:after="0" w:line="240" w:lineRule="auto"/>
              <w:jc w:val="center"/>
              <w:rPr>
                <w:rFonts w:eastAsia="Times New Roman" w:cs="Times New Roman"/>
                <w:lang w:eastAsia="de-DE"/>
              </w:rPr>
            </w:pPr>
            <w:proofErr w:type="spellStart"/>
            <w:r w:rsidRPr="00CA53A5">
              <w:rPr>
                <w:rFonts w:eastAsia="Times New Roman" w:cs="Times New Roman"/>
                <w:color w:val="000000"/>
                <w:lang w:eastAsia="de-DE"/>
              </w:rPr>
              <w:t>Nr</w:t>
            </w:r>
            <w:proofErr w:type="spellEnd"/>
          </w:p>
        </w:tc>
        <w:tc>
          <w:tcPr>
            <w:tcW w:w="1691" w:type="dxa"/>
            <w:tcBorders>
              <w:top w:val="single" w:sz="8" w:space="0" w:color="auto"/>
              <w:bottom w:val="double" w:sz="2" w:space="0" w:color="auto"/>
              <w:right w:val="single" w:sz="8" w:space="0" w:color="auto"/>
            </w:tcBorders>
            <w:hideMark/>
          </w:tcPr>
          <w:p w14:paraId="3DD78F47"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Kompetenz / Thema</w:t>
            </w:r>
          </w:p>
        </w:tc>
        <w:tc>
          <w:tcPr>
            <w:tcW w:w="2500" w:type="dxa"/>
            <w:tcBorders>
              <w:top w:val="single" w:sz="8" w:space="0" w:color="auto"/>
              <w:bottom w:val="double" w:sz="2" w:space="0" w:color="auto"/>
              <w:right w:val="single" w:sz="8" w:space="0" w:color="auto"/>
            </w:tcBorders>
            <w:hideMark/>
          </w:tcPr>
          <w:p w14:paraId="11A0641F"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Art der Prüfung</w:t>
            </w:r>
          </w:p>
        </w:tc>
        <w:tc>
          <w:tcPr>
            <w:tcW w:w="1185" w:type="dxa"/>
            <w:tcBorders>
              <w:top w:val="single" w:sz="8" w:space="0" w:color="auto"/>
              <w:bottom w:val="double" w:sz="2" w:space="0" w:color="auto"/>
              <w:right w:val="single" w:sz="8" w:space="0" w:color="auto"/>
            </w:tcBorders>
            <w:hideMark/>
          </w:tcPr>
          <w:p w14:paraId="512DBE1F"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Umfang</w:t>
            </w:r>
          </w:p>
        </w:tc>
        <w:tc>
          <w:tcPr>
            <w:tcW w:w="2677" w:type="dxa"/>
            <w:tcBorders>
              <w:top w:val="single" w:sz="8" w:space="0" w:color="auto"/>
              <w:bottom w:val="double" w:sz="2" w:space="0" w:color="auto"/>
              <w:right w:val="single" w:sz="8" w:space="0" w:color="auto"/>
            </w:tcBorders>
            <w:hideMark/>
          </w:tcPr>
          <w:p w14:paraId="62E38254" w14:textId="77777777" w:rsidR="003A7A82" w:rsidRPr="00CA53A5" w:rsidRDefault="003A7A82"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Zeitpunkt / Bemerkungen</w:t>
            </w:r>
          </w:p>
        </w:tc>
        <w:tc>
          <w:tcPr>
            <w:tcW w:w="1231" w:type="dxa"/>
            <w:tcBorders>
              <w:top w:val="single" w:sz="8" w:space="0" w:color="auto"/>
              <w:bottom w:val="double" w:sz="2" w:space="0" w:color="auto"/>
              <w:right w:val="single" w:sz="8" w:space="0" w:color="auto"/>
            </w:tcBorders>
            <w:hideMark/>
          </w:tcPr>
          <w:p w14:paraId="4D0BACE7"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Anteil an Modulnote</w:t>
            </w:r>
          </w:p>
        </w:tc>
      </w:tr>
      <w:tr w:rsidR="003A7A82" w:rsidRPr="00CA53A5" w14:paraId="671D3916" w14:textId="77777777" w:rsidTr="0043769E">
        <w:tc>
          <w:tcPr>
            <w:tcW w:w="511" w:type="dxa"/>
            <w:tcBorders>
              <w:top w:val="single" w:sz="8" w:space="0" w:color="auto"/>
              <w:left w:val="single" w:sz="8" w:space="0" w:color="auto"/>
              <w:bottom w:val="double" w:sz="2" w:space="0" w:color="auto"/>
              <w:right w:val="single" w:sz="8" w:space="0" w:color="auto"/>
            </w:tcBorders>
            <w:hideMark/>
          </w:tcPr>
          <w:p w14:paraId="77018D9A"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1</w:t>
            </w:r>
          </w:p>
        </w:tc>
        <w:tc>
          <w:tcPr>
            <w:tcW w:w="1691" w:type="dxa"/>
            <w:tcBorders>
              <w:top w:val="single" w:sz="8" w:space="0" w:color="auto"/>
              <w:bottom w:val="double" w:sz="2" w:space="0" w:color="auto"/>
              <w:right w:val="single" w:sz="8" w:space="0" w:color="auto"/>
            </w:tcBorders>
            <w:hideMark/>
          </w:tcPr>
          <w:p w14:paraId="11A24E46" w14:textId="0DD488D0" w:rsidR="003A7A82" w:rsidRPr="00CA53A5" w:rsidRDefault="0043769E" w:rsidP="0010621D">
            <w:pPr>
              <w:spacing w:after="0" w:line="240" w:lineRule="auto"/>
              <w:rPr>
                <w:rFonts w:eastAsia="Times New Roman" w:cs="Times New Roman"/>
                <w:lang w:eastAsia="de-DE"/>
              </w:rPr>
            </w:pPr>
            <w:r w:rsidRPr="00CA53A5">
              <w:t>Eigenständige Be</w:t>
            </w:r>
            <w:r w:rsidR="006E161D">
              <w:softHyphen/>
            </w:r>
            <w:r w:rsidRPr="00CA53A5">
              <w:t>arbeitung ausge</w:t>
            </w:r>
            <w:r w:rsidR="006E161D">
              <w:softHyphen/>
            </w:r>
            <w:r w:rsidRPr="00CA53A5">
              <w:t>wählter Themen im Bereich der AVL</w:t>
            </w:r>
          </w:p>
        </w:tc>
        <w:tc>
          <w:tcPr>
            <w:tcW w:w="2500" w:type="dxa"/>
            <w:tcBorders>
              <w:top w:val="single" w:sz="8" w:space="0" w:color="auto"/>
              <w:bottom w:val="double" w:sz="2" w:space="0" w:color="auto"/>
              <w:right w:val="single" w:sz="8" w:space="0" w:color="auto"/>
            </w:tcBorders>
            <w:hideMark/>
          </w:tcPr>
          <w:p w14:paraId="1AA19AB0" w14:textId="6630D052" w:rsidR="003A7A82" w:rsidRPr="00CA53A5" w:rsidRDefault="00FC7F77" w:rsidP="0010621D">
            <w:pPr>
              <w:spacing w:after="0" w:line="240" w:lineRule="auto"/>
              <w:rPr>
                <w:rFonts w:eastAsia="Times New Roman" w:cs="Times New Roman"/>
                <w:lang w:eastAsia="de-DE"/>
              </w:rPr>
            </w:pPr>
            <w:r w:rsidRPr="00CA53A5">
              <w:rPr>
                <w:rFonts w:eastAsia="Times New Roman" w:cs="Times New Roman"/>
                <w:color w:val="000000"/>
                <w:lang w:eastAsia="de-DE"/>
              </w:rPr>
              <w:t>Seminararbeit zur LV 12.1</w:t>
            </w:r>
          </w:p>
        </w:tc>
        <w:tc>
          <w:tcPr>
            <w:tcW w:w="1185" w:type="dxa"/>
            <w:tcBorders>
              <w:top w:val="single" w:sz="8" w:space="0" w:color="auto"/>
              <w:bottom w:val="double" w:sz="2" w:space="0" w:color="auto"/>
              <w:right w:val="single" w:sz="8" w:space="0" w:color="auto"/>
            </w:tcBorders>
            <w:hideMark/>
          </w:tcPr>
          <w:p w14:paraId="44B821D0" w14:textId="04E74721" w:rsidR="003A7A82" w:rsidRPr="00CA53A5" w:rsidRDefault="0043769E" w:rsidP="0010621D">
            <w:pPr>
              <w:spacing w:after="0" w:line="240" w:lineRule="auto"/>
              <w:jc w:val="center"/>
              <w:rPr>
                <w:rFonts w:eastAsia="Times New Roman" w:cs="Times New Roman"/>
                <w:lang w:eastAsia="de-DE"/>
              </w:rPr>
            </w:pPr>
            <w:r w:rsidRPr="00CA53A5">
              <w:rPr>
                <w:rFonts w:eastAsia="Times New Roman" w:cs="Times New Roman"/>
                <w:color w:val="000000"/>
                <w:lang w:eastAsia="de-DE"/>
              </w:rPr>
              <w:t>2800-3500</w:t>
            </w:r>
          </w:p>
        </w:tc>
        <w:tc>
          <w:tcPr>
            <w:tcW w:w="2677" w:type="dxa"/>
            <w:tcBorders>
              <w:top w:val="single" w:sz="8" w:space="0" w:color="auto"/>
              <w:bottom w:val="double" w:sz="2" w:space="0" w:color="auto"/>
              <w:right w:val="single" w:sz="8" w:space="0" w:color="auto"/>
            </w:tcBorders>
            <w:hideMark/>
          </w:tcPr>
          <w:p w14:paraId="04A4D3AA" w14:textId="356F45B2" w:rsidR="003A7A82" w:rsidRPr="00CA53A5" w:rsidRDefault="00A12898" w:rsidP="0010621D">
            <w:pPr>
              <w:spacing w:after="0" w:line="240" w:lineRule="auto"/>
              <w:rPr>
                <w:rFonts w:eastAsia="Times New Roman" w:cs="Times New Roman"/>
                <w:lang w:eastAsia="de-DE"/>
              </w:rPr>
            </w:pPr>
            <w:r w:rsidRPr="00CA53A5">
              <w:rPr>
                <w:rFonts w:eastAsia="Times New Roman" w:cs="Times New Roman"/>
                <w:color w:val="000000"/>
                <w:lang w:eastAsia="de-DE"/>
              </w:rPr>
              <w:t xml:space="preserve">Abgabe </w:t>
            </w:r>
            <w:r>
              <w:rPr>
                <w:rFonts w:eastAsia="Times New Roman" w:cs="Times New Roman"/>
                <w:color w:val="000000"/>
                <w:lang w:eastAsia="de-DE"/>
              </w:rPr>
              <w:t>am Ende des Se</w:t>
            </w:r>
            <w:r w:rsidR="006E161D">
              <w:rPr>
                <w:rFonts w:eastAsia="Times New Roman" w:cs="Times New Roman"/>
                <w:color w:val="000000"/>
                <w:lang w:eastAsia="de-DE"/>
              </w:rPr>
              <w:softHyphen/>
            </w:r>
            <w:r>
              <w:rPr>
                <w:rFonts w:eastAsia="Times New Roman" w:cs="Times New Roman"/>
                <w:color w:val="000000"/>
                <w:lang w:eastAsia="de-DE"/>
              </w:rPr>
              <w:t>mesters, in dem die Lehrver</w:t>
            </w:r>
            <w:r w:rsidR="006E161D">
              <w:rPr>
                <w:rFonts w:eastAsia="Times New Roman" w:cs="Times New Roman"/>
                <w:color w:val="000000"/>
                <w:lang w:eastAsia="de-DE"/>
              </w:rPr>
              <w:softHyphen/>
            </w:r>
            <w:r>
              <w:rPr>
                <w:rFonts w:eastAsia="Times New Roman" w:cs="Times New Roman"/>
                <w:color w:val="000000"/>
                <w:lang w:eastAsia="de-DE"/>
              </w:rPr>
              <w:t>anstaltung</w:t>
            </w:r>
            <w:r w:rsidRPr="00CA53A5">
              <w:rPr>
                <w:rFonts w:eastAsia="Times New Roman" w:cs="Times New Roman"/>
                <w:color w:val="000000"/>
                <w:lang w:eastAsia="de-DE"/>
              </w:rPr>
              <w:t xml:space="preserve"> Nr. 12.1 </w:t>
            </w:r>
            <w:r>
              <w:rPr>
                <w:rFonts w:eastAsia="Times New Roman" w:cs="Times New Roman"/>
                <w:color w:val="000000"/>
                <w:lang w:eastAsia="de-DE"/>
              </w:rPr>
              <w:t>besucht wurde</w:t>
            </w:r>
            <w:r w:rsidR="003A7A82" w:rsidRPr="00CA53A5">
              <w:rPr>
                <w:rFonts w:eastAsia="Times New Roman" w:cs="Times New Roman"/>
                <w:color w:val="000000"/>
                <w:lang w:eastAsia="de-DE"/>
              </w:rPr>
              <w:t> </w:t>
            </w:r>
          </w:p>
        </w:tc>
        <w:tc>
          <w:tcPr>
            <w:tcW w:w="1231" w:type="dxa"/>
            <w:tcBorders>
              <w:top w:val="single" w:sz="8" w:space="0" w:color="auto"/>
              <w:bottom w:val="double" w:sz="2" w:space="0" w:color="auto"/>
              <w:right w:val="single" w:sz="8" w:space="0" w:color="auto"/>
            </w:tcBorders>
            <w:hideMark/>
          </w:tcPr>
          <w:p w14:paraId="4258E385"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color w:val="000000"/>
                <w:lang w:eastAsia="de-DE"/>
              </w:rPr>
              <w:t>100%</w:t>
            </w:r>
          </w:p>
        </w:tc>
      </w:tr>
      <w:tr w:rsidR="003A7A82" w:rsidRPr="00CA53A5" w14:paraId="7AA5A19C" w14:textId="77777777" w:rsidTr="0043769E">
        <w:tc>
          <w:tcPr>
            <w:tcW w:w="9795" w:type="dxa"/>
            <w:gridSpan w:val="6"/>
            <w:tcBorders>
              <w:top w:val="single" w:sz="8" w:space="0" w:color="auto"/>
              <w:left w:val="single" w:sz="8" w:space="0" w:color="auto"/>
              <w:bottom w:val="double" w:sz="2" w:space="0" w:color="auto"/>
              <w:right w:val="single" w:sz="8" w:space="0" w:color="auto"/>
            </w:tcBorders>
            <w:hideMark/>
          </w:tcPr>
          <w:p w14:paraId="6723DDAD" w14:textId="77777777" w:rsidR="003A7A82" w:rsidRPr="00CA53A5" w:rsidRDefault="003A7A82" w:rsidP="0010621D">
            <w:pPr>
              <w:spacing w:after="0" w:line="240" w:lineRule="auto"/>
              <w:rPr>
                <w:rFonts w:eastAsia="Times New Roman" w:cs="Times New Roman"/>
                <w:lang w:eastAsia="de-DE"/>
              </w:rPr>
            </w:pPr>
            <w:r w:rsidRPr="00CA53A5">
              <w:rPr>
                <w:rFonts w:eastAsia="Times New Roman" w:cs="Times New Roman"/>
                <w:b/>
                <w:bCs/>
                <w:color w:val="000000"/>
                <w:lang w:eastAsia="de-DE"/>
              </w:rPr>
              <w:t xml:space="preserve">14. Bemerkungen: </w:t>
            </w:r>
          </w:p>
          <w:p w14:paraId="65FC2A22" w14:textId="19638AF9" w:rsidR="003A7A82" w:rsidRPr="00CA53A5" w:rsidRDefault="003A7A82" w:rsidP="0010621D">
            <w:pPr>
              <w:spacing w:after="0" w:line="240" w:lineRule="auto"/>
              <w:jc w:val="both"/>
              <w:rPr>
                <w:rFonts w:eastAsia="Times New Roman" w:cs="Times New Roman"/>
                <w:lang w:eastAsia="de-DE"/>
              </w:rPr>
            </w:pPr>
            <w:r w:rsidRPr="00CA53A5">
              <w:rPr>
                <w:rFonts w:eastAsia="Times New Roman" w:cs="Times New Roman"/>
                <w:color w:val="000000"/>
                <w:lang w:eastAsia="de-DE"/>
              </w:rPr>
              <w:t>Die Angaben zu den LP dienen lediglich der rechnerischen Zuordnung der Veranstaltung zum Gesamt-auf</w:t>
            </w:r>
            <w:r w:rsidR="006E161D">
              <w:rPr>
                <w:rFonts w:eastAsia="Times New Roman" w:cs="Times New Roman"/>
                <w:color w:val="000000"/>
                <w:lang w:eastAsia="de-DE"/>
              </w:rPr>
              <w:softHyphen/>
            </w:r>
            <w:r w:rsidRPr="00CA53A5">
              <w:rPr>
                <w:rFonts w:eastAsia="Times New Roman" w:cs="Times New Roman"/>
                <w:color w:val="000000"/>
                <w:lang w:eastAsia="de-DE"/>
              </w:rPr>
              <w:t>wand des Moduls. Die LP werden erst mit Bestehen der Modulprüfung vergeben.</w:t>
            </w:r>
          </w:p>
          <w:p w14:paraId="33B9D177" w14:textId="01C51927" w:rsidR="003A7A82" w:rsidRPr="00CA53A5" w:rsidRDefault="00684BAE" w:rsidP="0010621D">
            <w:pPr>
              <w:spacing w:after="0" w:line="240" w:lineRule="auto"/>
              <w:rPr>
                <w:rFonts w:eastAsia="Times New Roman" w:cs="Times New Roman"/>
                <w:lang w:eastAsia="de-DE"/>
              </w:rPr>
            </w:pPr>
            <w:r w:rsidRPr="00CA53A5">
              <w:t xml:space="preserve">Das semesterbegleitende Portfolio besteht aus </w:t>
            </w:r>
            <w:r w:rsidR="000B3A1D">
              <w:t xml:space="preserve">einer </w:t>
            </w:r>
            <w:r w:rsidRPr="00CA53A5">
              <w:t xml:space="preserve">Sammlung semesterbegleitender Aufgaben, darunter z.B. Kurzpräsentation, Übungsaufgaben, Essay, </w:t>
            </w:r>
            <w:proofErr w:type="gramStart"/>
            <w:r w:rsidRPr="00CA53A5">
              <w:t>Bibliographie</w:t>
            </w:r>
            <w:proofErr w:type="gramEnd"/>
            <w:r w:rsidRPr="00CA53A5">
              <w:t xml:space="preserve">, </w:t>
            </w:r>
            <w:r w:rsidR="001B6CF6">
              <w:t>Wissensabfrage, Protokoll.</w:t>
            </w:r>
            <w:r w:rsidR="003A7A82" w:rsidRPr="00CA53A5">
              <w:rPr>
                <w:rFonts w:eastAsia="Times New Roman" w:cs="Times New Roman"/>
                <w:lang w:eastAsia="de-DE"/>
              </w:rPr>
              <w:t> </w:t>
            </w:r>
          </w:p>
        </w:tc>
      </w:tr>
    </w:tbl>
    <w:p w14:paraId="44A05891" w14:textId="2F32B24D" w:rsidR="00DB7BAA" w:rsidRPr="00CA53A5" w:rsidRDefault="003A7A82" w:rsidP="0010621D">
      <w:pPr>
        <w:spacing w:after="0" w:line="240" w:lineRule="auto"/>
      </w:pPr>
      <w:r w:rsidRPr="00CA53A5">
        <w:rPr>
          <w:rFonts w:eastAsia="Times New Roman" w:cs="Times New Roman"/>
          <w:lang w:eastAsia="de-DE"/>
        </w:rPr>
        <w:t> </w:t>
      </w:r>
      <w:r w:rsidR="00DB7BAA" w:rsidRPr="00CA53A5">
        <w:br w:type="page"/>
      </w:r>
    </w:p>
    <w:p w14:paraId="0080039B" w14:textId="55CEEAA4" w:rsidR="00DE0420" w:rsidRDefault="00C82767" w:rsidP="0010621D">
      <w:pPr>
        <w:pStyle w:val="berschrift1"/>
        <w:spacing w:before="0" w:line="240" w:lineRule="auto"/>
        <w:rPr>
          <w:rFonts w:ascii="Frutiger Next LT W1G" w:hAnsi="Frutiger Next LT W1G"/>
          <w:sz w:val="22"/>
          <w:szCs w:val="22"/>
        </w:rPr>
      </w:pPr>
      <w:bookmarkStart w:id="59" w:name="_Toc117675766"/>
      <w:bookmarkStart w:id="60" w:name="_Toc126915372"/>
      <w:bookmarkStart w:id="61" w:name="_Toc109218311"/>
      <w:r w:rsidRPr="00CA53A5">
        <w:rPr>
          <w:rFonts w:ascii="Frutiger Next LT W1G" w:hAnsi="Frutiger Next LT W1G"/>
          <w:sz w:val="22"/>
          <w:szCs w:val="22"/>
        </w:rPr>
        <w:lastRenderedPageBreak/>
        <w:t>Sprachpraktische Module</w:t>
      </w:r>
      <w:bookmarkEnd w:id="59"/>
      <w:bookmarkEnd w:id="60"/>
    </w:p>
    <w:p w14:paraId="586C829F" w14:textId="159E99D3" w:rsidR="0086168D" w:rsidRPr="00CA53A5" w:rsidRDefault="00350C0B" w:rsidP="0010621D">
      <w:pPr>
        <w:pStyle w:val="berschrift2"/>
        <w:spacing w:before="0" w:line="240" w:lineRule="auto"/>
      </w:pPr>
      <w:bookmarkStart w:id="62" w:name="_Toc117675767"/>
      <w:bookmarkStart w:id="63" w:name="_Toc126915373"/>
      <w:r w:rsidRPr="00CA53A5">
        <w:t>Bosnisch / Kroatisch / Serbisch (BKS)</w:t>
      </w:r>
      <w:bookmarkEnd w:id="61"/>
      <w:bookmarkEnd w:id="62"/>
      <w:bookmarkEnd w:id="63"/>
    </w:p>
    <w:p w14:paraId="2B3C790C" w14:textId="368250B6" w:rsidR="00350C0B" w:rsidRPr="00CA53A5" w:rsidRDefault="00350C0B" w:rsidP="0010621D">
      <w:pPr>
        <w:pStyle w:val="berschrift3"/>
        <w:spacing w:before="0" w:line="240" w:lineRule="auto"/>
      </w:pPr>
      <w:bookmarkStart w:id="64" w:name="_Toc109218312"/>
      <w:bookmarkStart w:id="65" w:name="_Toc117675768"/>
      <w:bookmarkStart w:id="66" w:name="_Toc126915374"/>
      <w:r w:rsidRPr="00CA53A5">
        <w:t>BKS-BA-M00</w:t>
      </w:r>
      <w:bookmarkEnd w:id="64"/>
      <w:bookmarkEnd w:id="65"/>
      <w:bookmarkEnd w:id="66"/>
    </w:p>
    <w:p w14:paraId="49FC9C66" w14:textId="77777777" w:rsidR="00350C0B" w:rsidRPr="00CA53A5" w:rsidRDefault="00350C0B" w:rsidP="0010621D">
      <w:pPr>
        <w:pStyle w:val="Ebene3"/>
        <w:tabs>
          <w:tab w:val="left" w:pos="709"/>
        </w:tabs>
        <w:rPr>
          <w:rFonts w:ascii="Frutiger Next LT W1G" w:hAnsi="Frutiger Next LT W1G"/>
          <w:sz w:val="22"/>
          <w:szCs w:val="22"/>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220"/>
      </w:tblGrid>
      <w:tr w:rsidR="00C06AE5" w:rsidRPr="00CA53A5" w14:paraId="5BF0DE1C" w14:textId="77777777" w:rsidTr="00C06AE5">
        <w:trPr>
          <w:trHeight w:val="582"/>
        </w:trPr>
        <w:tc>
          <w:tcPr>
            <w:tcW w:w="4571" w:type="dxa"/>
            <w:vMerge w:val="restart"/>
          </w:tcPr>
          <w:p w14:paraId="7B08C320"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220" w:type="dxa"/>
          </w:tcPr>
          <w:p w14:paraId="1A32AD2C" w14:textId="4C63C1A6" w:rsidR="00C06AE5" w:rsidRPr="00CA53A5" w:rsidRDefault="00C06AE5" w:rsidP="0010621D">
            <w:pPr>
              <w:tabs>
                <w:tab w:val="left" w:pos="709"/>
                <w:tab w:val="left" w:pos="4536"/>
              </w:tabs>
              <w:spacing w:after="0" w:line="240" w:lineRule="auto"/>
            </w:pPr>
            <w:r w:rsidRPr="00CA53A5">
              <w:t>Basismodul Sprachausbildung Bosnisch/Kroatisch/Serbisch</w:t>
            </w:r>
          </w:p>
          <w:p w14:paraId="252A1EEB" w14:textId="77777777" w:rsidR="00C06AE5" w:rsidRPr="00CA53A5" w:rsidRDefault="00C06AE5" w:rsidP="0010621D">
            <w:pPr>
              <w:tabs>
                <w:tab w:val="left" w:pos="709"/>
                <w:tab w:val="left" w:pos="4536"/>
              </w:tabs>
              <w:spacing w:after="0" w:line="240" w:lineRule="auto"/>
              <w:rPr>
                <w:highlight w:val="yellow"/>
              </w:rPr>
            </w:pPr>
            <w:r w:rsidRPr="00CA53A5">
              <w:t xml:space="preserve">(Zielniveau GER A2 / </w:t>
            </w:r>
            <w:proofErr w:type="spellStart"/>
            <w:r w:rsidRPr="00CA53A5">
              <w:t>UNIcert</w:t>
            </w:r>
            <w:proofErr w:type="spellEnd"/>
            <w:r w:rsidRPr="00CA53A5">
              <w:t xml:space="preserve"> Basis) </w:t>
            </w:r>
          </w:p>
        </w:tc>
      </w:tr>
      <w:tr w:rsidR="00C06AE5" w:rsidRPr="00D94622" w14:paraId="29514F9E" w14:textId="77777777" w:rsidTr="0056474D">
        <w:trPr>
          <w:trHeight w:val="582"/>
        </w:trPr>
        <w:tc>
          <w:tcPr>
            <w:tcW w:w="4571" w:type="dxa"/>
            <w:vMerge/>
          </w:tcPr>
          <w:p w14:paraId="305932E8" w14:textId="77777777" w:rsidR="00C06AE5" w:rsidRPr="00CA53A5" w:rsidRDefault="00C06AE5" w:rsidP="0010621D">
            <w:pPr>
              <w:tabs>
                <w:tab w:val="left" w:pos="709"/>
                <w:tab w:val="left" w:pos="4536"/>
              </w:tabs>
              <w:spacing w:after="0" w:line="240" w:lineRule="auto"/>
              <w:rPr>
                <w:b/>
              </w:rPr>
            </w:pPr>
          </w:p>
        </w:tc>
        <w:tc>
          <w:tcPr>
            <w:tcW w:w="5220" w:type="dxa"/>
          </w:tcPr>
          <w:p w14:paraId="358CBDC4" w14:textId="77777777" w:rsidR="00DE0420" w:rsidRDefault="00DE0420" w:rsidP="0010621D">
            <w:pPr>
              <w:spacing w:after="0" w:line="240" w:lineRule="auto"/>
              <w:rPr>
                <w:lang w:val="en-US"/>
              </w:rPr>
            </w:pPr>
            <w:r>
              <w:rPr>
                <w:lang w:val="en-US"/>
              </w:rPr>
              <w:t>Core Module</w:t>
            </w:r>
          </w:p>
          <w:p w14:paraId="7358EB41" w14:textId="77777777" w:rsidR="00DE0420" w:rsidRDefault="00DE0420" w:rsidP="0010621D">
            <w:pPr>
              <w:spacing w:after="0" w:line="240" w:lineRule="auto"/>
              <w:rPr>
                <w:lang w:val="en-US"/>
              </w:rPr>
            </w:pPr>
            <w:r>
              <w:rPr>
                <w:lang w:val="en-US"/>
              </w:rPr>
              <w:t xml:space="preserve">Bosnian/Croatian/Serbian </w:t>
            </w:r>
          </w:p>
          <w:p w14:paraId="6902BE74" w14:textId="01A6361B" w:rsidR="00C06AE5" w:rsidRPr="00DE0420" w:rsidRDefault="00DE0420" w:rsidP="0010621D">
            <w:pPr>
              <w:tabs>
                <w:tab w:val="left" w:pos="709"/>
                <w:tab w:val="left" w:pos="4536"/>
              </w:tabs>
              <w:spacing w:after="0" w:line="240" w:lineRule="auto"/>
              <w:rPr>
                <w:lang w:val="en-US"/>
              </w:rPr>
            </w:pPr>
            <w:r>
              <w:rPr>
                <w:lang w:val="en-US"/>
              </w:rPr>
              <w:t xml:space="preserve">(Target level CEFR A2 / </w:t>
            </w:r>
            <w:proofErr w:type="spellStart"/>
            <w:r>
              <w:rPr>
                <w:lang w:val="en-US"/>
              </w:rPr>
              <w:t>UNIcert</w:t>
            </w:r>
            <w:proofErr w:type="spellEnd"/>
            <w:r>
              <w:rPr>
                <w:lang w:val="en-US"/>
              </w:rPr>
              <w:t xml:space="preserve"> Basis)</w:t>
            </w:r>
          </w:p>
        </w:tc>
      </w:tr>
      <w:tr w:rsidR="00350C0B" w:rsidRPr="00CA53A5" w14:paraId="5BA94BBA" w14:textId="77777777" w:rsidTr="0056474D">
        <w:trPr>
          <w:trHeight w:val="284"/>
        </w:trPr>
        <w:tc>
          <w:tcPr>
            <w:tcW w:w="4571" w:type="dxa"/>
          </w:tcPr>
          <w:p w14:paraId="4285AF9D" w14:textId="77777777" w:rsidR="00350C0B" w:rsidRPr="00CA53A5" w:rsidRDefault="00350C0B"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0" w:type="dxa"/>
          </w:tcPr>
          <w:p w14:paraId="1DAEF2E7" w14:textId="77777777" w:rsidR="00350C0B" w:rsidRPr="00CA53A5" w:rsidRDefault="00350C0B" w:rsidP="0010621D">
            <w:pPr>
              <w:tabs>
                <w:tab w:val="left" w:pos="709"/>
                <w:tab w:val="left" w:pos="4536"/>
              </w:tabs>
              <w:spacing w:after="0" w:line="240" w:lineRule="auto"/>
              <w:rPr>
                <w:lang w:val="bs-Latn-BA"/>
              </w:rPr>
            </w:pPr>
            <w:r w:rsidRPr="00CA53A5">
              <w:t xml:space="preserve">Institut für Slavistik / </w:t>
            </w:r>
            <w:proofErr w:type="spellStart"/>
            <w:r w:rsidRPr="00CA53A5">
              <w:t>Muhidin</w:t>
            </w:r>
            <w:proofErr w:type="spellEnd"/>
            <w:r w:rsidRPr="00CA53A5">
              <w:t xml:space="preserve"> K</w:t>
            </w:r>
            <w:r w:rsidRPr="00CA53A5">
              <w:rPr>
                <w:lang w:val="bs-Latn-BA"/>
              </w:rPr>
              <w:t>ešan, M.A.</w:t>
            </w:r>
          </w:p>
        </w:tc>
      </w:tr>
      <w:tr w:rsidR="00350C0B" w:rsidRPr="00CA53A5" w14:paraId="6748D1E8" w14:textId="77777777" w:rsidTr="0056474D">
        <w:trPr>
          <w:trHeight w:val="284"/>
        </w:trPr>
        <w:tc>
          <w:tcPr>
            <w:tcW w:w="4571" w:type="dxa"/>
          </w:tcPr>
          <w:p w14:paraId="08CB072D" w14:textId="77777777" w:rsidR="00350C0B" w:rsidRPr="00CA53A5" w:rsidRDefault="00350C0B" w:rsidP="0010621D">
            <w:pPr>
              <w:tabs>
                <w:tab w:val="left" w:pos="709"/>
                <w:tab w:val="left" w:pos="4536"/>
              </w:tabs>
              <w:spacing w:after="0" w:line="240" w:lineRule="auto"/>
              <w:rPr>
                <w:b/>
              </w:rPr>
            </w:pPr>
            <w:r w:rsidRPr="00CA53A5">
              <w:rPr>
                <w:b/>
              </w:rPr>
              <w:t>3. Inhalte des Moduls:</w:t>
            </w:r>
          </w:p>
        </w:tc>
        <w:tc>
          <w:tcPr>
            <w:tcW w:w="5220" w:type="dxa"/>
          </w:tcPr>
          <w:p w14:paraId="6FDEEC56" w14:textId="77777777" w:rsidR="00350C0B" w:rsidRPr="00CA53A5" w:rsidRDefault="00350C0B" w:rsidP="0010621D">
            <w:pPr>
              <w:tabs>
                <w:tab w:val="left" w:pos="496"/>
              </w:tabs>
              <w:spacing w:after="0" w:line="240" w:lineRule="auto"/>
            </w:pPr>
            <w:r w:rsidRPr="00CA53A5">
              <w:t>In diesem Modul werden folgende Inhalte vermittelt:</w:t>
            </w:r>
          </w:p>
          <w:p w14:paraId="561D98C6" w14:textId="77777777" w:rsidR="00350C0B" w:rsidRPr="00CA53A5" w:rsidRDefault="00350C0B" w:rsidP="0010621D">
            <w:pPr>
              <w:numPr>
                <w:ilvl w:val="0"/>
                <w:numId w:val="32"/>
              </w:numPr>
              <w:tabs>
                <w:tab w:val="left" w:pos="496"/>
              </w:tabs>
              <w:spacing w:after="0" w:line="240" w:lineRule="auto"/>
              <w:ind w:left="496" w:hanging="425"/>
            </w:pPr>
            <w:r w:rsidRPr="00CA53A5">
              <w:t xml:space="preserve">Schriftlicher und mündlicher Ausdruck </w:t>
            </w:r>
          </w:p>
          <w:p w14:paraId="2B66D6DB" w14:textId="77777777" w:rsidR="00350C0B" w:rsidRPr="00CA53A5" w:rsidRDefault="00350C0B" w:rsidP="0010621D">
            <w:pPr>
              <w:numPr>
                <w:ilvl w:val="0"/>
                <w:numId w:val="32"/>
              </w:numPr>
              <w:tabs>
                <w:tab w:val="left" w:pos="496"/>
              </w:tabs>
              <w:spacing w:after="0" w:line="240" w:lineRule="auto"/>
              <w:ind w:left="496" w:hanging="425"/>
            </w:pPr>
            <w:r w:rsidRPr="00CA53A5">
              <w:t xml:space="preserve">Hör- und Leseverständnis </w:t>
            </w:r>
          </w:p>
          <w:p w14:paraId="69981955" w14:textId="77777777" w:rsidR="00350C0B" w:rsidRPr="00CA53A5" w:rsidRDefault="00350C0B" w:rsidP="0010621D">
            <w:pPr>
              <w:numPr>
                <w:ilvl w:val="0"/>
                <w:numId w:val="32"/>
              </w:numPr>
              <w:tabs>
                <w:tab w:val="left" w:pos="496"/>
              </w:tabs>
              <w:spacing w:after="0" w:line="240" w:lineRule="auto"/>
              <w:ind w:left="496" w:hanging="425"/>
            </w:pPr>
            <w:r w:rsidRPr="00CA53A5">
              <w:t xml:space="preserve">Sprachliche Strukturen </w:t>
            </w:r>
          </w:p>
          <w:p w14:paraId="1B13F272" w14:textId="77777777" w:rsidR="00350C0B" w:rsidRPr="00CA53A5" w:rsidRDefault="00350C0B" w:rsidP="0010621D">
            <w:pPr>
              <w:numPr>
                <w:ilvl w:val="0"/>
                <w:numId w:val="32"/>
              </w:numPr>
              <w:tabs>
                <w:tab w:val="left" w:pos="496"/>
              </w:tabs>
              <w:spacing w:after="0" w:line="240" w:lineRule="auto"/>
              <w:ind w:left="496" w:hanging="425"/>
            </w:pPr>
            <w:r w:rsidRPr="00CA53A5">
              <w:t>Landeskunde</w:t>
            </w:r>
          </w:p>
        </w:tc>
      </w:tr>
      <w:tr w:rsidR="00350C0B" w:rsidRPr="00CA53A5" w14:paraId="7E9EEFC6" w14:textId="77777777" w:rsidTr="0056474D">
        <w:trPr>
          <w:trHeight w:val="815"/>
        </w:trPr>
        <w:tc>
          <w:tcPr>
            <w:tcW w:w="4571" w:type="dxa"/>
          </w:tcPr>
          <w:p w14:paraId="6FA9B0F5" w14:textId="77777777" w:rsidR="00350C0B" w:rsidRPr="00CA53A5" w:rsidRDefault="00350C0B" w:rsidP="0010621D">
            <w:pPr>
              <w:tabs>
                <w:tab w:val="left" w:pos="709"/>
                <w:tab w:val="left" w:pos="4536"/>
              </w:tabs>
              <w:spacing w:after="0" w:line="240" w:lineRule="auto"/>
              <w:rPr>
                <w:b/>
              </w:rPr>
            </w:pPr>
            <w:r w:rsidRPr="00CA53A5">
              <w:rPr>
                <w:b/>
              </w:rPr>
              <w:t xml:space="preserve">4. Qualifikationsziele des Moduls / </w:t>
            </w:r>
          </w:p>
          <w:p w14:paraId="5BF6949F" w14:textId="77777777" w:rsidR="00350C0B" w:rsidRPr="00CA53A5" w:rsidRDefault="00350C0B" w:rsidP="0010621D">
            <w:pPr>
              <w:tabs>
                <w:tab w:val="left" w:pos="709"/>
                <w:tab w:val="left" w:pos="4536"/>
              </w:tabs>
              <w:spacing w:after="0" w:line="240" w:lineRule="auto"/>
              <w:rPr>
                <w:b/>
              </w:rPr>
            </w:pPr>
            <w:r w:rsidRPr="00CA53A5">
              <w:rPr>
                <w:b/>
              </w:rPr>
              <w:t xml:space="preserve">    zu erwerbende Kompetenzen:</w:t>
            </w:r>
          </w:p>
        </w:tc>
        <w:tc>
          <w:tcPr>
            <w:tcW w:w="5220" w:type="dxa"/>
          </w:tcPr>
          <w:p w14:paraId="1DB08E13" w14:textId="77777777" w:rsidR="00350C0B" w:rsidRPr="00CA53A5" w:rsidRDefault="00350C0B" w:rsidP="0010621D">
            <w:pPr>
              <w:autoSpaceDE w:val="0"/>
              <w:autoSpaceDN w:val="0"/>
              <w:adjustRightInd w:val="0"/>
              <w:spacing w:after="0" w:line="240" w:lineRule="auto"/>
              <w:rPr>
                <w:rFonts w:cs="Arial"/>
              </w:rPr>
            </w:pPr>
            <w:r w:rsidRPr="00CA53A5">
              <w:t xml:space="preserve">Mit erfolgreichem Abschluss des Moduls verfügen die Studierenden über folgende Kompetenzen </w:t>
            </w:r>
            <w:r w:rsidRPr="00CA53A5">
              <w:rPr>
                <w:rFonts w:cs="Arial"/>
              </w:rPr>
              <w:t>im Lesen, Sprechen, Schreiben und Hören (Zielniveau GER A2):</w:t>
            </w:r>
          </w:p>
          <w:p w14:paraId="1947417A" w14:textId="0C4CDC88" w:rsidR="00350C0B" w:rsidRPr="00CA53A5" w:rsidRDefault="00350C0B" w:rsidP="00553E96">
            <w:pPr>
              <w:numPr>
                <w:ilvl w:val="0"/>
                <w:numId w:val="33"/>
              </w:numPr>
              <w:autoSpaceDE w:val="0"/>
              <w:autoSpaceDN w:val="0"/>
              <w:adjustRightInd w:val="0"/>
              <w:spacing w:after="0" w:line="240" w:lineRule="auto"/>
              <w:ind w:left="460"/>
              <w:rPr>
                <w:rFonts w:cs="Arial"/>
              </w:rPr>
            </w:pPr>
            <w:r w:rsidRPr="00CA53A5">
              <w:rPr>
                <w:rFonts w:cs="Arial"/>
              </w:rPr>
              <w:t>Verstehen und Führen von Gesprächen zur Befrie</w:t>
            </w:r>
            <w:r w:rsidR="006E161D">
              <w:rPr>
                <w:rFonts w:cs="Arial"/>
              </w:rPr>
              <w:softHyphen/>
            </w:r>
            <w:r w:rsidRPr="00CA53A5">
              <w:rPr>
                <w:rFonts w:cs="Arial"/>
              </w:rPr>
              <w:t>di</w:t>
            </w:r>
            <w:r w:rsidRPr="00CA53A5">
              <w:rPr>
                <w:rFonts w:cs="Arial"/>
              </w:rPr>
              <w:softHyphen/>
              <w:t>gung kommunikativer Bedürfnisse, z.B.  zum Einholen und Erteilen von Auskünften über die eigene und andere Personen und die nähere Um</w:t>
            </w:r>
            <w:r w:rsidR="006E161D">
              <w:rPr>
                <w:rFonts w:cs="Arial"/>
              </w:rPr>
              <w:softHyphen/>
            </w:r>
            <w:r w:rsidRPr="00CA53A5">
              <w:rPr>
                <w:rFonts w:cs="Arial"/>
              </w:rPr>
              <w:t>gebung, Vorstellung, Wohn- und Studienort, Fa</w:t>
            </w:r>
            <w:r w:rsidR="006E161D">
              <w:rPr>
                <w:rFonts w:cs="Arial"/>
              </w:rPr>
              <w:softHyphen/>
            </w:r>
            <w:r w:rsidRPr="00CA53A5">
              <w:rPr>
                <w:rFonts w:cs="Arial"/>
              </w:rPr>
              <w:t xml:space="preserve">milie, Freunde, Interessen, Studium </w:t>
            </w:r>
            <w:proofErr w:type="spellStart"/>
            <w:r w:rsidRPr="00CA53A5">
              <w:rPr>
                <w:rFonts w:cs="Arial"/>
              </w:rPr>
              <w:t>u.ä.</w:t>
            </w:r>
            <w:proofErr w:type="spellEnd"/>
          </w:p>
          <w:p w14:paraId="0294D0AA" w14:textId="77777777" w:rsidR="00350C0B" w:rsidRPr="00CA53A5" w:rsidRDefault="00350C0B" w:rsidP="00553E96">
            <w:pPr>
              <w:numPr>
                <w:ilvl w:val="0"/>
                <w:numId w:val="33"/>
              </w:numPr>
              <w:autoSpaceDE w:val="0"/>
              <w:autoSpaceDN w:val="0"/>
              <w:adjustRightInd w:val="0"/>
              <w:spacing w:after="0" w:line="240" w:lineRule="auto"/>
              <w:ind w:left="460"/>
            </w:pPr>
            <w:r w:rsidRPr="00CA53A5">
              <w:rPr>
                <w:rFonts w:cs="Arial"/>
                <w:color w:val="000000"/>
              </w:rPr>
              <w:t xml:space="preserve">Normgerechte Aussprache und Intonation </w:t>
            </w:r>
          </w:p>
          <w:p w14:paraId="35998907" w14:textId="584BD60A" w:rsidR="00350C0B" w:rsidRPr="00CA53A5" w:rsidRDefault="00350C0B" w:rsidP="00553E96">
            <w:pPr>
              <w:numPr>
                <w:ilvl w:val="0"/>
                <w:numId w:val="33"/>
              </w:numPr>
              <w:autoSpaceDE w:val="0"/>
              <w:autoSpaceDN w:val="0"/>
              <w:adjustRightInd w:val="0"/>
              <w:spacing w:after="0" w:line="240" w:lineRule="auto"/>
              <w:ind w:left="460"/>
              <w:rPr>
                <w:rFonts w:cs="Arial"/>
              </w:rPr>
            </w:pPr>
            <w:r w:rsidRPr="00CA53A5">
              <w:rPr>
                <w:rFonts w:cs="Arial"/>
              </w:rPr>
              <w:t>Erkennen und Anwenden grundlegender sprachli</w:t>
            </w:r>
            <w:r w:rsidR="006E161D">
              <w:rPr>
                <w:rFonts w:cs="Arial"/>
              </w:rPr>
              <w:softHyphen/>
            </w:r>
            <w:r w:rsidRPr="00CA53A5">
              <w:rPr>
                <w:rFonts w:cs="Arial"/>
              </w:rPr>
              <w:t>cher Strukturen</w:t>
            </w:r>
          </w:p>
          <w:p w14:paraId="06BC3DE3" w14:textId="5754A98F" w:rsidR="00350C0B" w:rsidRPr="00CA53A5" w:rsidRDefault="00350C0B" w:rsidP="00553E96">
            <w:pPr>
              <w:numPr>
                <w:ilvl w:val="0"/>
                <w:numId w:val="33"/>
              </w:numPr>
              <w:autoSpaceDE w:val="0"/>
              <w:autoSpaceDN w:val="0"/>
              <w:adjustRightInd w:val="0"/>
              <w:spacing w:after="0" w:line="240" w:lineRule="auto"/>
              <w:ind w:left="460"/>
              <w:rPr>
                <w:rFonts w:cs="Arial"/>
              </w:rPr>
            </w:pPr>
            <w:r w:rsidRPr="00CA53A5">
              <w:rPr>
                <w:rFonts w:cs="Arial"/>
              </w:rPr>
              <w:t>Grundkenntnisse zur russischen Landeskunde</w:t>
            </w:r>
          </w:p>
        </w:tc>
      </w:tr>
      <w:tr w:rsidR="00350C0B" w:rsidRPr="00CA53A5" w14:paraId="2EACF075" w14:textId="77777777" w:rsidTr="0056474D">
        <w:trPr>
          <w:trHeight w:val="284"/>
        </w:trPr>
        <w:tc>
          <w:tcPr>
            <w:tcW w:w="4571" w:type="dxa"/>
          </w:tcPr>
          <w:p w14:paraId="3261759E" w14:textId="77777777" w:rsidR="00350C0B" w:rsidRPr="00CA53A5" w:rsidRDefault="00350C0B" w:rsidP="0010621D">
            <w:pPr>
              <w:tabs>
                <w:tab w:val="left" w:pos="709"/>
                <w:tab w:val="left" w:pos="4536"/>
              </w:tabs>
              <w:spacing w:after="0" w:line="240" w:lineRule="auto"/>
              <w:rPr>
                <w:b/>
              </w:rPr>
            </w:pPr>
            <w:r w:rsidRPr="00CA53A5">
              <w:rPr>
                <w:b/>
              </w:rPr>
              <w:t>5. Teilnahmevoraussetzungen:</w:t>
            </w:r>
          </w:p>
        </w:tc>
        <w:tc>
          <w:tcPr>
            <w:tcW w:w="5220" w:type="dxa"/>
          </w:tcPr>
          <w:p w14:paraId="5FE9FD72" w14:textId="7AAC7072" w:rsidR="00350C0B" w:rsidRPr="00CA53A5" w:rsidRDefault="00350C0B" w:rsidP="0010621D">
            <w:pPr>
              <w:tabs>
                <w:tab w:val="left" w:pos="709"/>
                <w:tab w:val="left" w:pos="4536"/>
              </w:tabs>
              <w:spacing w:after="0" w:line="240" w:lineRule="auto"/>
            </w:pPr>
          </w:p>
        </w:tc>
      </w:tr>
      <w:tr w:rsidR="00350C0B" w:rsidRPr="00CA53A5" w14:paraId="3B5C6E5D" w14:textId="77777777" w:rsidTr="0056474D">
        <w:trPr>
          <w:trHeight w:val="284"/>
        </w:trPr>
        <w:tc>
          <w:tcPr>
            <w:tcW w:w="4571" w:type="dxa"/>
          </w:tcPr>
          <w:p w14:paraId="3B917D83" w14:textId="77777777" w:rsidR="00350C0B" w:rsidRPr="00CA53A5" w:rsidRDefault="00350C0B" w:rsidP="0010621D">
            <w:pPr>
              <w:tabs>
                <w:tab w:val="left" w:pos="709"/>
                <w:tab w:val="left" w:pos="4536"/>
              </w:tabs>
              <w:spacing w:after="0" w:line="240" w:lineRule="auto"/>
              <w:ind w:left="360"/>
              <w:rPr>
                <w:b/>
              </w:rPr>
            </w:pPr>
            <w:r w:rsidRPr="00CA53A5">
              <w:rPr>
                <w:b/>
              </w:rPr>
              <w:t>a) empfohlene Kenntnisse:</w:t>
            </w:r>
          </w:p>
        </w:tc>
        <w:tc>
          <w:tcPr>
            <w:tcW w:w="5220" w:type="dxa"/>
          </w:tcPr>
          <w:p w14:paraId="5788EF98" w14:textId="77777777" w:rsidR="00350C0B" w:rsidRPr="00CA53A5" w:rsidRDefault="00350C0B"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350C0B" w:rsidRPr="00CA53A5" w14:paraId="1B5C687C" w14:textId="77777777" w:rsidTr="0056474D">
        <w:trPr>
          <w:trHeight w:val="284"/>
        </w:trPr>
        <w:tc>
          <w:tcPr>
            <w:tcW w:w="4571" w:type="dxa"/>
          </w:tcPr>
          <w:p w14:paraId="6402BEF3" w14:textId="77777777" w:rsidR="00350C0B" w:rsidRPr="00CA53A5" w:rsidRDefault="00350C0B" w:rsidP="0010621D">
            <w:pPr>
              <w:tabs>
                <w:tab w:val="left" w:pos="709"/>
                <w:tab w:val="left" w:pos="4536"/>
              </w:tabs>
              <w:spacing w:after="0" w:line="240" w:lineRule="auto"/>
              <w:ind w:left="360"/>
              <w:rPr>
                <w:b/>
              </w:rPr>
            </w:pPr>
            <w:r w:rsidRPr="00CA53A5">
              <w:rPr>
                <w:b/>
              </w:rPr>
              <w:t>b) verpflichtende Nachweise:</w:t>
            </w:r>
          </w:p>
        </w:tc>
        <w:tc>
          <w:tcPr>
            <w:tcW w:w="5220" w:type="dxa"/>
          </w:tcPr>
          <w:p w14:paraId="58644FF6" w14:textId="77777777" w:rsidR="00350C0B" w:rsidRPr="00CA53A5" w:rsidRDefault="00350C0B"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350C0B" w:rsidRPr="00CA53A5" w14:paraId="4BC881F9" w14:textId="77777777" w:rsidTr="0056474D">
        <w:trPr>
          <w:trHeight w:val="284"/>
        </w:trPr>
        <w:tc>
          <w:tcPr>
            <w:tcW w:w="4571" w:type="dxa"/>
          </w:tcPr>
          <w:p w14:paraId="432127E6" w14:textId="77777777" w:rsidR="00350C0B" w:rsidRPr="00CA53A5" w:rsidRDefault="00350C0B" w:rsidP="0010621D">
            <w:pPr>
              <w:tabs>
                <w:tab w:val="left" w:pos="709"/>
                <w:tab w:val="left" w:pos="4536"/>
              </w:tabs>
              <w:spacing w:after="0" w:line="240" w:lineRule="auto"/>
              <w:rPr>
                <w:b/>
              </w:rPr>
            </w:pPr>
            <w:r w:rsidRPr="00CA53A5">
              <w:rPr>
                <w:b/>
              </w:rPr>
              <w:t>6. Verwendbarkeit des Moduls:</w:t>
            </w:r>
          </w:p>
        </w:tc>
        <w:tc>
          <w:tcPr>
            <w:tcW w:w="5220" w:type="dxa"/>
          </w:tcPr>
          <w:p w14:paraId="1A8E099C" w14:textId="77777777" w:rsidR="00B02B2F" w:rsidRDefault="00C1147F" w:rsidP="0010621D">
            <w:pPr>
              <w:tabs>
                <w:tab w:val="left" w:pos="709"/>
                <w:tab w:val="left" w:pos="4536"/>
              </w:tabs>
              <w:spacing w:after="0" w:line="240" w:lineRule="auto"/>
            </w:pPr>
            <w:r>
              <w:t>Ein-Fach-Bachelorstudiengang</w:t>
            </w:r>
            <w:r w:rsidR="00350C0B" w:rsidRPr="00CA53A5">
              <w:t xml:space="preserve"> </w:t>
            </w:r>
            <w:r w:rsidR="00B02B2F">
              <w:t>Slavische Studien</w:t>
            </w:r>
          </w:p>
          <w:p w14:paraId="3A13321B" w14:textId="2D5616DD" w:rsidR="00350C0B" w:rsidRDefault="00350C0B" w:rsidP="00B02B2F">
            <w:pPr>
              <w:pStyle w:val="Listenabsatz"/>
              <w:numPr>
                <w:ilvl w:val="0"/>
                <w:numId w:val="78"/>
              </w:numPr>
              <w:tabs>
                <w:tab w:val="left" w:pos="4536"/>
              </w:tabs>
              <w:spacing w:after="0" w:line="240" w:lineRule="auto"/>
              <w:ind w:left="883"/>
            </w:pPr>
            <w:r w:rsidRPr="00CA53A5">
              <w:t>Bosnisch/Kroatisch/Serbisch als 2. Sprache</w:t>
            </w:r>
          </w:p>
          <w:p w14:paraId="6A048E00" w14:textId="2D511ED1" w:rsidR="00DE0420" w:rsidRPr="00CA53A5" w:rsidRDefault="00DE0420" w:rsidP="00B02B2F">
            <w:pPr>
              <w:pStyle w:val="Listenabsatz"/>
              <w:numPr>
                <w:ilvl w:val="0"/>
                <w:numId w:val="78"/>
              </w:numPr>
              <w:tabs>
                <w:tab w:val="left" w:pos="4536"/>
              </w:tabs>
              <w:spacing w:after="0" w:line="240" w:lineRule="auto"/>
              <w:ind w:left="883"/>
            </w:pPr>
            <w:r>
              <w:t>Wahlbereich</w:t>
            </w:r>
          </w:p>
        </w:tc>
      </w:tr>
      <w:tr w:rsidR="00350C0B" w:rsidRPr="00CA53A5" w14:paraId="48D033DE" w14:textId="77777777" w:rsidTr="0056474D">
        <w:trPr>
          <w:trHeight w:val="284"/>
        </w:trPr>
        <w:tc>
          <w:tcPr>
            <w:tcW w:w="4571" w:type="dxa"/>
          </w:tcPr>
          <w:p w14:paraId="662EFD7A" w14:textId="77777777" w:rsidR="00350C0B" w:rsidRPr="00CA53A5" w:rsidRDefault="00350C0B" w:rsidP="0010621D">
            <w:pPr>
              <w:tabs>
                <w:tab w:val="left" w:pos="709"/>
                <w:tab w:val="left" w:pos="4536"/>
              </w:tabs>
              <w:spacing w:after="0" w:line="240" w:lineRule="auto"/>
              <w:rPr>
                <w:b/>
              </w:rPr>
            </w:pPr>
            <w:r w:rsidRPr="00CA53A5">
              <w:rPr>
                <w:b/>
              </w:rPr>
              <w:t>7. Angebotsturnus des Moduls:</w:t>
            </w:r>
          </w:p>
        </w:tc>
        <w:tc>
          <w:tcPr>
            <w:tcW w:w="5220" w:type="dxa"/>
          </w:tcPr>
          <w:p w14:paraId="33BF3139" w14:textId="77777777" w:rsidR="00350C0B" w:rsidRPr="00CA53A5" w:rsidRDefault="00350C0B" w:rsidP="0010621D">
            <w:pPr>
              <w:tabs>
                <w:tab w:val="left" w:pos="709"/>
                <w:tab w:val="left" w:pos="4536"/>
              </w:tabs>
              <w:spacing w:after="0" w:line="240" w:lineRule="auto"/>
            </w:pPr>
            <w:r w:rsidRPr="00CA53A5">
              <w:t>Jeweils Beginn im Wintersemester</w:t>
            </w:r>
          </w:p>
        </w:tc>
      </w:tr>
      <w:tr w:rsidR="00350C0B" w:rsidRPr="00CA53A5" w14:paraId="3595499F" w14:textId="77777777" w:rsidTr="0056474D">
        <w:trPr>
          <w:trHeight w:val="284"/>
        </w:trPr>
        <w:tc>
          <w:tcPr>
            <w:tcW w:w="4571" w:type="dxa"/>
          </w:tcPr>
          <w:p w14:paraId="7662B585" w14:textId="77777777" w:rsidR="00350C0B" w:rsidRPr="00CA53A5" w:rsidRDefault="00350C0B" w:rsidP="0010621D">
            <w:pPr>
              <w:tabs>
                <w:tab w:val="left" w:pos="709"/>
                <w:tab w:val="left" w:pos="4536"/>
              </w:tabs>
              <w:spacing w:after="0" w:line="240" w:lineRule="auto"/>
              <w:rPr>
                <w:b/>
              </w:rPr>
            </w:pPr>
            <w:r w:rsidRPr="00CA53A5">
              <w:rPr>
                <w:b/>
              </w:rPr>
              <w:t>8. Das Modul kann absolviert werden in:</w:t>
            </w:r>
          </w:p>
        </w:tc>
        <w:tc>
          <w:tcPr>
            <w:tcW w:w="5220" w:type="dxa"/>
          </w:tcPr>
          <w:p w14:paraId="43DAA268" w14:textId="77777777" w:rsidR="00350C0B" w:rsidRPr="00CA53A5" w:rsidRDefault="00350C0B" w:rsidP="0010621D">
            <w:pPr>
              <w:tabs>
                <w:tab w:val="left" w:pos="709"/>
                <w:tab w:val="left" w:pos="4536"/>
              </w:tabs>
              <w:spacing w:after="0" w:line="240" w:lineRule="auto"/>
            </w:pPr>
            <w:r w:rsidRPr="00CA53A5">
              <w:t>2 Semestern</w:t>
            </w:r>
          </w:p>
        </w:tc>
      </w:tr>
      <w:tr w:rsidR="00350C0B" w:rsidRPr="00CA53A5" w14:paraId="25A8E3B5" w14:textId="77777777" w:rsidTr="0056474D">
        <w:trPr>
          <w:trHeight w:val="284"/>
        </w:trPr>
        <w:tc>
          <w:tcPr>
            <w:tcW w:w="4571" w:type="dxa"/>
          </w:tcPr>
          <w:p w14:paraId="3B362A6F" w14:textId="77777777" w:rsidR="00350C0B" w:rsidRPr="00CA53A5" w:rsidRDefault="00350C0B" w:rsidP="0010621D">
            <w:pPr>
              <w:tabs>
                <w:tab w:val="left" w:pos="709"/>
                <w:tab w:val="left" w:pos="4536"/>
              </w:tabs>
              <w:spacing w:after="0" w:line="240" w:lineRule="auto"/>
              <w:rPr>
                <w:b/>
              </w:rPr>
            </w:pPr>
            <w:r w:rsidRPr="00CA53A5">
              <w:rPr>
                <w:b/>
              </w:rPr>
              <w:t>9. Empfohlenes Fachsemester:</w:t>
            </w:r>
          </w:p>
        </w:tc>
        <w:tc>
          <w:tcPr>
            <w:tcW w:w="5220" w:type="dxa"/>
          </w:tcPr>
          <w:p w14:paraId="2806BDB7" w14:textId="77777777" w:rsidR="00350C0B" w:rsidRPr="00CA53A5" w:rsidRDefault="00350C0B" w:rsidP="0010621D">
            <w:pPr>
              <w:tabs>
                <w:tab w:val="left" w:pos="709"/>
                <w:tab w:val="left" w:pos="4536"/>
              </w:tabs>
              <w:spacing w:after="0" w:line="240" w:lineRule="auto"/>
            </w:pPr>
            <w:r w:rsidRPr="00CA53A5">
              <w:t>1-2</w:t>
            </w:r>
          </w:p>
        </w:tc>
      </w:tr>
      <w:tr w:rsidR="00350C0B" w:rsidRPr="00CA53A5" w14:paraId="2B4FC5AA" w14:textId="77777777" w:rsidTr="0056474D">
        <w:trPr>
          <w:trHeight w:val="284"/>
        </w:trPr>
        <w:tc>
          <w:tcPr>
            <w:tcW w:w="4571" w:type="dxa"/>
          </w:tcPr>
          <w:p w14:paraId="5B346281" w14:textId="77777777" w:rsidR="00350C0B" w:rsidRPr="00CA53A5" w:rsidRDefault="00350C0B" w:rsidP="0010621D">
            <w:pPr>
              <w:tabs>
                <w:tab w:val="left" w:pos="709"/>
                <w:tab w:val="left" w:pos="4536"/>
              </w:tabs>
              <w:spacing w:after="0" w:line="240" w:lineRule="auto"/>
              <w:rPr>
                <w:b/>
              </w:rPr>
            </w:pPr>
            <w:r w:rsidRPr="00CA53A5">
              <w:rPr>
                <w:b/>
              </w:rPr>
              <w:t>10. Arbeitsaufwand des Moduls</w:t>
            </w:r>
          </w:p>
          <w:p w14:paraId="03B3E135" w14:textId="77777777" w:rsidR="00350C0B" w:rsidRPr="00CA53A5" w:rsidRDefault="00350C0B" w:rsidP="0010621D">
            <w:pPr>
              <w:tabs>
                <w:tab w:val="left" w:pos="709"/>
                <w:tab w:val="left" w:pos="4536"/>
              </w:tabs>
              <w:spacing w:after="0" w:line="240" w:lineRule="auto"/>
              <w:rPr>
                <w:b/>
              </w:rPr>
            </w:pPr>
            <w:r w:rsidRPr="00CA53A5">
              <w:rPr>
                <w:b/>
              </w:rPr>
              <w:t xml:space="preserve">     (Workload) / Anzahl Leistungspunkte:</w:t>
            </w:r>
          </w:p>
        </w:tc>
        <w:tc>
          <w:tcPr>
            <w:tcW w:w="5220" w:type="dxa"/>
          </w:tcPr>
          <w:p w14:paraId="26D368C6" w14:textId="77777777" w:rsidR="00350C0B" w:rsidRPr="00CA53A5" w:rsidRDefault="00350C0B" w:rsidP="0010621D">
            <w:pPr>
              <w:tabs>
                <w:tab w:val="left" w:pos="4536"/>
              </w:tabs>
              <w:spacing w:after="0" w:line="240" w:lineRule="auto"/>
            </w:pPr>
            <w:r w:rsidRPr="00CA53A5">
              <w:t>Arbeitsaufwand:</w:t>
            </w:r>
          </w:p>
          <w:p w14:paraId="17674874" w14:textId="77777777" w:rsidR="00350C0B" w:rsidRPr="00CA53A5" w:rsidRDefault="00350C0B" w:rsidP="0010621D">
            <w:pPr>
              <w:tabs>
                <w:tab w:val="left" w:pos="4536"/>
              </w:tabs>
              <w:spacing w:after="0" w:line="240" w:lineRule="auto"/>
            </w:pPr>
            <w:r w:rsidRPr="00CA53A5">
              <w:t xml:space="preserve">Gesamt in Stunden: 360 Stunden </w:t>
            </w:r>
          </w:p>
          <w:p w14:paraId="7053396B" w14:textId="77777777" w:rsidR="00350C0B" w:rsidRPr="00CA53A5" w:rsidRDefault="00350C0B" w:rsidP="0010621D">
            <w:pPr>
              <w:tabs>
                <w:tab w:val="left" w:pos="4536"/>
              </w:tabs>
              <w:spacing w:after="0" w:line="240" w:lineRule="auto"/>
            </w:pPr>
            <w:r w:rsidRPr="00CA53A5">
              <w:t>davon:</w:t>
            </w:r>
          </w:p>
          <w:p w14:paraId="43CEAF50" w14:textId="77777777" w:rsidR="00350C0B" w:rsidRPr="00CA53A5" w:rsidRDefault="00350C0B" w:rsidP="0010621D">
            <w:pPr>
              <w:tabs>
                <w:tab w:val="left" w:pos="-35"/>
              </w:tabs>
              <w:spacing w:after="0" w:line="240" w:lineRule="auto"/>
            </w:pPr>
            <w:r w:rsidRPr="00CA53A5">
              <w:t>1. Präsenzzeit: 120 Stunden</w:t>
            </w:r>
          </w:p>
          <w:p w14:paraId="6B286A33" w14:textId="77777777" w:rsidR="00350C0B" w:rsidRPr="00CA53A5" w:rsidRDefault="00350C0B" w:rsidP="0010621D">
            <w:pPr>
              <w:tabs>
                <w:tab w:val="left" w:pos="0"/>
              </w:tabs>
              <w:spacing w:after="0" w:line="240" w:lineRule="auto"/>
            </w:pPr>
            <w:r w:rsidRPr="00CA53A5">
              <w:t>2. Selbststudium (inkl. Prüfungsvorbereitung): 240 Stunden</w:t>
            </w:r>
          </w:p>
          <w:p w14:paraId="0E31E5F6" w14:textId="77777777" w:rsidR="00350C0B" w:rsidRPr="00CA53A5" w:rsidRDefault="00350C0B" w:rsidP="0010621D">
            <w:pPr>
              <w:tabs>
                <w:tab w:val="left" w:pos="709"/>
                <w:tab w:val="left" w:pos="4536"/>
              </w:tabs>
              <w:spacing w:after="0" w:line="240" w:lineRule="auto"/>
            </w:pPr>
            <w:r w:rsidRPr="00CA53A5">
              <w:t>Leistungspunkte:  12</w:t>
            </w:r>
          </w:p>
        </w:tc>
      </w:tr>
    </w:tbl>
    <w:p w14:paraId="706EFE1E" w14:textId="77777777" w:rsidR="002E43E0" w:rsidRDefault="002E43E0">
      <w:r>
        <w:br w:type="page"/>
      </w:r>
    </w:p>
    <w:tbl>
      <w:tblPr>
        <w:tblW w:w="979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557"/>
        <w:gridCol w:w="883"/>
        <w:gridCol w:w="1243"/>
        <w:gridCol w:w="1097"/>
        <w:gridCol w:w="1080"/>
        <w:gridCol w:w="720"/>
        <w:gridCol w:w="2282"/>
        <w:gridCol w:w="992"/>
        <w:gridCol w:w="506"/>
      </w:tblGrid>
      <w:tr w:rsidR="00350C0B" w:rsidRPr="00CA53A5" w14:paraId="09BF4FE5" w14:textId="77777777" w:rsidTr="0056474D">
        <w:trPr>
          <w:trHeight w:val="662"/>
        </w:trPr>
        <w:tc>
          <w:tcPr>
            <w:tcW w:w="9791" w:type="dxa"/>
            <w:gridSpan w:val="10"/>
          </w:tcPr>
          <w:p w14:paraId="2E5EE68C" w14:textId="6EF60D74" w:rsidR="00350C0B" w:rsidRPr="00CA53A5" w:rsidRDefault="00350C0B" w:rsidP="0010621D">
            <w:pPr>
              <w:tabs>
                <w:tab w:val="left" w:pos="709"/>
                <w:tab w:val="right" w:pos="3888"/>
              </w:tabs>
              <w:spacing w:after="0" w:line="240" w:lineRule="auto"/>
              <w:rPr>
                <w:b/>
              </w:rPr>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350C0B" w:rsidRPr="00CA53A5" w14:paraId="4C7A5FDC" w14:textId="77777777" w:rsidTr="0056474D">
        <w:trPr>
          <w:trHeight w:val="421"/>
        </w:trPr>
        <w:tc>
          <w:tcPr>
            <w:tcW w:w="9791" w:type="dxa"/>
            <w:gridSpan w:val="10"/>
          </w:tcPr>
          <w:p w14:paraId="0B68BF2A" w14:textId="77777777" w:rsidR="00350C0B" w:rsidRPr="00CA53A5" w:rsidRDefault="00350C0B" w:rsidP="0010621D">
            <w:pPr>
              <w:tabs>
                <w:tab w:val="left" w:pos="709"/>
                <w:tab w:val="right" w:pos="3888"/>
              </w:tabs>
              <w:spacing w:after="0" w:line="240" w:lineRule="auto"/>
              <w:rPr>
                <w:b/>
              </w:rPr>
            </w:pPr>
            <w:r w:rsidRPr="00CA53A5">
              <w:rPr>
                <w:b/>
              </w:rPr>
              <w:t>12. Modulbestandteile:</w:t>
            </w:r>
          </w:p>
        </w:tc>
      </w:tr>
      <w:tr w:rsidR="00350C0B" w:rsidRPr="00CA53A5" w14:paraId="2D5B0B1F" w14:textId="77777777" w:rsidTr="007008F5">
        <w:tblPrEx>
          <w:tblCellMar>
            <w:left w:w="70" w:type="dxa"/>
            <w:right w:w="70" w:type="dxa"/>
          </w:tblCellMar>
        </w:tblPrEx>
        <w:trPr>
          <w:trHeight w:val="288"/>
        </w:trPr>
        <w:tc>
          <w:tcPr>
            <w:tcW w:w="431" w:type="dxa"/>
          </w:tcPr>
          <w:p w14:paraId="0DBC5E35" w14:textId="77777777" w:rsidR="00350C0B" w:rsidRPr="00CA53A5" w:rsidRDefault="00350C0B" w:rsidP="0010621D">
            <w:pPr>
              <w:tabs>
                <w:tab w:val="left" w:pos="709"/>
              </w:tabs>
              <w:spacing w:after="0" w:line="240" w:lineRule="auto"/>
              <w:jc w:val="center"/>
            </w:pPr>
            <w:proofErr w:type="spellStart"/>
            <w:r w:rsidRPr="00CA53A5">
              <w:t>Nr</w:t>
            </w:r>
            <w:proofErr w:type="spellEnd"/>
          </w:p>
        </w:tc>
        <w:tc>
          <w:tcPr>
            <w:tcW w:w="557" w:type="dxa"/>
          </w:tcPr>
          <w:p w14:paraId="0E76BE38" w14:textId="77777777" w:rsidR="00350C0B" w:rsidRPr="00CA53A5" w:rsidRDefault="00350C0B" w:rsidP="0010621D">
            <w:pPr>
              <w:tabs>
                <w:tab w:val="left" w:pos="709"/>
              </w:tabs>
              <w:spacing w:after="0" w:line="240" w:lineRule="auto"/>
            </w:pPr>
            <w:r w:rsidRPr="00CA53A5">
              <w:t>P / WP</w:t>
            </w:r>
          </w:p>
        </w:tc>
        <w:tc>
          <w:tcPr>
            <w:tcW w:w="883" w:type="dxa"/>
          </w:tcPr>
          <w:p w14:paraId="7C6C2F33" w14:textId="77777777" w:rsidR="00350C0B" w:rsidRPr="00CA53A5" w:rsidRDefault="00350C0B" w:rsidP="0010621D">
            <w:pPr>
              <w:tabs>
                <w:tab w:val="left" w:pos="709"/>
              </w:tabs>
              <w:spacing w:after="0" w:line="240" w:lineRule="auto"/>
              <w:jc w:val="center"/>
            </w:pPr>
            <w:r w:rsidRPr="00CA53A5">
              <w:t>Lehr-form</w:t>
            </w:r>
          </w:p>
        </w:tc>
        <w:tc>
          <w:tcPr>
            <w:tcW w:w="3420" w:type="dxa"/>
            <w:gridSpan w:val="3"/>
          </w:tcPr>
          <w:p w14:paraId="5D5BB4F5" w14:textId="77777777" w:rsidR="00350C0B" w:rsidRPr="00CA53A5" w:rsidRDefault="00350C0B" w:rsidP="0010621D">
            <w:pPr>
              <w:tabs>
                <w:tab w:val="left" w:pos="709"/>
              </w:tabs>
              <w:spacing w:after="0" w:line="240" w:lineRule="auto"/>
              <w:jc w:val="center"/>
            </w:pPr>
            <w:r w:rsidRPr="00CA53A5">
              <w:t>Themenbereich/Thema</w:t>
            </w:r>
          </w:p>
        </w:tc>
        <w:tc>
          <w:tcPr>
            <w:tcW w:w="720" w:type="dxa"/>
          </w:tcPr>
          <w:p w14:paraId="2239F78B" w14:textId="77777777" w:rsidR="00350C0B" w:rsidRPr="00CA53A5" w:rsidRDefault="00350C0B" w:rsidP="0010621D">
            <w:pPr>
              <w:tabs>
                <w:tab w:val="left" w:pos="709"/>
              </w:tabs>
              <w:spacing w:after="0" w:line="240" w:lineRule="auto"/>
              <w:jc w:val="center"/>
            </w:pPr>
            <w:r w:rsidRPr="00CA53A5">
              <w:t>SWS / Std.</w:t>
            </w:r>
          </w:p>
        </w:tc>
        <w:tc>
          <w:tcPr>
            <w:tcW w:w="3274" w:type="dxa"/>
            <w:gridSpan w:val="2"/>
          </w:tcPr>
          <w:p w14:paraId="24DA4F7D" w14:textId="77777777" w:rsidR="00350C0B" w:rsidRPr="00CA53A5" w:rsidRDefault="00350C0B" w:rsidP="0010621D">
            <w:pPr>
              <w:tabs>
                <w:tab w:val="left" w:pos="709"/>
              </w:tabs>
              <w:spacing w:after="0" w:line="240" w:lineRule="auto"/>
            </w:pPr>
            <w:r w:rsidRPr="00CA53A5">
              <w:t>Studienleistungen</w:t>
            </w:r>
          </w:p>
        </w:tc>
        <w:tc>
          <w:tcPr>
            <w:tcW w:w="506" w:type="dxa"/>
          </w:tcPr>
          <w:p w14:paraId="66282688" w14:textId="77777777" w:rsidR="00350C0B" w:rsidRPr="00CA53A5" w:rsidRDefault="00350C0B" w:rsidP="0010621D">
            <w:pPr>
              <w:tabs>
                <w:tab w:val="left" w:pos="709"/>
              </w:tabs>
              <w:spacing w:after="0" w:line="240" w:lineRule="auto"/>
            </w:pPr>
            <w:r w:rsidRPr="00CA53A5">
              <w:t>LP</w:t>
            </w:r>
          </w:p>
        </w:tc>
      </w:tr>
      <w:tr w:rsidR="00350C0B" w:rsidRPr="00CA53A5" w14:paraId="7D122DFD" w14:textId="77777777" w:rsidTr="007008F5">
        <w:tblPrEx>
          <w:tblCellMar>
            <w:left w:w="70" w:type="dxa"/>
            <w:right w:w="70" w:type="dxa"/>
          </w:tblCellMar>
        </w:tblPrEx>
        <w:trPr>
          <w:trHeight w:val="288"/>
        </w:trPr>
        <w:tc>
          <w:tcPr>
            <w:tcW w:w="431" w:type="dxa"/>
          </w:tcPr>
          <w:p w14:paraId="18C66454" w14:textId="77777777" w:rsidR="00350C0B" w:rsidRPr="00CA53A5" w:rsidRDefault="00350C0B" w:rsidP="0010621D">
            <w:pPr>
              <w:tabs>
                <w:tab w:val="left" w:pos="709"/>
              </w:tabs>
              <w:spacing w:after="0" w:line="240" w:lineRule="auto"/>
            </w:pPr>
            <w:r w:rsidRPr="00CA53A5">
              <w:t>1</w:t>
            </w:r>
          </w:p>
        </w:tc>
        <w:tc>
          <w:tcPr>
            <w:tcW w:w="557" w:type="dxa"/>
          </w:tcPr>
          <w:p w14:paraId="0E03A99C" w14:textId="77777777" w:rsidR="00350C0B" w:rsidRPr="00CA53A5" w:rsidRDefault="00350C0B" w:rsidP="0010621D">
            <w:pPr>
              <w:tabs>
                <w:tab w:val="left" w:pos="709"/>
              </w:tabs>
              <w:spacing w:after="0" w:line="240" w:lineRule="auto"/>
            </w:pPr>
            <w:r w:rsidRPr="00CA53A5">
              <w:t>P</w:t>
            </w:r>
          </w:p>
        </w:tc>
        <w:tc>
          <w:tcPr>
            <w:tcW w:w="883" w:type="dxa"/>
          </w:tcPr>
          <w:p w14:paraId="3D8E76E6" w14:textId="4B8E4050" w:rsidR="00350C0B" w:rsidRPr="00CA53A5" w:rsidRDefault="00350C0B" w:rsidP="0010621D">
            <w:pPr>
              <w:tabs>
                <w:tab w:val="left" w:pos="709"/>
              </w:tabs>
              <w:spacing w:after="0" w:line="240" w:lineRule="auto"/>
            </w:pPr>
            <w:r w:rsidRPr="00CA53A5">
              <w:t>Sprach</w:t>
            </w:r>
            <w:r w:rsidR="006E161D">
              <w:softHyphen/>
            </w:r>
            <w:r w:rsidRPr="00CA53A5">
              <w:t>kurs</w:t>
            </w:r>
          </w:p>
        </w:tc>
        <w:tc>
          <w:tcPr>
            <w:tcW w:w="3420" w:type="dxa"/>
            <w:gridSpan w:val="3"/>
          </w:tcPr>
          <w:p w14:paraId="315C589D" w14:textId="77777777" w:rsidR="00350C0B" w:rsidRPr="00CA53A5" w:rsidRDefault="00350C0B" w:rsidP="0010621D">
            <w:pPr>
              <w:tabs>
                <w:tab w:val="left" w:pos="709"/>
              </w:tabs>
              <w:spacing w:after="0" w:line="240" w:lineRule="auto"/>
            </w:pPr>
            <w:r w:rsidRPr="00CA53A5">
              <w:t>Bosnisch/Kroatisch/Serbisch I</w:t>
            </w:r>
          </w:p>
          <w:p w14:paraId="1D743C5C" w14:textId="3FCA8FC3" w:rsidR="00350C0B" w:rsidRPr="00CA53A5" w:rsidRDefault="00350C0B" w:rsidP="0010621D">
            <w:pPr>
              <w:tabs>
                <w:tab w:val="left" w:pos="709"/>
              </w:tabs>
              <w:spacing w:after="0" w:line="240" w:lineRule="auto"/>
            </w:pPr>
            <w:r w:rsidRPr="00CA53A5">
              <w:t>(Fremdsprache oder Herkunfts</w:t>
            </w:r>
            <w:r w:rsidR="006E161D">
              <w:softHyphen/>
            </w:r>
            <w:r w:rsidRPr="00CA53A5">
              <w:t>sprache)</w:t>
            </w:r>
          </w:p>
        </w:tc>
        <w:tc>
          <w:tcPr>
            <w:tcW w:w="720" w:type="dxa"/>
          </w:tcPr>
          <w:p w14:paraId="0F3C50FE" w14:textId="77777777" w:rsidR="00350C0B" w:rsidRPr="00CA53A5" w:rsidRDefault="00350C0B" w:rsidP="0010621D">
            <w:pPr>
              <w:tabs>
                <w:tab w:val="left" w:pos="709"/>
              </w:tabs>
              <w:spacing w:after="0" w:line="240" w:lineRule="auto"/>
              <w:jc w:val="center"/>
            </w:pPr>
            <w:r w:rsidRPr="00CA53A5">
              <w:t>4</w:t>
            </w:r>
          </w:p>
        </w:tc>
        <w:tc>
          <w:tcPr>
            <w:tcW w:w="3274" w:type="dxa"/>
            <w:gridSpan w:val="2"/>
          </w:tcPr>
          <w:p w14:paraId="17FBE343" w14:textId="77777777" w:rsidR="00350C0B" w:rsidRPr="00CA53A5" w:rsidRDefault="00350C0B" w:rsidP="0010621D">
            <w:pPr>
              <w:tabs>
                <w:tab w:val="left" w:pos="709"/>
              </w:tabs>
              <w:spacing w:after="0" w:line="240" w:lineRule="auto"/>
            </w:pPr>
          </w:p>
        </w:tc>
        <w:tc>
          <w:tcPr>
            <w:tcW w:w="506" w:type="dxa"/>
          </w:tcPr>
          <w:p w14:paraId="354A43A7" w14:textId="77777777" w:rsidR="00350C0B" w:rsidRPr="00CA53A5" w:rsidRDefault="00350C0B" w:rsidP="0010621D">
            <w:pPr>
              <w:tabs>
                <w:tab w:val="left" w:pos="709"/>
              </w:tabs>
              <w:spacing w:after="0" w:line="240" w:lineRule="auto"/>
            </w:pPr>
            <w:r w:rsidRPr="00CA53A5">
              <w:t>6</w:t>
            </w:r>
          </w:p>
        </w:tc>
      </w:tr>
      <w:tr w:rsidR="00350C0B" w:rsidRPr="00CA53A5" w14:paraId="64861D03" w14:textId="77777777" w:rsidTr="007008F5">
        <w:tblPrEx>
          <w:tblCellMar>
            <w:left w:w="70" w:type="dxa"/>
            <w:right w:w="70" w:type="dxa"/>
          </w:tblCellMar>
        </w:tblPrEx>
        <w:trPr>
          <w:trHeight w:val="288"/>
        </w:trPr>
        <w:tc>
          <w:tcPr>
            <w:tcW w:w="431" w:type="dxa"/>
          </w:tcPr>
          <w:p w14:paraId="3D7B3853" w14:textId="77777777" w:rsidR="00350C0B" w:rsidRPr="00CA53A5" w:rsidRDefault="00350C0B" w:rsidP="0010621D">
            <w:pPr>
              <w:tabs>
                <w:tab w:val="left" w:pos="709"/>
              </w:tabs>
              <w:spacing w:after="0" w:line="240" w:lineRule="auto"/>
            </w:pPr>
            <w:r w:rsidRPr="00CA53A5">
              <w:t>2</w:t>
            </w:r>
          </w:p>
        </w:tc>
        <w:tc>
          <w:tcPr>
            <w:tcW w:w="557" w:type="dxa"/>
          </w:tcPr>
          <w:p w14:paraId="3B2C93E8" w14:textId="77777777" w:rsidR="00350C0B" w:rsidRPr="00CA53A5" w:rsidRDefault="00350C0B" w:rsidP="0010621D">
            <w:pPr>
              <w:tabs>
                <w:tab w:val="left" w:pos="709"/>
              </w:tabs>
              <w:spacing w:after="0" w:line="240" w:lineRule="auto"/>
            </w:pPr>
            <w:r w:rsidRPr="00CA53A5">
              <w:t>P</w:t>
            </w:r>
          </w:p>
        </w:tc>
        <w:tc>
          <w:tcPr>
            <w:tcW w:w="883" w:type="dxa"/>
          </w:tcPr>
          <w:p w14:paraId="3832F742" w14:textId="1CE2CA04" w:rsidR="00350C0B" w:rsidRPr="00CA53A5" w:rsidRDefault="00350C0B" w:rsidP="0010621D">
            <w:pPr>
              <w:tabs>
                <w:tab w:val="left" w:pos="709"/>
              </w:tabs>
              <w:spacing w:after="0" w:line="240" w:lineRule="auto"/>
            </w:pPr>
            <w:r w:rsidRPr="00CA53A5">
              <w:t>Sprach</w:t>
            </w:r>
            <w:r w:rsidR="006E161D">
              <w:softHyphen/>
            </w:r>
            <w:r w:rsidRPr="00CA53A5">
              <w:t>kurs</w:t>
            </w:r>
          </w:p>
        </w:tc>
        <w:tc>
          <w:tcPr>
            <w:tcW w:w="3420" w:type="dxa"/>
            <w:gridSpan w:val="3"/>
          </w:tcPr>
          <w:p w14:paraId="52E6C21B" w14:textId="77777777" w:rsidR="00350C0B" w:rsidRPr="00CA53A5" w:rsidRDefault="00350C0B" w:rsidP="0010621D">
            <w:pPr>
              <w:tabs>
                <w:tab w:val="left" w:pos="709"/>
              </w:tabs>
              <w:spacing w:after="0" w:line="240" w:lineRule="auto"/>
            </w:pPr>
            <w:r w:rsidRPr="00CA53A5">
              <w:t>Bosnisch/Kroatisch/Serbisch II</w:t>
            </w:r>
          </w:p>
          <w:p w14:paraId="16447FDD" w14:textId="07686E5B" w:rsidR="00350C0B" w:rsidRPr="00CA53A5" w:rsidRDefault="00350C0B" w:rsidP="0010621D">
            <w:pPr>
              <w:tabs>
                <w:tab w:val="left" w:pos="709"/>
              </w:tabs>
              <w:spacing w:after="0" w:line="240" w:lineRule="auto"/>
            </w:pPr>
            <w:r w:rsidRPr="00CA53A5">
              <w:t>(Fremdsprache oder Herkunfts</w:t>
            </w:r>
            <w:r w:rsidR="006E161D">
              <w:softHyphen/>
            </w:r>
            <w:r w:rsidRPr="00CA53A5">
              <w:t>sprache)</w:t>
            </w:r>
          </w:p>
        </w:tc>
        <w:tc>
          <w:tcPr>
            <w:tcW w:w="720" w:type="dxa"/>
          </w:tcPr>
          <w:p w14:paraId="5CE9EF71" w14:textId="77777777" w:rsidR="00350C0B" w:rsidRPr="00CA53A5" w:rsidRDefault="00350C0B" w:rsidP="0010621D">
            <w:pPr>
              <w:tabs>
                <w:tab w:val="left" w:pos="709"/>
              </w:tabs>
              <w:spacing w:after="0" w:line="240" w:lineRule="auto"/>
              <w:jc w:val="center"/>
            </w:pPr>
            <w:r w:rsidRPr="00CA53A5">
              <w:t>4</w:t>
            </w:r>
          </w:p>
        </w:tc>
        <w:tc>
          <w:tcPr>
            <w:tcW w:w="3274" w:type="dxa"/>
            <w:gridSpan w:val="2"/>
          </w:tcPr>
          <w:p w14:paraId="159397B2" w14:textId="77777777" w:rsidR="00350C0B" w:rsidRPr="00CA53A5" w:rsidRDefault="00350C0B" w:rsidP="0010621D">
            <w:pPr>
              <w:tabs>
                <w:tab w:val="left" w:pos="709"/>
              </w:tabs>
              <w:spacing w:after="0" w:line="240" w:lineRule="auto"/>
            </w:pPr>
          </w:p>
        </w:tc>
        <w:tc>
          <w:tcPr>
            <w:tcW w:w="506" w:type="dxa"/>
          </w:tcPr>
          <w:p w14:paraId="5A2F52BE" w14:textId="77777777" w:rsidR="00350C0B" w:rsidRPr="00CA53A5" w:rsidRDefault="00350C0B" w:rsidP="0010621D">
            <w:pPr>
              <w:tabs>
                <w:tab w:val="left" w:pos="709"/>
              </w:tabs>
              <w:spacing w:after="0" w:line="240" w:lineRule="auto"/>
            </w:pPr>
            <w:r w:rsidRPr="00CA53A5">
              <w:t>6</w:t>
            </w:r>
          </w:p>
        </w:tc>
      </w:tr>
      <w:tr w:rsidR="00350C0B" w:rsidRPr="00CA53A5" w14:paraId="7CE0332C" w14:textId="77777777" w:rsidTr="0056474D">
        <w:tblPrEx>
          <w:tblCellMar>
            <w:left w:w="70" w:type="dxa"/>
            <w:right w:w="70" w:type="dxa"/>
          </w:tblCellMar>
        </w:tblPrEx>
        <w:trPr>
          <w:trHeight w:val="288"/>
        </w:trPr>
        <w:tc>
          <w:tcPr>
            <w:tcW w:w="9791" w:type="dxa"/>
            <w:gridSpan w:val="10"/>
          </w:tcPr>
          <w:p w14:paraId="0813DBB4" w14:textId="77777777" w:rsidR="00350C0B" w:rsidRPr="00CA53A5" w:rsidRDefault="00350C0B" w:rsidP="0010621D">
            <w:pPr>
              <w:tabs>
                <w:tab w:val="left" w:pos="709"/>
                <w:tab w:val="right" w:pos="3888"/>
              </w:tabs>
              <w:spacing w:after="0" w:line="240" w:lineRule="auto"/>
              <w:rPr>
                <w:b/>
              </w:rPr>
            </w:pPr>
            <w:r w:rsidRPr="00CA53A5">
              <w:rPr>
                <w:b/>
              </w:rPr>
              <w:t>13. Modulprüfung:</w:t>
            </w:r>
          </w:p>
        </w:tc>
      </w:tr>
      <w:tr w:rsidR="00350C0B" w:rsidRPr="00CA53A5" w14:paraId="5C1963D4" w14:textId="77777777" w:rsidTr="006E161D">
        <w:tblPrEx>
          <w:tblCellMar>
            <w:left w:w="70" w:type="dxa"/>
            <w:right w:w="70" w:type="dxa"/>
          </w:tblCellMar>
        </w:tblPrEx>
        <w:trPr>
          <w:trHeight w:val="288"/>
        </w:trPr>
        <w:tc>
          <w:tcPr>
            <w:tcW w:w="431" w:type="dxa"/>
            <w:vAlign w:val="center"/>
          </w:tcPr>
          <w:p w14:paraId="40181453" w14:textId="77777777" w:rsidR="00350C0B" w:rsidRPr="00CA53A5" w:rsidRDefault="00350C0B" w:rsidP="0010621D">
            <w:pPr>
              <w:tabs>
                <w:tab w:val="left" w:pos="709"/>
              </w:tabs>
              <w:spacing w:after="0" w:line="240" w:lineRule="auto"/>
              <w:jc w:val="center"/>
            </w:pPr>
            <w:proofErr w:type="spellStart"/>
            <w:r w:rsidRPr="00CA53A5">
              <w:t>Nr</w:t>
            </w:r>
            <w:proofErr w:type="spellEnd"/>
          </w:p>
        </w:tc>
        <w:tc>
          <w:tcPr>
            <w:tcW w:w="2683" w:type="dxa"/>
            <w:gridSpan w:val="3"/>
            <w:vAlign w:val="center"/>
          </w:tcPr>
          <w:p w14:paraId="76D07902" w14:textId="77777777" w:rsidR="00350C0B" w:rsidRPr="00CA53A5" w:rsidRDefault="00350C0B" w:rsidP="0010621D">
            <w:pPr>
              <w:tabs>
                <w:tab w:val="left" w:pos="709"/>
              </w:tabs>
              <w:spacing w:after="0" w:line="240" w:lineRule="auto"/>
              <w:jc w:val="center"/>
            </w:pPr>
            <w:r w:rsidRPr="00CA53A5">
              <w:t>Kompetenz / Thema</w:t>
            </w:r>
          </w:p>
        </w:tc>
        <w:tc>
          <w:tcPr>
            <w:tcW w:w="1097" w:type="dxa"/>
          </w:tcPr>
          <w:p w14:paraId="36BF3F28" w14:textId="58AAF571" w:rsidR="00350C0B" w:rsidRPr="00CA53A5" w:rsidRDefault="00350C0B" w:rsidP="0010621D">
            <w:pPr>
              <w:tabs>
                <w:tab w:val="left" w:pos="709"/>
              </w:tabs>
              <w:spacing w:after="0" w:line="240" w:lineRule="auto"/>
              <w:jc w:val="center"/>
            </w:pPr>
            <w:r w:rsidRPr="00CA53A5">
              <w:t>Art der Prüfung</w:t>
            </w:r>
          </w:p>
        </w:tc>
        <w:tc>
          <w:tcPr>
            <w:tcW w:w="1800" w:type="dxa"/>
            <w:gridSpan w:val="2"/>
          </w:tcPr>
          <w:p w14:paraId="61E6BE11" w14:textId="77777777" w:rsidR="00350C0B" w:rsidRPr="00CA53A5" w:rsidRDefault="00350C0B" w:rsidP="0010621D">
            <w:pPr>
              <w:tabs>
                <w:tab w:val="left" w:pos="709"/>
              </w:tabs>
              <w:spacing w:after="0" w:line="240" w:lineRule="auto"/>
              <w:jc w:val="center"/>
            </w:pPr>
            <w:r w:rsidRPr="00CA53A5">
              <w:t>Umfang</w:t>
            </w:r>
          </w:p>
        </w:tc>
        <w:tc>
          <w:tcPr>
            <w:tcW w:w="2282" w:type="dxa"/>
          </w:tcPr>
          <w:p w14:paraId="6C167887" w14:textId="00BAC248" w:rsidR="00350C0B" w:rsidRPr="00CA53A5" w:rsidRDefault="00350C0B" w:rsidP="0010621D">
            <w:pPr>
              <w:tabs>
                <w:tab w:val="left" w:pos="709"/>
              </w:tabs>
              <w:spacing w:after="0" w:line="240" w:lineRule="auto"/>
              <w:jc w:val="center"/>
            </w:pPr>
            <w:r w:rsidRPr="00CA53A5">
              <w:t>Zeitpunkt / Bemerkungen</w:t>
            </w:r>
          </w:p>
        </w:tc>
        <w:tc>
          <w:tcPr>
            <w:tcW w:w="1498" w:type="dxa"/>
            <w:gridSpan w:val="2"/>
          </w:tcPr>
          <w:p w14:paraId="351AB187" w14:textId="1EFB6BD7" w:rsidR="00350C0B" w:rsidRPr="00CA53A5" w:rsidRDefault="00350C0B" w:rsidP="0010621D">
            <w:pPr>
              <w:tabs>
                <w:tab w:val="left" w:pos="709"/>
              </w:tabs>
              <w:spacing w:after="0" w:line="240" w:lineRule="auto"/>
            </w:pPr>
            <w:r w:rsidRPr="00CA53A5">
              <w:t>Anteil an Modulnote</w:t>
            </w:r>
          </w:p>
        </w:tc>
      </w:tr>
      <w:tr w:rsidR="00350C0B" w:rsidRPr="00CA53A5" w14:paraId="7FD182F1" w14:textId="77777777" w:rsidTr="006E161D">
        <w:tblPrEx>
          <w:tblCellMar>
            <w:left w:w="70" w:type="dxa"/>
            <w:right w:w="70" w:type="dxa"/>
          </w:tblCellMar>
        </w:tblPrEx>
        <w:trPr>
          <w:trHeight w:val="288"/>
        </w:trPr>
        <w:tc>
          <w:tcPr>
            <w:tcW w:w="431" w:type="dxa"/>
          </w:tcPr>
          <w:p w14:paraId="5517A969" w14:textId="77777777" w:rsidR="00350C0B" w:rsidRPr="00CA53A5" w:rsidRDefault="00350C0B" w:rsidP="0010621D">
            <w:pPr>
              <w:tabs>
                <w:tab w:val="left" w:pos="709"/>
              </w:tabs>
              <w:spacing w:after="0" w:line="240" w:lineRule="auto"/>
            </w:pPr>
            <w:r w:rsidRPr="00CA53A5">
              <w:t>1</w:t>
            </w:r>
          </w:p>
        </w:tc>
        <w:tc>
          <w:tcPr>
            <w:tcW w:w="2683" w:type="dxa"/>
            <w:gridSpan w:val="3"/>
          </w:tcPr>
          <w:p w14:paraId="07CB027B" w14:textId="46B8AC49" w:rsidR="00350C0B" w:rsidRPr="00CA53A5" w:rsidRDefault="00350C0B" w:rsidP="0010621D">
            <w:pPr>
              <w:tabs>
                <w:tab w:val="left" w:pos="709"/>
              </w:tabs>
              <w:spacing w:after="0" w:line="240" w:lineRule="auto"/>
            </w:pPr>
            <w:r w:rsidRPr="00CA53A5">
              <w:t xml:space="preserve">Grundkenntnisse der </w:t>
            </w:r>
            <w:r w:rsidR="006E161D">
              <w:br/>
            </w:r>
            <w:r w:rsidRPr="00CA53A5">
              <w:t>bosni</w:t>
            </w:r>
            <w:r w:rsidR="006E161D">
              <w:softHyphen/>
            </w:r>
            <w:r w:rsidRPr="00CA53A5">
              <w:t>schen/</w:t>
            </w:r>
            <w:r w:rsidR="006E161D">
              <w:t xml:space="preserve"> </w:t>
            </w:r>
            <w:r w:rsidRPr="00CA53A5">
              <w:t>kroati</w:t>
            </w:r>
            <w:r w:rsidR="006E161D">
              <w:softHyphen/>
            </w:r>
            <w:r w:rsidRPr="00CA53A5">
              <w:t>schen/</w:t>
            </w:r>
            <w:r w:rsidR="006E161D">
              <w:t xml:space="preserve"> </w:t>
            </w:r>
            <w:r w:rsidRPr="00CA53A5">
              <w:t>serbischen Sprache auf dem Niveau GER A2</w:t>
            </w:r>
          </w:p>
        </w:tc>
        <w:tc>
          <w:tcPr>
            <w:tcW w:w="1097" w:type="dxa"/>
          </w:tcPr>
          <w:p w14:paraId="122ADA4A" w14:textId="77777777" w:rsidR="00350C0B" w:rsidRPr="00CA53A5" w:rsidRDefault="00350C0B" w:rsidP="0010621D">
            <w:pPr>
              <w:tabs>
                <w:tab w:val="left" w:pos="709"/>
              </w:tabs>
              <w:spacing w:after="0" w:line="240" w:lineRule="auto"/>
            </w:pPr>
            <w:r w:rsidRPr="00CA53A5">
              <w:t>Portfolio</w:t>
            </w:r>
          </w:p>
        </w:tc>
        <w:tc>
          <w:tcPr>
            <w:tcW w:w="1800" w:type="dxa"/>
            <w:gridSpan w:val="2"/>
          </w:tcPr>
          <w:p w14:paraId="110505CD" w14:textId="15EF8AA2" w:rsidR="00350C0B" w:rsidRPr="00CA53A5" w:rsidRDefault="003A3CBA" w:rsidP="0010621D">
            <w:pPr>
              <w:tabs>
                <w:tab w:val="left" w:pos="709"/>
              </w:tabs>
              <w:spacing w:after="0" w:line="240" w:lineRule="auto"/>
              <w:jc w:val="center"/>
            </w:pPr>
            <w:r>
              <w:t>Ca. 2000 Wörter</w:t>
            </w:r>
          </w:p>
        </w:tc>
        <w:tc>
          <w:tcPr>
            <w:tcW w:w="2282" w:type="dxa"/>
          </w:tcPr>
          <w:p w14:paraId="08BC56CD" w14:textId="06CEDB4E" w:rsidR="00350C0B" w:rsidRPr="00CA53A5" w:rsidRDefault="00350C0B" w:rsidP="0010621D">
            <w:pPr>
              <w:tabs>
                <w:tab w:val="left" w:pos="709"/>
              </w:tabs>
              <w:spacing w:after="0" w:line="240" w:lineRule="auto"/>
            </w:pPr>
            <w:r w:rsidRPr="00CA53A5">
              <w:t xml:space="preserve">Die Übungsaufgaben </w:t>
            </w:r>
            <w:r w:rsidR="003A3CBA">
              <w:t xml:space="preserve">für das Portfolio </w:t>
            </w:r>
            <w:r w:rsidRPr="00CA53A5">
              <w:t>sind semesterbegleitend abzugeben</w:t>
            </w:r>
          </w:p>
        </w:tc>
        <w:tc>
          <w:tcPr>
            <w:tcW w:w="1498" w:type="dxa"/>
            <w:gridSpan w:val="2"/>
          </w:tcPr>
          <w:p w14:paraId="3C5ABB55" w14:textId="77777777" w:rsidR="00350C0B" w:rsidRPr="00CA53A5" w:rsidRDefault="00350C0B" w:rsidP="0010621D">
            <w:pPr>
              <w:tabs>
                <w:tab w:val="left" w:pos="709"/>
              </w:tabs>
              <w:spacing w:after="0" w:line="240" w:lineRule="auto"/>
            </w:pPr>
            <w:r w:rsidRPr="00CA53A5">
              <w:t xml:space="preserve">100 % </w:t>
            </w:r>
          </w:p>
        </w:tc>
      </w:tr>
      <w:tr w:rsidR="00350C0B" w:rsidRPr="00CA53A5" w14:paraId="1C04FEDB" w14:textId="77777777" w:rsidTr="0056474D">
        <w:tblPrEx>
          <w:tblCellMar>
            <w:left w:w="70" w:type="dxa"/>
            <w:right w:w="70" w:type="dxa"/>
          </w:tblCellMar>
        </w:tblPrEx>
        <w:trPr>
          <w:trHeight w:val="288"/>
        </w:trPr>
        <w:tc>
          <w:tcPr>
            <w:tcW w:w="9791" w:type="dxa"/>
            <w:gridSpan w:val="10"/>
          </w:tcPr>
          <w:p w14:paraId="23995A4D" w14:textId="77777777" w:rsidR="00350C0B" w:rsidRPr="00CA53A5" w:rsidRDefault="00350C0B"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4D2A1476" w14:textId="072ECF20" w:rsidR="00350C0B" w:rsidRPr="00CA53A5" w:rsidRDefault="00350C0B"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625FE08F" w14:textId="77777777" w:rsidR="00350C0B" w:rsidRPr="00CA53A5" w:rsidRDefault="00350C0B" w:rsidP="0010621D">
            <w:pPr>
              <w:pStyle w:val="Default"/>
              <w:tabs>
                <w:tab w:val="left" w:pos="709"/>
              </w:tabs>
              <w:jc w:val="both"/>
              <w:rPr>
                <w:rFonts w:ascii="Frutiger Next LT W1G" w:hAnsi="Frutiger Next LT W1G"/>
                <w:sz w:val="22"/>
                <w:szCs w:val="22"/>
              </w:rPr>
            </w:pPr>
          </w:p>
          <w:p w14:paraId="1336CB28" w14:textId="169579DC" w:rsidR="00350C0B" w:rsidRPr="00CA53A5" w:rsidRDefault="00350C0B" w:rsidP="0010621D">
            <w:pPr>
              <w:pStyle w:val="Default"/>
              <w:numPr>
                <w:ilvl w:val="0"/>
                <w:numId w:val="65"/>
              </w:numPr>
              <w:tabs>
                <w:tab w:val="left" w:pos="709"/>
              </w:tabs>
              <w:jc w:val="both"/>
              <w:rPr>
                <w:rFonts w:ascii="Frutiger Next LT W1G" w:hAnsi="Frutiger Next LT W1G"/>
                <w:sz w:val="22"/>
                <w:szCs w:val="22"/>
              </w:rPr>
            </w:pPr>
            <w:r w:rsidRPr="00CA53A5">
              <w:rPr>
                <w:rFonts w:ascii="Frutiger Next LT W1G" w:hAnsi="Frutiger Next LT W1G"/>
                <w:sz w:val="22"/>
                <w:szCs w:val="22"/>
              </w:rPr>
              <w:t xml:space="preserve">Im </w:t>
            </w:r>
            <w:r w:rsidRPr="00CA53A5">
              <w:rPr>
                <w:rFonts w:ascii="Frutiger Next LT W1G" w:hAnsi="Frutiger Next LT W1G"/>
                <w:b/>
                <w:sz w:val="22"/>
                <w:szCs w:val="22"/>
              </w:rPr>
              <w:t>kombinatorischen</w:t>
            </w:r>
            <w:r w:rsidRPr="00CA53A5">
              <w:rPr>
                <w:rFonts w:ascii="Frutiger Next LT W1G" w:hAnsi="Frutiger Next LT W1G"/>
                <w:sz w:val="22"/>
                <w:szCs w:val="22"/>
              </w:rPr>
              <w:t xml:space="preserve"> Bachelorstudiengang Slavis</w:t>
            </w:r>
            <w:r w:rsidR="00565278">
              <w:rPr>
                <w:rFonts w:ascii="Frutiger Next LT W1G" w:hAnsi="Frutiger Next LT W1G"/>
                <w:sz w:val="22"/>
                <w:szCs w:val="22"/>
              </w:rPr>
              <w:t>che Studien</w:t>
            </w:r>
            <w:r w:rsidR="008911E3">
              <w:rPr>
                <w:rFonts w:ascii="Frutiger Next LT W1G" w:hAnsi="Frutiger Next LT W1G"/>
                <w:sz w:val="22"/>
                <w:szCs w:val="22"/>
              </w:rPr>
              <w:t xml:space="preserve"> können Studierende ohne Vor</w:t>
            </w:r>
            <w:r w:rsidR="006E161D">
              <w:rPr>
                <w:rFonts w:ascii="Frutiger Next LT W1G" w:hAnsi="Frutiger Next LT W1G"/>
                <w:sz w:val="22"/>
                <w:szCs w:val="22"/>
              </w:rPr>
              <w:softHyphen/>
            </w:r>
            <w:r w:rsidR="008911E3">
              <w:rPr>
                <w:rFonts w:ascii="Frutiger Next LT W1G" w:hAnsi="Frutiger Next LT W1G"/>
                <w:sz w:val="22"/>
                <w:szCs w:val="22"/>
              </w:rPr>
              <w:t>kenntnisse die Lehrveranstaltungen des Moduls im Wahlbereich einbringen.</w:t>
            </w:r>
            <w:r w:rsidRPr="00CA53A5">
              <w:rPr>
                <w:rFonts w:ascii="Frutiger Next LT W1G" w:hAnsi="Frutiger Next LT W1G"/>
                <w:sz w:val="22"/>
                <w:szCs w:val="22"/>
              </w:rPr>
              <w:t xml:space="preserve"> </w:t>
            </w:r>
          </w:p>
          <w:p w14:paraId="381C8503" w14:textId="77777777" w:rsidR="00350C0B" w:rsidRPr="00CA53A5" w:rsidRDefault="00350C0B" w:rsidP="0010621D">
            <w:pPr>
              <w:pStyle w:val="Default"/>
              <w:tabs>
                <w:tab w:val="left" w:pos="709"/>
              </w:tabs>
              <w:jc w:val="both"/>
              <w:rPr>
                <w:rFonts w:ascii="Frutiger Next LT W1G" w:hAnsi="Frutiger Next LT W1G"/>
                <w:sz w:val="22"/>
                <w:szCs w:val="22"/>
              </w:rPr>
            </w:pPr>
          </w:p>
          <w:p w14:paraId="3927A8DE" w14:textId="22A02E5F" w:rsidR="00350C0B" w:rsidRPr="00CA53A5" w:rsidRDefault="00350C0B" w:rsidP="0010621D">
            <w:pPr>
              <w:pStyle w:val="Default"/>
              <w:numPr>
                <w:ilvl w:val="0"/>
                <w:numId w:val="65"/>
              </w:numPr>
              <w:tabs>
                <w:tab w:val="left" w:pos="709"/>
              </w:tabs>
              <w:jc w:val="both"/>
              <w:rPr>
                <w:rFonts w:ascii="Frutiger Next LT W1G" w:hAnsi="Frutiger Next LT W1G"/>
                <w:b/>
                <w:sz w:val="22"/>
                <w:szCs w:val="22"/>
              </w:rPr>
            </w:pPr>
            <w:r w:rsidRPr="00CA53A5">
              <w:rPr>
                <w:rFonts w:ascii="Frutiger Next LT W1G" w:hAnsi="Frutiger Next LT W1G"/>
                <w:sz w:val="22"/>
                <w:szCs w:val="22"/>
              </w:rPr>
              <w:t>Im</w:t>
            </w:r>
            <w:r w:rsidR="00565278">
              <w:rPr>
                <w:rFonts w:ascii="Frutiger Next LT W1G" w:hAnsi="Frutiger Next LT W1G"/>
                <w:sz w:val="22"/>
                <w:szCs w:val="22"/>
              </w:rPr>
              <w:t xml:space="preserve"> </w:t>
            </w:r>
            <w:r w:rsidR="003A3CBA">
              <w:rPr>
                <w:rFonts w:ascii="Frutiger Next LT W1G" w:hAnsi="Frutiger Next LT W1G"/>
                <w:b/>
                <w:sz w:val="22"/>
                <w:szCs w:val="22"/>
              </w:rPr>
              <w:t>Ein-Fach-</w:t>
            </w:r>
            <w:r w:rsidRPr="003A3CBA">
              <w:rPr>
                <w:rFonts w:ascii="Frutiger Next LT W1G" w:hAnsi="Frutiger Next LT W1G"/>
                <w:b/>
                <w:bCs/>
                <w:sz w:val="22"/>
                <w:szCs w:val="22"/>
              </w:rPr>
              <w:t>Bachelorstudiengang</w:t>
            </w:r>
            <w:r w:rsidRPr="00CA53A5">
              <w:rPr>
                <w:rFonts w:ascii="Frutiger Next LT W1G" w:hAnsi="Frutiger Next LT W1G"/>
                <w:sz w:val="22"/>
                <w:szCs w:val="22"/>
              </w:rPr>
              <w:t xml:space="preserve"> </w:t>
            </w:r>
            <w:r w:rsidRPr="000B3A1D">
              <w:rPr>
                <w:rFonts w:ascii="Frutiger Next LT W1G" w:hAnsi="Frutiger Next LT W1G"/>
                <w:iCs/>
                <w:sz w:val="22"/>
                <w:szCs w:val="22"/>
              </w:rPr>
              <w:t>Slavische Studien</w:t>
            </w:r>
            <w:r w:rsidRPr="00CA53A5">
              <w:rPr>
                <w:rFonts w:ascii="Frutiger Next LT W1G" w:hAnsi="Frutiger Next LT W1G"/>
                <w:sz w:val="22"/>
                <w:szCs w:val="22"/>
              </w:rPr>
              <w:t xml:space="preserve"> </w:t>
            </w:r>
            <w:r w:rsidR="003A3CBA">
              <w:rPr>
                <w:rFonts w:ascii="Frutiger Next LT W1G" w:hAnsi="Frutiger Next LT W1G"/>
                <w:sz w:val="22"/>
                <w:szCs w:val="22"/>
              </w:rPr>
              <w:t xml:space="preserve">ist das Modul </w:t>
            </w:r>
            <w:r w:rsidRPr="00CA53A5">
              <w:rPr>
                <w:rFonts w:ascii="Frutiger Next LT W1G" w:hAnsi="Frutiger Next LT W1G"/>
                <w:sz w:val="22"/>
                <w:szCs w:val="22"/>
              </w:rPr>
              <w:t xml:space="preserve">bei </w:t>
            </w:r>
            <w:r w:rsidR="000B3A1D">
              <w:rPr>
                <w:rFonts w:ascii="Frutiger Next LT W1G" w:hAnsi="Frutiger Next LT W1G"/>
                <w:sz w:val="22"/>
                <w:szCs w:val="22"/>
              </w:rPr>
              <w:t xml:space="preserve">der Wahl von </w:t>
            </w:r>
            <w:r w:rsidRPr="00CA53A5">
              <w:rPr>
                <w:rFonts w:ascii="Frutiger Next LT W1G" w:hAnsi="Frutiger Next LT W1G"/>
                <w:sz w:val="22"/>
                <w:szCs w:val="22"/>
              </w:rPr>
              <w:t>Bosnisch/Kroatisch/</w:t>
            </w:r>
            <w:r w:rsidRPr="000B3A1D">
              <w:rPr>
                <w:rFonts w:ascii="Frutiger Next LT W1G" w:hAnsi="Frutiger Next LT W1G"/>
                <w:sz w:val="22"/>
                <w:szCs w:val="22"/>
              </w:rPr>
              <w:t>Serbisch</w:t>
            </w:r>
            <w:r w:rsidR="003A3CBA" w:rsidRPr="000B3A1D">
              <w:rPr>
                <w:rFonts w:ascii="Frutiger Next LT W1G" w:hAnsi="Frutiger Next LT W1G"/>
                <w:sz w:val="22"/>
                <w:szCs w:val="22"/>
              </w:rPr>
              <w:t xml:space="preserve"> </w:t>
            </w:r>
            <w:r w:rsidRPr="000B3A1D">
              <w:rPr>
                <w:rFonts w:ascii="Frutiger Next LT W1G" w:hAnsi="Frutiger Next LT W1G"/>
                <w:sz w:val="22"/>
                <w:szCs w:val="22"/>
              </w:rPr>
              <w:t>als 2. Sprache</w:t>
            </w:r>
            <w:r w:rsidRPr="00CA53A5">
              <w:rPr>
                <w:rFonts w:ascii="Frutiger Next LT W1G" w:hAnsi="Frutiger Next LT W1G"/>
                <w:sz w:val="22"/>
                <w:szCs w:val="22"/>
              </w:rPr>
              <w:t xml:space="preserve"> </w:t>
            </w:r>
            <w:r w:rsidR="003A3CBA">
              <w:rPr>
                <w:rFonts w:ascii="Frutiger Next LT W1G" w:hAnsi="Frutiger Next LT W1G"/>
                <w:sz w:val="22"/>
                <w:szCs w:val="22"/>
              </w:rPr>
              <w:t>zu belegen</w:t>
            </w:r>
            <w:r w:rsidRPr="00CA53A5">
              <w:rPr>
                <w:rFonts w:ascii="Frutiger Next LT W1G" w:hAnsi="Frutiger Next LT W1G"/>
                <w:sz w:val="22"/>
                <w:szCs w:val="22"/>
              </w:rPr>
              <w:t>.</w:t>
            </w:r>
            <w:r w:rsidR="003A3CBA">
              <w:rPr>
                <w:rFonts w:ascii="Frutiger Next LT W1G" w:hAnsi="Frutiger Next LT W1G"/>
                <w:sz w:val="22"/>
                <w:szCs w:val="22"/>
              </w:rPr>
              <w:t xml:space="preserve"> </w:t>
            </w:r>
          </w:p>
          <w:p w14:paraId="41863240" w14:textId="77777777" w:rsidR="00350C0B" w:rsidRPr="00CA53A5" w:rsidRDefault="00350C0B" w:rsidP="0010621D">
            <w:pPr>
              <w:pStyle w:val="Listenabsatz"/>
              <w:spacing w:after="0" w:line="240" w:lineRule="auto"/>
              <w:rPr>
                <w:b/>
              </w:rPr>
            </w:pPr>
          </w:p>
          <w:p w14:paraId="5776C5FF" w14:textId="38046303" w:rsidR="003A3CBA" w:rsidRDefault="003A3CBA" w:rsidP="0010621D">
            <w:pPr>
              <w:spacing w:after="0" w:line="240" w:lineRule="auto"/>
              <w:rPr>
                <w:bCs/>
              </w:rPr>
            </w:pPr>
            <w:r>
              <w:rPr>
                <w:bCs/>
              </w:rPr>
              <w:t xml:space="preserve">Das Portfolio besteht aus jeweils drei </w:t>
            </w:r>
            <w:r w:rsidR="00684F17">
              <w:rPr>
                <w:bCs/>
              </w:rPr>
              <w:t xml:space="preserve">sprachpraktischen </w:t>
            </w:r>
            <w:r>
              <w:rPr>
                <w:bCs/>
              </w:rPr>
              <w:t>Übungsaufgaben (in B/K/S I und B/K/S II), die semesterbegleitend abgegeben werden.</w:t>
            </w:r>
          </w:p>
          <w:p w14:paraId="4329CCD4" w14:textId="77777777" w:rsidR="008911E3" w:rsidRDefault="008911E3" w:rsidP="0010621D">
            <w:pPr>
              <w:spacing w:after="0" w:line="240" w:lineRule="auto"/>
              <w:rPr>
                <w:bCs/>
              </w:rPr>
            </w:pPr>
          </w:p>
          <w:p w14:paraId="5442A6C7" w14:textId="2C91DE8E" w:rsidR="00350C0B" w:rsidRPr="003A3CBA" w:rsidRDefault="00350C0B" w:rsidP="0010621D">
            <w:pPr>
              <w:spacing w:after="0" w:line="240" w:lineRule="auto"/>
              <w:rPr>
                <w:b/>
              </w:rPr>
            </w:pPr>
            <w:r w:rsidRPr="00CA53A5">
              <w:t>Zur Vertiefung ist es empfehlenswert, weitere im Vorlesungsverzeichnis entsprechend gekennzeichnete Veranstaltungen zu besuchen.</w:t>
            </w:r>
            <w:r w:rsidR="003A3CBA">
              <w:t xml:space="preserve"> Diese können im Wahlbereich </w:t>
            </w:r>
            <w:r w:rsidR="008911E3">
              <w:t>des kombinatorischen Bachelorstudien</w:t>
            </w:r>
            <w:r w:rsidR="006E161D">
              <w:softHyphen/>
            </w:r>
            <w:r w:rsidR="008911E3">
              <w:t xml:space="preserve">gangs </w:t>
            </w:r>
            <w:r w:rsidR="00797A17">
              <w:t xml:space="preserve">bzw. </w:t>
            </w:r>
            <w:r w:rsidR="00CE3AD0">
              <w:t>im Modul SLA-WB-M02</w:t>
            </w:r>
            <w:r w:rsidR="00797A17">
              <w:t xml:space="preserve">im Ein-Fach-Bachelor </w:t>
            </w:r>
            <w:r w:rsidR="003A3CBA">
              <w:t>eingebracht werden.</w:t>
            </w:r>
          </w:p>
        </w:tc>
      </w:tr>
    </w:tbl>
    <w:p w14:paraId="6F1A1AAE" w14:textId="77777777" w:rsidR="00350C0B" w:rsidRPr="00CA53A5" w:rsidRDefault="00350C0B" w:rsidP="0010621D">
      <w:pPr>
        <w:spacing w:after="0" w:line="240" w:lineRule="auto"/>
      </w:pPr>
      <w:r w:rsidRPr="00CA53A5">
        <w:br w:type="page"/>
      </w:r>
    </w:p>
    <w:p w14:paraId="577E6B0A" w14:textId="32C1478C" w:rsidR="00350C0B" w:rsidRPr="00CA53A5" w:rsidRDefault="00350C0B" w:rsidP="0010621D">
      <w:pPr>
        <w:pStyle w:val="berschrift3"/>
        <w:spacing w:before="0" w:line="240" w:lineRule="auto"/>
      </w:pPr>
      <w:bookmarkStart w:id="67" w:name="_Toc109218313"/>
      <w:bookmarkStart w:id="68" w:name="_Toc117675769"/>
      <w:bookmarkStart w:id="69" w:name="_Toc126915375"/>
      <w:r w:rsidRPr="00CA53A5">
        <w:lastRenderedPageBreak/>
        <w:t>BKS-BA-M01</w:t>
      </w:r>
      <w:bookmarkEnd w:id="67"/>
      <w:bookmarkEnd w:id="68"/>
      <w:bookmarkEnd w:id="69"/>
    </w:p>
    <w:p w14:paraId="27DD32C7" w14:textId="77777777" w:rsidR="00350C0B" w:rsidRPr="00CA53A5" w:rsidRDefault="00350C0B" w:rsidP="0010621D">
      <w:pPr>
        <w:pStyle w:val="Ebene3"/>
        <w:tabs>
          <w:tab w:val="left" w:pos="709"/>
        </w:tabs>
        <w:rPr>
          <w:rFonts w:ascii="Frutiger Next LT W1G" w:hAnsi="Frutiger Next LT W1G"/>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347"/>
      </w:tblGrid>
      <w:tr w:rsidR="00C06AE5" w:rsidRPr="00CA53A5" w14:paraId="598B084F" w14:textId="77777777" w:rsidTr="00D63CEA">
        <w:trPr>
          <w:trHeight w:val="582"/>
        </w:trPr>
        <w:tc>
          <w:tcPr>
            <w:tcW w:w="4571" w:type="dxa"/>
            <w:vMerge w:val="restart"/>
          </w:tcPr>
          <w:p w14:paraId="6BF1D575"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347" w:type="dxa"/>
          </w:tcPr>
          <w:p w14:paraId="3796C930" w14:textId="7E58BCEE" w:rsidR="00C06AE5" w:rsidRPr="00CA53A5" w:rsidRDefault="00C06AE5" w:rsidP="0010621D">
            <w:pPr>
              <w:tabs>
                <w:tab w:val="left" w:pos="709"/>
                <w:tab w:val="left" w:pos="4536"/>
              </w:tabs>
              <w:spacing w:after="0" w:line="240" w:lineRule="auto"/>
            </w:pPr>
            <w:r w:rsidRPr="00CA53A5">
              <w:t>Aufbaumodul Sprachausbildung Bosnisch/Kroatisch/Serbisch</w:t>
            </w:r>
            <w:r w:rsidR="00E04305">
              <w:t xml:space="preserve"> </w:t>
            </w:r>
          </w:p>
          <w:p w14:paraId="2EB10EA1" w14:textId="76CF2125" w:rsidR="00C06AE5" w:rsidRPr="00CA53A5" w:rsidRDefault="00C06AE5" w:rsidP="0010621D">
            <w:pPr>
              <w:tabs>
                <w:tab w:val="left" w:pos="709"/>
                <w:tab w:val="left" w:pos="4536"/>
              </w:tabs>
              <w:spacing w:after="0" w:line="240" w:lineRule="auto"/>
            </w:pPr>
            <w:r w:rsidRPr="00CA53A5">
              <w:t>(Zielniveau</w:t>
            </w:r>
            <w:r w:rsidR="003A3CBA">
              <w:t xml:space="preserve"> GER</w:t>
            </w:r>
            <w:r w:rsidRPr="00CA53A5">
              <w:t xml:space="preserve"> B1+, </w:t>
            </w:r>
            <w:proofErr w:type="spellStart"/>
            <w:r w:rsidRPr="00CA53A5">
              <w:t>UNIcert</w:t>
            </w:r>
            <w:proofErr w:type="spellEnd"/>
            <w:r w:rsidRPr="00CA53A5">
              <w:t xml:space="preserve"> 1) </w:t>
            </w:r>
          </w:p>
        </w:tc>
      </w:tr>
      <w:tr w:rsidR="00C06AE5" w:rsidRPr="00D94622" w14:paraId="4D44F2C2" w14:textId="77777777" w:rsidTr="00D63CEA">
        <w:trPr>
          <w:trHeight w:val="582"/>
        </w:trPr>
        <w:tc>
          <w:tcPr>
            <w:tcW w:w="4571" w:type="dxa"/>
            <w:vMerge/>
          </w:tcPr>
          <w:p w14:paraId="5E9BFC00" w14:textId="77777777" w:rsidR="00C06AE5" w:rsidRPr="00CA53A5" w:rsidRDefault="00C06AE5" w:rsidP="0010621D">
            <w:pPr>
              <w:tabs>
                <w:tab w:val="left" w:pos="709"/>
                <w:tab w:val="left" w:pos="4536"/>
              </w:tabs>
              <w:spacing w:after="0" w:line="240" w:lineRule="auto"/>
              <w:rPr>
                <w:b/>
              </w:rPr>
            </w:pPr>
          </w:p>
        </w:tc>
        <w:tc>
          <w:tcPr>
            <w:tcW w:w="5347" w:type="dxa"/>
          </w:tcPr>
          <w:p w14:paraId="4677C385" w14:textId="77777777" w:rsidR="00DE0420" w:rsidRDefault="00DE0420" w:rsidP="0010621D">
            <w:pPr>
              <w:spacing w:after="0" w:line="240" w:lineRule="auto"/>
              <w:rPr>
                <w:lang w:val="en-US"/>
              </w:rPr>
            </w:pPr>
            <w:r>
              <w:rPr>
                <w:lang w:val="en-US"/>
              </w:rPr>
              <w:t>Intermediate Module</w:t>
            </w:r>
          </w:p>
          <w:p w14:paraId="7B94B016" w14:textId="77777777" w:rsidR="00DE0420" w:rsidRDefault="00DE0420" w:rsidP="0010621D">
            <w:pPr>
              <w:spacing w:after="0" w:line="240" w:lineRule="auto"/>
              <w:rPr>
                <w:lang w:val="en-US"/>
              </w:rPr>
            </w:pPr>
            <w:r>
              <w:rPr>
                <w:lang w:val="en-US"/>
              </w:rPr>
              <w:t xml:space="preserve">Bosnian/Croatian/Serbian </w:t>
            </w:r>
          </w:p>
          <w:p w14:paraId="211F6A7D" w14:textId="123435FB" w:rsidR="00C06AE5" w:rsidRPr="00DE0420" w:rsidRDefault="00DE0420" w:rsidP="0010621D">
            <w:pPr>
              <w:tabs>
                <w:tab w:val="left" w:pos="709"/>
                <w:tab w:val="left" w:pos="4536"/>
              </w:tabs>
              <w:spacing w:after="0" w:line="240" w:lineRule="auto"/>
              <w:rPr>
                <w:lang w:val="en-US"/>
              </w:rPr>
            </w:pPr>
            <w:r>
              <w:rPr>
                <w:lang w:val="en-US"/>
              </w:rPr>
              <w:t xml:space="preserve">(Target level CEFR B1+ </w:t>
            </w:r>
            <w:proofErr w:type="spellStart"/>
            <w:r>
              <w:rPr>
                <w:lang w:val="en-US"/>
              </w:rPr>
              <w:t>UNIcert</w:t>
            </w:r>
            <w:proofErr w:type="spellEnd"/>
            <w:r>
              <w:rPr>
                <w:lang w:val="en-US"/>
              </w:rPr>
              <w:t xml:space="preserve"> 1)</w:t>
            </w:r>
          </w:p>
        </w:tc>
      </w:tr>
      <w:tr w:rsidR="00350C0B" w:rsidRPr="00CA53A5" w14:paraId="3EFCA78C" w14:textId="77777777" w:rsidTr="00D63CEA">
        <w:trPr>
          <w:trHeight w:val="284"/>
        </w:trPr>
        <w:tc>
          <w:tcPr>
            <w:tcW w:w="4571" w:type="dxa"/>
          </w:tcPr>
          <w:p w14:paraId="45CAA606" w14:textId="77777777" w:rsidR="00350C0B" w:rsidRPr="00CA53A5" w:rsidRDefault="00350C0B"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347" w:type="dxa"/>
          </w:tcPr>
          <w:p w14:paraId="0A502088" w14:textId="77777777" w:rsidR="00350C0B" w:rsidRPr="00CA53A5" w:rsidRDefault="00350C0B" w:rsidP="0010621D">
            <w:pPr>
              <w:tabs>
                <w:tab w:val="left" w:pos="709"/>
                <w:tab w:val="left" w:pos="4536"/>
              </w:tabs>
              <w:spacing w:after="0" w:line="240" w:lineRule="auto"/>
            </w:pPr>
            <w:r w:rsidRPr="00CA53A5">
              <w:t xml:space="preserve">Institut für Slavistik / </w:t>
            </w:r>
            <w:proofErr w:type="spellStart"/>
            <w:r w:rsidRPr="00CA53A5">
              <w:t>Muhidin</w:t>
            </w:r>
            <w:proofErr w:type="spellEnd"/>
            <w:r w:rsidRPr="00CA53A5">
              <w:t xml:space="preserve"> </w:t>
            </w:r>
            <w:proofErr w:type="spellStart"/>
            <w:r w:rsidRPr="00CA53A5">
              <w:t>Kešan</w:t>
            </w:r>
            <w:proofErr w:type="spellEnd"/>
            <w:r w:rsidRPr="00CA53A5">
              <w:t>, M.A.</w:t>
            </w:r>
          </w:p>
        </w:tc>
      </w:tr>
      <w:tr w:rsidR="00350C0B" w:rsidRPr="00CA53A5" w14:paraId="485F6AB5" w14:textId="77777777" w:rsidTr="00D63CEA">
        <w:trPr>
          <w:trHeight w:val="284"/>
        </w:trPr>
        <w:tc>
          <w:tcPr>
            <w:tcW w:w="4571" w:type="dxa"/>
          </w:tcPr>
          <w:p w14:paraId="7DB46ACA" w14:textId="77777777" w:rsidR="00350C0B" w:rsidRPr="00CA53A5" w:rsidRDefault="00350C0B" w:rsidP="0010621D">
            <w:pPr>
              <w:tabs>
                <w:tab w:val="left" w:pos="709"/>
                <w:tab w:val="left" w:pos="4536"/>
              </w:tabs>
              <w:spacing w:after="0" w:line="240" w:lineRule="auto"/>
              <w:rPr>
                <w:b/>
              </w:rPr>
            </w:pPr>
            <w:r w:rsidRPr="00CA53A5">
              <w:rPr>
                <w:b/>
              </w:rPr>
              <w:t>3. Inhalte des Moduls:</w:t>
            </w:r>
          </w:p>
        </w:tc>
        <w:tc>
          <w:tcPr>
            <w:tcW w:w="5347" w:type="dxa"/>
          </w:tcPr>
          <w:p w14:paraId="0D71CBC9" w14:textId="77777777" w:rsidR="00350C0B" w:rsidRPr="00CA53A5" w:rsidRDefault="00350C0B" w:rsidP="0010621D">
            <w:pPr>
              <w:tabs>
                <w:tab w:val="left" w:pos="496"/>
              </w:tabs>
              <w:spacing w:after="0" w:line="240" w:lineRule="auto"/>
            </w:pPr>
            <w:r w:rsidRPr="00CA53A5">
              <w:t>In diesem Modul werden folgende Inhalte vermittelt:</w:t>
            </w:r>
          </w:p>
          <w:p w14:paraId="61A38FFF" w14:textId="7EE98BE8" w:rsidR="00350C0B" w:rsidRPr="00CA53A5" w:rsidRDefault="00350C0B" w:rsidP="00553E96">
            <w:pPr>
              <w:numPr>
                <w:ilvl w:val="0"/>
                <w:numId w:val="32"/>
              </w:numPr>
              <w:spacing w:after="0" w:line="240" w:lineRule="auto"/>
              <w:ind w:left="319" w:hanging="248"/>
            </w:pPr>
            <w:r w:rsidRPr="00CA53A5">
              <w:t>Ausbau der in BKS-BA-M00 erworbenen Sprach</w:t>
            </w:r>
            <w:r w:rsidR="006E161D">
              <w:softHyphen/>
            </w:r>
            <w:r w:rsidRPr="00CA53A5">
              <w:t>kenntnisse</w:t>
            </w:r>
          </w:p>
          <w:p w14:paraId="2CED46C7" w14:textId="41EA12A6" w:rsidR="00350C0B" w:rsidRPr="00CA53A5" w:rsidRDefault="00350C0B" w:rsidP="00553E96">
            <w:pPr>
              <w:numPr>
                <w:ilvl w:val="0"/>
                <w:numId w:val="32"/>
              </w:numPr>
              <w:tabs>
                <w:tab w:val="left" w:pos="709"/>
              </w:tabs>
              <w:autoSpaceDE w:val="0"/>
              <w:autoSpaceDN w:val="0"/>
              <w:adjustRightInd w:val="0"/>
              <w:spacing w:after="0" w:line="240" w:lineRule="auto"/>
              <w:ind w:left="319" w:hanging="248"/>
              <w:jc w:val="both"/>
            </w:pPr>
            <w:r w:rsidRPr="00CA53A5">
              <w:t>Ausbau der mündlichen und schriftlichen Sprach</w:t>
            </w:r>
            <w:r w:rsidR="006E161D">
              <w:softHyphen/>
            </w:r>
            <w:r w:rsidRPr="00CA53A5">
              <w:t>fertigkeiten: Rezeption und Produktion verschiedener Textsorten</w:t>
            </w:r>
          </w:p>
          <w:p w14:paraId="79375D00" w14:textId="77777777" w:rsidR="00350C0B" w:rsidRPr="00CA53A5" w:rsidRDefault="00350C0B" w:rsidP="00553E96">
            <w:pPr>
              <w:numPr>
                <w:ilvl w:val="0"/>
                <w:numId w:val="34"/>
              </w:numPr>
              <w:spacing w:after="0" w:line="240" w:lineRule="auto"/>
              <w:ind w:left="319" w:hanging="248"/>
            </w:pPr>
            <w:r w:rsidRPr="00CA53A5">
              <w:t xml:space="preserve">Übersetzung </w:t>
            </w:r>
          </w:p>
          <w:p w14:paraId="5BF7B173" w14:textId="0CA67173" w:rsidR="00350C0B" w:rsidRPr="00CA53A5" w:rsidRDefault="00350C0B" w:rsidP="00553E96">
            <w:pPr>
              <w:numPr>
                <w:ilvl w:val="0"/>
                <w:numId w:val="34"/>
              </w:numPr>
              <w:spacing w:after="0" w:line="240" w:lineRule="auto"/>
              <w:ind w:left="319" w:hanging="248"/>
            </w:pPr>
            <w:r w:rsidRPr="00CA53A5">
              <w:t xml:space="preserve">Landeskunde / interkulturelle kommunikative Kompetenz </w:t>
            </w:r>
          </w:p>
        </w:tc>
      </w:tr>
      <w:tr w:rsidR="00350C0B" w:rsidRPr="00CA53A5" w14:paraId="1D717737" w14:textId="77777777" w:rsidTr="00D63CEA">
        <w:trPr>
          <w:trHeight w:val="815"/>
        </w:trPr>
        <w:tc>
          <w:tcPr>
            <w:tcW w:w="4571" w:type="dxa"/>
          </w:tcPr>
          <w:p w14:paraId="0F8D8B1B" w14:textId="77777777" w:rsidR="00350C0B" w:rsidRPr="00CA53A5" w:rsidRDefault="00350C0B" w:rsidP="0010621D">
            <w:pPr>
              <w:tabs>
                <w:tab w:val="left" w:pos="709"/>
                <w:tab w:val="left" w:pos="4536"/>
              </w:tabs>
              <w:spacing w:after="0" w:line="240" w:lineRule="auto"/>
              <w:rPr>
                <w:b/>
              </w:rPr>
            </w:pPr>
            <w:r w:rsidRPr="00CA53A5">
              <w:rPr>
                <w:b/>
              </w:rPr>
              <w:t xml:space="preserve">4. Qualifikationsziele des Moduls / </w:t>
            </w:r>
          </w:p>
          <w:p w14:paraId="441E4D1F" w14:textId="77777777" w:rsidR="00350C0B" w:rsidRPr="00CA53A5" w:rsidRDefault="00350C0B" w:rsidP="0010621D">
            <w:pPr>
              <w:tabs>
                <w:tab w:val="left" w:pos="709"/>
                <w:tab w:val="left" w:pos="4536"/>
              </w:tabs>
              <w:spacing w:after="0" w:line="240" w:lineRule="auto"/>
              <w:rPr>
                <w:b/>
              </w:rPr>
            </w:pPr>
            <w:r w:rsidRPr="00CA53A5">
              <w:rPr>
                <w:b/>
              </w:rPr>
              <w:t xml:space="preserve">    zu erwerbende Kompetenzen:</w:t>
            </w:r>
          </w:p>
        </w:tc>
        <w:tc>
          <w:tcPr>
            <w:tcW w:w="5347" w:type="dxa"/>
          </w:tcPr>
          <w:p w14:paraId="59816E95" w14:textId="408687FE" w:rsidR="00350C0B" w:rsidRPr="00CA53A5" w:rsidRDefault="00350C0B" w:rsidP="0010621D">
            <w:pPr>
              <w:autoSpaceDE w:val="0"/>
              <w:autoSpaceDN w:val="0"/>
              <w:adjustRightInd w:val="0"/>
              <w:spacing w:after="0" w:line="240" w:lineRule="auto"/>
              <w:rPr>
                <w:rFonts w:cs="Arial"/>
              </w:rPr>
            </w:pPr>
            <w:r w:rsidRPr="00CA53A5">
              <w:rPr>
                <w:rFonts w:cs="Arial"/>
              </w:rPr>
              <w:t>Mit dem erfolgreichen Abschluss des Moduls haben die Studierenden die folgenden Kompetenzen i</w:t>
            </w:r>
            <w:r w:rsidR="006E161D">
              <w:rPr>
                <w:rFonts w:cs="Arial"/>
              </w:rPr>
              <w:t>m</w:t>
            </w:r>
            <w:r w:rsidRPr="00CA53A5">
              <w:rPr>
                <w:rFonts w:cs="Arial"/>
              </w:rPr>
              <w:t xml:space="preserve"> </w:t>
            </w:r>
            <w:r w:rsidR="00135506">
              <w:t>Bos</w:t>
            </w:r>
            <w:r w:rsidR="006E161D">
              <w:softHyphen/>
            </w:r>
            <w:r w:rsidR="00135506">
              <w:t>nisch/Kroatisch/Serbischen</w:t>
            </w:r>
            <w:r w:rsidRPr="00CA53A5">
              <w:t xml:space="preserve"> erworben (Zielniveau GER B1+)</w:t>
            </w:r>
            <w:r w:rsidRPr="00CA53A5">
              <w:rPr>
                <w:rFonts w:cs="Arial"/>
              </w:rPr>
              <w:t xml:space="preserve">: </w:t>
            </w:r>
          </w:p>
          <w:p w14:paraId="557C3F8A" w14:textId="13ACB910" w:rsidR="00350C0B" w:rsidRPr="00CA53A5" w:rsidRDefault="00350C0B" w:rsidP="00553E96">
            <w:pPr>
              <w:pStyle w:val="Listenabsatz"/>
              <w:numPr>
                <w:ilvl w:val="0"/>
                <w:numId w:val="36"/>
              </w:numPr>
              <w:autoSpaceDE w:val="0"/>
              <w:autoSpaceDN w:val="0"/>
              <w:adjustRightInd w:val="0"/>
              <w:spacing w:after="0" w:line="240" w:lineRule="auto"/>
              <w:ind w:left="319" w:hanging="248"/>
            </w:pPr>
            <w:r w:rsidRPr="00CA53A5">
              <w:rPr>
                <w:rFonts w:cs="Arial"/>
              </w:rPr>
              <w:t>Fähigkeit, komplexere grammatische Strukturen zu verstehen und anzuwenden, sich über Themen ver</w:t>
            </w:r>
            <w:r w:rsidR="006E161D">
              <w:rPr>
                <w:rFonts w:cs="Arial"/>
              </w:rPr>
              <w:softHyphen/>
            </w:r>
            <w:r w:rsidRPr="00CA53A5">
              <w:rPr>
                <w:rFonts w:cs="Arial"/>
              </w:rPr>
              <w:t>schiedener Wissensbereiche angemessen mündlich und schriftlich in der Zielsprache zu äußern (Text</w:t>
            </w:r>
            <w:r w:rsidR="006E161D">
              <w:rPr>
                <w:rFonts w:cs="Arial"/>
              </w:rPr>
              <w:softHyphen/>
            </w:r>
            <w:r w:rsidRPr="00CA53A5">
              <w:rPr>
                <w:rFonts w:cs="Arial"/>
              </w:rPr>
              <w:t>produktion und -diskussion)</w:t>
            </w:r>
          </w:p>
          <w:p w14:paraId="4E1B1A5B" w14:textId="46AA4168" w:rsidR="00350C0B" w:rsidRPr="00CA53A5" w:rsidRDefault="00350C0B" w:rsidP="00553E96">
            <w:pPr>
              <w:pStyle w:val="Listenabsatz"/>
              <w:numPr>
                <w:ilvl w:val="0"/>
                <w:numId w:val="36"/>
              </w:numPr>
              <w:tabs>
                <w:tab w:val="left" w:pos="709"/>
              </w:tabs>
              <w:autoSpaceDE w:val="0"/>
              <w:autoSpaceDN w:val="0"/>
              <w:adjustRightInd w:val="0"/>
              <w:spacing w:after="0" w:line="240" w:lineRule="auto"/>
              <w:ind w:left="319" w:hanging="248"/>
              <w:jc w:val="both"/>
              <w:rPr>
                <w:rFonts w:cs="Arial"/>
              </w:rPr>
            </w:pPr>
            <w:r w:rsidRPr="00CA53A5">
              <w:t xml:space="preserve">Kenntnisse und Fertigkeiten, die zur Erschließung </w:t>
            </w:r>
            <w:r w:rsidR="00135506">
              <w:t>bosnisch/kroatisch/serbischer</w:t>
            </w:r>
            <w:r w:rsidRPr="00CA53A5">
              <w:t xml:space="preserve"> Lese- und Hörtexte be</w:t>
            </w:r>
            <w:r w:rsidR="006E161D">
              <w:softHyphen/>
            </w:r>
            <w:r w:rsidRPr="00CA53A5">
              <w:t>fähigen</w:t>
            </w:r>
          </w:p>
          <w:p w14:paraId="1F5C0BF6" w14:textId="77777777" w:rsidR="00350C0B" w:rsidRPr="00CA53A5" w:rsidRDefault="00350C0B" w:rsidP="00553E96">
            <w:pPr>
              <w:pStyle w:val="Listenabsatz"/>
              <w:numPr>
                <w:ilvl w:val="0"/>
                <w:numId w:val="36"/>
              </w:numPr>
              <w:tabs>
                <w:tab w:val="left" w:pos="709"/>
              </w:tabs>
              <w:spacing w:after="0" w:line="240" w:lineRule="auto"/>
              <w:ind w:left="319" w:hanging="248"/>
              <w:jc w:val="both"/>
              <w:rPr>
                <w:rFonts w:cs="Arial"/>
              </w:rPr>
            </w:pPr>
            <w:r w:rsidRPr="00CA53A5">
              <w:rPr>
                <w:rFonts w:cs="Arial"/>
              </w:rPr>
              <w:t>Übersetzen verschiedener Textsorten</w:t>
            </w:r>
          </w:p>
          <w:p w14:paraId="1FD84FCF" w14:textId="77777777" w:rsidR="00350C0B" w:rsidRPr="00CA53A5" w:rsidRDefault="00350C0B" w:rsidP="00553E96">
            <w:pPr>
              <w:pStyle w:val="Listenabsatz"/>
              <w:numPr>
                <w:ilvl w:val="0"/>
                <w:numId w:val="36"/>
              </w:numPr>
              <w:autoSpaceDE w:val="0"/>
              <w:autoSpaceDN w:val="0"/>
              <w:adjustRightInd w:val="0"/>
              <w:spacing w:after="0" w:line="240" w:lineRule="auto"/>
              <w:ind w:left="319" w:hanging="248"/>
              <w:rPr>
                <w:rFonts w:cs="Arial"/>
              </w:rPr>
            </w:pPr>
            <w:r w:rsidRPr="00CA53A5">
              <w:t>Interkulturelle kommunikative Kompetenz</w:t>
            </w:r>
            <w:r w:rsidRPr="00CA53A5">
              <w:rPr>
                <w:rFonts w:cs="Arial"/>
              </w:rPr>
              <w:t xml:space="preserve"> </w:t>
            </w:r>
          </w:p>
          <w:p w14:paraId="487A789A" w14:textId="56F97FD3" w:rsidR="00350C0B" w:rsidRPr="00CA53A5" w:rsidRDefault="00350C0B" w:rsidP="00553E96">
            <w:pPr>
              <w:pStyle w:val="Listenabsatz"/>
              <w:numPr>
                <w:ilvl w:val="0"/>
                <w:numId w:val="36"/>
              </w:numPr>
              <w:autoSpaceDE w:val="0"/>
              <w:autoSpaceDN w:val="0"/>
              <w:adjustRightInd w:val="0"/>
              <w:spacing w:after="0" w:line="240" w:lineRule="auto"/>
              <w:ind w:left="319" w:hanging="248"/>
            </w:pPr>
            <w:r w:rsidRPr="00CA53A5">
              <w:rPr>
                <w:rFonts w:cs="Arial"/>
              </w:rPr>
              <w:t>Umgang mit verschiedenen Hilfsmitteln (digitale Medien, Sprachkorpora etc.)</w:t>
            </w:r>
          </w:p>
        </w:tc>
      </w:tr>
      <w:tr w:rsidR="00350C0B" w:rsidRPr="00CA53A5" w14:paraId="403D2609" w14:textId="77777777" w:rsidTr="00D63CEA">
        <w:trPr>
          <w:trHeight w:val="284"/>
        </w:trPr>
        <w:tc>
          <w:tcPr>
            <w:tcW w:w="4571" w:type="dxa"/>
          </w:tcPr>
          <w:p w14:paraId="24F72AE2" w14:textId="77777777" w:rsidR="00350C0B" w:rsidRPr="00CA53A5" w:rsidRDefault="00350C0B" w:rsidP="0010621D">
            <w:pPr>
              <w:tabs>
                <w:tab w:val="left" w:pos="709"/>
                <w:tab w:val="left" w:pos="4536"/>
              </w:tabs>
              <w:spacing w:after="0" w:line="240" w:lineRule="auto"/>
              <w:rPr>
                <w:b/>
              </w:rPr>
            </w:pPr>
            <w:r w:rsidRPr="00CA53A5">
              <w:rPr>
                <w:b/>
              </w:rPr>
              <w:t>5. Teilnahmevoraussetzungen:</w:t>
            </w:r>
          </w:p>
        </w:tc>
        <w:tc>
          <w:tcPr>
            <w:tcW w:w="5347" w:type="dxa"/>
          </w:tcPr>
          <w:p w14:paraId="3934F8E4" w14:textId="77777777" w:rsidR="00350C0B" w:rsidRPr="00CA53A5" w:rsidRDefault="00350C0B" w:rsidP="0010621D">
            <w:pPr>
              <w:tabs>
                <w:tab w:val="left" w:pos="709"/>
                <w:tab w:val="left" w:pos="4536"/>
              </w:tabs>
              <w:spacing w:after="0" w:line="240" w:lineRule="auto"/>
            </w:pPr>
          </w:p>
        </w:tc>
      </w:tr>
      <w:tr w:rsidR="00350C0B" w:rsidRPr="00CA53A5" w14:paraId="16F88C4A" w14:textId="77777777" w:rsidTr="00D63CEA">
        <w:trPr>
          <w:trHeight w:val="284"/>
        </w:trPr>
        <w:tc>
          <w:tcPr>
            <w:tcW w:w="4571" w:type="dxa"/>
          </w:tcPr>
          <w:p w14:paraId="04E8EDA2" w14:textId="77777777" w:rsidR="00350C0B" w:rsidRPr="00CA53A5" w:rsidRDefault="00350C0B" w:rsidP="0010621D">
            <w:pPr>
              <w:tabs>
                <w:tab w:val="left" w:pos="709"/>
                <w:tab w:val="left" w:pos="4536"/>
              </w:tabs>
              <w:spacing w:after="0" w:line="240" w:lineRule="auto"/>
              <w:ind w:left="360"/>
              <w:rPr>
                <w:b/>
              </w:rPr>
            </w:pPr>
            <w:r w:rsidRPr="00CA53A5">
              <w:rPr>
                <w:b/>
              </w:rPr>
              <w:t>a) empfohlene Kenntnisse:</w:t>
            </w:r>
          </w:p>
        </w:tc>
        <w:tc>
          <w:tcPr>
            <w:tcW w:w="5347" w:type="dxa"/>
          </w:tcPr>
          <w:p w14:paraId="76F10277" w14:textId="30A64784" w:rsidR="00350C0B" w:rsidRPr="00CA53A5" w:rsidRDefault="00350C0B" w:rsidP="0010621D">
            <w:pPr>
              <w:tabs>
                <w:tab w:val="left" w:pos="709"/>
                <w:tab w:val="left" w:pos="4536"/>
              </w:tabs>
              <w:spacing w:after="0" w:line="240" w:lineRule="auto"/>
            </w:pPr>
          </w:p>
        </w:tc>
      </w:tr>
      <w:tr w:rsidR="00350C0B" w:rsidRPr="00CA53A5" w14:paraId="5D400C19" w14:textId="77777777" w:rsidTr="00D63CEA">
        <w:trPr>
          <w:trHeight w:val="284"/>
        </w:trPr>
        <w:tc>
          <w:tcPr>
            <w:tcW w:w="4571" w:type="dxa"/>
          </w:tcPr>
          <w:p w14:paraId="582AAC80" w14:textId="77777777" w:rsidR="00350C0B" w:rsidRPr="00CA53A5" w:rsidRDefault="00350C0B" w:rsidP="0010621D">
            <w:pPr>
              <w:tabs>
                <w:tab w:val="left" w:pos="709"/>
                <w:tab w:val="left" w:pos="4536"/>
              </w:tabs>
              <w:spacing w:after="0" w:line="240" w:lineRule="auto"/>
              <w:ind w:left="360"/>
              <w:rPr>
                <w:b/>
              </w:rPr>
            </w:pPr>
            <w:r w:rsidRPr="00CA53A5">
              <w:rPr>
                <w:b/>
              </w:rPr>
              <w:t>b) verpflichtende Nachweise:</w:t>
            </w:r>
          </w:p>
        </w:tc>
        <w:tc>
          <w:tcPr>
            <w:tcW w:w="5347" w:type="dxa"/>
          </w:tcPr>
          <w:p w14:paraId="2DF996DA" w14:textId="77777777" w:rsidR="00E04305" w:rsidRDefault="004C6962" w:rsidP="0010621D">
            <w:pPr>
              <w:tabs>
                <w:tab w:val="left" w:pos="709"/>
                <w:tab w:val="left" w:pos="4536"/>
              </w:tabs>
              <w:spacing w:after="0" w:line="240" w:lineRule="auto"/>
            </w:pPr>
            <w:r w:rsidRPr="004C6962">
              <w:t>Ergebnis im Einstufungsverfahren mind. 56%</w:t>
            </w:r>
            <w:r w:rsidR="00E04305">
              <w:t>;</w:t>
            </w:r>
          </w:p>
          <w:p w14:paraId="4F40BBE4" w14:textId="77777777" w:rsidR="00E04305" w:rsidRDefault="00E04305" w:rsidP="0010621D">
            <w:pPr>
              <w:tabs>
                <w:tab w:val="left" w:pos="709"/>
                <w:tab w:val="left" w:pos="4536"/>
              </w:tabs>
              <w:spacing w:after="0" w:line="240" w:lineRule="auto"/>
            </w:pPr>
            <w:r>
              <w:t>Alternative</w:t>
            </w:r>
            <w:r w:rsidRPr="00E04305">
              <w:t xml:space="preserve"> im Ein-Fach-Bachelorstudiengang</w:t>
            </w:r>
            <w:r>
              <w:t>:</w:t>
            </w:r>
          </w:p>
          <w:p w14:paraId="49550224" w14:textId="0174F146" w:rsidR="00350C0B" w:rsidRPr="00CA53A5" w:rsidRDefault="004C6962" w:rsidP="0010621D">
            <w:pPr>
              <w:tabs>
                <w:tab w:val="left" w:pos="709"/>
                <w:tab w:val="left" w:pos="4536"/>
              </w:tabs>
              <w:spacing w:after="0" w:line="240" w:lineRule="auto"/>
            </w:pPr>
            <w:r>
              <w:t>abge</w:t>
            </w:r>
            <w:r w:rsidR="006E161D">
              <w:softHyphen/>
            </w:r>
            <w:r>
              <w:t>schlossenes Basismodul BKS-M00</w:t>
            </w:r>
            <w:r w:rsidR="00350C0B" w:rsidRPr="004C6962">
              <w:t xml:space="preserve"> </w:t>
            </w:r>
          </w:p>
        </w:tc>
      </w:tr>
      <w:tr w:rsidR="00350C0B" w:rsidRPr="00CA53A5" w14:paraId="6CCDE15D" w14:textId="77777777" w:rsidTr="00D63CEA">
        <w:trPr>
          <w:trHeight w:val="284"/>
        </w:trPr>
        <w:tc>
          <w:tcPr>
            <w:tcW w:w="4571" w:type="dxa"/>
          </w:tcPr>
          <w:p w14:paraId="7D1CFFEF" w14:textId="77777777" w:rsidR="00350C0B" w:rsidRPr="00CA53A5" w:rsidRDefault="00350C0B" w:rsidP="0010621D">
            <w:pPr>
              <w:tabs>
                <w:tab w:val="left" w:pos="709"/>
                <w:tab w:val="left" w:pos="4536"/>
              </w:tabs>
              <w:spacing w:after="0" w:line="240" w:lineRule="auto"/>
              <w:rPr>
                <w:b/>
              </w:rPr>
            </w:pPr>
            <w:r w:rsidRPr="00CA53A5">
              <w:rPr>
                <w:b/>
              </w:rPr>
              <w:t>6. Verwendbarkeit des Moduls:</w:t>
            </w:r>
          </w:p>
        </w:tc>
        <w:tc>
          <w:tcPr>
            <w:tcW w:w="5347" w:type="dxa"/>
          </w:tcPr>
          <w:p w14:paraId="6346E1FF" w14:textId="78E6D00A" w:rsidR="00B02B2F" w:rsidRDefault="00B02B2F" w:rsidP="00B02B2F">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49C7FFCD" w14:textId="51088AB2" w:rsidR="00B02B2F" w:rsidRDefault="00815B82" w:rsidP="00B02B2F">
            <w:pPr>
              <w:pStyle w:val="Listenabsatz"/>
              <w:numPr>
                <w:ilvl w:val="0"/>
                <w:numId w:val="78"/>
              </w:numPr>
              <w:tabs>
                <w:tab w:val="left" w:pos="4536"/>
              </w:tabs>
              <w:spacing w:after="0" w:line="240" w:lineRule="auto"/>
              <w:ind w:left="883"/>
            </w:pPr>
            <w:r>
              <w:t xml:space="preserve">Bosnisch/Kroatisch/Serbisch als </w:t>
            </w:r>
            <w:r w:rsidR="00B02B2F">
              <w:t>Profilsprache</w:t>
            </w:r>
          </w:p>
          <w:p w14:paraId="34C5D45F" w14:textId="1C344779" w:rsidR="00B02B2F" w:rsidRDefault="00815B82" w:rsidP="00B02B2F">
            <w:pPr>
              <w:pStyle w:val="Listenabsatz"/>
              <w:numPr>
                <w:ilvl w:val="0"/>
                <w:numId w:val="78"/>
              </w:numPr>
              <w:tabs>
                <w:tab w:val="left" w:pos="4536"/>
              </w:tabs>
              <w:spacing w:after="0" w:line="240" w:lineRule="auto"/>
              <w:ind w:left="883"/>
            </w:pPr>
            <w:r>
              <w:t xml:space="preserve">Bosnisch/Kroatisch/Serbisch als </w:t>
            </w:r>
            <w:r w:rsidR="00B02B2F">
              <w:t>2. Sprache</w:t>
            </w:r>
          </w:p>
          <w:p w14:paraId="3158F08B" w14:textId="77E00F79" w:rsidR="00B02B2F" w:rsidRPr="00CA53A5" w:rsidRDefault="00B02B2F" w:rsidP="00B02B2F">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3C10D678" w14:textId="77777777" w:rsidR="00B02B2F" w:rsidRPr="00CA53A5" w:rsidRDefault="00B02B2F" w:rsidP="00B02B2F">
            <w:pPr>
              <w:pStyle w:val="Listenabsatz"/>
              <w:numPr>
                <w:ilvl w:val="0"/>
                <w:numId w:val="78"/>
              </w:numPr>
              <w:tabs>
                <w:tab w:val="left" w:pos="4536"/>
              </w:tabs>
              <w:spacing w:after="0" w:line="240" w:lineRule="auto"/>
              <w:ind w:left="883"/>
            </w:pPr>
            <w:r w:rsidRPr="00CA53A5">
              <w:t>Bachelorfach</w:t>
            </w:r>
          </w:p>
          <w:p w14:paraId="51317363" w14:textId="77777777" w:rsidR="00B02B2F" w:rsidRDefault="00B02B2F" w:rsidP="00B02B2F">
            <w:pPr>
              <w:pStyle w:val="Listenabsatz"/>
              <w:numPr>
                <w:ilvl w:val="0"/>
                <w:numId w:val="78"/>
              </w:numPr>
              <w:tabs>
                <w:tab w:val="left" w:pos="4536"/>
              </w:tabs>
              <w:spacing w:after="0" w:line="240" w:lineRule="auto"/>
              <w:ind w:left="883"/>
            </w:pPr>
            <w:r w:rsidRPr="00CA53A5">
              <w:t>2. Hauptfach</w:t>
            </w:r>
            <w:r>
              <w:t xml:space="preserve"> </w:t>
            </w:r>
          </w:p>
          <w:p w14:paraId="6F74BEF0" w14:textId="09606823" w:rsidR="00350C0B" w:rsidRPr="00CA53A5" w:rsidRDefault="00B02B2F" w:rsidP="00B02B2F">
            <w:pPr>
              <w:pStyle w:val="Listenabsatz"/>
              <w:numPr>
                <w:ilvl w:val="0"/>
                <w:numId w:val="78"/>
              </w:numPr>
              <w:tabs>
                <w:tab w:val="left" w:pos="4536"/>
              </w:tabs>
              <w:spacing w:after="0" w:line="240" w:lineRule="auto"/>
              <w:ind w:left="883"/>
            </w:pPr>
            <w:r w:rsidRPr="00CA53A5">
              <w:t>Nebenfach</w:t>
            </w:r>
          </w:p>
        </w:tc>
      </w:tr>
      <w:tr w:rsidR="00350C0B" w:rsidRPr="00CA53A5" w14:paraId="0A616C7C" w14:textId="77777777" w:rsidTr="00D63CEA">
        <w:trPr>
          <w:trHeight w:val="284"/>
        </w:trPr>
        <w:tc>
          <w:tcPr>
            <w:tcW w:w="4571" w:type="dxa"/>
          </w:tcPr>
          <w:p w14:paraId="314BA772" w14:textId="77777777" w:rsidR="00350C0B" w:rsidRPr="00CA53A5" w:rsidRDefault="00350C0B" w:rsidP="0010621D">
            <w:pPr>
              <w:tabs>
                <w:tab w:val="left" w:pos="709"/>
                <w:tab w:val="left" w:pos="4536"/>
              </w:tabs>
              <w:spacing w:after="0" w:line="240" w:lineRule="auto"/>
              <w:rPr>
                <w:b/>
              </w:rPr>
            </w:pPr>
            <w:r w:rsidRPr="00CA53A5">
              <w:rPr>
                <w:b/>
              </w:rPr>
              <w:t>7. Angebotsturnus des Moduls:</w:t>
            </w:r>
          </w:p>
        </w:tc>
        <w:tc>
          <w:tcPr>
            <w:tcW w:w="5347" w:type="dxa"/>
          </w:tcPr>
          <w:p w14:paraId="3E63813A" w14:textId="77777777" w:rsidR="00350C0B" w:rsidRPr="00CA53A5" w:rsidRDefault="00350C0B" w:rsidP="0010621D">
            <w:pPr>
              <w:tabs>
                <w:tab w:val="left" w:pos="709"/>
                <w:tab w:val="left" w:pos="4536"/>
              </w:tabs>
              <w:spacing w:after="0" w:line="240" w:lineRule="auto"/>
            </w:pPr>
            <w:r w:rsidRPr="00CA53A5">
              <w:t>Jeweils Beginn im Wintersemester</w:t>
            </w:r>
          </w:p>
        </w:tc>
      </w:tr>
      <w:tr w:rsidR="00350C0B" w:rsidRPr="00CA53A5" w14:paraId="7D7C6784" w14:textId="77777777" w:rsidTr="00D63CEA">
        <w:trPr>
          <w:trHeight w:val="284"/>
        </w:trPr>
        <w:tc>
          <w:tcPr>
            <w:tcW w:w="4571" w:type="dxa"/>
          </w:tcPr>
          <w:p w14:paraId="568B7F6D" w14:textId="77777777" w:rsidR="00350C0B" w:rsidRPr="00CA53A5" w:rsidRDefault="00350C0B" w:rsidP="0010621D">
            <w:pPr>
              <w:tabs>
                <w:tab w:val="left" w:pos="709"/>
                <w:tab w:val="left" w:pos="4536"/>
              </w:tabs>
              <w:spacing w:after="0" w:line="240" w:lineRule="auto"/>
              <w:rPr>
                <w:b/>
              </w:rPr>
            </w:pPr>
            <w:r w:rsidRPr="00CA53A5">
              <w:rPr>
                <w:b/>
              </w:rPr>
              <w:t>8. Das Modul kann absolviert werden in:</w:t>
            </w:r>
          </w:p>
        </w:tc>
        <w:tc>
          <w:tcPr>
            <w:tcW w:w="5347" w:type="dxa"/>
          </w:tcPr>
          <w:p w14:paraId="40A46325" w14:textId="77777777" w:rsidR="00350C0B" w:rsidRPr="00CA53A5" w:rsidRDefault="00350C0B" w:rsidP="0010621D">
            <w:pPr>
              <w:tabs>
                <w:tab w:val="left" w:pos="709"/>
                <w:tab w:val="left" w:pos="4536"/>
              </w:tabs>
              <w:spacing w:after="0" w:line="240" w:lineRule="auto"/>
            </w:pPr>
            <w:r w:rsidRPr="00CA53A5">
              <w:t>2 Semestern</w:t>
            </w:r>
          </w:p>
        </w:tc>
      </w:tr>
      <w:tr w:rsidR="00350C0B" w:rsidRPr="00CA53A5" w14:paraId="6B3ACED3" w14:textId="77777777" w:rsidTr="00D63CEA">
        <w:trPr>
          <w:trHeight w:val="284"/>
        </w:trPr>
        <w:tc>
          <w:tcPr>
            <w:tcW w:w="4571" w:type="dxa"/>
          </w:tcPr>
          <w:p w14:paraId="289C346E" w14:textId="77777777" w:rsidR="00350C0B" w:rsidRPr="00CA53A5" w:rsidRDefault="00350C0B" w:rsidP="0010621D">
            <w:pPr>
              <w:tabs>
                <w:tab w:val="left" w:pos="709"/>
                <w:tab w:val="left" w:pos="4536"/>
              </w:tabs>
              <w:spacing w:after="0" w:line="240" w:lineRule="auto"/>
              <w:rPr>
                <w:b/>
              </w:rPr>
            </w:pPr>
            <w:r w:rsidRPr="00CA53A5">
              <w:rPr>
                <w:b/>
              </w:rPr>
              <w:t>9. Empfohlenes Fachsemester:</w:t>
            </w:r>
          </w:p>
        </w:tc>
        <w:tc>
          <w:tcPr>
            <w:tcW w:w="5347" w:type="dxa"/>
          </w:tcPr>
          <w:p w14:paraId="0B943502" w14:textId="4BAEC528" w:rsidR="00350C0B" w:rsidRPr="00CA53A5" w:rsidRDefault="001B2DF5" w:rsidP="001B2DF5">
            <w:pPr>
              <w:pStyle w:val="Listenabsatz"/>
              <w:numPr>
                <w:ilvl w:val="0"/>
                <w:numId w:val="83"/>
              </w:numPr>
              <w:tabs>
                <w:tab w:val="left" w:pos="4536"/>
              </w:tabs>
              <w:spacing w:after="0" w:line="240" w:lineRule="auto"/>
              <w:ind w:left="460" w:hanging="283"/>
            </w:pPr>
            <w:r>
              <w:t xml:space="preserve">Kombinatorischer B.A.-Studiengang: </w:t>
            </w:r>
            <w:r w:rsidR="00350C0B" w:rsidRPr="00CA53A5">
              <w:t>1-2</w:t>
            </w:r>
          </w:p>
          <w:p w14:paraId="4FC2476C" w14:textId="7418001C" w:rsidR="00350C0B" w:rsidRPr="00CA53A5" w:rsidRDefault="00DE0420" w:rsidP="001B2DF5">
            <w:pPr>
              <w:pStyle w:val="Listenabsatz"/>
              <w:numPr>
                <w:ilvl w:val="0"/>
                <w:numId w:val="83"/>
              </w:numPr>
              <w:tabs>
                <w:tab w:val="left" w:pos="4536"/>
              </w:tabs>
              <w:spacing w:after="0" w:line="240" w:lineRule="auto"/>
              <w:ind w:left="460" w:hanging="283"/>
            </w:pPr>
            <w:r>
              <w:t>Ein-Fach-Bachelorstudiengang</w:t>
            </w:r>
            <w:r w:rsidR="00350C0B" w:rsidRPr="00CA53A5">
              <w:t xml:space="preserve"> mit </w:t>
            </w:r>
            <w:r>
              <w:t>Bosnisch/</w:t>
            </w:r>
            <w:r w:rsidR="006E161D">
              <w:t xml:space="preserve"> </w:t>
            </w:r>
            <w:r>
              <w:t>Kroatisch/Serbisch</w:t>
            </w:r>
            <w:r w:rsidR="00350C0B" w:rsidRPr="00CA53A5">
              <w:t xml:space="preserve"> als 2. Sprache: 3-4</w:t>
            </w:r>
          </w:p>
        </w:tc>
      </w:tr>
    </w:tbl>
    <w:p w14:paraId="43A68B8E" w14:textId="3BF113F0" w:rsidR="002E43E0" w:rsidRDefault="002E43E0"/>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1"/>
        <w:gridCol w:w="10"/>
        <w:gridCol w:w="441"/>
        <w:gridCol w:w="999"/>
        <w:gridCol w:w="959"/>
        <w:gridCol w:w="1741"/>
        <w:gridCol w:w="244"/>
        <w:gridCol w:w="476"/>
        <w:gridCol w:w="941"/>
        <w:gridCol w:w="2268"/>
        <w:gridCol w:w="785"/>
        <w:gridCol w:w="633"/>
      </w:tblGrid>
      <w:tr w:rsidR="00350C0B" w:rsidRPr="00CA53A5" w14:paraId="132CB8F9" w14:textId="77777777" w:rsidTr="00D63CEA">
        <w:trPr>
          <w:trHeight w:val="284"/>
        </w:trPr>
        <w:tc>
          <w:tcPr>
            <w:tcW w:w="4571" w:type="dxa"/>
            <w:gridSpan w:val="6"/>
          </w:tcPr>
          <w:p w14:paraId="4A1D77A0" w14:textId="6D17C326" w:rsidR="00350C0B" w:rsidRPr="00CA53A5" w:rsidRDefault="00350C0B" w:rsidP="0010621D">
            <w:pPr>
              <w:tabs>
                <w:tab w:val="left" w:pos="709"/>
                <w:tab w:val="left" w:pos="4536"/>
              </w:tabs>
              <w:spacing w:after="0" w:line="240" w:lineRule="auto"/>
              <w:rPr>
                <w:b/>
              </w:rPr>
            </w:pPr>
            <w:r w:rsidRPr="00CA53A5">
              <w:rPr>
                <w:b/>
              </w:rPr>
              <w:t>10. Arbeitsaufwand des Moduls</w:t>
            </w:r>
          </w:p>
          <w:p w14:paraId="67832271" w14:textId="77777777" w:rsidR="00350C0B" w:rsidRPr="00CA53A5" w:rsidRDefault="00350C0B" w:rsidP="0010621D">
            <w:pPr>
              <w:tabs>
                <w:tab w:val="left" w:pos="709"/>
                <w:tab w:val="left" w:pos="4536"/>
              </w:tabs>
              <w:spacing w:after="0" w:line="240" w:lineRule="auto"/>
              <w:rPr>
                <w:b/>
              </w:rPr>
            </w:pPr>
            <w:r w:rsidRPr="00CA53A5">
              <w:rPr>
                <w:b/>
              </w:rPr>
              <w:t xml:space="preserve">     (Workload) / Anzahl Leistungspunkte:</w:t>
            </w:r>
          </w:p>
        </w:tc>
        <w:tc>
          <w:tcPr>
            <w:tcW w:w="5347" w:type="dxa"/>
            <w:gridSpan w:val="6"/>
          </w:tcPr>
          <w:p w14:paraId="2CCD49C7" w14:textId="77777777" w:rsidR="00350C0B" w:rsidRPr="00CA53A5" w:rsidRDefault="00350C0B" w:rsidP="0010621D">
            <w:pPr>
              <w:tabs>
                <w:tab w:val="left" w:pos="4536"/>
              </w:tabs>
              <w:spacing w:after="0" w:line="240" w:lineRule="auto"/>
            </w:pPr>
            <w:r w:rsidRPr="00CA53A5">
              <w:t>Arbeitsaufwand:</w:t>
            </w:r>
          </w:p>
          <w:p w14:paraId="5A943361" w14:textId="77777777" w:rsidR="00350C0B" w:rsidRPr="00CA53A5" w:rsidRDefault="00350C0B" w:rsidP="0010621D">
            <w:pPr>
              <w:tabs>
                <w:tab w:val="left" w:pos="4536"/>
              </w:tabs>
              <w:spacing w:after="0" w:line="240" w:lineRule="auto"/>
            </w:pPr>
            <w:r w:rsidRPr="00CA53A5">
              <w:t xml:space="preserve">Gesamt in Stunden: 360 Stunden </w:t>
            </w:r>
          </w:p>
          <w:p w14:paraId="0283F326" w14:textId="77777777" w:rsidR="00350C0B" w:rsidRPr="00CA53A5" w:rsidRDefault="00350C0B" w:rsidP="0010621D">
            <w:pPr>
              <w:tabs>
                <w:tab w:val="left" w:pos="4536"/>
              </w:tabs>
              <w:spacing w:after="0" w:line="240" w:lineRule="auto"/>
            </w:pPr>
            <w:r w:rsidRPr="00CA53A5">
              <w:t>davon:</w:t>
            </w:r>
          </w:p>
          <w:p w14:paraId="1B13A34B" w14:textId="77777777" w:rsidR="00350C0B" w:rsidRPr="00CA53A5" w:rsidRDefault="00350C0B" w:rsidP="0010621D">
            <w:pPr>
              <w:tabs>
                <w:tab w:val="left" w:pos="-35"/>
              </w:tabs>
              <w:spacing w:after="0" w:line="240" w:lineRule="auto"/>
            </w:pPr>
            <w:r w:rsidRPr="00CA53A5">
              <w:t>1. Präsenzzeit: 120 Stunden</w:t>
            </w:r>
          </w:p>
          <w:p w14:paraId="5B6C2759" w14:textId="4906F943" w:rsidR="00350C0B" w:rsidRPr="00CA53A5" w:rsidRDefault="00350C0B" w:rsidP="0010621D">
            <w:pPr>
              <w:tabs>
                <w:tab w:val="left" w:pos="0"/>
              </w:tabs>
              <w:spacing w:after="0" w:line="240" w:lineRule="auto"/>
            </w:pPr>
            <w:r w:rsidRPr="00CA53A5">
              <w:t>2. Selbststudium (inkl. Prüfungsvorbereitung</w:t>
            </w:r>
            <w:r w:rsidR="006E161D">
              <w:t xml:space="preserve"> und Prüfung</w:t>
            </w:r>
            <w:r w:rsidRPr="00CA53A5">
              <w:t>): 240 Stunden</w:t>
            </w:r>
          </w:p>
          <w:p w14:paraId="5F2E6D87" w14:textId="77777777" w:rsidR="00350C0B" w:rsidRPr="00CA53A5" w:rsidRDefault="00350C0B" w:rsidP="0010621D">
            <w:pPr>
              <w:tabs>
                <w:tab w:val="left" w:pos="709"/>
                <w:tab w:val="left" w:pos="4536"/>
              </w:tabs>
              <w:spacing w:after="0" w:line="240" w:lineRule="auto"/>
            </w:pPr>
            <w:r w:rsidRPr="00CA53A5">
              <w:t>Leistungspunkte:  12</w:t>
            </w:r>
          </w:p>
        </w:tc>
      </w:tr>
      <w:tr w:rsidR="00350C0B" w:rsidRPr="00CA53A5" w14:paraId="469C2523" w14:textId="77777777" w:rsidTr="00D63CEA">
        <w:tblPrEx>
          <w:tblBorders>
            <w:bottom w:val="double" w:sz="4" w:space="0" w:color="auto"/>
          </w:tblBorders>
        </w:tblPrEx>
        <w:trPr>
          <w:trHeight w:val="662"/>
        </w:trPr>
        <w:tc>
          <w:tcPr>
            <w:tcW w:w="9918" w:type="dxa"/>
            <w:gridSpan w:val="12"/>
          </w:tcPr>
          <w:p w14:paraId="35C0F5A2" w14:textId="77777777" w:rsidR="00350C0B" w:rsidRPr="00CA53A5" w:rsidRDefault="00350C0B" w:rsidP="0010621D">
            <w:pPr>
              <w:tabs>
                <w:tab w:val="left" w:pos="709"/>
                <w:tab w:val="right" w:pos="3888"/>
              </w:tabs>
              <w:spacing w:after="0" w:line="240" w:lineRule="auto"/>
              <w:rPr>
                <w:b/>
              </w:rPr>
            </w:pPr>
            <w:r w:rsidRPr="00CA53A5">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350C0B" w:rsidRPr="00CA53A5" w14:paraId="7400B4D0" w14:textId="77777777" w:rsidTr="00D63CEA">
        <w:tblPrEx>
          <w:tblBorders>
            <w:bottom w:val="double" w:sz="4" w:space="0" w:color="auto"/>
          </w:tblBorders>
        </w:tblPrEx>
        <w:trPr>
          <w:trHeight w:val="421"/>
        </w:trPr>
        <w:tc>
          <w:tcPr>
            <w:tcW w:w="9918" w:type="dxa"/>
            <w:gridSpan w:val="12"/>
          </w:tcPr>
          <w:p w14:paraId="6F498F05" w14:textId="77777777" w:rsidR="00350C0B" w:rsidRPr="00CA53A5" w:rsidRDefault="00350C0B" w:rsidP="0010621D">
            <w:pPr>
              <w:tabs>
                <w:tab w:val="left" w:pos="709"/>
                <w:tab w:val="right" w:pos="3888"/>
              </w:tabs>
              <w:spacing w:after="0" w:line="240" w:lineRule="auto"/>
              <w:rPr>
                <w:b/>
              </w:rPr>
            </w:pPr>
            <w:r w:rsidRPr="00CA53A5">
              <w:rPr>
                <w:b/>
              </w:rPr>
              <w:t>12. Modulbestandteile:</w:t>
            </w:r>
          </w:p>
        </w:tc>
      </w:tr>
      <w:tr w:rsidR="00350C0B" w:rsidRPr="00CA53A5" w14:paraId="6D603988" w14:textId="77777777" w:rsidTr="00D63CEA">
        <w:tblPrEx>
          <w:tblBorders>
            <w:bottom w:val="double" w:sz="4" w:space="0" w:color="auto"/>
          </w:tblBorders>
          <w:tblCellMar>
            <w:left w:w="70" w:type="dxa"/>
            <w:right w:w="70" w:type="dxa"/>
          </w:tblCellMar>
        </w:tblPrEx>
        <w:trPr>
          <w:trHeight w:val="288"/>
        </w:trPr>
        <w:tc>
          <w:tcPr>
            <w:tcW w:w="431" w:type="dxa"/>
            <w:gridSpan w:val="2"/>
          </w:tcPr>
          <w:p w14:paraId="5A259575" w14:textId="77777777" w:rsidR="00350C0B" w:rsidRPr="00CA53A5" w:rsidRDefault="00350C0B" w:rsidP="0010621D">
            <w:pPr>
              <w:tabs>
                <w:tab w:val="left" w:pos="709"/>
              </w:tabs>
              <w:spacing w:after="0" w:line="240" w:lineRule="auto"/>
              <w:jc w:val="center"/>
            </w:pPr>
            <w:proofErr w:type="spellStart"/>
            <w:r w:rsidRPr="00CA53A5">
              <w:t>Nr</w:t>
            </w:r>
            <w:proofErr w:type="spellEnd"/>
          </w:p>
        </w:tc>
        <w:tc>
          <w:tcPr>
            <w:tcW w:w="441" w:type="dxa"/>
          </w:tcPr>
          <w:p w14:paraId="6EE39A1E" w14:textId="77777777" w:rsidR="00350C0B" w:rsidRPr="00CA53A5" w:rsidRDefault="00350C0B" w:rsidP="0010621D">
            <w:pPr>
              <w:tabs>
                <w:tab w:val="left" w:pos="709"/>
              </w:tabs>
              <w:spacing w:after="0" w:line="240" w:lineRule="auto"/>
            </w:pPr>
            <w:r w:rsidRPr="00CA53A5">
              <w:t>P / WP</w:t>
            </w:r>
          </w:p>
        </w:tc>
        <w:tc>
          <w:tcPr>
            <w:tcW w:w="999" w:type="dxa"/>
          </w:tcPr>
          <w:p w14:paraId="2C9C7154" w14:textId="77777777" w:rsidR="00350C0B" w:rsidRPr="00CA53A5" w:rsidRDefault="00350C0B" w:rsidP="0010621D">
            <w:pPr>
              <w:tabs>
                <w:tab w:val="left" w:pos="709"/>
              </w:tabs>
              <w:spacing w:after="0" w:line="240" w:lineRule="auto"/>
              <w:jc w:val="center"/>
            </w:pPr>
            <w:r w:rsidRPr="00CA53A5">
              <w:t>Lehr-form</w:t>
            </w:r>
          </w:p>
        </w:tc>
        <w:tc>
          <w:tcPr>
            <w:tcW w:w="3420" w:type="dxa"/>
            <w:gridSpan w:val="4"/>
          </w:tcPr>
          <w:p w14:paraId="08B463E2" w14:textId="77777777" w:rsidR="00350C0B" w:rsidRPr="00CA53A5" w:rsidRDefault="00350C0B" w:rsidP="0010621D">
            <w:pPr>
              <w:tabs>
                <w:tab w:val="left" w:pos="709"/>
              </w:tabs>
              <w:spacing w:after="0" w:line="240" w:lineRule="auto"/>
              <w:jc w:val="center"/>
            </w:pPr>
            <w:r w:rsidRPr="00CA53A5">
              <w:t>Themenbereich/Thema</w:t>
            </w:r>
          </w:p>
        </w:tc>
        <w:tc>
          <w:tcPr>
            <w:tcW w:w="941" w:type="dxa"/>
          </w:tcPr>
          <w:p w14:paraId="0B6889B4" w14:textId="77777777" w:rsidR="00350C0B" w:rsidRPr="00CA53A5" w:rsidRDefault="00350C0B" w:rsidP="0010621D">
            <w:pPr>
              <w:tabs>
                <w:tab w:val="left" w:pos="709"/>
              </w:tabs>
              <w:spacing w:after="0" w:line="240" w:lineRule="auto"/>
              <w:jc w:val="center"/>
            </w:pPr>
            <w:r w:rsidRPr="00CA53A5">
              <w:t>SWS / Std.</w:t>
            </w:r>
          </w:p>
        </w:tc>
        <w:tc>
          <w:tcPr>
            <w:tcW w:w="3053" w:type="dxa"/>
            <w:gridSpan w:val="2"/>
          </w:tcPr>
          <w:p w14:paraId="4477857F" w14:textId="77777777" w:rsidR="00350C0B" w:rsidRPr="00CA53A5" w:rsidRDefault="00350C0B" w:rsidP="0010621D">
            <w:pPr>
              <w:tabs>
                <w:tab w:val="left" w:pos="709"/>
              </w:tabs>
              <w:spacing w:after="0" w:line="240" w:lineRule="auto"/>
            </w:pPr>
            <w:r w:rsidRPr="00CA53A5">
              <w:t>Studienleistungen</w:t>
            </w:r>
          </w:p>
        </w:tc>
        <w:tc>
          <w:tcPr>
            <w:tcW w:w="633" w:type="dxa"/>
          </w:tcPr>
          <w:p w14:paraId="38494170" w14:textId="77777777" w:rsidR="00350C0B" w:rsidRPr="00CA53A5" w:rsidRDefault="00350C0B" w:rsidP="0010621D">
            <w:pPr>
              <w:tabs>
                <w:tab w:val="left" w:pos="709"/>
              </w:tabs>
              <w:spacing w:after="0" w:line="240" w:lineRule="auto"/>
            </w:pPr>
            <w:r w:rsidRPr="00CA53A5">
              <w:t>LP</w:t>
            </w:r>
          </w:p>
        </w:tc>
      </w:tr>
      <w:tr w:rsidR="00350C0B" w:rsidRPr="00CA53A5" w14:paraId="353D50CF" w14:textId="77777777" w:rsidTr="00D63CEA">
        <w:tblPrEx>
          <w:tblBorders>
            <w:bottom w:val="double" w:sz="4" w:space="0" w:color="auto"/>
          </w:tblBorders>
          <w:tblCellMar>
            <w:left w:w="70" w:type="dxa"/>
            <w:right w:w="70" w:type="dxa"/>
          </w:tblCellMar>
        </w:tblPrEx>
        <w:trPr>
          <w:trHeight w:val="288"/>
        </w:trPr>
        <w:tc>
          <w:tcPr>
            <w:tcW w:w="431" w:type="dxa"/>
            <w:gridSpan w:val="2"/>
          </w:tcPr>
          <w:p w14:paraId="1F8BFA10" w14:textId="77777777" w:rsidR="00350C0B" w:rsidRPr="00CA53A5" w:rsidRDefault="00350C0B" w:rsidP="0010621D">
            <w:pPr>
              <w:tabs>
                <w:tab w:val="left" w:pos="709"/>
              </w:tabs>
              <w:spacing w:after="0" w:line="240" w:lineRule="auto"/>
            </w:pPr>
            <w:r w:rsidRPr="00CA53A5">
              <w:t>1</w:t>
            </w:r>
          </w:p>
        </w:tc>
        <w:tc>
          <w:tcPr>
            <w:tcW w:w="441" w:type="dxa"/>
          </w:tcPr>
          <w:p w14:paraId="580501C4" w14:textId="77777777" w:rsidR="00350C0B" w:rsidRPr="00CA53A5" w:rsidRDefault="00350C0B" w:rsidP="0010621D">
            <w:pPr>
              <w:tabs>
                <w:tab w:val="left" w:pos="709"/>
              </w:tabs>
              <w:spacing w:after="0" w:line="240" w:lineRule="auto"/>
            </w:pPr>
            <w:r w:rsidRPr="00CA53A5">
              <w:t>P</w:t>
            </w:r>
          </w:p>
        </w:tc>
        <w:tc>
          <w:tcPr>
            <w:tcW w:w="999" w:type="dxa"/>
          </w:tcPr>
          <w:p w14:paraId="5321A0C2" w14:textId="3A4039CD" w:rsidR="00350C0B" w:rsidRPr="00CA53A5" w:rsidRDefault="00350C0B" w:rsidP="0010621D">
            <w:pPr>
              <w:tabs>
                <w:tab w:val="left" w:pos="709"/>
              </w:tabs>
              <w:spacing w:after="0" w:line="240" w:lineRule="auto"/>
            </w:pPr>
            <w:r w:rsidRPr="00CA53A5">
              <w:t>Sprach</w:t>
            </w:r>
            <w:r w:rsidR="006E161D">
              <w:softHyphen/>
            </w:r>
            <w:r w:rsidRPr="00CA53A5">
              <w:t>kurs</w:t>
            </w:r>
          </w:p>
        </w:tc>
        <w:tc>
          <w:tcPr>
            <w:tcW w:w="3420" w:type="dxa"/>
            <w:gridSpan w:val="4"/>
          </w:tcPr>
          <w:p w14:paraId="4C21032D" w14:textId="1B8882DD" w:rsidR="00350C0B" w:rsidRPr="00CA53A5" w:rsidRDefault="00350C0B" w:rsidP="0010621D">
            <w:pPr>
              <w:tabs>
                <w:tab w:val="left" w:pos="709"/>
              </w:tabs>
              <w:spacing w:after="0" w:line="240" w:lineRule="auto"/>
            </w:pPr>
            <w:r w:rsidRPr="00CA53A5">
              <w:t>Bosnisch/Kroatisch/Serbisch III: allgemein</w:t>
            </w:r>
          </w:p>
        </w:tc>
        <w:tc>
          <w:tcPr>
            <w:tcW w:w="941" w:type="dxa"/>
          </w:tcPr>
          <w:p w14:paraId="2983A0E1" w14:textId="77777777" w:rsidR="00350C0B" w:rsidRPr="00CA53A5" w:rsidRDefault="00350C0B" w:rsidP="0010621D">
            <w:pPr>
              <w:tabs>
                <w:tab w:val="left" w:pos="709"/>
              </w:tabs>
              <w:spacing w:after="0" w:line="240" w:lineRule="auto"/>
              <w:jc w:val="center"/>
            </w:pPr>
            <w:r w:rsidRPr="00CA53A5">
              <w:t>2</w:t>
            </w:r>
          </w:p>
        </w:tc>
        <w:tc>
          <w:tcPr>
            <w:tcW w:w="3053" w:type="dxa"/>
            <w:gridSpan w:val="2"/>
          </w:tcPr>
          <w:p w14:paraId="39BF8ED0" w14:textId="77777777" w:rsidR="00350C0B" w:rsidRPr="00CA53A5" w:rsidRDefault="00350C0B" w:rsidP="0010621D">
            <w:pPr>
              <w:tabs>
                <w:tab w:val="left" w:pos="709"/>
              </w:tabs>
              <w:spacing w:after="0" w:line="240" w:lineRule="auto"/>
            </w:pPr>
          </w:p>
        </w:tc>
        <w:tc>
          <w:tcPr>
            <w:tcW w:w="633" w:type="dxa"/>
          </w:tcPr>
          <w:p w14:paraId="04D68873" w14:textId="77777777" w:rsidR="00350C0B" w:rsidRPr="00CA53A5" w:rsidRDefault="00350C0B" w:rsidP="0010621D">
            <w:pPr>
              <w:tabs>
                <w:tab w:val="left" w:pos="709"/>
              </w:tabs>
              <w:spacing w:after="0" w:line="240" w:lineRule="auto"/>
            </w:pPr>
            <w:r w:rsidRPr="00CA53A5">
              <w:t>3</w:t>
            </w:r>
          </w:p>
        </w:tc>
      </w:tr>
      <w:tr w:rsidR="00350C0B" w:rsidRPr="00CA53A5" w14:paraId="30A149D7" w14:textId="77777777" w:rsidTr="00D63CEA">
        <w:tblPrEx>
          <w:tblBorders>
            <w:bottom w:val="double" w:sz="4" w:space="0" w:color="auto"/>
          </w:tblBorders>
          <w:tblCellMar>
            <w:left w:w="70" w:type="dxa"/>
            <w:right w:w="70" w:type="dxa"/>
          </w:tblCellMar>
        </w:tblPrEx>
        <w:trPr>
          <w:trHeight w:val="288"/>
        </w:trPr>
        <w:tc>
          <w:tcPr>
            <w:tcW w:w="431" w:type="dxa"/>
            <w:gridSpan w:val="2"/>
          </w:tcPr>
          <w:p w14:paraId="0C51F569" w14:textId="77777777" w:rsidR="00350C0B" w:rsidRPr="00CA53A5" w:rsidRDefault="00350C0B" w:rsidP="0010621D">
            <w:pPr>
              <w:tabs>
                <w:tab w:val="left" w:pos="709"/>
              </w:tabs>
              <w:spacing w:after="0" w:line="240" w:lineRule="auto"/>
            </w:pPr>
            <w:r w:rsidRPr="00CA53A5">
              <w:t>2</w:t>
            </w:r>
          </w:p>
        </w:tc>
        <w:tc>
          <w:tcPr>
            <w:tcW w:w="441" w:type="dxa"/>
          </w:tcPr>
          <w:p w14:paraId="3F407950" w14:textId="77777777" w:rsidR="00350C0B" w:rsidRPr="00CA53A5" w:rsidRDefault="00350C0B" w:rsidP="0010621D">
            <w:pPr>
              <w:tabs>
                <w:tab w:val="left" w:pos="709"/>
              </w:tabs>
              <w:spacing w:after="0" w:line="240" w:lineRule="auto"/>
            </w:pPr>
            <w:r w:rsidRPr="00CA53A5">
              <w:t>P</w:t>
            </w:r>
          </w:p>
        </w:tc>
        <w:tc>
          <w:tcPr>
            <w:tcW w:w="999" w:type="dxa"/>
          </w:tcPr>
          <w:p w14:paraId="277AC66F" w14:textId="624A2FAB" w:rsidR="00350C0B" w:rsidRPr="00CA53A5" w:rsidRDefault="00350C0B" w:rsidP="0010621D">
            <w:pPr>
              <w:tabs>
                <w:tab w:val="left" w:pos="709"/>
              </w:tabs>
              <w:spacing w:after="0" w:line="240" w:lineRule="auto"/>
            </w:pPr>
            <w:r w:rsidRPr="00CA53A5">
              <w:t>Sprach</w:t>
            </w:r>
            <w:r w:rsidR="006E161D">
              <w:softHyphen/>
            </w:r>
            <w:r w:rsidRPr="00CA53A5">
              <w:t>kurs</w:t>
            </w:r>
          </w:p>
        </w:tc>
        <w:tc>
          <w:tcPr>
            <w:tcW w:w="3420" w:type="dxa"/>
            <w:gridSpan w:val="4"/>
          </w:tcPr>
          <w:p w14:paraId="2C1B5808" w14:textId="329A4DF1" w:rsidR="00350C0B" w:rsidRPr="00CA53A5" w:rsidRDefault="00350C0B" w:rsidP="0010621D">
            <w:pPr>
              <w:tabs>
                <w:tab w:val="left" w:pos="709"/>
              </w:tabs>
              <w:spacing w:after="0" w:line="240" w:lineRule="auto"/>
            </w:pPr>
            <w:r w:rsidRPr="00CA53A5">
              <w:t>Bosnisch/Kroatisch/Serbisch III: spezifisch</w:t>
            </w:r>
          </w:p>
        </w:tc>
        <w:tc>
          <w:tcPr>
            <w:tcW w:w="941" w:type="dxa"/>
          </w:tcPr>
          <w:p w14:paraId="300CFE3A" w14:textId="77777777" w:rsidR="00350C0B" w:rsidRPr="00CA53A5" w:rsidRDefault="00350C0B" w:rsidP="0010621D">
            <w:pPr>
              <w:tabs>
                <w:tab w:val="left" w:pos="709"/>
              </w:tabs>
              <w:spacing w:after="0" w:line="240" w:lineRule="auto"/>
              <w:jc w:val="center"/>
            </w:pPr>
            <w:r w:rsidRPr="00CA53A5">
              <w:t>2</w:t>
            </w:r>
          </w:p>
        </w:tc>
        <w:tc>
          <w:tcPr>
            <w:tcW w:w="3053" w:type="dxa"/>
            <w:gridSpan w:val="2"/>
          </w:tcPr>
          <w:p w14:paraId="7D81D04E" w14:textId="77777777" w:rsidR="00350C0B" w:rsidRPr="00CA53A5" w:rsidRDefault="00350C0B" w:rsidP="0010621D">
            <w:pPr>
              <w:tabs>
                <w:tab w:val="left" w:pos="709"/>
              </w:tabs>
              <w:spacing w:after="0" w:line="240" w:lineRule="auto"/>
            </w:pPr>
            <w:r w:rsidRPr="00CA53A5">
              <w:t>Portfolio (semesterbegleitend)</w:t>
            </w:r>
          </w:p>
        </w:tc>
        <w:tc>
          <w:tcPr>
            <w:tcW w:w="633" w:type="dxa"/>
          </w:tcPr>
          <w:p w14:paraId="78214D59" w14:textId="77777777" w:rsidR="00350C0B" w:rsidRPr="00CA53A5" w:rsidRDefault="00350C0B" w:rsidP="0010621D">
            <w:pPr>
              <w:tabs>
                <w:tab w:val="left" w:pos="709"/>
              </w:tabs>
              <w:spacing w:after="0" w:line="240" w:lineRule="auto"/>
            </w:pPr>
            <w:r w:rsidRPr="00CA53A5">
              <w:t>3</w:t>
            </w:r>
          </w:p>
        </w:tc>
      </w:tr>
      <w:tr w:rsidR="00350C0B" w:rsidRPr="00CA53A5" w14:paraId="6BB5D5DF" w14:textId="77777777" w:rsidTr="00D63CEA">
        <w:tblPrEx>
          <w:tblBorders>
            <w:bottom w:val="double" w:sz="4" w:space="0" w:color="auto"/>
          </w:tblBorders>
          <w:tblCellMar>
            <w:left w:w="70" w:type="dxa"/>
            <w:right w:w="70" w:type="dxa"/>
          </w:tblCellMar>
        </w:tblPrEx>
        <w:trPr>
          <w:trHeight w:val="288"/>
        </w:trPr>
        <w:tc>
          <w:tcPr>
            <w:tcW w:w="431" w:type="dxa"/>
            <w:gridSpan w:val="2"/>
          </w:tcPr>
          <w:p w14:paraId="369A9659" w14:textId="77777777" w:rsidR="00350C0B" w:rsidRPr="00CA53A5" w:rsidRDefault="00350C0B" w:rsidP="0010621D">
            <w:pPr>
              <w:tabs>
                <w:tab w:val="left" w:pos="709"/>
              </w:tabs>
              <w:spacing w:after="0" w:line="240" w:lineRule="auto"/>
            </w:pPr>
            <w:r w:rsidRPr="00CA53A5">
              <w:t>3</w:t>
            </w:r>
          </w:p>
        </w:tc>
        <w:tc>
          <w:tcPr>
            <w:tcW w:w="441" w:type="dxa"/>
          </w:tcPr>
          <w:p w14:paraId="6386949E" w14:textId="77777777" w:rsidR="00350C0B" w:rsidRPr="00CA53A5" w:rsidRDefault="00350C0B" w:rsidP="0010621D">
            <w:pPr>
              <w:tabs>
                <w:tab w:val="left" w:pos="709"/>
              </w:tabs>
              <w:spacing w:after="0" w:line="240" w:lineRule="auto"/>
            </w:pPr>
            <w:r w:rsidRPr="00CA53A5">
              <w:t>P</w:t>
            </w:r>
          </w:p>
        </w:tc>
        <w:tc>
          <w:tcPr>
            <w:tcW w:w="999" w:type="dxa"/>
          </w:tcPr>
          <w:p w14:paraId="3D006BC2" w14:textId="4E1EA78F" w:rsidR="00350C0B" w:rsidRPr="00CA53A5" w:rsidRDefault="00350C0B" w:rsidP="0010621D">
            <w:pPr>
              <w:tabs>
                <w:tab w:val="left" w:pos="709"/>
              </w:tabs>
              <w:spacing w:after="0" w:line="240" w:lineRule="auto"/>
            </w:pPr>
            <w:r w:rsidRPr="00CA53A5">
              <w:t>Sprach</w:t>
            </w:r>
            <w:r w:rsidR="006E161D">
              <w:softHyphen/>
            </w:r>
            <w:r w:rsidRPr="00CA53A5">
              <w:t>kurs</w:t>
            </w:r>
          </w:p>
        </w:tc>
        <w:tc>
          <w:tcPr>
            <w:tcW w:w="3420" w:type="dxa"/>
            <w:gridSpan w:val="4"/>
          </w:tcPr>
          <w:p w14:paraId="5432BCB4" w14:textId="1C4E8F06" w:rsidR="00350C0B" w:rsidRPr="00CA53A5" w:rsidRDefault="00350C0B" w:rsidP="0010621D">
            <w:pPr>
              <w:tabs>
                <w:tab w:val="left" w:pos="709"/>
              </w:tabs>
              <w:spacing w:after="0" w:line="240" w:lineRule="auto"/>
            </w:pPr>
            <w:r w:rsidRPr="00CA53A5">
              <w:t>Bosnisch/Kroatisch/Serbisch IV: allgemein</w:t>
            </w:r>
          </w:p>
        </w:tc>
        <w:tc>
          <w:tcPr>
            <w:tcW w:w="941" w:type="dxa"/>
          </w:tcPr>
          <w:p w14:paraId="397E2D51" w14:textId="77777777" w:rsidR="00350C0B" w:rsidRPr="00CA53A5" w:rsidRDefault="00350C0B" w:rsidP="0010621D">
            <w:pPr>
              <w:tabs>
                <w:tab w:val="left" w:pos="709"/>
              </w:tabs>
              <w:spacing w:after="0" w:line="240" w:lineRule="auto"/>
              <w:jc w:val="center"/>
            </w:pPr>
            <w:r w:rsidRPr="00CA53A5">
              <w:t>2</w:t>
            </w:r>
          </w:p>
        </w:tc>
        <w:tc>
          <w:tcPr>
            <w:tcW w:w="3053" w:type="dxa"/>
            <w:gridSpan w:val="2"/>
          </w:tcPr>
          <w:p w14:paraId="389D53CB" w14:textId="77777777" w:rsidR="00350C0B" w:rsidRPr="00CA53A5" w:rsidRDefault="00350C0B" w:rsidP="0010621D">
            <w:pPr>
              <w:tabs>
                <w:tab w:val="left" w:pos="709"/>
              </w:tabs>
              <w:spacing w:after="0" w:line="240" w:lineRule="auto"/>
            </w:pPr>
          </w:p>
        </w:tc>
        <w:tc>
          <w:tcPr>
            <w:tcW w:w="633" w:type="dxa"/>
          </w:tcPr>
          <w:p w14:paraId="06A464A6" w14:textId="77777777" w:rsidR="00350C0B" w:rsidRPr="00CA53A5" w:rsidRDefault="00350C0B" w:rsidP="0010621D">
            <w:pPr>
              <w:tabs>
                <w:tab w:val="left" w:pos="709"/>
              </w:tabs>
              <w:spacing w:after="0" w:line="240" w:lineRule="auto"/>
            </w:pPr>
            <w:r w:rsidRPr="00CA53A5">
              <w:t>3</w:t>
            </w:r>
          </w:p>
        </w:tc>
      </w:tr>
      <w:tr w:rsidR="00350C0B" w:rsidRPr="00CA53A5" w14:paraId="2FE47FAE" w14:textId="77777777" w:rsidTr="00D63CEA">
        <w:tblPrEx>
          <w:tblBorders>
            <w:bottom w:val="double" w:sz="4" w:space="0" w:color="auto"/>
          </w:tblBorders>
          <w:tblCellMar>
            <w:left w:w="70" w:type="dxa"/>
            <w:right w:w="70" w:type="dxa"/>
          </w:tblCellMar>
        </w:tblPrEx>
        <w:trPr>
          <w:trHeight w:val="288"/>
        </w:trPr>
        <w:tc>
          <w:tcPr>
            <w:tcW w:w="431" w:type="dxa"/>
            <w:gridSpan w:val="2"/>
          </w:tcPr>
          <w:p w14:paraId="39DAB43D" w14:textId="77777777" w:rsidR="00350C0B" w:rsidRPr="00CA53A5" w:rsidRDefault="00350C0B" w:rsidP="0010621D">
            <w:pPr>
              <w:tabs>
                <w:tab w:val="left" w:pos="709"/>
              </w:tabs>
              <w:spacing w:after="0" w:line="240" w:lineRule="auto"/>
            </w:pPr>
            <w:r w:rsidRPr="00CA53A5">
              <w:t>4</w:t>
            </w:r>
          </w:p>
        </w:tc>
        <w:tc>
          <w:tcPr>
            <w:tcW w:w="441" w:type="dxa"/>
          </w:tcPr>
          <w:p w14:paraId="1641551D" w14:textId="77777777" w:rsidR="00350C0B" w:rsidRPr="00CA53A5" w:rsidRDefault="00350C0B" w:rsidP="0010621D">
            <w:pPr>
              <w:tabs>
                <w:tab w:val="left" w:pos="709"/>
              </w:tabs>
              <w:spacing w:after="0" w:line="240" w:lineRule="auto"/>
            </w:pPr>
            <w:r w:rsidRPr="00CA53A5">
              <w:t>P</w:t>
            </w:r>
          </w:p>
        </w:tc>
        <w:tc>
          <w:tcPr>
            <w:tcW w:w="999" w:type="dxa"/>
          </w:tcPr>
          <w:p w14:paraId="636B01EA" w14:textId="6B9CEFC2" w:rsidR="00350C0B" w:rsidRPr="00CA53A5" w:rsidRDefault="00350C0B" w:rsidP="0010621D">
            <w:pPr>
              <w:tabs>
                <w:tab w:val="left" w:pos="709"/>
              </w:tabs>
              <w:spacing w:after="0" w:line="240" w:lineRule="auto"/>
            </w:pPr>
            <w:r w:rsidRPr="00CA53A5">
              <w:t>Sprach</w:t>
            </w:r>
            <w:r w:rsidR="006E161D">
              <w:softHyphen/>
            </w:r>
            <w:r w:rsidRPr="00CA53A5">
              <w:t>kurs</w:t>
            </w:r>
          </w:p>
        </w:tc>
        <w:tc>
          <w:tcPr>
            <w:tcW w:w="3420" w:type="dxa"/>
            <w:gridSpan w:val="4"/>
          </w:tcPr>
          <w:p w14:paraId="1B3559AF" w14:textId="61BDCD70" w:rsidR="00350C0B" w:rsidRPr="00CA53A5" w:rsidRDefault="00350C0B" w:rsidP="0010621D">
            <w:pPr>
              <w:tabs>
                <w:tab w:val="left" w:pos="709"/>
              </w:tabs>
              <w:spacing w:after="0" w:line="240" w:lineRule="auto"/>
            </w:pPr>
            <w:r w:rsidRPr="00CA53A5">
              <w:t>Bosnisch/Kroatisch/Serbisch IV: spezifisch</w:t>
            </w:r>
          </w:p>
        </w:tc>
        <w:tc>
          <w:tcPr>
            <w:tcW w:w="941" w:type="dxa"/>
          </w:tcPr>
          <w:p w14:paraId="68BE42B9" w14:textId="77777777" w:rsidR="00350C0B" w:rsidRPr="00CA53A5" w:rsidRDefault="00350C0B" w:rsidP="0010621D">
            <w:pPr>
              <w:tabs>
                <w:tab w:val="left" w:pos="709"/>
              </w:tabs>
              <w:spacing w:after="0" w:line="240" w:lineRule="auto"/>
              <w:jc w:val="center"/>
            </w:pPr>
            <w:r w:rsidRPr="00CA53A5">
              <w:t>2</w:t>
            </w:r>
          </w:p>
        </w:tc>
        <w:tc>
          <w:tcPr>
            <w:tcW w:w="3053" w:type="dxa"/>
            <w:gridSpan w:val="2"/>
          </w:tcPr>
          <w:p w14:paraId="66129D3B" w14:textId="77777777" w:rsidR="00350C0B" w:rsidRPr="00CA53A5" w:rsidRDefault="00350C0B" w:rsidP="0010621D">
            <w:pPr>
              <w:tabs>
                <w:tab w:val="left" w:pos="709"/>
              </w:tabs>
              <w:spacing w:after="0" w:line="240" w:lineRule="auto"/>
            </w:pPr>
            <w:r w:rsidRPr="00CA53A5">
              <w:t>Portfolio (semesterbegleitend)</w:t>
            </w:r>
          </w:p>
        </w:tc>
        <w:tc>
          <w:tcPr>
            <w:tcW w:w="633" w:type="dxa"/>
          </w:tcPr>
          <w:p w14:paraId="7326BB18" w14:textId="77777777" w:rsidR="00350C0B" w:rsidRPr="00CA53A5" w:rsidRDefault="00350C0B" w:rsidP="0010621D">
            <w:pPr>
              <w:tabs>
                <w:tab w:val="left" w:pos="709"/>
              </w:tabs>
              <w:spacing w:after="0" w:line="240" w:lineRule="auto"/>
            </w:pPr>
            <w:r w:rsidRPr="00CA53A5">
              <w:t>3</w:t>
            </w:r>
          </w:p>
        </w:tc>
      </w:tr>
      <w:tr w:rsidR="00350C0B" w:rsidRPr="00CA53A5" w14:paraId="4B71E111" w14:textId="77777777" w:rsidTr="00D63CEA">
        <w:tblPrEx>
          <w:tblBorders>
            <w:bottom w:val="double" w:sz="4" w:space="0" w:color="auto"/>
          </w:tblBorders>
          <w:tblCellMar>
            <w:left w:w="70" w:type="dxa"/>
            <w:right w:w="70" w:type="dxa"/>
          </w:tblCellMar>
        </w:tblPrEx>
        <w:trPr>
          <w:trHeight w:val="288"/>
        </w:trPr>
        <w:tc>
          <w:tcPr>
            <w:tcW w:w="9918" w:type="dxa"/>
            <w:gridSpan w:val="12"/>
          </w:tcPr>
          <w:p w14:paraId="6C0308B4" w14:textId="77777777" w:rsidR="00350C0B" w:rsidRPr="00CA53A5" w:rsidRDefault="00350C0B" w:rsidP="0010621D">
            <w:pPr>
              <w:tabs>
                <w:tab w:val="left" w:pos="709"/>
                <w:tab w:val="right" w:pos="3888"/>
              </w:tabs>
              <w:spacing w:after="0" w:line="240" w:lineRule="auto"/>
              <w:rPr>
                <w:b/>
              </w:rPr>
            </w:pPr>
            <w:r w:rsidRPr="00CA53A5">
              <w:rPr>
                <w:b/>
              </w:rPr>
              <w:t>13. Modulprüfung:</w:t>
            </w:r>
          </w:p>
        </w:tc>
      </w:tr>
      <w:tr w:rsidR="00350C0B" w:rsidRPr="00CA53A5" w14:paraId="52B98B26" w14:textId="77777777" w:rsidTr="00D63CEA">
        <w:tblPrEx>
          <w:tblBorders>
            <w:bottom w:val="double" w:sz="4" w:space="0" w:color="auto"/>
          </w:tblBorders>
          <w:tblCellMar>
            <w:left w:w="70" w:type="dxa"/>
            <w:right w:w="70" w:type="dxa"/>
          </w:tblCellMar>
        </w:tblPrEx>
        <w:trPr>
          <w:trHeight w:val="288"/>
        </w:trPr>
        <w:tc>
          <w:tcPr>
            <w:tcW w:w="431" w:type="dxa"/>
            <w:gridSpan w:val="2"/>
            <w:vAlign w:val="center"/>
          </w:tcPr>
          <w:p w14:paraId="6AD436CB" w14:textId="77777777" w:rsidR="00350C0B" w:rsidRPr="00CA53A5" w:rsidRDefault="00350C0B" w:rsidP="0010621D">
            <w:pPr>
              <w:tabs>
                <w:tab w:val="left" w:pos="709"/>
              </w:tabs>
              <w:spacing w:after="0" w:line="240" w:lineRule="auto"/>
              <w:jc w:val="center"/>
            </w:pPr>
            <w:proofErr w:type="spellStart"/>
            <w:r w:rsidRPr="00CA53A5">
              <w:t>Nr</w:t>
            </w:r>
            <w:proofErr w:type="spellEnd"/>
          </w:p>
        </w:tc>
        <w:tc>
          <w:tcPr>
            <w:tcW w:w="2399" w:type="dxa"/>
            <w:gridSpan w:val="3"/>
            <w:vAlign w:val="center"/>
          </w:tcPr>
          <w:p w14:paraId="6A46FFFB" w14:textId="77777777" w:rsidR="00350C0B" w:rsidRPr="00CA53A5" w:rsidRDefault="00350C0B" w:rsidP="0010621D">
            <w:pPr>
              <w:tabs>
                <w:tab w:val="left" w:pos="709"/>
              </w:tabs>
              <w:spacing w:after="0" w:line="240" w:lineRule="auto"/>
              <w:jc w:val="center"/>
            </w:pPr>
            <w:r w:rsidRPr="00CA53A5">
              <w:t>Kompetenz / Thema</w:t>
            </w:r>
          </w:p>
        </w:tc>
        <w:tc>
          <w:tcPr>
            <w:tcW w:w="1985" w:type="dxa"/>
            <w:gridSpan w:val="2"/>
          </w:tcPr>
          <w:p w14:paraId="40D7324D" w14:textId="77777777" w:rsidR="00350C0B" w:rsidRPr="00CA53A5" w:rsidRDefault="00350C0B" w:rsidP="0010621D">
            <w:pPr>
              <w:tabs>
                <w:tab w:val="left" w:pos="709"/>
              </w:tabs>
              <w:spacing w:after="0" w:line="240" w:lineRule="auto"/>
              <w:jc w:val="center"/>
            </w:pPr>
            <w:r w:rsidRPr="00CA53A5">
              <w:t>Art der Prüfung</w:t>
            </w:r>
          </w:p>
        </w:tc>
        <w:tc>
          <w:tcPr>
            <w:tcW w:w="1417" w:type="dxa"/>
            <w:gridSpan w:val="2"/>
          </w:tcPr>
          <w:p w14:paraId="1AB17FF4" w14:textId="77777777" w:rsidR="00350C0B" w:rsidRPr="00CA53A5" w:rsidRDefault="00350C0B" w:rsidP="0010621D">
            <w:pPr>
              <w:tabs>
                <w:tab w:val="left" w:pos="709"/>
              </w:tabs>
              <w:spacing w:after="0" w:line="240" w:lineRule="auto"/>
              <w:jc w:val="center"/>
            </w:pPr>
            <w:r w:rsidRPr="00CA53A5">
              <w:t>Umfang</w:t>
            </w:r>
          </w:p>
        </w:tc>
        <w:tc>
          <w:tcPr>
            <w:tcW w:w="2268" w:type="dxa"/>
          </w:tcPr>
          <w:p w14:paraId="26866E29" w14:textId="30E4A6F3" w:rsidR="00350C0B" w:rsidRPr="00CA53A5" w:rsidRDefault="00350C0B" w:rsidP="0010621D">
            <w:pPr>
              <w:tabs>
                <w:tab w:val="left" w:pos="709"/>
              </w:tabs>
              <w:spacing w:after="0" w:line="240" w:lineRule="auto"/>
              <w:jc w:val="center"/>
            </w:pPr>
            <w:r w:rsidRPr="00CA53A5">
              <w:t>Zeitpunkt / Bemerkungen</w:t>
            </w:r>
          </w:p>
        </w:tc>
        <w:tc>
          <w:tcPr>
            <w:tcW w:w="1418" w:type="dxa"/>
            <w:gridSpan w:val="2"/>
          </w:tcPr>
          <w:p w14:paraId="0E3CEF6B" w14:textId="590F0FF7" w:rsidR="00350C0B" w:rsidRPr="00CA53A5" w:rsidRDefault="00350C0B" w:rsidP="0010621D">
            <w:pPr>
              <w:tabs>
                <w:tab w:val="left" w:pos="709"/>
              </w:tabs>
              <w:spacing w:after="0" w:line="240" w:lineRule="auto"/>
            </w:pPr>
            <w:r w:rsidRPr="00CA53A5">
              <w:t>Anteil an Modulnote</w:t>
            </w:r>
          </w:p>
        </w:tc>
      </w:tr>
      <w:tr w:rsidR="00350C0B" w:rsidRPr="00CA53A5" w14:paraId="68779303" w14:textId="77777777" w:rsidTr="00D63CEA">
        <w:tblPrEx>
          <w:tblBorders>
            <w:bottom w:val="double" w:sz="4" w:space="0" w:color="auto"/>
          </w:tblBorders>
          <w:tblCellMar>
            <w:left w:w="70" w:type="dxa"/>
            <w:right w:w="70" w:type="dxa"/>
          </w:tblCellMar>
        </w:tblPrEx>
        <w:trPr>
          <w:trHeight w:val="284"/>
        </w:trPr>
        <w:tc>
          <w:tcPr>
            <w:tcW w:w="421" w:type="dxa"/>
            <w:shd w:val="clear" w:color="auto" w:fill="auto"/>
          </w:tcPr>
          <w:p w14:paraId="331C223F" w14:textId="36EC39D3" w:rsidR="00350C0B" w:rsidRPr="00CA53A5" w:rsidRDefault="00D63CEA" w:rsidP="0010621D">
            <w:pPr>
              <w:spacing w:after="0" w:line="240" w:lineRule="auto"/>
              <w:jc w:val="center"/>
            </w:pPr>
            <w:r>
              <w:t>1</w:t>
            </w:r>
          </w:p>
        </w:tc>
        <w:tc>
          <w:tcPr>
            <w:tcW w:w="2409" w:type="dxa"/>
            <w:gridSpan w:val="4"/>
            <w:shd w:val="clear" w:color="auto" w:fill="auto"/>
          </w:tcPr>
          <w:p w14:paraId="595AA4E0" w14:textId="6333D7B3" w:rsidR="00350C0B" w:rsidRPr="00CA53A5" w:rsidRDefault="00350C0B" w:rsidP="0010621D">
            <w:pPr>
              <w:spacing w:after="0" w:line="240" w:lineRule="auto"/>
            </w:pPr>
            <w:r w:rsidRPr="00CA53A5">
              <w:t>Bosnisch/Kroatisch/</w:t>
            </w:r>
            <w:r w:rsidR="006E161D">
              <w:t xml:space="preserve"> </w:t>
            </w:r>
            <w:r w:rsidRPr="00CA53A5">
              <w:t>Serbische Sprachkompe</w:t>
            </w:r>
            <w:r w:rsidR="006E161D">
              <w:softHyphen/>
            </w:r>
            <w:r w:rsidRPr="00CA53A5">
              <w:t>tenz auf dem Niveau GER B1+</w:t>
            </w:r>
          </w:p>
        </w:tc>
        <w:tc>
          <w:tcPr>
            <w:tcW w:w="1985" w:type="dxa"/>
            <w:gridSpan w:val="2"/>
            <w:shd w:val="clear" w:color="auto" w:fill="auto"/>
          </w:tcPr>
          <w:p w14:paraId="057404FD" w14:textId="15FEC158" w:rsidR="00350C0B" w:rsidRPr="00CA53A5" w:rsidRDefault="00350C0B" w:rsidP="0010621D">
            <w:pPr>
              <w:spacing w:after="0" w:line="240" w:lineRule="auto"/>
            </w:pPr>
            <w:r w:rsidRPr="00CA53A5">
              <w:t>Portfolio zu den LV</w:t>
            </w:r>
            <w:r w:rsidR="00D63CEA">
              <w:t>s</w:t>
            </w:r>
            <w:r w:rsidRPr="00CA53A5">
              <w:t xml:space="preserve"> 1</w:t>
            </w:r>
            <w:r w:rsidR="001B2DF5">
              <w:t>2.1</w:t>
            </w:r>
            <w:r w:rsidRPr="00CA53A5">
              <w:t xml:space="preserve"> und </w:t>
            </w:r>
            <w:r w:rsidR="001B2DF5">
              <w:t>12.</w:t>
            </w:r>
            <w:r w:rsidRPr="00CA53A5">
              <w:t>3</w:t>
            </w:r>
          </w:p>
        </w:tc>
        <w:tc>
          <w:tcPr>
            <w:tcW w:w="1417" w:type="dxa"/>
            <w:gridSpan w:val="2"/>
            <w:shd w:val="clear" w:color="auto" w:fill="auto"/>
          </w:tcPr>
          <w:p w14:paraId="4EF008B2" w14:textId="48BFF85B" w:rsidR="00350C0B" w:rsidRPr="00CA53A5" w:rsidRDefault="003A3CBA" w:rsidP="0010621D">
            <w:pPr>
              <w:spacing w:after="0" w:line="240" w:lineRule="auto"/>
              <w:jc w:val="center"/>
            </w:pPr>
            <w:r>
              <w:t>Ca. 2000 Wörter</w:t>
            </w:r>
          </w:p>
        </w:tc>
        <w:tc>
          <w:tcPr>
            <w:tcW w:w="2268" w:type="dxa"/>
            <w:shd w:val="clear" w:color="auto" w:fill="auto"/>
          </w:tcPr>
          <w:p w14:paraId="698A63A3" w14:textId="739067A3" w:rsidR="00350C0B" w:rsidRPr="00CA53A5" w:rsidRDefault="003A3CBA" w:rsidP="0010621D">
            <w:pPr>
              <w:spacing w:after="0" w:line="240" w:lineRule="auto"/>
              <w:jc w:val="center"/>
            </w:pPr>
            <w:r>
              <w:t xml:space="preserve">Die Übungsaufgaben </w:t>
            </w:r>
            <w:r w:rsidR="00D63CEA">
              <w:t xml:space="preserve">zum Portfolio </w:t>
            </w:r>
            <w:r>
              <w:t>sind semesterbegleitend abzugeben</w:t>
            </w:r>
          </w:p>
        </w:tc>
        <w:tc>
          <w:tcPr>
            <w:tcW w:w="1418" w:type="dxa"/>
            <w:gridSpan w:val="2"/>
          </w:tcPr>
          <w:p w14:paraId="7D1D4F49" w14:textId="77777777" w:rsidR="00350C0B" w:rsidRPr="00CA53A5" w:rsidRDefault="00350C0B" w:rsidP="0010621D">
            <w:pPr>
              <w:spacing w:after="0" w:line="240" w:lineRule="auto"/>
              <w:jc w:val="center"/>
            </w:pPr>
            <w:r w:rsidRPr="00CA53A5">
              <w:t>100 %</w:t>
            </w:r>
          </w:p>
        </w:tc>
      </w:tr>
      <w:tr w:rsidR="00350C0B" w:rsidRPr="00CA53A5" w14:paraId="7221F099" w14:textId="77777777" w:rsidTr="00D63CEA">
        <w:tblPrEx>
          <w:tblBorders>
            <w:bottom w:val="double" w:sz="4" w:space="0" w:color="auto"/>
          </w:tblBorders>
          <w:tblCellMar>
            <w:left w:w="70" w:type="dxa"/>
            <w:right w:w="70" w:type="dxa"/>
          </w:tblCellMar>
        </w:tblPrEx>
        <w:trPr>
          <w:trHeight w:val="284"/>
        </w:trPr>
        <w:tc>
          <w:tcPr>
            <w:tcW w:w="9918" w:type="dxa"/>
            <w:gridSpan w:val="12"/>
            <w:tcBorders>
              <w:bottom w:val="single" w:sz="4" w:space="0" w:color="auto"/>
            </w:tcBorders>
          </w:tcPr>
          <w:p w14:paraId="4E4FBEB8" w14:textId="77777777" w:rsidR="00350C0B" w:rsidRPr="00CA53A5" w:rsidRDefault="00350C0B" w:rsidP="0010621D">
            <w:pPr>
              <w:spacing w:after="0" w:line="240" w:lineRule="auto"/>
            </w:pPr>
            <w:r w:rsidRPr="00CA53A5">
              <w:rPr>
                <w:b/>
              </w:rPr>
              <w:t>14. Bemerkungen:</w:t>
            </w:r>
            <w:r w:rsidRPr="00CA53A5">
              <w:t xml:space="preserve"> </w:t>
            </w:r>
          </w:p>
          <w:p w14:paraId="64547082" w14:textId="3421E362" w:rsidR="00350C0B" w:rsidRPr="00D63CEA" w:rsidRDefault="00350C0B" w:rsidP="0010621D">
            <w:pPr>
              <w:tabs>
                <w:tab w:val="right" w:pos="3888"/>
              </w:tabs>
              <w:spacing w:after="0" w:line="240" w:lineRule="auto"/>
              <w:rPr>
                <w:rFonts w:cs="Arial"/>
              </w:rPr>
            </w:pPr>
            <w:r w:rsidRPr="00D63CEA">
              <w:rPr>
                <w:rFonts w:cs="Arial"/>
              </w:rPr>
              <w:t>Die Angaben zu den LP dienen lediglich der rechnerischen Zuordnung der Veranstaltung zum Gesamtauf</w:t>
            </w:r>
            <w:r w:rsidR="006E161D">
              <w:rPr>
                <w:rFonts w:cs="Arial"/>
              </w:rPr>
              <w:softHyphen/>
            </w:r>
            <w:r w:rsidRPr="00D63CEA">
              <w:rPr>
                <w:rFonts w:cs="Arial"/>
              </w:rPr>
              <w:t>wand des Moduls. Die LP werden erst mit Bestehen der Modulprüfung vergeben.</w:t>
            </w:r>
          </w:p>
          <w:p w14:paraId="166D1900" w14:textId="7B7C2FB0" w:rsidR="00350C0B" w:rsidRDefault="00350C0B" w:rsidP="0010621D">
            <w:pPr>
              <w:pStyle w:val="Listenabsatz"/>
              <w:numPr>
                <w:ilvl w:val="0"/>
                <w:numId w:val="64"/>
              </w:numPr>
              <w:spacing w:after="0" w:line="240" w:lineRule="auto"/>
            </w:pPr>
            <w:r w:rsidRPr="00CA53A5">
              <w:t>D</w:t>
            </w:r>
            <w:r w:rsidR="00684F17">
              <w:t>as</w:t>
            </w:r>
            <w:r w:rsidRPr="00CA53A5">
              <w:t xml:space="preserve"> Portfolio zu den Veranstaltungen Nr. 12.1 und 12.3. besteh</w:t>
            </w:r>
            <w:r w:rsidR="00684F17">
              <w:t>t</w:t>
            </w:r>
            <w:r w:rsidRPr="00CA53A5">
              <w:t xml:space="preserve"> aus </w:t>
            </w:r>
            <w:r w:rsidR="00684F17">
              <w:t>insgesamt 6</w:t>
            </w:r>
            <w:r w:rsidRPr="00CA53A5">
              <w:t xml:space="preserve"> </w:t>
            </w:r>
            <w:r w:rsidR="003A3CBA">
              <w:t>sprachprakti</w:t>
            </w:r>
            <w:r w:rsidR="006E161D">
              <w:softHyphen/>
            </w:r>
            <w:r w:rsidR="003A3CBA">
              <w:t xml:space="preserve">schen </w:t>
            </w:r>
            <w:r w:rsidRPr="00CA53A5">
              <w:t xml:space="preserve">Übungsaufgaben. Sie sind </w:t>
            </w:r>
            <w:r w:rsidR="003A3CBA">
              <w:t>semesterbegleitend</w:t>
            </w:r>
            <w:r w:rsidRPr="00CA53A5">
              <w:t xml:space="preserve"> (d.h. in der Regel drei im Wintersemester und drei im Sommersemester) abzugeben. </w:t>
            </w:r>
          </w:p>
          <w:p w14:paraId="0A483501" w14:textId="77777777" w:rsidR="00684F17" w:rsidRPr="00CA53A5" w:rsidRDefault="00684F17" w:rsidP="0010621D">
            <w:pPr>
              <w:pStyle w:val="Listenabsatz"/>
              <w:spacing w:after="0" w:line="240" w:lineRule="auto"/>
            </w:pPr>
          </w:p>
          <w:p w14:paraId="7264CC72" w14:textId="055D7C4C" w:rsidR="00350C0B" w:rsidRDefault="001B2DF5" w:rsidP="0010621D">
            <w:pPr>
              <w:pStyle w:val="Listenabsatz"/>
              <w:numPr>
                <w:ilvl w:val="0"/>
                <w:numId w:val="64"/>
              </w:numPr>
              <w:spacing w:after="0" w:line="240" w:lineRule="auto"/>
            </w:pPr>
            <w:r>
              <w:t>Das</w:t>
            </w:r>
            <w:r w:rsidRPr="00CA53A5">
              <w:t xml:space="preserve"> </w:t>
            </w:r>
            <w:r w:rsidR="00350C0B" w:rsidRPr="00CA53A5">
              <w:t>Portfolio zu den Veranstaltungen Nr. 12.2. und 12.4. besteh</w:t>
            </w:r>
            <w:r>
              <w:t>t</w:t>
            </w:r>
            <w:r w:rsidR="00350C0B" w:rsidRPr="00CA53A5">
              <w:t xml:space="preserve"> aus je drei </w:t>
            </w:r>
            <w:r w:rsidR="003A3CBA">
              <w:t xml:space="preserve">sprachpraktischen </w:t>
            </w:r>
            <w:r w:rsidR="00350C0B" w:rsidRPr="00CA53A5">
              <w:t>Übungsaufgaben</w:t>
            </w:r>
            <w:r>
              <w:t>, die</w:t>
            </w:r>
            <w:r w:rsidR="00350C0B" w:rsidRPr="00CA53A5">
              <w:t xml:space="preserve"> jeweils semesterbegleitend abzugeben </w:t>
            </w:r>
            <w:r>
              <w:t xml:space="preserve">sind </w:t>
            </w:r>
            <w:r w:rsidR="00350C0B" w:rsidRPr="00CA53A5">
              <w:t>(d.h. in der Regel drei im Win</w:t>
            </w:r>
            <w:r w:rsidR="006E161D">
              <w:softHyphen/>
            </w:r>
            <w:r w:rsidR="00350C0B" w:rsidRPr="00CA53A5">
              <w:t>tersemester und drei im Sommersemester).</w:t>
            </w:r>
          </w:p>
          <w:p w14:paraId="3ECFDBC2" w14:textId="77777777" w:rsidR="00CE3AD0" w:rsidRDefault="00CE3AD0" w:rsidP="00CE3AD0">
            <w:pPr>
              <w:pStyle w:val="Listenabsatz"/>
            </w:pPr>
          </w:p>
          <w:p w14:paraId="090FD0F4" w14:textId="77777777" w:rsidR="00CE3AD0" w:rsidRPr="00CA53A5" w:rsidRDefault="00CE3AD0" w:rsidP="0063249C">
            <w:pPr>
              <w:pStyle w:val="Listenabsatz"/>
              <w:spacing w:after="0" w:line="240" w:lineRule="auto"/>
            </w:pPr>
          </w:p>
          <w:p w14:paraId="5891F2F1" w14:textId="50A9E357" w:rsidR="00350C0B" w:rsidRPr="00CA53A5" w:rsidRDefault="00797A17" w:rsidP="0010621D">
            <w:pPr>
              <w:spacing w:after="0" w:line="240" w:lineRule="auto"/>
            </w:pPr>
            <w:bookmarkStart w:id="70" w:name="_Hlk125023921"/>
            <w:r w:rsidRPr="00CA53A5">
              <w:t>Zur Vertiefung ist es empfehlenswert, weitere im Vorlesungsverzeichnis entsprechend gekennzeichnete Veranstaltungen zu besuchen.</w:t>
            </w:r>
            <w:r>
              <w:t xml:space="preserve"> Diese können im Wahlbereich des kombinatorischen Bachelorstudiengangs bzw. </w:t>
            </w:r>
            <w:r w:rsidR="00CE3AD0">
              <w:t>im Modul SLA-WB-M02</w:t>
            </w:r>
            <w:r>
              <w:t>im Ein-Fach-Bachelor eingebracht werden.</w:t>
            </w:r>
            <w:bookmarkEnd w:id="70"/>
          </w:p>
        </w:tc>
      </w:tr>
    </w:tbl>
    <w:p w14:paraId="05475046" w14:textId="6F2B5784" w:rsidR="00350C0B" w:rsidRPr="00CA53A5" w:rsidRDefault="00350C0B" w:rsidP="0010621D">
      <w:pPr>
        <w:spacing w:after="0" w:line="240" w:lineRule="auto"/>
        <w:rPr>
          <w:rFonts w:eastAsia="Times New Roman" w:cs="Times New Roman"/>
          <w:b/>
          <w:lang w:eastAsia="de-DE"/>
        </w:rPr>
      </w:pPr>
      <w:r w:rsidRPr="00CA53A5">
        <w:rPr>
          <w:rFonts w:eastAsia="Times New Roman" w:cs="Times New Roman"/>
          <w:b/>
          <w:lang w:eastAsia="de-DE"/>
        </w:rPr>
        <w:br w:type="page"/>
      </w:r>
    </w:p>
    <w:p w14:paraId="1BDF3B97" w14:textId="2E426B89" w:rsidR="00350C0B" w:rsidRPr="00CA53A5" w:rsidRDefault="00350C0B" w:rsidP="0010621D">
      <w:pPr>
        <w:pStyle w:val="berschrift3"/>
        <w:spacing w:before="0" w:line="240" w:lineRule="auto"/>
        <w:rPr>
          <w:lang w:val="en-US"/>
        </w:rPr>
      </w:pPr>
      <w:bookmarkStart w:id="71" w:name="_Toc109218314"/>
      <w:bookmarkStart w:id="72" w:name="_Toc117675770"/>
      <w:bookmarkStart w:id="73" w:name="_Toc126915376"/>
      <w:r w:rsidRPr="00CA53A5">
        <w:rPr>
          <w:lang w:val="en-US"/>
        </w:rPr>
        <w:lastRenderedPageBreak/>
        <w:t>BKS-BA-M02</w:t>
      </w:r>
      <w:bookmarkEnd w:id="71"/>
      <w:bookmarkEnd w:id="72"/>
      <w:bookmarkEnd w:id="73"/>
    </w:p>
    <w:p w14:paraId="5DFDBF22" w14:textId="77777777" w:rsidR="00350C0B" w:rsidRPr="00CA53A5" w:rsidRDefault="00350C0B" w:rsidP="0010621D">
      <w:pPr>
        <w:pStyle w:val="Ebene3"/>
        <w:tabs>
          <w:tab w:val="left" w:pos="709"/>
          <w:tab w:val="left" w:pos="2704"/>
        </w:tabs>
        <w:jc w:val="left"/>
        <w:rPr>
          <w:rFonts w:ascii="Frutiger Next LT W1G" w:hAnsi="Frutiger Next LT W1G"/>
          <w:sz w:val="22"/>
          <w:szCs w:val="22"/>
          <w:lang w:val="en-US"/>
        </w:rPr>
      </w:pPr>
      <w:r w:rsidRPr="00CA53A5">
        <w:rPr>
          <w:rFonts w:ascii="Frutiger Next LT W1G" w:hAnsi="Frutiger Next LT W1G"/>
          <w:sz w:val="22"/>
          <w:szCs w:val="22"/>
          <w:lang w:val="en-US"/>
        </w:rPr>
        <w:tab/>
      </w:r>
      <w:r w:rsidRPr="00CA53A5">
        <w:rPr>
          <w:rFonts w:ascii="Frutiger Next LT W1G" w:hAnsi="Frutiger Next LT W1G"/>
          <w:sz w:val="22"/>
          <w:szCs w:val="22"/>
          <w:lang w:val="en-US"/>
        </w:rPr>
        <w:tab/>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63"/>
        <w:gridCol w:w="5228"/>
      </w:tblGrid>
      <w:tr w:rsidR="00EB31FB" w:rsidRPr="00CA53A5" w14:paraId="1008DD6F" w14:textId="77777777" w:rsidTr="00EB31FB">
        <w:trPr>
          <w:trHeight w:val="582"/>
        </w:trPr>
        <w:tc>
          <w:tcPr>
            <w:tcW w:w="4563" w:type="dxa"/>
            <w:vMerge w:val="restart"/>
          </w:tcPr>
          <w:p w14:paraId="6A9A6CCA" w14:textId="77777777" w:rsidR="00EB31FB" w:rsidRPr="00CA53A5" w:rsidRDefault="00EB31FB" w:rsidP="0010621D">
            <w:pPr>
              <w:tabs>
                <w:tab w:val="left" w:pos="709"/>
                <w:tab w:val="left" w:pos="4536"/>
              </w:tabs>
              <w:spacing w:after="0" w:line="240" w:lineRule="auto"/>
              <w:rPr>
                <w:b/>
              </w:rPr>
            </w:pPr>
            <w:r w:rsidRPr="00CA53A5">
              <w:rPr>
                <w:b/>
              </w:rPr>
              <w:t>1. Name des Moduls:</w:t>
            </w:r>
          </w:p>
        </w:tc>
        <w:tc>
          <w:tcPr>
            <w:tcW w:w="5228" w:type="dxa"/>
          </w:tcPr>
          <w:p w14:paraId="414C81BC" w14:textId="47F00BD8" w:rsidR="00EB31FB" w:rsidRPr="00CA53A5" w:rsidRDefault="00EB31FB" w:rsidP="0010621D">
            <w:pPr>
              <w:tabs>
                <w:tab w:val="left" w:pos="709"/>
                <w:tab w:val="left" w:pos="4536"/>
              </w:tabs>
              <w:spacing w:after="0" w:line="240" w:lineRule="auto"/>
              <w:rPr>
                <w:highlight w:val="green"/>
              </w:rPr>
            </w:pPr>
            <w:r w:rsidRPr="00CA53A5">
              <w:t>Vertiefungsmodul Sprachausbildung Bosnisch/Kroatisch/Serbisch</w:t>
            </w:r>
          </w:p>
          <w:p w14:paraId="2F19E8E8" w14:textId="4BB6E01E" w:rsidR="00EB31FB" w:rsidRPr="00CA53A5" w:rsidRDefault="00EB31FB" w:rsidP="0010621D">
            <w:pPr>
              <w:tabs>
                <w:tab w:val="left" w:pos="709"/>
                <w:tab w:val="left" w:pos="4536"/>
              </w:tabs>
              <w:spacing w:after="0" w:line="240" w:lineRule="auto"/>
            </w:pPr>
            <w:r w:rsidRPr="00CA53A5">
              <w:t xml:space="preserve">(Zielniveau </w:t>
            </w:r>
            <w:r w:rsidR="003A3CBA">
              <w:t xml:space="preserve">GER </w:t>
            </w:r>
            <w:r w:rsidRPr="00CA53A5">
              <w:t xml:space="preserve">B2) </w:t>
            </w:r>
          </w:p>
        </w:tc>
      </w:tr>
      <w:tr w:rsidR="00EB31FB" w:rsidRPr="00D94622" w14:paraId="11CD09A3" w14:textId="77777777" w:rsidTr="00350C0B">
        <w:trPr>
          <w:trHeight w:val="582"/>
        </w:trPr>
        <w:tc>
          <w:tcPr>
            <w:tcW w:w="4563" w:type="dxa"/>
            <w:vMerge/>
          </w:tcPr>
          <w:p w14:paraId="11B7539F" w14:textId="77777777" w:rsidR="00EB31FB" w:rsidRPr="00CA53A5" w:rsidRDefault="00EB31FB" w:rsidP="0010621D">
            <w:pPr>
              <w:tabs>
                <w:tab w:val="left" w:pos="709"/>
                <w:tab w:val="left" w:pos="4536"/>
              </w:tabs>
              <w:spacing w:after="0" w:line="240" w:lineRule="auto"/>
              <w:rPr>
                <w:b/>
              </w:rPr>
            </w:pPr>
          </w:p>
        </w:tc>
        <w:tc>
          <w:tcPr>
            <w:tcW w:w="5228" w:type="dxa"/>
          </w:tcPr>
          <w:p w14:paraId="48E37CAF" w14:textId="77777777" w:rsidR="003A3CBA" w:rsidRDefault="003A3CBA" w:rsidP="0010621D">
            <w:pPr>
              <w:spacing w:after="0" w:line="240" w:lineRule="auto"/>
              <w:rPr>
                <w:lang w:val="en-US"/>
              </w:rPr>
            </w:pPr>
            <w:r>
              <w:rPr>
                <w:lang w:val="en-US"/>
              </w:rPr>
              <w:t>Advanced Module</w:t>
            </w:r>
          </w:p>
          <w:p w14:paraId="5A332ABA" w14:textId="77777777" w:rsidR="003A3CBA" w:rsidRDefault="003A3CBA" w:rsidP="0010621D">
            <w:pPr>
              <w:spacing w:after="0" w:line="240" w:lineRule="auto"/>
              <w:rPr>
                <w:lang w:val="en-US"/>
              </w:rPr>
            </w:pPr>
            <w:r>
              <w:rPr>
                <w:lang w:val="en-US"/>
              </w:rPr>
              <w:t xml:space="preserve">Bosnian/Croatian/Serbian </w:t>
            </w:r>
          </w:p>
          <w:p w14:paraId="410FAF83" w14:textId="77FB03A6" w:rsidR="00EB31FB" w:rsidRPr="003A3CBA" w:rsidRDefault="003A3CBA" w:rsidP="0010621D">
            <w:pPr>
              <w:tabs>
                <w:tab w:val="left" w:pos="709"/>
                <w:tab w:val="left" w:pos="4536"/>
              </w:tabs>
              <w:spacing w:after="0" w:line="240" w:lineRule="auto"/>
              <w:rPr>
                <w:lang w:val="en-US"/>
              </w:rPr>
            </w:pPr>
            <w:r>
              <w:rPr>
                <w:lang w:val="en-US"/>
              </w:rPr>
              <w:t>(Target level CEFR B2)</w:t>
            </w:r>
          </w:p>
        </w:tc>
      </w:tr>
      <w:tr w:rsidR="00350C0B" w:rsidRPr="00CA53A5" w14:paraId="3B1A9AAF" w14:textId="77777777" w:rsidTr="00350C0B">
        <w:trPr>
          <w:trHeight w:val="284"/>
        </w:trPr>
        <w:tc>
          <w:tcPr>
            <w:tcW w:w="4563" w:type="dxa"/>
          </w:tcPr>
          <w:p w14:paraId="3F2393F0" w14:textId="77777777" w:rsidR="00350C0B" w:rsidRPr="00CA53A5" w:rsidRDefault="00350C0B"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8" w:type="dxa"/>
          </w:tcPr>
          <w:p w14:paraId="52EF22E5" w14:textId="77777777" w:rsidR="00350C0B" w:rsidRPr="00CA53A5" w:rsidRDefault="00350C0B" w:rsidP="0010621D">
            <w:pPr>
              <w:tabs>
                <w:tab w:val="left" w:pos="709"/>
                <w:tab w:val="left" w:pos="4536"/>
              </w:tabs>
              <w:spacing w:after="0" w:line="240" w:lineRule="auto"/>
              <w:rPr>
                <w:lang w:val="bs-Latn-BA"/>
              </w:rPr>
            </w:pPr>
            <w:r w:rsidRPr="00CA53A5">
              <w:t xml:space="preserve">Institut für Slavistik / </w:t>
            </w:r>
            <w:proofErr w:type="spellStart"/>
            <w:r w:rsidRPr="00CA53A5">
              <w:t>Muhidin</w:t>
            </w:r>
            <w:proofErr w:type="spellEnd"/>
            <w:r w:rsidRPr="00CA53A5">
              <w:t xml:space="preserve"> K</w:t>
            </w:r>
            <w:r w:rsidRPr="00CA53A5">
              <w:rPr>
                <w:lang w:val="bs-Latn-BA"/>
              </w:rPr>
              <w:t>ešan, M.A.</w:t>
            </w:r>
          </w:p>
        </w:tc>
      </w:tr>
      <w:tr w:rsidR="00350C0B" w:rsidRPr="00CA53A5" w14:paraId="1FB278EB" w14:textId="77777777" w:rsidTr="00350C0B">
        <w:trPr>
          <w:trHeight w:val="284"/>
        </w:trPr>
        <w:tc>
          <w:tcPr>
            <w:tcW w:w="4563" w:type="dxa"/>
          </w:tcPr>
          <w:p w14:paraId="06AD1035" w14:textId="77777777" w:rsidR="00350C0B" w:rsidRPr="00CA53A5" w:rsidRDefault="00350C0B" w:rsidP="0010621D">
            <w:pPr>
              <w:tabs>
                <w:tab w:val="left" w:pos="709"/>
                <w:tab w:val="left" w:pos="4536"/>
              </w:tabs>
              <w:spacing w:after="0" w:line="240" w:lineRule="auto"/>
              <w:rPr>
                <w:b/>
              </w:rPr>
            </w:pPr>
            <w:r w:rsidRPr="00CA53A5">
              <w:rPr>
                <w:b/>
              </w:rPr>
              <w:t>3. Inhalte des Moduls:</w:t>
            </w:r>
          </w:p>
        </w:tc>
        <w:tc>
          <w:tcPr>
            <w:tcW w:w="5228" w:type="dxa"/>
          </w:tcPr>
          <w:p w14:paraId="3853728F" w14:textId="77777777" w:rsidR="00350C0B" w:rsidRPr="00CA53A5" w:rsidRDefault="00350C0B" w:rsidP="0010621D">
            <w:pPr>
              <w:tabs>
                <w:tab w:val="left" w:pos="496"/>
              </w:tabs>
              <w:spacing w:after="0" w:line="240" w:lineRule="auto"/>
            </w:pPr>
            <w:r w:rsidRPr="00CA53A5">
              <w:t>In diesem Modul werden folgende Inhalte vermittelt:</w:t>
            </w:r>
          </w:p>
          <w:p w14:paraId="745E9F5A" w14:textId="2844C483" w:rsidR="00350C0B" w:rsidRPr="00CA53A5" w:rsidRDefault="00350C0B" w:rsidP="00553E96">
            <w:pPr>
              <w:pStyle w:val="Default"/>
              <w:numPr>
                <w:ilvl w:val="0"/>
                <w:numId w:val="37"/>
              </w:numPr>
              <w:ind w:left="460"/>
              <w:rPr>
                <w:rFonts w:ascii="Frutiger Next LT W1G" w:hAnsi="Frutiger Next LT W1G"/>
                <w:sz w:val="22"/>
                <w:szCs w:val="22"/>
              </w:rPr>
            </w:pPr>
            <w:r w:rsidRPr="00CA53A5">
              <w:rPr>
                <w:rFonts w:ascii="Frutiger Next LT W1G" w:hAnsi="Frutiger Next LT W1G"/>
                <w:sz w:val="22"/>
                <w:szCs w:val="22"/>
              </w:rPr>
              <w:t>Mündliche und schriftliche Rezeption und Produk</w:t>
            </w:r>
            <w:r w:rsidR="006E161D">
              <w:rPr>
                <w:rFonts w:ascii="Frutiger Next LT W1G" w:hAnsi="Frutiger Next LT W1G"/>
                <w:sz w:val="22"/>
                <w:szCs w:val="22"/>
              </w:rPr>
              <w:softHyphen/>
            </w:r>
            <w:r w:rsidRPr="00CA53A5">
              <w:rPr>
                <w:rFonts w:ascii="Frutiger Next LT W1G" w:hAnsi="Frutiger Next LT W1G"/>
                <w:sz w:val="22"/>
                <w:szCs w:val="22"/>
              </w:rPr>
              <w:t>tion von vorwiegend authentischen Texten zu lan</w:t>
            </w:r>
            <w:r w:rsidR="006E161D">
              <w:rPr>
                <w:rFonts w:ascii="Frutiger Next LT W1G" w:hAnsi="Frutiger Next LT W1G"/>
                <w:sz w:val="22"/>
                <w:szCs w:val="22"/>
              </w:rPr>
              <w:softHyphen/>
            </w:r>
            <w:r w:rsidRPr="00CA53A5">
              <w:rPr>
                <w:rFonts w:ascii="Frutiger Next LT W1G" w:hAnsi="Frutiger Next LT W1G"/>
                <w:sz w:val="22"/>
                <w:szCs w:val="22"/>
              </w:rPr>
              <w:t>deskundlichen und fachbezogenen The</w:t>
            </w:r>
            <w:r w:rsidRPr="00CA53A5">
              <w:rPr>
                <w:rFonts w:ascii="Frutiger Next LT W1G" w:hAnsi="Frutiger Next LT W1G"/>
                <w:sz w:val="22"/>
                <w:szCs w:val="22"/>
              </w:rPr>
              <w:softHyphen/>
              <w:t>men</w:t>
            </w:r>
          </w:p>
          <w:p w14:paraId="3D7C855F" w14:textId="4421E463" w:rsidR="00350C0B" w:rsidRPr="00CA53A5" w:rsidRDefault="00350C0B" w:rsidP="00553E96">
            <w:pPr>
              <w:pStyle w:val="Default"/>
              <w:numPr>
                <w:ilvl w:val="0"/>
                <w:numId w:val="37"/>
              </w:numPr>
              <w:ind w:left="460"/>
              <w:rPr>
                <w:rFonts w:ascii="Frutiger Next LT W1G" w:hAnsi="Frutiger Next LT W1G"/>
                <w:sz w:val="22"/>
                <w:szCs w:val="22"/>
              </w:rPr>
            </w:pPr>
            <w:r w:rsidRPr="00CA53A5">
              <w:rPr>
                <w:rFonts w:ascii="Frutiger Next LT W1G" w:hAnsi="Frutiger Next LT W1G"/>
                <w:sz w:val="22"/>
                <w:szCs w:val="22"/>
              </w:rPr>
              <w:t xml:space="preserve">Ausbau der Kenntnisse im Bereich der </w:t>
            </w:r>
            <w:r w:rsidR="003A3CBA">
              <w:rPr>
                <w:rFonts w:ascii="Frutiger Next LT W1G" w:hAnsi="Frutiger Next LT W1G"/>
                <w:sz w:val="22"/>
                <w:szCs w:val="22"/>
              </w:rPr>
              <w:t>S</w:t>
            </w:r>
            <w:r w:rsidRPr="00CA53A5">
              <w:rPr>
                <w:rFonts w:ascii="Frutiger Next LT W1G" w:hAnsi="Frutiger Next LT W1G"/>
                <w:sz w:val="22"/>
                <w:szCs w:val="22"/>
              </w:rPr>
              <w:t>prach</w:t>
            </w:r>
            <w:r w:rsidR="006E161D">
              <w:rPr>
                <w:rFonts w:ascii="Frutiger Next LT W1G" w:hAnsi="Frutiger Next LT W1G"/>
                <w:sz w:val="22"/>
                <w:szCs w:val="22"/>
              </w:rPr>
              <w:softHyphen/>
            </w:r>
            <w:r w:rsidRPr="00CA53A5">
              <w:rPr>
                <w:rFonts w:ascii="Frutiger Next LT W1G" w:hAnsi="Frutiger Next LT W1G"/>
                <w:sz w:val="22"/>
                <w:szCs w:val="22"/>
              </w:rPr>
              <w:t>struktur</w:t>
            </w:r>
          </w:p>
          <w:p w14:paraId="6ADFA5B5" w14:textId="2F247305" w:rsidR="00350C0B" w:rsidRPr="00CA53A5" w:rsidRDefault="00350C0B" w:rsidP="00553E96">
            <w:pPr>
              <w:pStyle w:val="Listenabsatz"/>
              <w:numPr>
                <w:ilvl w:val="0"/>
                <w:numId w:val="38"/>
              </w:numPr>
              <w:autoSpaceDE w:val="0"/>
              <w:autoSpaceDN w:val="0"/>
              <w:adjustRightInd w:val="0"/>
              <w:spacing w:after="0" w:line="240" w:lineRule="auto"/>
              <w:ind w:left="460"/>
              <w:jc w:val="both"/>
            </w:pPr>
            <w:r w:rsidRPr="00CA53A5">
              <w:t>Übersetzung von vorwiegend authentischen Texten</w:t>
            </w:r>
          </w:p>
          <w:p w14:paraId="0CD9EF00" w14:textId="7A9DCA47" w:rsidR="00350C0B" w:rsidRPr="00CA53A5" w:rsidRDefault="00350C0B" w:rsidP="00553E96">
            <w:pPr>
              <w:pStyle w:val="Listenabsatz"/>
              <w:numPr>
                <w:ilvl w:val="0"/>
                <w:numId w:val="37"/>
              </w:numPr>
              <w:autoSpaceDE w:val="0"/>
              <w:autoSpaceDN w:val="0"/>
              <w:adjustRightInd w:val="0"/>
              <w:spacing w:after="0" w:line="240" w:lineRule="auto"/>
              <w:ind w:left="460"/>
              <w:jc w:val="both"/>
            </w:pPr>
            <w:r w:rsidRPr="00CA53A5">
              <w:t>Vertiefung der Kenntnisse zur interkulturellen Kompetenz</w:t>
            </w:r>
          </w:p>
        </w:tc>
      </w:tr>
      <w:tr w:rsidR="00350C0B" w:rsidRPr="00CA53A5" w14:paraId="4B83D935" w14:textId="77777777" w:rsidTr="00350C0B">
        <w:trPr>
          <w:trHeight w:val="815"/>
        </w:trPr>
        <w:tc>
          <w:tcPr>
            <w:tcW w:w="4563" w:type="dxa"/>
          </w:tcPr>
          <w:p w14:paraId="1CD57F67" w14:textId="77777777" w:rsidR="00350C0B" w:rsidRPr="00CA53A5" w:rsidRDefault="00350C0B" w:rsidP="0010621D">
            <w:pPr>
              <w:tabs>
                <w:tab w:val="left" w:pos="709"/>
                <w:tab w:val="left" w:pos="4536"/>
              </w:tabs>
              <w:spacing w:after="0" w:line="240" w:lineRule="auto"/>
              <w:rPr>
                <w:b/>
              </w:rPr>
            </w:pPr>
            <w:r w:rsidRPr="00CA53A5">
              <w:rPr>
                <w:b/>
              </w:rPr>
              <w:t xml:space="preserve">4. Qualifikationsziele des Moduls / </w:t>
            </w:r>
          </w:p>
          <w:p w14:paraId="45855674" w14:textId="77777777" w:rsidR="00350C0B" w:rsidRPr="00CA53A5" w:rsidRDefault="00350C0B" w:rsidP="0010621D">
            <w:pPr>
              <w:tabs>
                <w:tab w:val="left" w:pos="709"/>
                <w:tab w:val="left" w:pos="4536"/>
              </w:tabs>
              <w:spacing w:after="0" w:line="240" w:lineRule="auto"/>
              <w:rPr>
                <w:b/>
              </w:rPr>
            </w:pPr>
            <w:r w:rsidRPr="00CA53A5">
              <w:rPr>
                <w:b/>
              </w:rPr>
              <w:t xml:space="preserve">    zu erwerbende Kompetenzen:</w:t>
            </w:r>
          </w:p>
        </w:tc>
        <w:tc>
          <w:tcPr>
            <w:tcW w:w="5228" w:type="dxa"/>
          </w:tcPr>
          <w:p w14:paraId="27527749" w14:textId="77777777" w:rsidR="00350C0B" w:rsidRPr="00CA53A5" w:rsidRDefault="00350C0B" w:rsidP="0010621D">
            <w:pPr>
              <w:tabs>
                <w:tab w:val="left" w:pos="4536"/>
              </w:tabs>
              <w:spacing w:after="0" w:line="240" w:lineRule="auto"/>
            </w:pPr>
            <w:r w:rsidRPr="00CA53A5">
              <w:t xml:space="preserve">Nach erfolgreichem Abschluss des Moduls verfügen die Studierenden über folgende Kompetenzen: </w:t>
            </w:r>
          </w:p>
          <w:p w14:paraId="21B6E883" w14:textId="374FEC0A" w:rsidR="00350C0B" w:rsidRPr="00CA53A5" w:rsidRDefault="00350C0B" w:rsidP="00553E96">
            <w:pPr>
              <w:numPr>
                <w:ilvl w:val="0"/>
                <w:numId w:val="35"/>
              </w:numPr>
              <w:spacing w:after="0" w:line="240" w:lineRule="auto"/>
              <w:ind w:left="460"/>
            </w:pPr>
            <w:r w:rsidRPr="00CA53A5">
              <w:t>Berufsbezogene Sprach- und Kulturkompetenz mit besonderer Berücksichtigung metasprachli</w:t>
            </w:r>
            <w:r w:rsidR="006E161D">
              <w:softHyphen/>
            </w:r>
            <w:r w:rsidRPr="00CA53A5">
              <w:t xml:space="preserve">cher Fähigkeiten </w:t>
            </w:r>
          </w:p>
          <w:p w14:paraId="0102BDE3" w14:textId="77777777" w:rsidR="00350C0B" w:rsidRPr="00CA53A5" w:rsidRDefault="00350C0B" w:rsidP="00553E96">
            <w:pPr>
              <w:numPr>
                <w:ilvl w:val="0"/>
                <w:numId w:val="35"/>
              </w:numPr>
              <w:spacing w:after="0" w:line="240" w:lineRule="auto"/>
              <w:ind w:left="460"/>
            </w:pPr>
            <w:r w:rsidRPr="00CA53A5">
              <w:t>Profunde Kenntnisse zu ausgewählten Bereichen der Landeskunde</w:t>
            </w:r>
          </w:p>
          <w:p w14:paraId="3FFF9855" w14:textId="20B37126" w:rsidR="00350C0B" w:rsidRPr="00CA53A5" w:rsidRDefault="00350C0B" w:rsidP="00553E96">
            <w:pPr>
              <w:numPr>
                <w:ilvl w:val="0"/>
                <w:numId w:val="35"/>
              </w:numPr>
              <w:autoSpaceDE w:val="0"/>
              <w:autoSpaceDN w:val="0"/>
              <w:adjustRightInd w:val="0"/>
              <w:spacing w:after="0" w:line="240" w:lineRule="auto"/>
              <w:ind w:left="460"/>
            </w:pPr>
            <w:r w:rsidRPr="00CA53A5">
              <w:t>Fähigkeit, sich zu allgemeinsprachlichen und fach</w:t>
            </w:r>
            <w:r w:rsidR="006E161D">
              <w:softHyphen/>
            </w:r>
            <w:r w:rsidRPr="00CA53A5">
              <w:t>bezogenen Themen mündlich und schriftlich zu äußern und Diskussionen in der Zielsprache zu führen</w:t>
            </w:r>
          </w:p>
        </w:tc>
      </w:tr>
      <w:tr w:rsidR="00350C0B" w:rsidRPr="00CA53A5" w14:paraId="18A3E195" w14:textId="77777777" w:rsidTr="00350C0B">
        <w:trPr>
          <w:trHeight w:val="284"/>
        </w:trPr>
        <w:tc>
          <w:tcPr>
            <w:tcW w:w="4563" w:type="dxa"/>
          </w:tcPr>
          <w:p w14:paraId="1C30A86A" w14:textId="77777777" w:rsidR="00350C0B" w:rsidRPr="00CA53A5" w:rsidRDefault="00350C0B" w:rsidP="0010621D">
            <w:pPr>
              <w:tabs>
                <w:tab w:val="left" w:pos="709"/>
                <w:tab w:val="left" w:pos="4536"/>
              </w:tabs>
              <w:spacing w:after="0" w:line="240" w:lineRule="auto"/>
              <w:rPr>
                <w:b/>
              </w:rPr>
            </w:pPr>
            <w:r w:rsidRPr="00CA53A5">
              <w:rPr>
                <w:b/>
              </w:rPr>
              <w:t>5. Teilnahmevoraussetzungen:</w:t>
            </w:r>
          </w:p>
        </w:tc>
        <w:tc>
          <w:tcPr>
            <w:tcW w:w="5228" w:type="dxa"/>
          </w:tcPr>
          <w:p w14:paraId="11B99C0A" w14:textId="77777777" w:rsidR="00350C0B" w:rsidRPr="00CA53A5" w:rsidRDefault="00350C0B" w:rsidP="0010621D">
            <w:pPr>
              <w:tabs>
                <w:tab w:val="left" w:pos="709"/>
                <w:tab w:val="left" w:pos="4536"/>
              </w:tabs>
              <w:spacing w:after="0" w:line="240" w:lineRule="auto"/>
            </w:pPr>
          </w:p>
        </w:tc>
      </w:tr>
      <w:tr w:rsidR="00350C0B" w:rsidRPr="00CA53A5" w14:paraId="7898CDD6" w14:textId="77777777" w:rsidTr="00350C0B">
        <w:trPr>
          <w:trHeight w:val="284"/>
        </w:trPr>
        <w:tc>
          <w:tcPr>
            <w:tcW w:w="4563" w:type="dxa"/>
          </w:tcPr>
          <w:p w14:paraId="6211E293" w14:textId="77777777" w:rsidR="00350C0B" w:rsidRPr="00CA53A5" w:rsidRDefault="00350C0B" w:rsidP="0010621D">
            <w:pPr>
              <w:tabs>
                <w:tab w:val="left" w:pos="709"/>
                <w:tab w:val="left" w:pos="4536"/>
              </w:tabs>
              <w:spacing w:after="0" w:line="240" w:lineRule="auto"/>
              <w:ind w:left="360"/>
              <w:rPr>
                <w:b/>
              </w:rPr>
            </w:pPr>
            <w:r w:rsidRPr="00CA53A5">
              <w:rPr>
                <w:b/>
              </w:rPr>
              <w:t>a) empfohlene Kenntnisse:</w:t>
            </w:r>
          </w:p>
        </w:tc>
        <w:tc>
          <w:tcPr>
            <w:tcW w:w="5228" w:type="dxa"/>
          </w:tcPr>
          <w:p w14:paraId="632E0C40" w14:textId="0CE6F2C9" w:rsidR="00350C0B" w:rsidRPr="00CA53A5" w:rsidRDefault="00350C0B" w:rsidP="0010621D">
            <w:pPr>
              <w:tabs>
                <w:tab w:val="left" w:pos="709"/>
                <w:tab w:val="left" w:pos="4536"/>
              </w:tabs>
              <w:spacing w:after="0" w:line="240" w:lineRule="auto"/>
              <w:rPr>
                <w:highlight w:val="green"/>
              </w:rPr>
            </w:pPr>
            <w:r w:rsidRPr="00CA53A5">
              <w:t>Erfolgreicher Abschluss des Aufbaumoduls bzw. Vor</w:t>
            </w:r>
            <w:r w:rsidR="006E161D">
              <w:softHyphen/>
            </w:r>
            <w:r w:rsidRPr="00CA53A5">
              <w:t xml:space="preserve">kenntnisse auf dem Niveau </w:t>
            </w:r>
            <w:r w:rsidR="00684F17">
              <w:t xml:space="preserve">GER </w:t>
            </w:r>
            <w:r w:rsidRPr="00CA53A5">
              <w:t>B1+</w:t>
            </w:r>
          </w:p>
        </w:tc>
      </w:tr>
      <w:tr w:rsidR="00350C0B" w:rsidRPr="00CA53A5" w14:paraId="50535714" w14:textId="77777777" w:rsidTr="00350C0B">
        <w:trPr>
          <w:trHeight w:val="284"/>
        </w:trPr>
        <w:tc>
          <w:tcPr>
            <w:tcW w:w="4563" w:type="dxa"/>
          </w:tcPr>
          <w:p w14:paraId="191D7BBD" w14:textId="77777777" w:rsidR="00350C0B" w:rsidRPr="00CA53A5" w:rsidRDefault="00350C0B" w:rsidP="0010621D">
            <w:pPr>
              <w:tabs>
                <w:tab w:val="left" w:pos="709"/>
                <w:tab w:val="left" w:pos="4536"/>
              </w:tabs>
              <w:spacing w:after="0" w:line="240" w:lineRule="auto"/>
              <w:ind w:left="360"/>
              <w:rPr>
                <w:b/>
              </w:rPr>
            </w:pPr>
            <w:r w:rsidRPr="00CA53A5">
              <w:rPr>
                <w:b/>
              </w:rPr>
              <w:t>b) verpflichtende Nachweise:</w:t>
            </w:r>
          </w:p>
        </w:tc>
        <w:tc>
          <w:tcPr>
            <w:tcW w:w="5228" w:type="dxa"/>
          </w:tcPr>
          <w:p w14:paraId="1B20B1D7" w14:textId="77777777" w:rsidR="00350C0B" w:rsidRPr="00CA53A5" w:rsidRDefault="00350C0B" w:rsidP="0010621D">
            <w:pPr>
              <w:tabs>
                <w:tab w:val="left" w:pos="709"/>
                <w:tab w:val="left" w:pos="4536"/>
              </w:tabs>
              <w:spacing w:after="0" w:line="240" w:lineRule="auto"/>
            </w:pPr>
          </w:p>
        </w:tc>
      </w:tr>
      <w:tr w:rsidR="00350C0B" w:rsidRPr="00CA53A5" w14:paraId="3CCF21DE" w14:textId="77777777" w:rsidTr="00350C0B">
        <w:trPr>
          <w:trHeight w:val="284"/>
        </w:trPr>
        <w:tc>
          <w:tcPr>
            <w:tcW w:w="4563" w:type="dxa"/>
          </w:tcPr>
          <w:p w14:paraId="2840692B" w14:textId="77777777" w:rsidR="00350C0B" w:rsidRPr="00CA53A5" w:rsidRDefault="00350C0B" w:rsidP="0010621D">
            <w:pPr>
              <w:tabs>
                <w:tab w:val="left" w:pos="709"/>
                <w:tab w:val="left" w:pos="4536"/>
              </w:tabs>
              <w:spacing w:after="0" w:line="240" w:lineRule="auto"/>
              <w:rPr>
                <w:b/>
              </w:rPr>
            </w:pPr>
            <w:r w:rsidRPr="00CA53A5">
              <w:rPr>
                <w:b/>
              </w:rPr>
              <w:t>6. Verwendbarkeit des Moduls:</w:t>
            </w:r>
          </w:p>
        </w:tc>
        <w:tc>
          <w:tcPr>
            <w:tcW w:w="5228" w:type="dxa"/>
          </w:tcPr>
          <w:p w14:paraId="1708FAFF" w14:textId="77777777" w:rsidR="00815B82" w:rsidRDefault="00815B82" w:rsidP="00815B82">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4E91CA33" w14:textId="1101775D" w:rsidR="00815B82" w:rsidRDefault="00815B82" w:rsidP="00815B82">
            <w:pPr>
              <w:pStyle w:val="Listenabsatz"/>
              <w:numPr>
                <w:ilvl w:val="0"/>
                <w:numId w:val="78"/>
              </w:numPr>
              <w:tabs>
                <w:tab w:val="left" w:pos="4536"/>
              </w:tabs>
              <w:spacing w:after="0" w:line="240" w:lineRule="auto"/>
              <w:ind w:left="883"/>
            </w:pPr>
            <w:r>
              <w:t>Bosnisch/Kroatisch/Serbisch als Profilsprache</w:t>
            </w:r>
          </w:p>
          <w:p w14:paraId="047B6C18" w14:textId="061A1754" w:rsidR="00815B82" w:rsidRPr="00CA53A5" w:rsidRDefault="00815B82" w:rsidP="00815B82">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0EDFDA87" w14:textId="5CD1C4FD" w:rsidR="00350C0B" w:rsidRPr="00CA53A5" w:rsidRDefault="00815B82" w:rsidP="00815B82">
            <w:pPr>
              <w:pStyle w:val="Listenabsatz"/>
              <w:numPr>
                <w:ilvl w:val="0"/>
                <w:numId w:val="78"/>
              </w:numPr>
              <w:tabs>
                <w:tab w:val="left" w:pos="4536"/>
              </w:tabs>
              <w:spacing w:after="0" w:line="240" w:lineRule="auto"/>
              <w:ind w:left="883"/>
            </w:pPr>
            <w:r w:rsidRPr="00CA53A5">
              <w:t>Bachelorfach</w:t>
            </w:r>
          </w:p>
        </w:tc>
      </w:tr>
      <w:tr w:rsidR="00350C0B" w:rsidRPr="00CA53A5" w14:paraId="1C9D69ED" w14:textId="77777777" w:rsidTr="00350C0B">
        <w:trPr>
          <w:trHeight w:val="284"/>
        </w:trPr>
        <w:tc>
          <w:tcPr>
            <w:tcW w:w="4563" w:type="dxa"/>
          </w:tcPr>
          <w:p w14:paraId="71531DA8" w14:textId="77777777" w:rsidR="00350C0B" w:rsidRPr="00CA53A5" w:rsidRDefault="00350C0B" w:rsidP="0010621D">
            <w:pPr>
              <w:tabs>
                <w:tab w:val="left" w:pos="709"/>
                <w:tab w:val="left" w:pos="4536"/>
              </w:tabs>
              <w:spacing w:after="0" w:line="240" w:lineRule="auto"/>
              <w:rPr>
                <w:b/>
              </w:rPr>
            </w:pPr>
            <w:r w:rsidRPr="00CA53A5">
              <w:rPr>
                <w:b/>
              </w:rPr>
              <w:t>7. Angebotsturnus des Moduls:</w:t>
            </w:r>
          </w:p>
        </w:tc>
        <w:tc>
          <w:tcPr>
            <w:tcW w:w="5228" w:type="dxa"/>
          </w:tcPr>
          <w:p w14:paraId="1CA5B856" w14:textId="77777777" w:rsidR="00350C0B" w:rsidRPr="00CA53A5" w:rsidRDefault="00350C0B" w:rsidP="0010621D">
            <w:pPr>
              <w:tabs>
                <w:tab w:val="left" w:pos="709"/>
                <w:tab w:val="left" w:pos="4536"/>
              </w:tabs>
              <w:spacing w:after="0" w:line="240" w:lineRule="auto"/>
            </w:pPr>
            <w:r w:rsidRPr="00CA53A5">
              <w:t>Jeweils Beginn im Wintersemester</w:t>
            </w:r>
          </w:p>
        </w:tc>
      </w:tr>
      <w:tr w:rsidR="00350C0B" w:rsidRPr="00CA53A5" w14:paraId="72541837" w14:textId="77777777" w:rsidTr="00350C0B">
        <w:trPr>
          <w:trHeight w:val="284"/>
        </w:trPr>
        <w:tc>
          <w:tcPr>
            <w:tcW w:w="4563" w:type="dxa"/>
          </w:tcPr>
          <w:p w14:paraId="5DF562CA" w14:textId="77777777" w:rsidR="00350C0B" w:rsidRPr="00CA53A5" w:rsidRDefault="00350C0B" w:rsidP="0010621D">
            <w:pPr>
              <w:tabs>
                <w:tab w:val="left" w:pos="709"/>
                <w:tab w:val="left" w:pos="4536"/>
              </w:tabs>
              <w:spacing w:after="0" w:line="240" w:lineRule="auto"/>
              <w:rPr>
                <w:b/>
              </w:rPr>
            </w:pPr>
            <w:r w:rsidRPr="00CA53A5">
              <w:rPr>
                <w:b/>
              </w:rPr>
              <w:t>8. Das Modul kann absolviert werden in:</w:t>
            </w:r>
          </w:p>
        </w:tc>
        <w:tc>
          <w:tcPr>
            <w:tcW w:w="5228" w:type="dxa"/>
          </w:tcPr>
          <w:p w14:paraId="29DBDA58" w14:textId="77777777" w:rsidR="00350C0B" w:rsidRPr="00CA53A5" w:rsidRDefault="00350C0B" w:rsidP="0010621D">
            <w:pPr>
              <w:tabs>
                <w:tab w:val="left" w:pos="709"/>
                <w:tab w:val="left" w:pos="4536"/>
              </w:tabs>
              <w:spacing w:after="0" w:line="240" w:lineRule="auto"/>
            </w:pPr>
            <w:r w:rsidRPr="00CA53A5">
              <w:t>2 Semestern</w:t>
            </w:r>
          </w:p>
        </w:tc>
      </w:tr>
      <w:tr w:rsidR="00350C0B" w:rsidRPr="00CA53A5" w14:paraId="41932E33" w14:textId="77777777" w:rsidTr="00350C0B">
        <w:trPr>
          <w:trHeight w:val="284"/>
        </w:trPr>
        <w:tc>
          <w:tcPr>
            <w:tcW w:w="4563" w:type="dxa"/>
          </w:tcPr>
          <w:p w14:paraId="1F31E34E" w14:textId="77777777" w:rsidR="00350C0B" w:rsidRPr="00CA53A5" w:rsidRDefault="00350C0B" w:rsidP="0010621D">
            <w:pPr>
              <w:tabs>
                <w:tab w:val="left" w:pos="709"/>
                <w:tab w:val="left" w:pos="4536"/>
              </w:tabs>
              <w:spacing w:after="0" w:line="240" w:lineRule="auto"/>
              <w:rPr>
                <w:b/>
              </w:rPr>
            </w:pPr>
            <w:r w:rsidRPr="00CA53A5">
              <w:rPr>
                <w:b/>
              </w:rPr>
              <w:t>9. Empfohlenes Fachsemester:</w:t>
            </w:r>
          </w:p>
        </w:tc>
        <w:tc>
          <w:tcPr>
            <w:tcW w:w="5228" w:type="dxa"/>
          </w:tcPr>
          <w:p w14:paraId="57E9DB69" w14:textId="77777777" w:rsidR="00350C0B" w:rsidRPr="00CA53A5" w:rsidRDefault="00350C0B" w:rsidP="0010621D">
            <w:pPr>
              <w:tabs>
                <w:tab w:val="left" w:pos="709"/>
                <w:tab w:val="left" w:pos="4536"/>
              </w:tabs>
              <w:spacing w:after="0" w:line="240" w:lineRule="auto"/>
            </w:pPr>
            <w:r w:rsidRPr="00CA53A5">
              <w:t>3-4</w:t>
            </w:r>
          </w:p>
        </w:tc>
      </w:tr>
      <w:tr w:rsidR="00350C0B" w:rsidRPr="00CA53A5" w14:paraId="20DF7117" w14:textId="77777777" w:rsidTr="00350C0B">
        <w:trPr>
          <w:trHeight w:val="284"/>
        </w:trPr>
        <w:tc>
          <w:tcPr>
            <w:tcW w:w="4563" w:type="dxa"/>
          </w:tcPr>
          <w:p w14:paraId="46603950" w14:textId="77777777" w:rsidR="00350C0B" w:rsidRPr="00CA53A5" w:rsidRDefault="00350C0B" w:rsidP="0010621D">
            <w:pPr>
              <w:tabs>
                <w:tab w:val="left" w:pos="709"/>
                <w:tab w:val="left" w:pos="4536"/>
              </w:tabs>
              <w:spacing w:after="0" w:line="240" w:lineRule="auto"/>
              <w:rPr>
                <w:b/>
              </w:rPr>
            </w:pPr>
            <w:r w:rsidRPr="00CA53A5">
              <w:rPr>
                <w:b/>
              </w:rPr>
              <w:t>10. Arbeitsaufwand des Moduls</w:t>
            </w:r>
          </w:p>
          <w:p w14:paraId="74838348" w14:textId="77777777" w:rsidR="00350C0B" w:rsidRPr="00CA53A5" w:rsidRDefault="00350C0B" w:rsidP="0010621D">
            <w:pPr>
              <w:tabs>
                <w:tab w:val="left" w:pos="709"/>
                <w:tab w:val="left" w:pos="4536"/>
              </w:tabs>
              <w:spacing w:after="0" w:line="240" w:lineRule="auto"/>
              <w:rPr>
                <w:b/>
              </w:rPr>
            </w:pPr>
            <w:r w:rsidRPr="00CA53A5">
              <w:rPr>
                <w:b/>
              </w:rPr>
              <w:t xml:space="preserve">     (Workload) / Anzahl Leistungspunkte:</w:t>
            </w:r>
          </w:p>
        </w:tc>
        <w:tc>
          <w:tcPr>
            <w:tcW w:w="5228" w:type="dxa"/>
          </w:tcPr>
          <w:p w14:paraId="74505D76" w14:textId="77777777" w:rsidR="00350C0B" w:rsidRPr="00CA53A5" w:rsidRDefault="00350C0B" w:rsidP="0010621D">
            <w:pPr>
              <w:tabs>
                <w:tab w:val="left" w:pos="4536"/>
              </w:tabs>
              <w:spacing w:after="0" w:line="240" w:lineRule="auto"/>
            </w:pPr>
            <w:r w:rsidRPr="00CA53A5">
              <w:t>Arbeitsaufwand:</w:t>
            </w:r>
          </w:p>
          <w:p w14:paraId="4A1E5EE5" w14:textId="77777777" w:rsidR="00350C0B" w:rsidRPr="00CA53A5" w:rsidRDefault="00350C0B" w:rsidP="0010621D">
            <w:pPr>
              <w:tabs>
                <w:tab w:val="left" w:pos="4536"/>
              </w:tabs>
              <w:spacing w:after="0" w:line="240" w:lineRule="auto"/>
            </w:pPr>
            <w:r w:rsidRPr="00CA53A5">
              <w:t xml:space="preserve">Gesamt in Stunden: 270 Stunden </w:t>
            </w:r>
          </w:p>
          <w:p w14:paraId="0A2B47BE" w14:textId="77777777" w:rsidR="00350C0B" w:rsidRPr="00CA53A5" w:rsidRDefault="00350C0B" w:rsidP="0010621D">
            <w:pPr>
              <w:tabs>
                <w:tab w:val="left" w:pos="4536"/>
              </w:tabs>
              <w:spacing w:after="0" w:line="240" w:lineRule="auto"/>
            </w:pPr>
            <w:r w:rsidRPr="00CA53A5">
              <w:t>davon:</w:t>
            </w:r>
          </w:p>
          <w:p w14:paraId="396C019D" w14:textId="77777777" w:rsidR="00350C0B" w:rsidRPr="00CA53A5" w:rsidRDefault="00350C0B" w:rsidP="0010621D">
            <w:pPr>
              <w:tabs>
                <w:tab w:val="left" w:pos="4536"/>
              </w:tabs>
              <w:spacing w:after="0" w:line="240" w:lineRule="auto"/>
            </w:pPr>
            <w:r w:rsidRPr="00CA53A5">
              <w:t xml:space="preserve">1. Präsenzzeit: 90 Stunden </w:t>
            </w:r>
          </w:p>
          <w:p w14:paraId="7F86C9B6" w14:textId="48206E6C" w:rsidR="00350C0B" w:rsidRPr="00CA53A5" w:rsidRDefault="00350C0B" w:rsidP="0010621D">
            <w:pPr>
              <w:tabs>
                <w:tab w:val="left" w:pos="4536"/>
              </w:tabs>
              <w:spacing w:after="0" w:line="240" w:lineRule="auto"/>
            </w:pPr>
            <w:r w:rsidRPr="00CA53A5">
              <w:t>2. Selbststudium (inkl. Prüfungsvorbereitung</w:t>
            </w:r>
            <w:r w:rsidR="002E43E0">
              <w:t xml:space="preserve"> und Prüfung</w:t>
            </w:r>
            <w:r w:rsidRPr="00CA53A5">
              <w:t xml:space="preserve">): 180 Stunden </w:t>
            </w:r>
          </w:p>
          <w:p w14:paraId="0A635C7A" w14:textId="1739736D" w:rsidR="00350C0B" w:rsidRPr="00CA53A5" w:rsidRDefault="00350C0B" w:rsidP="0010621D">
            <w:pPr>
              <w:tabs>
                <w:tab w:val="left" w:pos="709"/>
                <w:tab w:val="left" w:pos="4536"/>
              </w:tabs>
              <w:spacing w:after="0" w:line="240" w:lineRule="auto"/>
            </w:pPr>
            <w:r w:rsidRPr="00CA53A5">
              <w:t>Leistungspunkte: 9</w:t>
            </w:r>
          </w:p>
        </w:tc>
      </w:tr>
    </w:tbl>
    <w:p w14:paraId="6B6A0D5F" w14:textId="77777777" w:rsidR="002E43E0" w:rsidRDefault="002E43E0">
      <w:r>
        <w:br w:type="page"/>
      </w:r>
    </w:p>
    <w:tbl>
      <w:tblPr>
        <w:tblW w:w="979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0"/>
        <w:gridCol w:w="568"/>
        <w:gridCol w:w="1275"/>
        <w:gridCol w:w="1134"/>
        <w:gridCol w:w="1984"/>
        <w:gridCol w:w="1277"/>
        <w:gridCol w:w="2125"/>
        <w:gridCol w:w="426"/>
        <w:gridCol w:w="566"/>
        <w:gridCol w:w="16"/>
      </w:tblGrid>
      <w:tr w:rsidR="00350C0B" w:rsidRPr="00CA53A5" w14:paraId="6C2DF27C" w14:textId="77777777" w:rsidTr="0056474D">
        <w:trPr>
          <w:trHeight w:val="662"/>
        </w:trPr>
        <w:tc>
          <w:tcPr>
            <w:tcW w:w="9791" w:type="dxa"/>
            <w:gridSpan w:val="10"/>
          </w:tcPr>
          <w:p w14:paraId="37023EBF" w14:textId="1F3911BC" w:rsidR="00350C0B" w:rsidRPr="00CA53A5" w:rsidRDefault="00350C0B" w:rsidP="0010621D">
            <w:pPr>
              <w:tabs>
                <w:tab w:val="left" w:pos="709"/>
                <w:tab w:val="right" w:pos="3888"/>
              </w:tabs>
              <w:spacing w:after="0" w:line="240" w:lineRule="auto"/>
              <w:rPr>
                <w:b/>
              </w:rPr>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350C0B" w:rsidRPr="00CA53A5" w14:paraId="0EE37201" w14:textId="77777777" w:rsidTr="0056474D">
        <w:trPr>
          <w:trHeight w:val="421"/>
        </w:trPr>
        <w:tc>
          <w:tcPr>
            <w:tcW w:w="9791" w:type="dxa"/>
            <w:gridSpan w:val="10"/>
          </w:tcPr>
          <w:p w14:paraId="39BC7BBA" w14:textId="77777777" w:rsidR="00350C0B" w:rsidRPr="00CA53A5" w:rsidRDefault="00350C0B" w:rsidP="0010621D">
            <w:pPr>
              <w:tabs>
                <w:tab w:val="left" w:pos="709"/>
                <w:tab w:val="right" w:pos="3888"/>
              </w:tabs>
              <w:spacing w:after="0" w:line="240" w:lineRule="auto"/>
              <w:rPr>
                <w:b/>
              </w:rPr>
            </w:pPr>
            <w:r w:rsidRPr="00CA53A5">
              <w:rPr>
                <w:b/>
              </w:rPr>
              <w:t>12. Modulbestandteile:</w:t>
            </w:r>
          </w:p>
        </w:tc>
      </w:tr>
      <w:tr w:rsidR="00350C0B" w:rsidRPr="00CA53A5" w14:paraId="5C507C02" w14:textId="77777777" w:rsidTr="007008F5">
        <w:tblPrEx>
          <w:tblCellMar>
            <w:left w:w="70" w:type="dxa"/>
            <w:right w:w="70" w:type="dxa"/>
          </w:tblCellMar>
        </w:tblPrEx>
        <w:trPr>
          <w:trHeight w:val="288"/>
        </w:trPr>
        <w:tc>
          <w:tcPr>
            <w:tcW w:w="420" w:type="dxa"/>
          </w:tcPr>
          <w:p w14:paraId="46994543" w14:textId="77777777" w:rsidR="00350C0B" w:rsidRPr="00CA53A5" w:rsidRDefault="00350C0B" w:rsidP="0010621D">
            <w:pPr>
              <w:tabs>
                <w:tab w:val="left" w:pos="709"/>
              </w:tabs>
              <w:spacing w:after="0" w:line="240" w:lineRule="auto"/>
              <w:jc w:val="center"/>
            </w:pPr>
            <w:proofErr w:type="spellStart"/>
            <w:r w:rsidRPr="00CA53A5">
              <w:t>Nr</w:t>
            </w:r>
            <w:proofErr w:type="spellEnd"/>
          </w:p>
        </w:tc>
        <w:tc>
          <w:tcPr>
            <w:tcW w:w="568" w:type="dxa"/>
          </w:tcPr>
          <w:p w14:paraId="0102FE53" w14:textId="77777777" w:rsidR="00350C0B" w:rsidRPr="00CA53A5" w:rsidRDefault="00350C0B" w:rsidP="0010621D">
            <w:pPr>
              <w:tabs>
                <w:tab w:val="left" w:pos="709"/>
              </w:tabs>
              <w:spacing w:after="0" w:line="240" w:lineRule="auto"/>
            </w:pPr>
            <w:r w:rsidRPr="00CA53A5">
              <w:t>P / WP</w:t>
            </w:r>
          </w:p>
        </w:tc>
        <w:tc>
          <w:tcPr>
            <w:tcW w:w="1275" w:type="dxa"/>
          </w:tcPr>
          <w:p w14:paraId="6AE3679A" w14:textId="298EAC14" w:rsidR="00350C0B" w:rsidRPr="00CA53A5" w:rsidRDefault="00350C0B" w:rsidP="0010621D">
            <w:pPr>
              <w:tabs>
                <w:tab w:val="left" w:pos="709"/>
              </w:tabs>
              <w:spacing w:after="0" w:line="240" w:lineRule="auto"/>
              <w:jc w:val="center"/>
            </w:pPr>
            <w:r w:rsidRPr="00CA53A5">
              <w:t>Lehrform</w:t>
            </w:r>
          </w:p>
        </w:tc>
        <w:tc>
          <w:tcPr>
            <w:tcW w:w="3118" w:type="dxa"/>
            <w:gridSpan w:val="2"/>
          </w:tcPr>
          <w:p w14:paraId="310A7AA8" w14:textId="77777777" w:rsidR="00350C0B" w:rsidRPr="00CA53A5" w:rsidRDefault="00350C0B" w:rsidP="0010621D">
            <w:pPr>
              <w:tabs>
                <w:tab w:val="left" w:pos="709"/>
              </w:tabs>
              <w:spacing w:after="0" w:line="240" w:lineRule="auto"/>
              <w:jc w:val="center"/>
            </w:pPr>
            <w:r w:rsidRPr="00CA53A5">
              <w:t>Themenbereich/Thema</w:t>
            </w:r>
          </w:p>
        </w:tc>
        <w:tc>
          <w:tcPr>
            <w:tcW w:w="1277" w:type="dxa"/>
          </w:tcPr>
          <w:p w14:paraId="7A1039D9" w14:textId="77777777" w:rsidR="00350C0B" w:rsidRPr="00CA53A5" w:rsidRDefault="00350C0B" w:rsidP="0010621D">
            <w:pPr>
              <w:tabs>
                <w:tab w:val="left" w:pos="709"/>
              </w:tabs>
              <w:spacing w:after="0" w:line="240" w:lineRule="auto"/>
              <w:jc w:val="center"/>
            </w:pPr>
            <w:r w:rsidRPr="00CA53A5">
              <w:t>SWS / Std.</w:t>
            </w:r>
          </w:p>
        </w:tc>
        <w:tc>
          <w:tcPr>
            <w:tcW w:w="2551" w:type="dxa"/>
            <w:gridSpan w:val="2"/>
          </w:tcPr>
          <w:p w14:paraId="5B882A39" w14:textId="77777777" w:rsidR="00350C0B" w:rsidRPr="00CA53A5" w:rsidRDefault="00350C0B" w:rsidP="0010621D">
            <w:pPr>
              <w:tabs>
                <w:tab w:val="left" w:pos="709"/>
              </w:tabs>
              <w:spacing w:after="0" w:line="240" w:lineRule="auto"/>
            </w:pPr>
            <w:r w:rsidRPr="00CA53A5">
              <w:t>Studienleistungen</w:t>
            </w:r>
          </w:p>
        </w:tc>
        <w:tc>
          <w:tcPr>
            <w:tcW w:w="582" w:type="dxa"/>
            <w:gridSpan w:val="2"/>
          </w:tcPr>
          <w:p w14:paraId="11C8B83B" w14:textId="77777777" w:rsidR="00350C0B" w:rsidRPr="00CA53A5" w:rsidRDefault="00350C0B" w:rsidP="0010621D">
            <w:pPr>
              <w:tabs>
                <w:tab w:val="left" w:pos="709"/>
              </w:tabs>
              <w:spacing w:after="0" w:line="240" w:lineRule="auto"/>
            </w:pPr>
            <w:r w:rsidRPr="00CA53A5">
              <w:t>LP</w:t>
            </w:r>
          </w:p>
        </w:tc>
      </w:tr>
      <w:tr w:rsidR="00350C0B" w:rsidRPr="00CA53A5" w14:paraId="4B9F473B" w14:textId="77777777" w:rsidTr="007008F5">
        <w:tblPrEx>
          <w:tblCellMar>
            <w:left w:w="70" w:type="dxa"/>
            <w:right w:w="70" w:type="dxa"/>
          </w:tblCellMar>
        </w:tblPrEx>
        <w:trPr>
          <w:gridAfter w:val="1"/>
          <w:wAfter w:w="16" w:type="dxa"/>
          <w:trHeight w:val="284"/>
        </w:trPr>
        <w:tc>
          <w:tcPr>
            <w:tcW w:w="420" w:type="dxa"/>
            <w:shd w:val="clear" w:color="auto" w:fill="auto"/>
          </w:tcPr>
          <w:p w14:paraId="16B24AFF" w14:textId="77777777" w:rsidR="00350C0B" w:rsidRPr="00CA53A5" w:rsidRDefault="00350C0B" w:rsidP="0010621D">
            <w:pPr>
              <w:spacing w:after="0" w:line="240" w:lineRule="auto"/>
            </w:pPr>
            <w:r w:rsidRPr="00CA53A5">
              <w:t>1</w:t>
            </w:r>
          </w:p>
        </w:tc>
        <w:tc>
          <w:tcPr>
            <w:tcW w:w="568" w:type="dxa"/>
            <w:shd w:val="clear" w:color="auto" w:fill="auto"/>
          </w:tcPr>
          <w:p w14:paraId="50F3CC30" w14:textId="77777777" w:rsidR="00350C0B" w:rsidRPr="00CA53A5" w:rsidRDefault="00350C0B" w:rsidP="0010621D">
            <w:pPr>
              <w:spacing w:after="0" w:line="240" w:lineRule="auto"/>
            </w:pPr>
            <w:r w:rsidRPr="00CA53A5">
              <w:t>P</w:t>
            </w:r>
          </w:p>
        </w:tc>
        <w:tc>
          <w:tcPr>
            <w:tcW w:w="1275" w:type="dxa"/>
            <w:shd w:val="clear" w:color="auto" w:fill="auto"/>
          </w:tcPr>
          <w:p w14:paraId="33ED2614" w14:textId="77777777" w:rsidR="00350C0B" w:rsidRPr="00CA53A5" w:rsidRDefault="00350C0B" w:rsidP="0010621D">
            <w:pPr>
              <w:spacing w:after="0" w:line="240" w:lineRule="auto"/>
            </w:pPr>
            <w:r w:rsidRPr="00CA53A5">
              <w:t>Sprachkurs</w:t>
            </w:r>
          </w:p>
        </w:tc>
        <w:tc>
          <w:tcPr>
            <w:tcW w:w="3118" w:type="dxa"/>
            <w:gridSpan w:val="2"/>
            <w:shd w:val="clear" w:color="auto" w:fill="auto"/>
          </w:tcPr>
          <w:p w14:paraId="2BDAA289" w14:textId="77777777" w:rsidR="00350C0B" w:rsidRPr="00CA53A5" w:rsidRDefault="00350C0B" w:rsidP="0010621D">
            <w:pPr>
              <w:spacing w:after="0" w:line="240" w:lineRule="auto"/>
            </w:pPr>
            <w:r w:rsidRPr="00CA53A5">
              <w:t>Übersetzung</w:t>
            </w:r>
          </w:p>
        </w:tc>
        <w:tc>
          <w:tcPr>
            <w:tcW w:w="1277" w:type="dxa"/>
            <w:shd w:val="clear" w:color="auto" w:fill="auto"/>
          </w:tcPr>
          <w:p w14:paraId="7D9A305E" w14:textId="77777777" w:rsidR="00350C0B" w:rsidRPr="00CA53A5" w:rsidRDefault="00350C0B" w:rsidP="0010621D">
            <w:pPr>
              <w:spacing w:after="0" w:line="240" w:lineRule="auto"/>
              <w:jc w:val="center"/>
            </w:pPr>
            <w:r w:rsidRPr="00CA53A5">
              <w:t>2</w:t>
            </w:r>
          </w:p>
        </w:tc>
        <w:tc>
          <w:tcPr>
            <w:tcW w:w="2551" w:type="dxa"/>
            <w:gridSpan w:val="2"/>
          </w:tcPr>
          <w:p w14:paraId="1F3E74BF" w14:textId="77777777" w:rsidR="00350C0B" w:rsidRPr="00CA53A5" w:rsidRDefault="00350C0B" w:rsidP="0010621D">
            <w:pPr>
              <w:spacing w:after="0" w:line="240" w:lineRule="auto"/>
            </w:pPr>
          </w:p>
        </w:tc>
        <w:tc>
          <w:tcPr>
            <w:tcW w:w="566" w:type="dxa"/>
          </w:tcPr>
          <w:p w14:paraId="3A117AC2" w14:textId="77777777" w:rsidR="00350C0B" w:rsidRPr="00CA53A5" w:rsidRDefault="00350C0B" w:rsidP="0010621D">
            <w:pPr>
              <w:spacing w:after="0" w:line="240" w:lineRule="auto"/>
            </w:pPr>
            <w:r w:rsidRPr="00CA53A5">
              <w:t>3</w:t>
            </w:r>
          </w:p>
        </w:tc>
      </w:tr>
      <w:tr w:rsidR="00350C0B" w:rsidRPr="00CA53A5" w14:paraId="261D1F4F" w14:textId="77777777" w:rsidTr="007008F5">
        <w:tblPrEx>
          <w:tblCellMar>
            <w:left w:w="70" w:type="dxa"/>
            <w:right w:w="70" w:type="dxa"/>
          </w:tblCellMar>
        </w:tblPrEx>
        <w:trPr>
          <w:trHeight w:val="284"/>
        </w:trPr>
        <w:tc>
          <w:tcPr>
            <w:tcW w:w="420" w:type="dxa"/>
            <w:shd w:val="clear" w:color="auto" w:fill="auto"/>
          </w:tcPr>
          <w:p w14:paraId="387C8BB5" w14:textId="77777777" w:rsidR="00350C0B" w:rsidRPr="00CA53A5" w:rsidRDefault="00350C0B" w:rsidP="0010621D">
            <w:pPr>
              <w:spacing w:after="0" w:line="240" w:lineRule="auto"/>
            </w:pPr>
            <w:r w:rsidRPr="00CA53A5">
              <w:t>2</w:t>
            </w:r>
          </w:p>
        </w:tc>
        <w:tc>
          <w:tcPr>
            <w:tcW w:w="568" w:type="dxa"/>
            <w:shd w:val="clear" w:color="auto" w:fill="auto"/>
          </w:tcPr>
          <w:p w14:paraId="1D088076" w14:textId="77777777" w:rsidR="00350C0B" w:rsidRPr="00CA53A5" w:rsidRDefault="00350C0B" w:rsidP="0010621D">
            <w:pPr>
              <w:spacing w:after="0" w:line="240" w:lineRule="auto"/>
            </w:pPr>
            <w:r w:rsidRPr="00CA53A5">
              <w:t>P</w:t>
            </w:r>
          </w:p>
        </w:tc>
        <w:tc>
          <w:tcPr>
            <w:tcW w:w="1275" w:type="dxa"/>
            <w:shd w:val="clear" w:color="auto" w:fill="auto"/>
          </w:tcPr>
          <w:p w14:paraId="6A35034F" w14:textId="77777777" w:rsidR="00350C0B" w:rsidRPr="00CA53A5" w:rsidRDefault="00350C0B" w:rsidP="0010621D">
            <w:pPr>
              <w:spacing w:after="0" w:line="240" w:lineRule="auto"/>
            </w:pPr>
            <w:r w:rsidRPr="00CA53A5">
              <w:t>Sprachkurs</w:t>
            </w:r>
          </w:p>
        </w:tc>
        <w:tc>
          <w:tcPr>
            <w:tcW w:w="3118" w:type="dxa"/>
            <w:gridSpan w:val="2"/>
            <w:shd w:val="clear" w:color="auto" w:fill="auto"/>
          </w:tcPr>
          <w:p w14:paraId="0ECCE2BE" w14:textId="77777777" w:rsidR="00350C0B" w:rsidRPr="00CA53A5" w:rsidRDefault="00350C0B" w:rsidP="0010621D">
            <w:pPr>
              <w:spacing w:after="0" w:line="240" w:lineRule="auto"/>
            </w:pPr>
            <w:r w:rsidRPr="00CA53A5">
              <w:t xml:space="preserve">Interkulturelle Kommunikation und Landeskunde  </w:t>
            </w:r>
          </w:p>
        </w:tc>
        <w:tc>
          <w:tcPr>
            <w:tcW w:w="1277" w:type="dxa"/>
            <w:shd w:val="clear" w:color="auto" w:fill="auto"/>
          </w:tcPr>
          <w:p w14:paraId="65233BDB" w14:textId="77777777" w:rsidR="00350C0B" w:rsidRPr="00CA53A5" w:rsidRDefault="00350C0B" w:rsidP="0010621D">
            <w:pPr>
              <w:spacing w:after="0" w:line="240" w:lineRule="auto"/>
              <w:jc w:val="center"/>
            </w:pPr>
            <w:r w:rsidRPr="00CA53A5">
              <w:t>2</w:t>
            </w:r>
          </w:p>
        </w:tc>
        <w:tc>
          <w:tcPr>
            <w:tcW w:w="2551" w:type="dxa"/>
            <w:gridSpan w:val="2"/>
          </w:tcPr>
          <w:p w14:paraId="13BC408A" w14:textId="77777777" w:rsidR="00350C0B" w:rsidRPr="00CA53A5" w:rsidRDefault="00350C0B" w:rsidP="0010621D">
            <w:pPr>
              <w:spacing w:after="0" w:line="240" w:lineRule="auto"/>
            </w:pPr>
          </w:p>
        </w:tc>
        <w:tc>
          <w:tcPr>
            <w:tcW w:w="582" w:type="dxa"/>
            <w:gridSpan w:val="2"/>
          </w:tcPr>
          <w:p w14:paraId="3804AAE7" w14:textId="77777777" w:rsidR="00350C0B" w:rsidRPr="00CA53A5" w:rsidRDefault="00350C0B" w:rsidP="0010621D">
            <w:pPr>
              <w:spacing w:after="0" w:line="240" w:lineRule="auto"/>
            </w:pPr>
            <w:r w:rsidRPr="00CA53A5">
              <w:t>3</w:t>
            </w:r>
          </w:p>
        </w:tc>
      </w:tr>
      <w:tr w:rsidR="00350C0B" w:rsidRPr="00CA53A5" w14:paraId="0980E8CD" w14:textId="77777777" w:rsidTr="007008F5">
        <w:tblPrEx>
          <w:tblCellMar>
            <w:left w:w="70" w:type="dxa"/>
            <w:right w:w="70" w:type="dxa"/>
          </w:tblCellMar>
        </w:tblPrEx>
        <w:trPr>
          <w:trHeight w:val="253"/>
        </w:trPr>
        <w:tc>
          <w:tcPr>
            <w:tcW w:w="420" w:type="dxa"/>
            <w:shd w:val="clear" w:color="auto" w:fill="auto"/>
          </w:tcPr>
          <w:p w14:paraId="4646E6CD" w14:textId="77777777" w:rsidR="00350C0B" w:rsidRPr="00CA53A5" w:rsidRDefault="00350C0B" w:rsidP="0010621D">
            <w:pPr>
              <w:spacing w:after="0" w:line="240" w:lineRule="auto"/>
            </w:pPr>
            <w:r w:rsidRPr="00CA53A5">
              <w:t>3</w:t>
            </w:r>
          </w:p>
        </w:tc>
        <w:tc>
          <w:tcPr>
            <w:tcW w:w="568" w:type="dxa"/>
            <w:shd w:val="clear" w:color="auto" w:fill="auto"/>
          </w:tcPr>
          <w:p w14:paraId="29111CCB" w14:textId="77777777" w:rsidR="00350C0B" w:rsidRPr="00CA53A5" w:rsidRDefault="00350C0B" w:rsidP="0010621D">
            <w:pPr>
              <w:spacing w:after="0" w:line="240" w:lineRule="auto"/>
            </w:pPr>
            <w:r w:rsidRPr="00CA53A5">
              <w:t>WP</w:t>
            </w:r>
          </w:p>
        </w:tc>
        <w:tc>
          <w:tcPr>
            <w:tcW w:w="1275" w:type="dxa"/>
            <w:shd w:val="clear" w:color="auto" w:fill="auto"/>
          </w:tcPr>
          <w:p w14:paraId="108A54D1" w14:textId="77777777" w:rsidR="00350C0B" w:rsidRPr="00CA53A5" w:rsidRDefault="00350C0B" w:rsidP="0010621D">
            <w:pPr>
              <w:spacing w:after="0" w:line="240" w:lineRule="auto"/>
            </w:pPr>
            <w:r w:rsidRPr="00CA53A5">
              <w:t>Sprachkurs</w:t>
            </w:r>
          </w:p>
        </w:tc>
        <w:tc>
          <w:tcPr>
            <w:tcW w:w="3118" w:type="dxa"/>
            <w:gridSpan w:val="2"/>
            <w:shd w:val="clear" w:color="auto" w:fill="auto"/>
          </w:tcPr>
          <w:p w14:paraId="25E48AD4" w14:textId="77777777" w:rsidR="00350C0B" w:rsidRPr="00CA53A5" w:rsidRDefault="00350C0B" w:rsidP="0010621D">
            <w:pPr>
              <w:spacing w:after="0" w:line="240" w:lineRule="auto"/>
            </w:pPr>
            <w:r w:rsidRPr="00CA53A5">
              <w:t xml:space="preserve">Praktische Grammatik oder Schriftlicher Ausdruck </w:t>
            </w:r>
          </w:p>
        </w:tc>
        <w:tc>
          <w:tcPr>
            <w:tcW w:w="1277" w:type="dxa"/>
            <w:shd w:val="clear" w:color="auto" w:fill="auto"/>
          </w:tcPr>
          <w:p w14:paraId="4BAEA3A2" w14:textId="77777777" w:rsidR="00350C0B" w:rsidRPr="00CA53A5" w:rsidRDefault="00350C0B" w:rsidP="0010621D">
            <w:pPr>
              <w:spacing w:after="0" w:line="240" w:lineRule="auto"/>
              <w:jc w:val="center"/>
            </w:pPr>
            <w:r w:rsidRPr="00CA53A5">
              <w:t>2</w:t>
            </w:r>
          </w:p>
        </w:tc>
        <w:tc>
          <w:tcPr>
            <w:tcW w:w="2551" w:type="dxa"/>
            <w:gridSpan w:val="2"/>
          </w:tcPr>
          <w:p w14:paraId="05C855AC" w14:textId="77777777" w:rsidR="00350C0B" w:rsidRPr="00CA53A5" w:rsidRDefault="00350C0B" w:rsidP="0010621D">
            <w:pPr>
              <w:spacing w:after="0" w:line="240" w:lineRule="auto"/>
            </w:pPr>
            <w:r w:rsidRPr="00CA53A5">
              <w:t>Portfolio</w:t>
            </w:r>
          </w:p>
        </w:tc>
        <w:tc>
          <w:tcPr>
            <w:tcW w:w="582" w:type="dxa"/>
            <w:gridSpan w:val="2"/>
          </w:tcPr>
          <w:p w14:paraId="718B5676" w14:textId="77777777" w:rsidR="00350C0B" w:rsidRPr="00CA53A5" w:rsidRDefault="00350C0B" w:rsidP="0010621D">
            <w:pPr>
              <w:spacing w:after="0" w:line="240" w:lineRule="auto"/>
            </w:pPr>
            <w:r w:rsidRPr="00CA53A5">
              <w:t>3</w:t>
            </w:r>
          </w:p>
        </w:tc>
      </w:tr>
      <w:tr w:rsidR="00350C0B" w:rsidRPr="00CA53A5" w14:paraId="72DEFBDA" w14:textId="77777777" w:rsidTr="007008F5">
        <w:tblPrEx>
          <w:tblCellMar>
            <w:left w:w="70" w:type="dxa"/>
            <w:right w:w="70" w:type="dxa"/>
          </w:tblCellMar>
        </w:tblPrEx>
        <w:trPr>
          <w:trHeight w:val="344"/>
        </w:trPr>
        <w:tc>
          <w:tcPr>
            <w:tcW w:w="420" w:type="dxa"/>
            <w:shd w:val="clear" w:color="auto" w:fill="auto"/>
          </w:tcPr>
          <w:p w14:paraId="316FC4BC" w14:textId="77777777" w:rsidR="00350C0B" w:rsidRPr="00CA53A5" w:rsidRDefault="00350C0B" w:rsidP="0010621D">
            <w:pPr>
              <w:spacing w:after="0" w:line="240" w:lineRule="auto"/>
            </w:pPr>
            <w:r w:rsidRPr="00CA53A5">
              <w:t>4</w:t>
            </w:r>
          </w:p>
        </w:tc>
        <w:tc>
          <w:tcPr>
            <w:tcW w:w="568" w:type="dxa"/>
            <w:shd w:val="clear" w:color="auto" w:fill="auto"/>
          </w:tcPr>
          <w:p w14:paraId="27DB25FB" w14:textId="77777777" w:rsidR="00350C0B" w:rsidRPr="00CA53A5" w:rsidRDefault="00350C0B" w:rsidP="0010621D">
            <w:pPr>
              <w:spacing w:after="0" w:line="240" w:lineRule="auto"/>
            </w:pPr>
            <w:r w:rsidRPr="00CA53A5">
              <w:t>WP</w:t>
            </w:r>
          </w:p>
        </w:tc>
        <w:tc>
          <w:tcPr>
            <w:tcW w:w="1275" w:type="dxa"/>
            <w:shd w:val="clear" w:color="auto" w:fill="auto"/>
          </w:tcPr>
          <w:p w14:paraId="1D4CE52E" w14:textId="77777777" w:rsidR="00350C0B" w:rsidRPr="00CA53A5" w:rsidRDefault="00350C0B" w:rsidP="0010621D">
            <w:pPr>
              <w:spacing w:after="0" w:line="240" w:lineRule="auto"/>
            </w:pPr>
            <w:r w:rsidRPr="00CA53A5">
              <w:t>Sprachkurs</w:t>
            </w:r>
          </w:p>
        </w:tc>
        <w:tc>
          <w:tcPr>
            <w:tcW w:w="3118" w:type="dxa"/>
            <w:gridSpan w:val="2"/>
            <w:shd w:val="clear" w:color="auto" w:fill="auto"/>
          </w:tcPr>
          <w:p w14:paraId="2A00C4C4" w14:textId="4C47E8D1" w:rsidR="00350C0B" w:rsidRPr="00CA53A5" w:rsidRDefault="00350C0B" w:rsidP="0010621D">
            <w:pPr>
              <w:spacing w:after="0" w:line="240" w:lineRule="auto"/>
            </w:pPr>
            <w:r w:rsidRPr="00CA53A5">
              <w:t>Spezial</w:t>
            </w:r>
            <w:r w:rsidR="005F5CCF">
              <w:t>kurs</w:t>
            </w:r>
            <w:r w:rsidRPr="00CA53A5">
              <w:t xml:space="preserve"> I</w:t>
            </w:r>
          </w:p>
        </w:tc>
        <w:tc>
          <w:tcPr>
            <w:tcW w:w="1277" w:type="dxa"/>
            <w:shd w:val="clear" w:color="auto" w:fill="auto"/>
          </w:tcPr>
          <w:p w14:paraId="7A896FBC" w14:textId="77777777" w:rsidR="00350C0B" w:rsidRPr="00CA53A5" w:rsidRDefault="00350C0B" w:rsidP="0010621D">
            <w:pPr>
              <w:spacing w:after="0" w:line="240" w:lineRule="auto"/>
              <w:jc w:val="center"/>
            </w:pPr>
            <w:r w:rsidRPr="00CA53A5">
              <w:t>2</w:t>
            </w:r>
          </w:p>
        </w:tc>
        <w:tc>
          <w:tcPr>
            <w:tcW w:w="2551" w:type="dxa"/>
            <w:gridSpan w:val="2"/>
          </w:tcPr>
          <w:p w14:paraId="05908C04" w14:textId="77777777" w:rsidR="00350C0B" w:rsidRPr="00CA53A5" w:rsidRDefault="00350C0B" w:rsidP="0010621D">
            <w:pPr>
              <w:spacing w:after="0" w:line="240" w:lineRule="auto"/>
            </w:pPr>
            <w:r w:rsidRPr="00CA53A5">
              <w:t>Portfolio</w:t>
            </w:r>
          </w:p>
        </w:tc>
        <w:tc>
          <w:tcPr>
            <w:tcW w:w="582" w:type="dxa"/>
            <w:gridSpan w:val="2"/>
          </w:tcPr>
          <w:p w14:paraId="15582DBA" w14:textId="77777777" w:rsidR="00350C0B" w:rsidRPr="00CA53A5" w:rsidRDefault="00350C0B" w:rsidP="0010621D">
            <w:pPr>
              <w:spacing w:after="0" w:line="240" w:lineRule="auto"/>
            </w:pPr>
            <w:r w:rsidRPr="00CA53A5">
              <w:t>3</w:t>
            </w:r>
          </w:p>
        </w:tc>
      </w:tr>
      <w:tr w:rsidR="00350C0B" w:rsidRPr="00CA53A5" w14:paraId="581E054D" w14:textId="77777777" w:rsidTr="0056474D">
        <w:trPr>
          <w:trHeight w:val="284"/>
        </w:trPr>
        <w:tc>
          <w:tcPr>
            <w:tcW w:w="9791" w:type="dxa"/>
            <w:gridSpan w:val="10"/>
            <w:tcBorders>
              <w:top w:val="single" w:sz="4" w:space="0" w:color="auto"/>
              <w:bottom w:val="single" w:sz="4" w:space="0" w:color="auto"/>
            </w:tcBorders>
          </w:tcPr>
          <w:p w14:paraId="6F70DEBE" w14:textId="77777777" w:rsidR="00350C0B" w:rsidRPr="00CA53A5" w:rsidRDefault="00350C0B" w:rsidP="0010621D">
            <w:pPr>
              <w:tabs>
                <w:tab w:val="left" w:pos="4536"/>
              </w:tabs>
              <w:spacing w:after="0" w:line="240" w:lineRule="auto"/>
              <w:rPr>
                <w:b/>
              </w:rPr>
            </w:pPr>
            <w:r w:rsidRPr="00CA53A5">
              <w:rPr>
                <w:b/>
              </w:rPr>
              <w:t>13. Modulprüfung:</w:t>
            </w:r>
          </w:p>
        </w:tc>
      </w:tr>
      <w:tr w:rsidR="00350C0B" w:rsidRPr="00CA53A5" w14:paraId="02006EC8" w14:textId="77777777" w:rsidTr="00471FD3">
        <w:tblPrEx>
          <w:tblCellMar>
            <w:left w:w="70" w:type="dxa"/>
            <w:right w:w="70" w:type="dxa"/>
          </w:tblCellMar>
        </w:tblPrEx>
        <w:trPr>
          <w:trHeight w:val="284"/>
        </w:trPr>
        <w:tc>
          <w:tcPr>
            <w:tcW w:w="420" w:type="dxa"/>
            <w:tcBorders>
              <w:top w:val="single" w:sz="4" w:space="0" w:color="auto"/>
            </w:tcBorders>
            <w:shd w:val="clear" w:color="auto" w:fill="auto"/>
          </w:tcPr>
          <w:p w14:paraId="12BE3291" w14:textId="77777777" w:rsidR="00350C0B" w:rsidRPr="00CA53A5" w:rsidRDefault="00350C0B" w:rsidP="0010621D">
            <w:pPr>
              <w:spacing w:after="0" w:line="240" w:lineRule="auto"/>
              <w:jc w:val="center"/>
              <w:rPr>
                <w:i/>
              </w:rPr>
            </w:pPr>
            <w:proofErr w:type="spellStart"/>
            <w:r w:rsidRPr="00CA53A5">
              <w:t>Nr</w:t>
            </w:r>
            <w:proofErr w:type="spellEnd"/>
          </w:p>
          <w:p w14:paraId="25A6A51E" w14:textId="77777777" w:rsidR="00350C0B" w:rsidRPr="00CA53A5" w:rsidRDefault="00350C0B" w:rsidP="0010621D">
            <w:pPr>
              <w:spacing w:after="0" w:line="240" w:lineRule="auto"/>
              <w:jc w:val="center"/>
            </w:pPr>
          </w:p>
        </w:tc>
        <w:tc>
          <w:tcPr>
            <w:tcW w:w="2977" w:type="dxa"/>
            <w:gridSpan w:val="3"/>
            <w:tcBorders>
              <w:top w:val="single" w:sz="4" w:space="0" w:color="auto"/>
            </w:tcBorders>
            <w:shd w:val="clear" w:color="auto" w:fill="auto"/>
          </w:tcPr>
          <w:p w14:paraId="05192B78" w14:textId="77777777" w:rsidR="00350C0B" w:rsidRPr="00CA53A5" w:rsidRDefault="00350C0B" w:rsidP="0010621D">
            <w:pPr>
              <w:spacing w:after="0" w:line="240" w:lineRule="auto"/>
              <w:jc w:val="center"/>
              <w:rPr>
                <w:i/>
              </w:rPr>
            </w:pPr>
            <w:r w:rsidRPr="00CA53A5">
              <w:t xml:space="preserve">Kompetenz / Thema </w:t>
            </w:r>
          </w:p>
        </w:tc>
        <w:tc>
          <w:tcPr>
            <w:tcW w:w="1984" w:type="dxa"/>
            <w:tcBorders>
              <w:top w:val="single" w:sz="4" w:space="0" w:color="auto"/>
            </w:tcBorders>
            <w:shd w:val="clear" w:color="auto" w:fill="auto"/>
          </w:tcPr>
          <w:p w14:paraId="31A55D95" w14:textId="77777777" w:rsidR="00350C0B" w:rsidRPr="00CA53A5" w:rsidRDefault="00350C0B" w:rsidP="0010621D">
            <w:pPr>
              <w:spacing w:after="0" w:line="240" w:lineRule="auto"/>
              <w:jc w:val="center"/>
              <w:rPr>
                <w:i/>
              </w:rPr>
            </w:pPr>
            <w:r w:rsidRPr="00CA53A5">
              <w:t>Art der Prüfung</w:t>
            </w:r>
          </w:p>
        </w:tc>
        <w:tc>
          <w:tcPr>
            <w:tcW w:w="1277" w:type="dxa"/>
            <w:tcBorders>
              <w:top w:val="single" w:sz="4" w:space="0" w:color="auto"/>
            </w:tcBorders>
            <w:shd w:val="clear" w:color="auto" w:fill="auto"/>
          </w:tcPr>
          <w:p w14:paraId="3003DF71" w14:textId="15D3001A" w:rsidR="00350C0B" w:rsidRPr="00CA53A5" w:rsidRDefault="00350C0B" w:rsidP="0010621D">
            <w:pPr>
              <w:spacing w:after="0" w:line="240" w:lineRule="auto"/>
              <w:jc w:val="center"/>
              <w:rPr>
                <w:i/>
              </w:rPr>
            </w:pPr>
            <w:r w:rsidRPr="00CA53A5">
              <w:t>Dauer</w:t>
            </w:r>
            <w:r w:rsidR="00471FD3">
              <w:t xml:space="preserve"> / Umfang</w:t>
            </w:r>
          </w:p>
        </w:tc>
        <w:tc>
          <w:tcPr>
            <w:tcW w:w="2125" w:type="dxa"/>
            <w:tcBorders>
              <w:top w:val="single" w:sz="4" w:space="0" w:color="auto"/>
            </w:tcBorders>
            <w:shd w:val="clear" w:color="auto" w:fill="auto"/>
          </w:tcPr>
          <w:p w14:paraId="1F9FC260" w14:textId="54383BF4" w:rsidR="00350C0B" w:rsidRPr="00CA53A5" w:rsidRDefault="00350C0B" w:rsidP="0010621D">
            <w:pPr>
              <w:spacing w:after="0" w:line="240" w:lineRule="auto"/>
              <w:jc w:val="center"/>
              <w:rPr>
                <w:i/>
              </w:rPr>
            </w:pPr>
            <w:r w:rsidRPr="00CA53A5">
              <w:t>Zeitpunkt / Bemerkungen</w:t>
            </w:r>
          </w:p>
        </w:tc>
        <w:tc>
          <w:tcPr>
            <w:tcW w:w="1008" w:type="dxa"/>
            <w:gridSpan w:val="3"/>
            <w:tcBorders>
              <w:top w:val="single" w:sz="4" w:space="0" w:color="auto"/>
            </w:tcBorders>
          </w:tcPr>
          <w:p w14:paraId="4EF0ABEC" w14:textId="7559C759" w:rsidR="00350C0B" w:rsidRPr="00CA53A5" w:rsidRDefault="00350C0B" w:rsidP="0010621D">
            <w:pPr>
              <w:spacing w:after="0" w:line="240" w:lineRule="auto"/>
              <w:jc w:val="center"/>
              <w:rPr>
                <w:i/>
              </w:rPr>
            </w:pPr>
            <w:r w:rsidRPr="00CA53A5">
              <w:t>Anteil an Modul</w:t>
            </w:r>
            <w:r w:rsidR="006E161D">
              <w:softHyphen/>
            </w:r>
            <w:r w:rsidRPr="00CA53A5">
              <w:t>note</w:t>
            </w:r>
          </w:p>
        </w:tc>
      </w:tr>
      <w:tr w:rsidR="00350C0B" w:rsidRPr="00CA53A5" w14:paraId="6F406BD9" w14:textId="77777777" w:rsidTr="00471FD3">
        <w:tblPrEx>
          <w:tblCellMar>
            <w:left w:w="70" w:type="dxa"/>
            <w:right w:w="70" w:type="dxa"/>
          </w:tblCellMar>
        </w:tblPrEx>
        <w:trPr>
          <w:trHeight w:val="284"/>
        </w:trPr>
        <w:tc>
          <w:tcPr>
            <w:tcW w:w="420" w:type="dxa"/>
            <w:shd w:val="clear" w:color="auto" w:fill="auto"/>
          </w:tcPr>
          <w:p w14:paraId="65A68D4D" w14:textId="57A6F57D" w:rsidR="00350C0B" w:rsidRPr="00CA53A5" w:rsidRDefault="00350C0B" w:rsidP="0010621D">
            <w:pPr>
              <w:spacing w:after="0" w:line="240" w:lineRule="auto"/>
            </w:pPr>
            <w:r w:rsidRPr="00CA53A5">
              <w:t>1</w:t>
            </w:r>
          </w:p>
        </w:tc>
        <w:tc>
          <w:tcPr>
            <w:tcW w:w="2977" w:type="dxa"/>
            <w:gridSpan w:val="3"/>
            <w:shd w:val="clear" w:color="auto" w:fill="auto"/>
          </w:tcPr>
          <w:p w14:paraId="4187A7FB" w14:textId="581EBE84" w:rsidR="00350C0B" w:rsidRPr="00CA53A5" w:rsidRDefault="00350C0B" w:rsidP="0010621D">
            <w:pPr>
              <w:spacing w:after="0" w:line="240" w:lineRule="auto"/>
              <w:rPr>
                <w:color w:val="FF0000"/>
              </w:rPr>
            </w:pPr>
            <w:r w:rsidRPr="00CA53A5">
              <w:t>Sprachpraktische Kompetenz im Teilbereich „Übersetzung“ auf dem Niveau GER B2</w:t>
            </w:r>
          </w:p>
        </w:tc>
        <w:tc>
          <w:tcPr>
            <w:tcW w:w="1984" w:type="dxa"/>
            <w:shd w:val="clear" w:color="auto" w:fill="auto"/>
          </w:tcPr>
          <w:p w14:paraId="0C440CF9" w14:textId="280CCCB1" w:rsidR="00350C0B" w:rsidRPr="00CA53A5" w:rsidRDefault="00350C0B" w:rsidP="0010621D">
            <w:pPr>
              <w:spacing w:after="0" w:line="240" w:lineRule="auto"/>
            </w:pPr>
            <w:r w:rsidRPr="00CA53A5">
              <w:t>Portfolio in Veran</w:t>
            </w:r>
            <w:r w:rsidR="006E161D">
              <w:softHyphen/>
            </w:r>
            <w:r w:rsidRPr="00CA53A5">
              <w:t>staltung Nr. 12.1.</w:t>
            </w:r>
          </w:p>
        </w:tc>
        <w:tc>
          <w:tcPr>
            <w:tcW w:w="1277" w:type="dxa"/>
            <w:shd w:val="clear" w:color="auto" w:fill="auto"/>
          </w:tcPr>
          <w:p w14:paraId="29B25632" w14:textId="1752AC28" w:rsidR="00350C0B" w:rsidRPr="00CA53A5" w:rsidRDefault="00471FD3" w:rsidP="0010621D">
            <w:pPr>
              <w:spacing w:after="0" w:line="240" w:lineRule="auto"/>
            </w:pPr>
            <w:r>
              <w:t>Ca. 1500 Wörter</w:t>
            </w:r>
          </w:p>
        </w:tc>
        <w:tc>
          <w:tcPr>
            <w:tcW w:w="2125" w:type="dxa"/>
            <w:shd w:val="clear" w:color="auto" w:fill="auto"/>
          </w:tcPr>
          <w:p w14:paraId="39A1764F" w14:textId="1AA4F3FA" w:rsidR="006C0EE4" w:rsidRPr="00CA53A5" w:rsidRDefault="006C0EE4" w:rsidP="0010621D">
            <w:pPr>
              <w:spacing w:after="0" w:line="240" w:lineRule="auto"/>
            </w:pPr>
            <w:r>
              <w:t>Am</w:t>
            </w:r>
            <w:r w:rsidR="00350C0B" w:rsidRPr="00CA53A5">
              <w:t xml:space="preserve"> Ende der </w:t>
            </w:r>
            <w:r w:rsidR="00700BF8">
              <w:t>Vorle</w:t>
            </w:r>
            <w:r w:rsidR="006E161D">
              <w:softHyphen/>
            </w:r>
            <w:r w:rsidR="00700BF8">
              <w:t>sungszeit</w:t>
            </w:r>
            <w:r w:rsidR="000122F0">
              <w:t xml:space="preserve"> von LV</w:t>
            </w:r>
            <w:r>
              <w:t xml:space="preserve"> </w:t>
            </w:r>
            <w:r w:rsidR="00350C0B" w:rsidRPr="00CA53A5">
              <w:t>Nr.12.1</w:t>
            </w:r>
          </w:p>
        </w:tc>
        <w:tc>
          <w:tcPr>
            <w:tcW w:w="1008" w:type="dxa"/>
            <w:gridSpan w:val="3"/>
          </w:tcPr>
          <w:p w14:paraId="1AD818E9" w14:textId="55E5D84E" w:rsidR="00350C0B" w:rsidRPr="00CA53A5" w:rsidRDefault="00350C0B" w:rsidP="0010621D">
            <w:pPr>
              <w:spacing w:after="0" w:line="240" w:lineRule="auto"/>
            </w:pPr>
            <w:r w:rsidRPr="00CA53A5">
              <w:t>50%</w:t>
            </w:r>
          </w:p>
        </w:tc>
      </w:tr>
      <w:tr w:rsidR="00350C0B" w:rsidRPr="00CA53A5" w14:paraId="2AE736BB" w14:textId="77777777" w:rsidTr="00471FD3">
        <w:tblPrEx>
          <w:tblCellMar>
            <w:left w:w="70" w:type="dxa"/>
            <w:right w:w="70" w:type="dxa"/>
          </w:tblCellMar>
        </w:tblPrEx>
        <w:trPr>
          <w:trHeight w:val="284"/>
        </w:trPr>
        <w:tc>
          <w:tcPr>
            <w:tcW w:w="420" w:type="dxa"/>
            <w:shd w:val="clear" w:color="auto" w:fill="auto"/>
          </w:tcPr>
          <w:p w14:paraId="72990D0F" w14:textId="3B24B2DF" w:rsidR="00350C0B" w:rsidRPr="00CA53A5" w:rsidRDefault="00350C0B" w:rsidP="0010621D">
            <w:pPr>
              <w:spacing w:after="0" w:line="240" w:lineRule="auto"/>
            </w:pPr>
            <w:r w:rsidRPr="00CA53A5">
              <w:t>2</w:t>
            </w:r>
          </w:p>
        </w:tc>
        <w:tc>
          <w:tcPr>
            <w:tcW w:w="2977" w:type="dxa"/>
            <w:gridSpan w:val="3"/>
            <w:shd w:val="clear" w:color="auto" w:fill="auto"/>
          </w:tcPr>
          <w:p w14:paraId="7496E94A" w14:textId="723C9EB7" w:rsidR="00350C0B" w:rsidRPr="00CA53A5" w:rsidRDefault="00350C0B" w:rsidP="0010621D">
            <w:pPr>
              <w:spacing w:after="0" w:line="240" w:lineRule="auto"/>
            </w:pPr>
            <w:r w:rsidRPr="00CA53A5">
              <w:t>Sprachpraktische Kompetenz im Teilbereich „Interkulturelle Kommunikation und Landes</w:t>
            </w:r>
            <w:r w:rsidR="006E161D">
              <w:softHyphen/>
            </w:r>
            <w:r w:rsidRPr="00CA53A5">
              <w:t>kunde“ auf dem Niveau GER B2</w:t>
            </w:r>
          </w:p>
        </w:tc>
        <w:tc>
          <w:tcPr>
            <w:tcW w:w="1984" w:type="dxa"/>
            <w:shd w:val="clear" w:color="auto" w:fill="auto"/>
          </w:tcPr>
          <w:p w14:paraId="5C80AB00" w14:textId="187DF3F3" w:rsidR="00350C0B" w:rsidRPr="00CA53A5" w:rsidRDefault="00350C0B" w:rsidP="0010621D">
            <w:pPr>
              <w:spacing w:after="0" w:line="240" w:lineRule="auto"/>
            </w:pPr>
            <w:r w:rsidRPr="00CA53A5">
              <w:t>Portfolio in Veran</w:t>
            </w:r>
            <w:r w:rsidR="006E161D">
              <w:softHyphen/>
            </w:r>
            <w:r w:rsidRPr="00CA53A5">
              <w:t>staltung Nr.12.2.</w:t>
            </w:r>
          </w:p>
        </w:tc>
        <w:tc>
          <w:tcPr>
            <w:tcW w:w="1277" w:type="dxa"/>
            <w:shd w:val="clear" w:color="auto" w:fill="auto"/>
          </w:tcPr>
          <w:p w14:paraId="4F2D073A" w14:textId="1AD03EB7" w:rsidR="00350C0B" w:rsidRPr="00CA53A5" w:rsidRDefault="00471FD3" w:rsidP="0010621D">
            <w:pPr>
              <w:spacing w:after="0" w:line="240" w:lineRule="auto"/>
            </w:pPr>
            <w:r>
              <w:t>Ca. 1000 Wörter</w:t>
            </w:r>
          </w:p>
        </w:tc>
        <w:tc>
          <w:tcPr>
            <w:tcW w:w="2125" w:type="dxa"/>
            <w:shd w:val="clear" w:color="auto" w:fill="auto"/>
          </w:tcPr>
          <w:p w14:paraId="19B1DE39" w14:textId="2CA0F474" w:rsidR="00350C0B" w:rsidRPr="00CA53A5" w:rsidRDefault="00350C0B" w:rsidP="0010621D">
            <w:pPr>
              <w:spacing w:after="0" w:line="240" w:lineRule="auto"/>
            </w:pPr>
            <w:r w:rsidRPr="00CA53A5">
              <w:t>Semesterbegleitend zu(r) Lehrveranstal</w:t>
            </w:r>
            <w:r w:rsidR="006E161D">
              <w:softHyphen/>
            </w:r>
            <w:r w:rsidRPr="00CA53A5">
              <w:t>tung Nr. 12.2.</w:t>
            </w:r>
          </w:p>
          <w:p w14:paraId="0D7B08F3" w14:textId="77777777" w:rsidR="00350C0B" w:rsidRPr="00CA53A5" w:rsidRDefault="00350C0B" w:rsidP="0010621D">
            <w:pPr>
              <w:spacing w:after="0" w:line="240" w:lineRule="auto"/>
            </w:pPr>
          </w:p>
        </w:tc>
        <w:tc>
          <w:tcPr>
            <w:tcW w:w="1008" w:type="dxa"/>
            <w:gridSpan w:val="3"/>
          </w:tcPr>
          <w:p w14:paraId="441313B1" w14:textId="746B6C18" w:rsidR="00350C0B" w:rsidRPr="00CA53A5" w:rsidRDefault="00350C0B" w:rsidP="0010621D">
            <w:pPr>
              <w:spacing w:after="0" w:line="240" w:lineRule="auto"/>
            </w:pPr>
            <w:r w:rsidRPr="00CA53A5">
              <w:t>50%</w:t>
            </w:r>
          </w:p>
        </w:tc>
      </w:tr>
      <w:tr w:rsidR="00350C0B" w:rsidRPr="00CA53A5" w14:paraId="72EFEE51" w14:textId="77777777" w:rsidTr="0056474D">
        <w:tblPrEx>
          <w:tblCellMar>
            <w:left w:w="70" w:type="dxa"/>
            <w:right w:w="70" w:type="dxa"/>
          </w:tblCellMar>
        </w:tblPrEx>
        <w:trPr>
          <w:trHeight w:val="284"/>
        </w:trPr>
        <w:tc>
          <w:tcPr>
            <w:tcW w:w="9791" w:type="dxa"/>
            <w:gridSpan w:val="10"/>
            <w:tcBorders>
              <w:bottom w:val="single" w:sz="4" w:space="0" w:color="auto"/>
            </w:tcBorders>
          </w:tcPr>
          <w:p w14:paraId="2A85D773" w14:textId="77777777" w:rsidR="00350C0B" w:rsidRPr="00CA53A5" w:rsidRDefault="00350C0B" w:rsidP="0010621D">
            <w:pPr>
              <w:spacing w:after="0" w:line="240" w:lineRule="auto"/>
            </w:pPr>
            <w:r w:rsidRPr="00CA53A5">
              <w:rPr>
                <w:b/>
              </w:rPr>
              <w:t>14. Bemerkungen:</w:t>
            </w:r>
            <w:r w:rsidRPr="00CA53A5">
              <w:t xml:space="preserve"> </w:t>
            </w:r>
          </w:p>
          <w:p w14:paraId="6BA71797" w14:textId="659D4E0E" w:rsidR="00350C0B" w:rsidRPr="00CA53A5" w:rsidRDefault="00350C0B" w:rsidP="0010621D">
            <w:pPr>
              <w:spacing w:after="0" w:line="240" w:lineRule="auto"/>
            </w:pPr>
            <w:r w:rsidRPr="00CA53A5">
              <w:t>Die Angaben zu den Leistungspunkten dienen lediglich der rechnerischen Zuordnung der Lehrveranstal</w:t>
            </w:r>
            <w:r w:rsidR="006E161D">
              <w:softHyphen/>
            </w:r>
            <w:r w:rsidRPr="00CA53A5">
              <w:t xml:space="preserve">tung zum Gesamtaufwand des Moduls. Die LP </w:t>
            </w:r>
            <w:proofErr w:type="gramStart"/>
            <w:r w:rsidRPr="00CA53A5">
              <w:t>werden</w:t>
            </w:r>
            <w:proofErr w:type="gramEnd"/>
            <w:r w:rsidRPr="00CA53A5">
              <w:t xml:space="preserve"> erst nach Abschluss des Moduls vergeben.</w:t>
            </w:r>
          </w:p>
          <w:p w14:paraId="0440DA45" w14:textId="49916178" w:rsidR="00350C0B" w:rsidRPr="00CA53A5" w:rsidRDefault="00350C0B" w:rsidP="0010621D">
            <w:pPr>
              <w:pStyle w:val="Listenabsatz"/>
              <w:numPr>
                <w:ilvl w:val="0"/>
                <w:numId w:val="66"/>
              </w:numPr>
              <w:spacing w:after="0" w:line="240" w:lineRule="auto"/>
            </w:pPr>
            <w:r w:rsidRPr="00CA53A5">
              <w:t xml:space="preserve">Das Portfolio </w:t>
            </w:r>
            <w:r w:rsidRPr="003A3CBA">
              <w:rPr>
                <w:b/>
              </w:rPr>
              <w:t>„Übersetzung“</w:t>
            </w:r>
            <w:r w:rsidRPr="00CA53A5">
              <w:t xml:space="preserve"> besteht aus drei Übersetzungen, in denen unterschiedliche Text</w:t>
            </w:r>
            <w:r w:rsidR="006E161D">
              <w:softHyphen/>
            </w:r>
            <w:r w:rsidRPr="00CA53A5">
              <w:t>sorten vertreten sein sollen. Mindestens eine der Übersetzungen ist aus dem Deutschen in die Fremdsprache anzufertigen. Die Übersetzungen sind zum Ende der Vorlesungszeit einzureichen.</w:t>
            </w:r>
          </w:p>
          <w:p w14:paraId="47023772" w14:textId="7DD8BCF8" w:rsidR="00350C0B" w:rsidRPr="00CA53A5" w:rsidRDefault="00350C0B" w:rsidP="0010621D">
            <w:pPr>
              <w:pStyle w:val="Listenabsatz"/>
              <w:numPr>
                <w:ilvl w:val="0"/>
                <w:numId w:val="66"/>
              </w:numPr>
              <w:spacing w:after="0" w:line="240" w:lineRule="auto"/>
            </w:pPr>
            <w:r w:rsidRPr="00CA53A5">
              <w:t xml:space="preserve">Das Portfolio </w:t>
            </w:r>
            <w:r w:rsidRPr="003A3CBA">
              <w:rPr>
                <w:b/>
              </w:rPr>
              <w:t>„Interkulturelle Kommunikation und Landeskunde“</w:t>
            </w:r>
            <w:r w:rsidRPr="00CA53A5">
              <w:t xml:space="preserve"> besteht aus drei Aufgaben</w:t>
            </w:r>
            <w:r w:rsidR="005F5CCF">
              <w:t xml:space="preserve"> zu interkulturellen Themen der Veranstaltung</w:t>
            </w:r>
            <w:r w:rsidRPr="00CA53A5">
              <w:t>, die semesterbegleitend abzulegen sind.</w:t>
            </w:r>
          </w:p>
          <w:p w14:paraId="3B15FAF6" w14:textId="7D07837B" w:rsidR="00350C0B" w:rsidRDefault="00350C0B" w:rsidP="0010621D">
            <w:pPr>
              <w:pStyle w:val="Listenabsatz"/>
              <w:numPr>
                <w:ilvl w:val="0"/>
                <w:numId w:val="66"/>
              </w:numPr>
              <w:spacing w:after="0" w:line="240" w:lineRule="auto"/>
            </w:pPr>
            <w:r w:rsidRPr="00CA53A5">
              <w:t xml:space="preserve">Nach Wahl der Studierenden ist eine der beiden Lehrveranstaltungen Nr. 12.3 oder Nr. 12.4 zu belegen. Das Portfolio besteht jeweils aus drei </w:t>
            </w:r>
            <w:r w:rsidR="005F5CCF">
              <w:t xml:space="preserve">sprachpraktischen </w:t>
            </w:r>
            <w:r w:rsidRPr="00CA53A5">
              <w:t>Übungsaufgaben, die semester</w:t>
            </w:r>
            <w:r w:rsidR="006E161D">
              <w:softHyphen/>
            </w:r>
            <w:r w:rsidRPr="00CA53A5">
              <w:t>begleitend abzugeben sind.</w:t>
            </w:r>
          </w:p>
          <w:p w14:paraId="5131E11B" w14:textId="1EC6A4E3" w:rsidR="00797A17" w:rsidRDefault="00797A17" w:rsidP="00797A17">
            <w:pPr>
              <w:spacing w:after="0" w:line="240" w:lineRule="auto"/>
            </w:pPr>
          </w:p>
          <w:p w14:paraId="45B0675D" w14:textId="77777777" w:rsidR="00797A17" w:rsidRPr="00CA53A5" w:rsidRDefault="00797A17" w:rsidP="00797A17">
            <w:pPr>
              <w:spacing w:after="0" w:line="240" w:lineRule="auto"/>
            </w:pPr>
          </w:p>
          <w:p w14:paraId="7534500D" w14:textId="16671E45" w:rsidR="00350C0B" w:rsidRPr="00CA53A5" w:rsidRDefault="00797A17" w:rsidP="0010621D">
            <w:pPr>
              <w:spacing w:after="0" w:line="240" w:lineRule="auto"/>
            </w:pPr>
            <w:r w:rsidRPr="00CA53A5">
              <w:t>Zur Vertiefung ist es empfehlenswert, weitere im Vorlesungsverzeichnis entsprechend gekennzeichnete Veranstaltungen zu besuchen.</w:t>
            </w:r>
            <w:r>
              <w:t xml:space="preserve"> Diese können im Wahlbereich des kombinatorischen Bachelorstudien</w:t>
            </w:r>
            <w:r w:rsidR="006E161D">
              <w:softHyphen/>
            </w:r>
            <w:r>
              <w:t xml:space="preserve">gangs bzw. </w:t>
            </w:r>
            <w:r w:rsidR="00CE3AD0">
              <w:t>im Modul SLA-WB-M02</w:t>
            </w:r>
            <w:r w:rsidR="001E62F7">
              <w:t xml:space="preserve"> </w:t>
            </w:r>
            <w:r>
              <w:t>im Ein-Fach-Bachelor eingebracht werden.</w:t>
            </w:r>
          </w:p>
        </w:tc>
      </w:tr>
    </w:tbl>
    <w:p w14:paraId="79969355" w14:textId="252693A4" w:rsidR="00EB31FB" w:rsidRPr="00CA53A5" w:rsidRDefault="00EB31FB" w:rsidP="0010621D">
      <w:pPr>
        <w:spacing w:after="0" w:line="240" w:lineRule="auto"/>
      </w:pPr>
    </w:p>
    <w:p w14:paraId="53FABF49" w14:textId="77777777" w:rsidR="00EB31FB" w:rsidRPr="00CA53A5" w:rsidRDefault="00EB31FB" w:rsidP="0010621D">
      <w:pPr>
        <w:spacing w:after="0" w:line="240" w:lineRule="auto"/>
      </w:pPr>
      <w:r w:rsidRPr="00CA53A5">
        <w:br w:type="page"/>
      </w:r>
    </w:p>
    <w:p w14:paraId="398254FC" w14:textId="7E0C70D6" w:rsidR="00EB31FB" w:rsidRPr="00CA53A5" w:rsidRDefault="00EB31FB" w:rsidP="0010621D">
      <w:pPr>
        <w:pStyle w:val="berschrift2"/>
        <w:spacing w:before="0" w:line="240" w:lineRule="auto"/>
      </w:pPr>
      <w:bookmarkStart w:id="74" w:name="_Toc109218315"/>
      <w:bookmarkStart w:id="75" w:name="_Toc117675771"/>
      <w:bookmarkStart w:id="76" w:name="_Toc126915377"/>
      <w:r w:rsidRPr="00CA53A5">
        <w:lastRenderedPageBreak/>
        <w:t>Polnisch</w:t>
      </w:r>
      <w:bookmarkEnd w:id="74"/>
      <w:bookmarkEnd w:id="75"/>
      <w:bookmarkEnd w:id="76"/>
    </w:p>
    <w:p w14:paraId="58030B48" w14:textId="3E675F19" w:rsidR="00EB31FB" w:rsidRPr="00CA53A5" w:rsidRDefault="00EB31FB" w:rsidP="0010621D">
      <w:pPr>
        <w:pStyle w:val="berschrift3"/>
        <w:spacing w:before="0" w:line="240" w:lineRule="auto"/>
      </w:pPr>
      <w:bookmarkStart w:id="77" w:name="_Toc109218316"/>
      <w:bookmarkStart w:id="78" w:name="_Toc117675772"/>
      <w:bookmarkStart w:id="79" w:name="_Toc126915378"/>
      <w:r w:rsidRPr="00CA53A5">
        <w:t>PL-BA-M00</w:t>
      </w:r>
      <w:bookmarkEnd w:id="77"/>
      <w:bookmarkEnd w:id="78"/>
      <w:bookmarkEnd w:id="79"/>
    </w:p>
    <w:p w14:paraId="07D4AACB" w14:textId="77777777" w:rsidR="00EB31FB" w:rsidRPr="00CA53A5" w:rsidRDefault="00EB31FB" w:rsidP="0010621D">
      <w:pPr>
        <w:pStyle w:val="Ebene3"/>
        <w:tabs>
          <w:tab w:val="left" w:pos="709"/>
        </w:tabs>
        <w:rPr>
          <w:rFonts w:ascii="Frutiger Next LT W1G" w:hAnsi="Frutiger Next LT W1G"/>
          <w:sz w:val="22"/>
          <w:szCs w:val="22"/>
        </w:rPr>
      </w:pPr>
    </w:p>
    <w:tbl>
      <w:tblPr>
        <w:tblW w:w="9791" w:type="dxa"/>
        <w:tblLayout w:type="fixed"/>
        <w:tblCellMar>
          <w:left w:w="10" w:type="dxa"/>
          <w:right w:w="10" w:type="dxa"/>
        </w:tblCellMar>
        <w:tblLook w:val="0000" w:firstRow="0" w:lastRow="0" w:firstColumn="0" w:lastColumn="0" w:noHBand="0" w:noVBand="0"/>
      </w:tblPr>
      <w:tblGrid>
        <w:gridCol w:w="4571"/>
        <w:gridCol w:w="5220"/>
      </w:tblGrid>
      <w:tr w:rsidR="00C06AE5" w:rsidRPr="00CA53A5" w14:paraId="0B397843" w14:textId="77777777" w:rsidTr="001569E5">
        <w:trPr>
          <w:trHeight w:val="444"/>
        </w:trPr>
        <w:tc>
          <w:tcPr>
            <w:tcW w:w="4571" w:type="dxa"/>
            <w:vMerge w:val="restart"/>
            <w:tcBorders>
              <w:top w:val="single" w:sz="4" w:space="0" w:color="000000"/>
              <w:left w:val="single" w:sz="4" w:space="0" w:color="000000"/>
              <w:right w:val="single" w:sz="4" w:space="0" w:color="000000"/>
            </w:tcBorders>
            <w:tcMar>
              <w:top w:w="0" w:type="dxa"/>
              <w:left w:w="71" w:type="dxa"/>
              <w:bottom w:w="0" w:type="dxa"/>
              <w:right w:w="71" w:type="dxa"/>
            </w:tcMar>
          </w:tcPr>
          <w:p w14:paraId="04A8D4DD"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BFACEB7" w14:textId="4C7F2027" w:rsidR="00C06AE5" w:rsidRPr="00CA53A5" w:rsidRDefault="00C06AE5" w:rsidP="0010621D">
            <w:pPr>
              <w:tabs>
                <w:tab w:val="left" w:pos="709"/>
                <w:tab w:val="left" w:pos="4536"/>
              </w:tabs>
              <w:spacing w:after="0" w:line="240" w:lineRule="auto"/>
            </w:pPr>
            <w:r w:rsidRPr="00CA53A5">
              <w:t>Basismodul Sprachausbildung Polnisch</w:t>
            </w:r>
          </w:p>
          <w:p w14:paraId="3FD937AB" w14:textId="77777777" w:rsidR="00C06AE5" w:rsidRPr="00CA53A5" w:rsidRDefault="00C06AE5" w:rsidP="0010621D">
            <w:pPr>
              <w:tabs>
                <w:tab w:val="left" w:pos="709"/>
                <w:tab w:val="left" w:pos="4536"/>
              </w:tabs>
              <w:spacing w:after="0" w:line="240" w:lineRule="auto"/>
            </w:pPr>
            <w:r w:rsidRPr="00CA53A5">
              <w:t xml:space="preserve">(Zielniveau GER A2 / </w:t>
            </w:r>
            <w:proofErr w:type="spellStart"/>
            <w:r w:rsidRPr="00CA53A5">
              <w:t>UNIcert</w:t>
            </w:r>
            <w:proofErr w:type="spellEnd"/>
            <w:r w:rsidRPr="00CA53A5">
              <w:t xml:space="preserve"> Basis)</w:t>
            </w:r>
          </w:p>
        </w:tc>
      </w:tr>
      <w:tr w:rsidR="00C06AE5" w:rsidRPr="00D94622" w14:paraId="58D96D7E" w14:textId="77777777" w:rsidTr="001569E5">
        <w:trPr>
          <w:trHeight w:val="444"/>
        </w:trPr>
        <w:tc>
          <w:tcPr>
            <w:tcW w:w="4571" w:type="dxa"/>
            <w:vMerge/>
            <w:tcBorders>
              <w:left w:val="single" w:sz="4" w:space="0" w:color="000000"/>
              <w:bottom w:val="single" w:sz="4" w:space="0" w:color="000000"/>
              <w:right w:val="single" w:sz="4" w:space="0" w:color="000000"/>
            </w:tcBorders>
            <w:tcMar>
              <w:top w:w="0" w:type="dxa"/>
              <w:left w:w="71" w:type="dxa"/>
              <w:bottom w:w="0" w:type="dxa"/>
              <w:right w:w="71" w:type="dxa"/>
            </w:tcMar>
          </w:tcPr>
          <w:p w14:paraId="17F8C00E" w14:textId="77777777" w:rsidR="00C06AE5" w:rsidRPr="00CA53A5" w:rsidRDefault="00C06AE5" w:rsidP="0010621D">
            <w:pPr>
              <w:tabs>
                <w:tab w:val="left" w:pos="709"/>
                <w:tab w:val="left" w:pos="4536"/>
              </w:tabs>
              <w:spacing w:after="0" w:line="240" w:lineRule="auto"/>
              <w:rPr>
                <w:b/>
              </w:rPr>
            </w:pP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0D50917" w14:textId="77777777" w:rsidR="005F5CCF" w:rsidRDefault="005F5CCF" w:rsidP="0010621D">
            <w:pPr>
              <w:spacing w:after="0" w:line="240" w:lineRule="auto"/>
              <w:rPr>
                <w:lang w:val="en-US"/>
              </w:rPr>
            </w:pPr>
            <w:r>
              <w:rPr>
                <w:lang w:val="en-US"/>
              </w:rPr>
              <w:t>Core Module</w:t>
            </w:r>
          </w:p>
          <w:p w14:paraId="37CAB310" w14:textId="77777777" w:rsidR="005F5CCF" w:rsidRDefault="005F5CCF" w:rsidP="0010621D">
            <w:pPr>
              <w:spacing w:after="0" w:line="240" w:lineRule="auto"/>
              <w:rPr>
                <w:lang w:val="en-US"/>
              </w:rPr>
            </w:pPr>
            <w:r>
              <w:rPr>
                <w:lang w:val="en-US"/>
              </w:rPr>
              <w:t>Polish</w:t>
            </w:r>
          </w:p>
          <w:p w14:paraId="3CEC85E5" w14:textId="76444274" w:rsidR="00C06AE5" w:rsidRPr="005F5CCF" w:rsidRDefault="005F5CCF" w:rsidP="0010621D">
            <w:pPr>
              <w:tabs>
                <w:tab w:val="left" w:pos="709"/>
                <w:tab w:val="left" w:pos="4536"/>
              </w:tabs>
              <w:spacing w:after="0" w:line="240" w:lineRule="auto"/>
              <w:rPr>
                <w:lang w:val="en-US"/>
              </w:rPr>
            </w:pPr>
            <w:r>
              <w:rPr>
                <w:lang w:val="en-US"/>
              </w:rPr>
              <w:t xml:space="preserve">(Target level CEFR A2 / </w:t>
            </w:r>
            <w:proofErr w:type="spellStart"/>
            <w:r>
              <w:rPr>
                <w:lang w:val="en-US"/>
              </w:rPr>
              <w:t>UNIcert</w:t>
            </w:r>
            <w:proofErr w:type="spellEnd"/>
            <w:r>
              <w:rPr>
                <w:lang w:val="en-US"/>
              </w:rPr>
              <w:t xml:space="preserve"> Basis)</w:t>
            </w:r>
          </w:p>
        </w:tc>
      </w:tr>
      <w:tr w:rsidR="00EB31FB" w:rsidRPr="00CA53A5" w14:paraId="718C7D53" w14:textId="77777777" w:rsidTr="0056474D">
        <w:trPr>
          <w:trHeight w:val="284"/>
        </w:trPr>
        <w:tc>
          <w:tcPr>
            <w:tcW w:w="4571"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6C74D59" w14:textId="77777777" w:rsidR="00EB31FB" w:rsidRPr="00CA53A5" w:rsidRDefault="00EB31FB"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6EF3337" w14:textId="77777777" w:rsidR="00EB31FB" w:rsidRPr="00CA53A5" w:rsidRDefault="00EB31FB" w:rsidP="0010621D">
            <w:pPr>
              <w:tabs>
                <w:tab w:val="left" w:pos="709"/>
                <w:tab w:val="left" w:pos="4536"/>
              </w:tabs>
              <w:spacing w:after="0" w:line="240" w:lineRule="auto"/>
            </w:pPr>
            <w:r w:rsidRPr="00CA53A5">
              <w:t>Institut für Slavistik / M.A.  Anna Sander</w:t>
            </w:r>
          </w:p>
        </w:tc>
      </w:tr>
      <w:tr w:rsidR="00EB31FB" w:rsidRPr="00CA53A5" w14:paraId="570314CD" w14:textId="77777777" w:rsidTr="0056474D">
        <w:trPr>
          <w:trHeight w:val="284"/>
        </w:trPr>
        <w:tc>
          <w:tcPr>
            <w:tcW w:w="4571"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5B0C9C5" w14:textId="77777777" w:rsidR="00EB31FB" w:rsidRPr="00CA53A5" w:rsidRDefault="00EB31FB" w:rsidP="0010621D">
            <w:pPr>
              <w:tabs>
                <w:tab w:val="left" w:pos="709"/>
                <w:tab w:val="left" w:pos="4536"/>
              </w:tabs>
              <w:spacing w:after="0" w:line="240" w:lineRule="auto"/>
              <w:rPr>
                <w:b/>
              </w:rPr>
            </w:pPr>
            <w:r w:rsidRPr="00CA53A5">
              <w:rPr>
                <w:b/>
              </w:rPr>
              <w:t>3. Inhalte des Moduls:</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A3964B4" w14:textId="77777777" w:rsidR="00EB31FB" w:rsidRPr="00CA53A5" w:rsidRDefault="00EB31FB" w:rsidP="0010621D">
            <w:pPr>
              <w:tabs>
                <w:tab w:val="left" w:pos="496"/>
              </w:tabs>
              <w:spacing w:after="0" w:line="240" w:lineRule="auto"/>
            </w:pPr>
            <w:r w:rsidRPr="00CA53A5">
              <w:t>In diesem Modul werden folgende Inhalte vermittelt:</w:t>
            </w:r>
          </w:p>
          <w:p w14:paraId="66D93AEF" w14:textId="77777777" w:rsidR="00EB31FB" w:rsidRPr="00CA53A5" w:rsidRDefault="00EB31FB" w:rsidP="00553E96">
            <w:pPr>
              <w:numPr>
                <w:ilvl w:val="0"/>
                <w:numId w:val="50"/>
              </w:numPr>
              <w:suppressAutoHyphens/>
              <w:autoSpaceDN w:val="0"/>
              <w:spacing w:after="0" w:line="240" w:lineRule="auto"/>
              <w:ind w:left="319" w:hanging="248"/>
              <w:textAlignment w:val="baseline"/>
            </w:pPr>
            <w:r w:rsidRPr="00CA53A5">
              <w:t>Schriftlicher und mündlicher Ausdruck</w:t>
            </w:r>
          </w:p>
          <w:p w14:paraId="1EA6B272" w14:textId="77777777" w:rsidR="00EB31FB" w:rsidRPr="00CA53A5" w:rsidRDefault="00EB31FB" w:rsidP="00553E96">
            <w:pPr>
              <w:numPr>
                <w:ilvl w:val="0"/>
                <w:numId w:val="42"/>
              </w:numPr>
              <w:tabs>
                <w:tab w:val="left" w:pos="992"/>
              </w:tabs>
              <w:suppressAutoHyphens/>
              <w:autoSpaceDN w:val="0"/>
              <w:spacing w:after="0" w:line="240" w:lineRule="auto"/>
              <w:ind w:left="319" w:hanging="248"/>
              <w:textAlignment w:val="baseline"/>
            </w:pPr>
            <w:r w:rsidRPr="00CA53A5">
              <w:t>Hör- und Leseverständnis</w:t>
            </w:r>
          </w:p>
          <w:p w14:paraId="528354E9" w14:textId="77777777" w:rsidR="00EB31FB" w:rsidRPr="00CA53A5" w:rsidRDefault="00EB31FB" w:rsidP="00553E96">
            <w:pPr>
              <w:numPr>
                <w:ilvl w:val="0"/>
                <w:numId w:val="42"/>
              </w:numPr>
              <w:tabs>
                <w:tab w:val="left" w:pos="992"/>
              </w:tabs>
              <w:suppressAutoHyphens/>
              <w:autoSpaceDN w:val="0"/>
              <w:spacing w:after="0" w:line="240" w:lineRule="auto"/>
              <w:ind w:left="319" w:hanging="248"/>
              <w:textAlignment w:val="baseline"/>
            </w:pPr>
            <w:r w:rsidRPr="00CA53A5">
              <w:t>Sprachliche Strukturen</w:t>
            </w:r>
          </w:p>
          <w:p w14:paraId="7EE5F55E" w14:textId="77777777" w:rsidR="00EB31FB" w:rsidRPr="00CA53A5" w:rsidRDefault="00EB31FB" w:rsidP="00553E96">
            <w:pPr>
              <w:numPr>
                <w:ilvl w:val="0"/>
                <w:numId w:val="42"/>
              </w:numPr>
              <w:tabs>
                <w:tab w:val="left" w:pos="992"/>
              </w:tabs>
              <w:suppressAutoHyphens/>
              <w:autoSpaceDN w:val="0"/>
              <w:spacing w:after="0" w:line="240" w:lineRule="auto"/>
              <w:ind w:left="319" w:hanging="248"/>
              <w:textAlignment w:val="baseline"/>
            </w:pPr>
            <w:r w:rsidRPr="00CA53A5">
              <w:t>Landeskunde</w:t>
            </w:r>
          </w:p>
        </w:tc>
      </w:tr>
      <w:tr w:rsidR="00EB31FB" w:rsidRPr="00CA53A5" w14:paraId="0E42E056" w14:textId="77777777" w:rsidTr="0056474D">
        <w:trPr>
          <w:trHeight w:val="815"/>
        </w:trPr>
        <w:tc>
          <w:tcPr>
            <w:tcW w:w="4571"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C41EDD7" w14:textId="77777777" w:rsidR="00EB31FB" w:rsidRPr="00CA53A5" w:rsidRDefault="00EB31FB" w:rsidP="0010621D">
            <w:pPr>
              <w:tabs>
                <w:tab w:val="left" w:pos="709"/>
                <w:tab w:val="left" w:pos="4536"/>
              </w:tabs>
              <w:spacing w:after="0" w:line="240" w:lineRule="auto"/>
              <w:rPr>
                <w:b/>
              </w:rPr>
            </w:pPr>
            <w:r w:rsidRPr="00CA53A5">
              <w:rPr>
                <w:b/>
              </w:rPr>
              <w:t>4. Qualifikationsziele des Moduls /</w:t>
            </w:r>
          </w:p>
          <w:p w14:paraId="784E241F" w14:textId="77777777" w:rsidR="00EB31FB" w:rsidRPr="00CA53A5" w:rsidRDefault="00EB31FB" w:rsidP="0010621D">
            <w:pPr>
              <w:tabs>
                <w:tab w:val="left" w:pos="709"/>
                <w:tab w:val="left" w:pos="4536"/>
              </w:tabs>
              <w:spacing w:after="0" w:line="240" w:lineRule="auto"/>
              <w:rPr>
                <w:b/>
              </w:rPr>
            </w:pPr>
            <w:r w:rsidRPr="00CA53A5">
              <w:rPr>
                <w:b/>
              </w:rPr>
              <w:t xml:space="preserve">    zu erwerbende Kompetenzen:</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8CCC35A" w14:textId="77777777" w:rsidR="00EB31FB" w:rsidRPr="00CA53A5" w:rsidRDefault="00EB31FB" w:rsidP="0010621D">
            <w:pPr>
              <w:spacing w:after="0" w:line="240" w:lineRule="auto"/>
            </w:pPr>
            <w:r w:rsidRPr="00CA53A5">
              <w:t xml:space="preserve">Mit erfolgreichem Abschluss des Moduls verfügen die Studierenden über folgende Kompetenzen </w:t>
            </w:r>
            <w:r w:rsidRPr="00CA53A5">
              <w:rPr>
                <w:rFonts w:cs="Arial"/>
              </w:rPr>
              <w:t>im Lesen, Sprechen, Schreiben und Hören (Zielniveau GER A2):</w:t>
            </w:r>
          </w:p>
          <w:p w14:paraId="126F4AE9" w14:textId="77777777" w:rsidR="00EB31FB" w:rsidRPr="00553E96" w:rsidRDefault="00EB31FB" w:rsidP="00553E96">
            <w:pPr>
              <w:numPr>
                <w:ilvl w:val="0"/>
                <w:numId w:val="50"/>
              </w:numPr>
              <w:suppressAutoHyphens/>
              <w:autoSpaceDN w:val="0"/>
              <w:spacing w:after="0" w:line="240" w:lineRule="auto"/>
              <w:ind w:left="319" w:hanging="248"/>
              <w:textAlignment w:val="baseline"/>
            </w:pPr>
            <w:r w:rsidRPr="00553E96">
              <w:t>Verstehen und Führen von Gesprächen zur Befriedi</w:t>
            </w:r>
            <w:r w:rsidRPr="00553E96">
              <w:softHyphen/>
              <w:t xml:space="preserve">gung kommunikativer Bedürfnisse, z.B.  zum Einholen und Erteilen von Auskünften über die eigene und andere Personen und die nähere Umgebung, Vorstellung, Wohn- und Studienort, Familie, Freunde, Interessen, Studium </w:t>
            </w:r>
            <w:proofErr w:type="spellStart"/>
            <w:r w:rsidRPr="00553E96">
              <w:t>u.ä.</w:t>
            </w:r>
            <w:proofErr w:type="spellEnd"/>
          </w:p>
          <w:p w14:paraId="65C69794" w14:textId="77777777" w:rsidR="00EB31FB" w:rsidRPr="00553E96" w:rsidRDefault="00EB31FB" w:rsidP="00553E96">
            <w:pPr>
              <w:numPr>
                <w:ilvl w:val="0"/>
                <w:numId w:val="50"/>
              </w:numPr>
              <w:suppressAutoHyphens/>
              <w:autoSpaceDN w:val="0"/>
              <w:spacing w:after="0" w:line="240" w:lineRule="auto"/>
              <w:ind w:left="319" w:hanging="248"/>
              <w:textAlignment w:val="baseline"/>
            </w:pPr>
            <w:r w:rsidRPr="00553E96">
              <w:t>Normgerechte Aussprache und Intonation</w:t>
            </w:r>
          </w:p>
          <w:p w14:paraId="5C546331" w14:textId="77777777" w:rsidR="00EB31FB" w:rsidRPr="00553E96" w:rsidRDefault="00EB31FB" w:rsidP="00553E96">
            <w:pPr>
              <w:numPr>
                <w:ilvl w:val="0"/>
                <w:numId w:val="50"/>
              </w:numPr>
              <w:suppressAutoHyphens/>
              <w:autoSpaceDN w:val="0"/>
              <w:spacing w:after="0" w:line="240" w:lineRule="auto"/>
              <w:ind w:left="319" w:hanging="248"/>
              <w:textAlignment w:val="baseline"/>
            </w:pPr>
            <w:r w:rsidRPr="00553E96">
              <w:t>Erkennen und Anwenden grundlegender sprachlicher Strukturen</w:t>
            </w:r>
          </w:p>
          <w:p w14:paraId="519CFA80" w14:textId="6B748240" w:rsidR="00EB31FB" w:rsidRPr="00CA53A5" w:rsidRDefault="00EB31FB" w:rsidP="00553E96">
            <w:pPr>
              <w:numPr>
                <w:ilvl w:val="0"/>
                <w:numId w:val="50"/>
              </w:numPr>
              <w:suppressAutoHyphens/>
              <w:autoSpaceDN w:val="0"/>
              <w:spacing w:after="0" w:line="240" w:lineRule="auto"/>
              <w:ind w:left="319" w:hanging="248"/>
              <w:textAlignment w:val="baseline"/>
              <w:rPr>
                <w:rFonts w:cs="Arial"/>
              </w:rPr>
            </w:pPr>
            <w:r w:rsidRPr="00553E96">
              <w:t>Grundkenntnisse</w:t>
            </w:r>
            <w:r w:rsidRPr="00CA53A5">
              <w:rPr>
                <w:rFonts w:cs="Arial"/>
              </w:rPr>
              <w:t xml:space="preserve"> zur polnischen Landeskunde</w:t>
            </w:r>
          </w:p>
        </w:tc>
      </w:tr>
      <w:tr w:rsidR="00EB31FB" w:rsidRPr="00CA53A5" w14:paraId="699D8785" w14:textId="77777777" w:rsidTr="0056474D">
        <w:trPr>
          <w:trHeight w:val="284"/>
        </w:trPr>
        <w:tc>
          <w:tcPr>
            <w:tcW w:w="4571"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6A502EF" w14:textId="77777777" w:rsidR="00EB31FB" w:rsidRPr="00CA53A5" w:rsidRDefault="00EB31FB" w:rsidP="0010621D">
            <w:pPr>
              <w:tabs>
                <w:tab w:val="left" w:pos="709"/>
                <w:tab w:val="left" w:pos="4536"/>
              </w:tabs>
              <w:spacing w:after="0" w:line="240" w:lineRule="auto"/>
              <w:rPr>
                <w:b/>
              </w:rPr>
            </w:pPr>
            <w:r w:rsidRPr="00CA53A5">
              <w:rPr>
                <w:b/>
              </w:rPr>
              <w:t>5. Teilnahmevoraussetzungen:</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36E4D6F" w14:textId="49C73797" w:rsidR="00EB31FB" w:rsidRPr="00CA53A5" w:rsidRDefault="00EB31FB" w:rsidP="0010621D">
            <w:pPr>
              <w:tabs>
                <w:tab w:val="left" w:pos="709"/>
                <w:tab w:val="left" w:pos="4536"/>
              </w:tabs>
              <w:spacing w:after="0" w:line="240" w:lineRule="auto"/>
            </w:pPr>
          </w:p>
        </w:tc>
      </w:tr>
      <w:tr w:rsidR="00EB31FB" w:rsidRPr="00CA53A5" w14:paraId="1B70171A" w14:textId="77777777" w:rsidTr="0056474D">
        <w:trPr>
          <w:trHeight w:val="284"/>
        </w:trPr>
        <w:tc>
          <w:tcPr>
            <w:tcW w:w="4571"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B64DE3E" w14:textId="77777777" w:rsidR="00EB31FB" w:rsidRPr="00CA53A5" w:rsidRDefault="00EB31FB" w:rsidP="0010621D">
            <w:pPr>
              <w:tabs>
                <w:tab w:val="left" w:pos="1069"/>
                <w:tab w:val="left" w:pos="4896"/>
              </w:tabs>
              <w:spacing w:after="0" w:line="240" w:lineRule="auto"/>
              <w:ind w:left="360"/>
              <w:rPr>
                <w:b/>
              </w:rPr>
            </w:pPr>
            <w:r w:rsidRPr="00CA53A5">
              <w:rPr>
                <w:b/>
              </w:rPr>
              <w:t>a) empfohlene Kenntnisse:</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7AEE410" w14:textId="77777777" w:rsidR="00EB31FB" w:rsidRPr="00CA53A5" w:rsidRDefault="00EB31FB" w:rsidP="0010621D">
            <w:pPr>
              <w:tabs>
                <w:tab w:val="left" w:pos="709"/>
                <w:tab w:val="left" w:pos="4536"/>
              </w:tabs>
              <w:spacing w:after="0" w:line="240" w:lineRule="auto"/>
            </w:pPr>
            <w:r w:rsidRPr="00CA53A5">
              <w:t>     </w:t>
            </w:r>
          </w:p>
        </w:tc>
      </w:tr>
      <w:tr w:rsidR="00EB31FB" w:rsidRPr="00CA53A5" w14:paraId="0D137F31" w14:textId="77777777" w:rsidTr="0056474D">
        <w:trPr>
          <w:trHeight w:val="284"/>
        </w:trPr>
        <w:tc>
          <w:tcPr>
            <w:tcW w:w="4571"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632F964" w14:textId="77777777" w:rsidR="00EB31FB" w:rsidRPr="00CA53A5" w:rsidRDefault="00EB31FB" w:rsidP="0010621D">
            <w:pPr>
              <w:tabs>
                <w:tab w:val="left" w:pos="1069"/>
                <w:tab w:val="left" w:pos="4896"/>
              </w:tabs>
              <w:spacing w:after="0" w:line="240" w:lineRule="auto"/>
              <w:ind w:left="360"/>
              <w:rPr>
                <w:b/>
              </w:rPr>
            </w:pPr>
            <w:r w:rsidRPr="00CA53A5">
              <w:rPr>
                <w:b/>
              </w:rPr>
              <w:t>b) verpflichtende Nachweise:</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C964CF7" w14:textId="77777777" w:rsidR="00EB31FB" w:rsidRPr="00CA53A5" w:rsidRDefault="00EB31FB" w:rsidP="0010621D">
            <w:pPr>
              <w:tabs>
                <w:tab w:val="left" w:pos="709"/>
                <w:tab w:val="left" w:pos="4536"/>
              </w:tabs>
              <w:spacing w:after="0" w:line="240" w:lineRule="auto"/>
            </w:pPr>
            <w:r w:rsidRPr="00CA53A5">
              <w:t>     </w:t>
            </w:r>
          </w:p>
        </w:tc>
      </w:tr>
      <w:tr w:rsidR="00EB31FB" w:rsidRPr="00CA53A5" w14:paraId="513A2AA9" w14:textId="77777777" w:rsidTr="0056474D">
        <w:trPr>
          <w:trHeight w:val="284"/>
        </w:trPr>
        <w:tc>
          <w:tcPr>
            <w:tcW w:w="4571"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0033E03" w14:textId="77777777" w:rsidR="00EB31FB" w:rsidRPr="00CA53A5" w:rsidRDefault="00EB31FB" w:rsidP="0010621D">
            <w:pPr>
              <w:tabs>
                <w:tab w:val="left" w:pos="709"/>
                <w:tab w:val="left" w:pos="4536"/>
              </w:tabs>
              <w:spacing w:after="0" w:line="240" w:lineRule="auto"/>
              <w:rPr>
                <w:b/>
              </w:rPr>
            </w:pPr>
            <w:r w:rsidRPr="00CA53A5">
              <w:rPr>
                <w:b/>
              </w:rPr>
              <w:t>6. Verwendbarkeit des Moduls:</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88D67C6" w14:textId="77777777" w:rsidR="00815B82" w:rsidRDefault="00815B82" w:rsidP="00815B82">
            <w:pPr>
              <w:tabs>
                <w:tab w:val="left" w:pos="4536"/>
              </w:tabs>
              <w:spacing w:after="0" w:line="240" w:lineRule="auto"/>
            </w:pPr>
            <w:r>
              <w:t>Ein-Fach-Bachelorstudiengang</w:t>
            </w:r>
            <w:r w:rsidRPr="00CA53A5">
              <w:t xml:space="preserve"> Slavische Studien</w:t>
            </w:r>
          </w:p>
          <w:p w14:paraId="13D2F651" w14:textId="47AD0D7F" w:rsidR="00815B82" w:rsidRDefault="00815B82" w:rsidP="00815B82">
            <w:pPr>
              <w:pStyle w:val="Listenabsatz"/>
              <w:numPr>
                <w:ilvl w:val="0"/>
                <w:numId w:val="78"/>
              </w:numPr>
              <w:tabs>
                <w:tab w:val="left" w:pos="4536"/>
              </w:tabs>
              <w:spacing w:after="0" w:line="240" w:lineRule="auto"/>
              <w:ind w:left="883"/>
            </w:pPr>
            <w:r>
              <w:t>Polnisch als 2. Sprache</w:t>
            </w:r>
          </w:p>
          <w:p w14:paraId="576ED04E" w14:textId="6501B7AA" w:rsidR="005F5CCF" w:rsidRPr="00CA53A5" w:rsidRDefault="00815B82" w:rsidP="00815B82">
            <w:pPr>
              <w:pStyle w:val="Listenabsatz"/>
              <w:numPr>
                <w:ilvl w:val="0"/>
                <w:numId w:val="78"/>
              </w:numPr>
              <w:tabs>
                <w:tab w:val="left" w:pos="4536"/>
              </w:tabs>
              <w:spacing w:after="0" w:line="240" w:lineRule="auto"/>
              <w:ind w:left="883"/>
            </w:pPr>
            <w:r>
              <w:t>Wahlbereich</w:t>
            </w:r>
          </w:p>
        </w:tc>
      </w:tr>
      <w:tr w:rsidR="00EB31FB" w:rsidRPr="00CA53A5" w14:paraId="556ED316" w14:textId="77777777" w:rsidTr="0056474D">
        <w:trPr>
          <w:trHeight w:val="284"/>
        </w:trPr>
        <w:tc>
          <w:tcPr>
            <w:tcW w:w="4571"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F836591" w14:textId="77777777" w:rsidR="00EB31FB" w:rsidRPr="00CA53A5" w:rsidRDefault="00EB31FB" w:rsidP="0010621D">
            <w:pPr>
              <w:tabs>
                <w:tab w:val="left" w:pos="709"/>
                <w:tab w:val="left" w:pos="4536"/>
              </w:tabs>
              <w:spacing w:after="0" w:line="240" w:lineRule="auto"/>
              <w:rPr>
                <w:b/>
              </w:rPr>
            </w:pPr>
            <w:r w:rsidRPr="00CA53A5">
              <w:rPr>
                <w:b/>
              </w:rPr>
              <w:t>7. Angebotsturnus des Moduls:</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EDC5327" w14:textId="77777777" w:rsidR="00EB31FB" w:rsidRPr="00CA53A5" w:rsidRDefault="00EB31FB" w:rsidP="0010621D">
            <w:pPr>
              <w:tabs>
                <w:tab w:val="left" w:pos="709"/>
                <w:tab w:val="left" w:pos="4536"/>
              </w:tabs>
              <w:spacing w:after="0" w:line="240" w:lineRule="auto"/>
            </w:pPr>
            <w:r w:rsidRPr="00CA53A5">
              <w:t>Jeweils Beginn im Wintersemester</w:t>
            </w:r>
          </w:p>
        </w:tc>
      </w:tr>
      <w:tr w:rsidR="00EB31FB" w:rsidRPr="00CA53A5" w14:paraId="0AFA48A0" w14:textId="77777777" w:rsidTr="0056474D">
        <w:trPr>
          <w:trHeight w:val="284"/>
        </w:trPr>
        <w:tc>
          <w:tcPr>
            <w:tcW w:w="4571"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7A4DD9E" w14:textId="77777777" w:rsidR="00EB31FB" w:rsidRPr="00CA53A5" w:rsidRDefault="00EB31FB" w:rsidP="0010621D">
            <w:pPr>
              <w:tabs>
                <w:tab w:val="left" w:pos="709"/>
                <w:tab w:val="left" w:pos="4536"/>
              </w:tabs>
              <w:spacing w:after="0" w:line="240" w:lineRule="auto"/>
              <w:rPr>
                <w:b/>
              </w:rPr>
            </w:pPr>
            <w:r w:rsidRPr="00CA53A5">
              <w:rPr>
                <w:b/>
              </w:rPr>
              <w:t>8. Das Modul kann absolviert werden in:</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AD6BC15" w14:textId="77777777" w:rsidR="00EB31FB" w:rsidRPr="00CA53A5" w:rsidRDefault="00EB31FB" w:rsidP="0010621D">
            <w:pPr>
              <w:tabs>
                <w:tab w:val="left" w:pos="709"/>
                <w:tab w:val="left" w:pos="4536"/>
              </w:tabs>
              <w:spacing w:after="0" w:line="240" w:lineRule="auto"/>
            </w:pPr>
            <w:r w:rsidRPr="00CA53A5">
              <w:t>2 Semestern</w:t>
            </w:r>
          </w:p>
        </w:tc>
      </w:tr>
      <w:tr w:rsidR="00EB31FB" w:rsidRPr="00CA53A5" w14:paraId="6E9A8D3C" w14:textId="77777777" w:rsidTr="0056474D">
        <w:trPr>
          <w:trHeight w:val="284"/>
        </w:trPr>
        <w:tc>
          <w:tcPr>
            <w:tcW w:w="4571"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EC0D12E" w14:textId="77777777" w:rsidR="00EB31FB" w:rsidRPr="00CA53A5" w:rsidRDefault="00EB31FB" w:rsidP="0010621D">
            <w:pPr>
              <w:tabs>
                <w:tab w:val="left" w:pos="709"/>
                <w:tab w:val="left" w:pos="4536"/>
              </w:tabs>
              <w:spacing w:after="0" w:line="240" w:lineRule="auto"/>
              <w:rPr>
                <w:b/>
              </w:rPr>
            </w:pPr>
            <w:r w:rsidRPr="00CA53A5">
              <w:rPr>
                <w:b/>
              </w:rPr>
              <w:t>9. Empfohlenes Fachsemester:</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625AE40" w14:textId="77777777" w:rsidR="00EB31FB" w:rsidRPr="00CA53A5" w:rsidRDefault="00EB31FB" w:rsidP="0010621D">
            <w:pPr>
              <w:tabs>
                <w:tab w:val="left" w:pos="709"/>
                <w:tab w:val="left" w:pos="4536"/>
              </w:tabs>
              <w:spacing w:after="0" w:line="240" w:lineRule="auto"/>
            </w:pPr>
            <w:r w:rsidRPr="00CA53A5">
              <w:t>1-2</w:t>
            </w:r>
          </w:p>
        </w:tc>
      </w:tr>
      <w:tr w:rsidR="00EB31FB" w:rsidRPr="00CA53A5" w14:paraId="717EA672" w14:textId="77777777" w:rsidTr="0056474D">
        <w:trPr>
          <w:trHeight w:val="284"/>
        </w:trPr>
        <w:tc>
          <w:tcPr>
            <w:tcW w:w="4571"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A293BA5" w14:textId="77777777" w:rsidR="00EB31FB" w:rsidRPr="00CA53A5" w:rsidRDefault="00EB31FB" w:rsidP="0010621D">
            <w:pPr>
              <w:tabs>
                <w:tab w:val="left" w:pos="709"/>
                <w:tab w:val="left" w:pos="4536"/>
              </w:tabs>
              <w:spacing w:after="0" w:line="240" w:lineRule="auto"/>
              <w:rPr>
                <w:b/>
              </w:rPr>
            </w:pPr>
            <w:r w:rsidRPr="00CA53A5">
              <w:rPr>
                <w:b/>
              </w:rPr>
              <w:t>10. Arbeitsaufwand des Moduls</w:t>
            </w:r>
          </w:p>
          <w:p w14:paraId="5AE204BA" w14:textId="77777777" w:rsidR="00EB31FB" w:rsidRPr="00CA53A5" w:rsidRDefault="00EB31FB" w:rsidP="0010621D">
            <w:pPr>
              <w:tabs>
                <w:tab w:val="left" w:pos="709"/>
                <w:tab w:val="left" w:pos="4536"/>
              </w:tabs>
              <w:spacing w:after="0" w:line="240" w:lineRule="auto"/>
              <w:rPr>
                <w:b/>
              </w:rPr>
            </w:pPr>
            <w:r w:rsidRPr="00CA53A5">
              <w:rPr>
                <w:b/>
              </w:rPr>
              <w:t xml:space="preserve">     (Workload) / Anzahl Leistungspunkte:</w:t>
            </w:r>
          </w:p>
        </w:tc>
        <w:tc>
          <w:tcPr>
            <w:tcW w:w="52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BDC40F8" w14:textId="77777777" w:rsidR="00EB31FB" w:rsidRPr="00CA53A5" w:rsidRDefault="00EB31FB" w:rsidP="0010621D">
            <w:pPr>
              <w:tabs>
                <w:tab w:val="left" w:pos="4536"/>
              </w:tabs>
              <w:spacing w:after="0" w:line="240" w:lineRule="auto"/>
            </w:pPr>
            <w:r w:rsidRPr="00CA53A5">
              <w:t>Arbeitsaufwand:</w:t>
            </w:r>
          </w:p>
          <w:p w14:paraId="3BB52510" w14:textId="77777777" w:rsidR="00EB31FB" w:rsidRPr="00CA53A5" w:rsidRDefault="00EB31FB" w:rsidP="0010621D">
            <w:pPr>
              <w:tabs>
                <w:tab w:val="left" w:pos="4536"/>
              </w:tabs>
              <w:spacing w:after="0" w:line="240" w:lineRule="auto"/>
            </w:pPr>
            <w:r w:rsidRPr="00CA53A5">
              <w:t>Gesamt in Stunden: 360 Stunden</w:t>
            </w:r>
          </w:p>
          <w:p w14:paraId="2F5BAEC8" w14:textId="77777777" w:rsidR="00EB31FB" w:rsidRPr="00CA53A5" w:rsidRDefault="00EB31FB" w:rsidP="0010621D">
            <w:pPr>
              <w:tabs>
                <w:tab w:val="left" w:pos="4536"/>
              </w:tabs>
              <w:spacing w:after="0" w:line="240" w:lineRule="auto"/>
            </w:pPr>
            <w:r w:rsidRPr="00CA53A5">
              <w:t>davon:</w:t>
            </w:r>
          </w:p>
          <w:p w14:paraId="6B4CEB92" w14:textId="77777777" w:rsidR="00EB31FB" w:rsidRPr="00CA53A5" w:rsidRDefault="00EB31FB" w:rsidP="0010621D">
            <w:pPr>
              <w:tabs>
                <w:tab w:val="left" w:pos="-35"/>
              </w:tabs>
              <w:spacing w:after="0" w:line="240" w:lineRule="auto"/>
            </w:pPr>
            <w:r w:rsidRPr="00CA53A5">
              <w:t>1. Präsenzzeit: 120 Stunden</w:t>
            </w:r>
          </w:p>
          <w:p w14:paraId="00F633BC" w14:textId="76757A6C" w:rsidR="00EB31FB" w:rsidRPr="00CA53A5" w:rsidRDefault="00EB31FB" w:rsidP="0010621D">
            <w:pPr>
              <w:tabs>
                <w:tab w:val="left" w:pos="0"/>
              </w:tabs>
              <w:spacing w:after="0" w:line="240" w:lineRule="auto"/>
            </w:pPr>
            <w:r w:rsidRPr="00CA53A5">
              <w:t>2. Selbststudium (inkl. Prüfungsvorbereitung</w:t>
            </w:r>
            <w:r w:rsidR="002E43E0">
              <w:t xml:space="preserve"> und Prüfung</w:t>
            </w:r>
            <w:r w:rsidRPr="00CA53A5">
              <w:t>): 240 Stunden</w:t>
            </w:r>
          </w:p>
          <w:p w14:paraId="18EDAFD1" w14:textId="77777777" w:rsidR="00EB31FB" w:rsidRPr="00CA53A5" w:rsidRDefault="00EB31FB" w:rsidP="0010621D">
            <w:pPr>
              <w:tabs>
                <w:tab w:val="left" w:pos="709"/>
                <w:tab w:val="left" w:pos="4536"/>
              </w:tabs>
              <w:spacing w:after="0" w:line="240" w:lineRule="auto"/>
            </w:pPr>
            <w:r w:rsidRPr="00CA53A5">
              <w:t>Leistungspunkte:  12</w:t>
            </w:r>
          </w:p>
        </w:tc>
      </w:tr>
    </w:tbl>
    <w:p w14:paraId="090CA4F6" w14:textId="77777777" w:rsidR="002E43E0" w:rsidRDefault="002E43E0">
      <w:r>
        <w:br w:type="page"/>
      </w:r>
    </w:p>
    <w:tbl>
      <w:tblPr>
        <w:tblW w:w="9791" w:type="dxa"/>
        <w:tblLayout w:type="fixed"/>
        <w:tblCellMar>
          <w:left w:w="10" w:type="dxa"/>
          <w:right w:w="10" w:type="dxa"/>
        </w:tblCellMar>
        <w:tblLook w:val="0000" w:firstRow="0" w:lastRow="0" w:firstColumn="0" w:lastColumn="0" w:noHBand="0" w:noVBand="0"/>
      </w:tblPr>
      <w:tblGrid>
        <w:gridCol w:w="430"/>
        <w:gridCol w:w="442"/>
        <w:gridCol w:w="1250"/>
        <w:gridCol w:w="648"/>
        <w:gridCol w:w="1441"/>
        <w:gridCol w:w="1080"/>
        <w:gridCol w:w="719"/>
        <w:gridCol w:w="2282"/>
        <w:gridCol w:w="992"/>
        <w:gridCol w:w="507"/>
      </w:tblGrid>
      <w:tr w:rsidR="00EB31FB" w:rsidRPr="00CA53A5" w14:paraId="6226020B" w14:textId="77777777" w:rsidTr="0056474D">
        <w:trPr>
          <w:trHeight w:val="662"/>
        </w:trPr>
        <w:tc>
          <w:tcPr>
            <w:tcW w:w="9791" w:type="dxa"/>
            <w:gridSpan w:val="10"/>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2C45CBA" w14:textId="13E66711" w:rsidR="00EB31FB" w:rsidRPr="00CA53A5" w:rsidRDefault="00EB31FB" w:rsidP="0010621D">
            <w:pPr>
              <w:tabs>
                <w:tab w:val="left" w:pos="709"/>
                <w:tab w:val="right" w:pos="3888"/>
              </w:tabs>
              <w:spacing w:after="0" w:line="240" w:lineRule="auto"/>
              <w:rPr>
                <w:b/>
              </w:rPr>
            </w:pPr>
            <w:r w:rsidRPr="00CA53A5">
              <w:rPr>
                <w:b/>
              </w:rPr>
              <w:lastRenderedPageBreak/>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EB31FB" w:rsidRPr="00CA53A5" w14:paraId="33EA34EC" w14:textId="77777777" w:rsidTr="0056474D">
        <w:trPr>
          <w:trHeight w:val="421"/>
        </w:trPr>
        <w:tc>
          <w:tcPr>
            <w:tcW w:w="9791" w:type="dxa"/>
            <w:gridSpan w:val="10"/>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7293BDB" w14:textId="77777777" w:rsidR="00EB31FB" w:rsidRPr="00CA53A5" w:rsidRDefault="00EB31FB" w:rsidP="0010621D">
            <w:pPr>
              <w:tabs>
                <w:tab w:val="left" w:pos="709"/>
                <w:tab w:val="right" w:pos="3888"/>
              </w:tabs>
              <w:spacing w:after="0" w:line="240" w:lineRule="auto"/>
              <w:rPr>
                <w:b/>
              </w:rPr>
            </w:pPr>
            <w:r w:rsidRPr="00CA53A5">
              <w:rPr>
                <w:b/>
              </w:rPr>
              <w:t>12. Modulbestandteile:</w:t>
            </w:r>
          </w:p>
        </w:tc>
      </w:tr>
      <w:tr w:rsidR="00EB31FB" w:rsidRPr="00CA53A5" w14:paraId="52773301" w14:textId="77777777" w:rsidTr="007008F5">
        <w:trPr>
          <w:trHeight w:val="288"/>
        </w:trPr>
        <w:tc>
          <w:tcPr>
            <w:tcW w:w="430" w:type="dxa"/>
            <w:tcBorders>
              <w:top w:val="single" w:sz="4" w:space="0" w:color="000000"/>
              <w:left w:val="single" w:sz="4" w:space="0" w:color="000000"/>
              <w:bottom w:val="single" w:sz="4" w:space="0" w:color="000000"/>
              <w:right w:val="single" w:sz="4" w:space="0" w:color="auto"/>
            </w:tcBorders>
            <w:tcMar>
              <w:top w:w="0" w:type="dxa"/>
              <w:left w:w="71" w:type="dxa"/>
              <w:bottom w:w="0" w:type="dxa"/>
              <w:right w:w="71" w:type="dxa"/>
            </w:tcMar>
          </w:tcPr>
          <w:p w14:paraId="3AFD1EF2" w14:textId="77777777" w:rsidR="00EB31FB" w:rsidRPr="00CA53A5" w:rsidRDefault="00EB31FB" w:rsidP="0010621D">
            <w:pPr>
              <w:tabs>
                <w:tab w:val="left" w:pos="709"/>
              </w:tabs>
              <w:spacing w:after="0" w:line="240" w:lineRule="auto"/>
              <w:jc w:val="center"/>
            </w:pPr>
            <w:proofErr w:type="spellStart"/>
            <w:r w:rsidRPr="00CA53A5">
              <w:t>Nr</w:t>
            </w:r>
            <w:proofErr w:type="spellEnd"/>
          </w:p>
        </w:tc>
        <w:tc>
          <w:tcPr>
            <w:tcW w:w="442"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1B990242" w14:textId="77777777" w:rsidR="00EB31FB" w:rsidRPr="00CA53A5" w:rsidRDefault="00EB31FB" w:rsidP="0010621D">
            <w:pPr>
              <w:tabs>
                <w:tab w:val="left" w:pos="709"/>
              </w:tabs>
              <w:spacing w:after="0" w:line="240" w:lineRule="auto"/>
            </w:pPr>
            <w:r w:rsidRPr="00CA53A5">
              <w:t>P / WP</w:t>
            </w:r>
          </w:p>
        </w:tc>
        <w:tc>
          <w:tcPr>
            <w:tcW w:w="1250"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57F8575F" w14:textId="77777777" w:rsidR="00EB31FB" w:rsidRPr="00CA53A5" w:rsidRDefault="00EB31FB" w:rsidP="0010621D">
            <w:pPr>
              <w:tabs>
                <w:tab w:val="left" w:pos="709"/>
              </w:tabs>
              <w:spacing w:after="0" w:line="240" w:lineRule="auto"/>
              <w:jc w:val="center"/>
            </w:pPr>
            <w:r w:rsidRPr="00CA53A5">
              <w:t>Lehr-form</w:t>
            </w:r>
          </w:p>
        </w:tc>
        <w:tc>
          <w:tcPr>
            <w:tcW w:w="3169" w:type="dxa"/>
            <w:gridSpan w:val="3"/>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6D3CB698" w14:textId="77777777" w:rsidR="00EB31FB" w:rsidRPr="00CA53A5" w:rsidRDefault="00EB31FB" w:rsidP="0010621D">
            <w:pPr>
              <w:tabs>
                <w:tab w:val="left" w:pos="709"/>
              </w:tabs>
              <w:spacing w:after="0" w:line="240" w:lineRule="auto"/>
              <w:jc w:val="center"/>
            </w:pPr>
            <w:r w:rsidRPr="00CA53A5">
              <w:t>Themenbereich/Thema</w:t>
            </w:r>
          </w:p>
        </w:tc>
        <w:tc>
          <w:tcPr>
            <w:tcW w:w="719"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4D35D250" w14:textId="77777777" w:rsidR="00EB31FB" w:rsidRPr="00CA53A5" w:rsidRDefault="00EB31FB" w:rsidP="0010621D">
            <w:pPr>
              <w:tabs>
                <w:tab w:val="left" w:pos="709"/>
              </w:tabs>
              <w:spacing w:after="0" w:line="240" w:lineRule="auto"/>
              <w:jc w:val="center"/>
            </w:pPr>
            <w:r w:rsidRPr="00CA53A5">
              <w:t>SWS / Std.</w:t>
            </w:r>
          </w:p>
        </w:tc>
        <w:tc>
          <w:tcPr>
            <w:tcW w:w="3274" w:type="dxa"/>
            <w:gridSpan w:val="2"/>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24D232E3" w14:textId="77777777" w:rsidR="00EB31FB" w:rsidRPr="00CA53A5" w:rsidRDefault="00EB31FB" w:rsidP="0010621D">
            <w:pPr>
              <w:tabs>
                <w:tab w:val="left" w:pos="709"/>
              </w:tabs>
              <w:spacing w:after="0" w:line="240" w:lineRule="auto"/>
            </w:pPr>
            <w:r w:rsidRPr="00CA53A5">
              <w:t>Studienleistungen</w:t>
            </w:r>
          </w:p>
        </w:tc>
        <w:tc>
          <w:tcPr>
            <w:tcW w:w="507" w:type="dxa"/>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2EF6F08E" w14:textId="77777777" w:rsidR="00EB31FB" w:rsidRPr="00CA53A5" w:rsidRDefault="00EB31FB" w:rsidP="0010621D">
            <w:pPr>
              <w:tabs>
                <w:tab w:val="left" w:pos="709"/>
              </w:tabs>
              <w:spacing w:after="0" w:line="240" w:lineRule="auto"/>
            </w:pPr>
            <w:r w:rsidRPr="00CA53A5">
              <w:t>LP</w:t>
            </w:r>
          </w:p>
        </w:tc>
      </w:tr>
      <w:tr w:rsidR="00EB31FB" w:rsidRPr="00CA53A5" w14:paraId="5659800E" w14:textId="77777777" w:rsidTr="007008F5">
        <w:trPr>
          <w:trHeight w:val="288"/>
        </w:trPr>
        <w:tc>
          <w:tcPr>
            <w:tcW w:w="430" w:type="dxa"/>
            <w:tcBorders>
              <w:top w:val="single" w:sz="4" w:space="0" w:color="000000"/>
              <w:left w:val="single" w:sz="4" w:space="0" w:color="000000"/>
              <w:bottom w:val="single" w:sz="4" w:space="0" w:color="000000"/>
              <w:right w:val="single" w:sz="4" w:space="0" w:color="auto"/>
            </w:tcBorders>
            <w:tcMar>
              <w:top w:w="0" w:type="dxa"/>
              <w:left w:w="71" w:type="dxa"/>
              <w:bottom w:w="0" w:type="dxa"/>
              <w:right w:w="71" w:type="dxa"/>
            </w:tcMar>
          </w:tcPr>
          <w:p w14:paraId="41EC88C7" w14:textId="77777777" w:rsidR="00EB31FB" w:rsidRPr="00CA53A5" w:rsidRDefault="00EB31FB" w:rsidP="0010621D">
            <w:pPr>
              <w:tabs>
                <w:tab w:val="left" w:pos="709"/>
              </w:tabs>
              <w:spacing w:after="0" w:line="240" w:lineRule="auto"/>
            </w:pPr>
            <w:r w:rsidRPr="00CA53A5">
              <w:t>1</w:t>
            </w:r>
          </w:p>
        </w:tc>
        <w:tc>
          <w:tcPr>
            <w:tcW w:w="442"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2A4804D9" w14:textId="77777777" w:rsidR="00EB31FB" w:rsidRPr="00CA53A5" w:rsidRDefault="00EB31FB" w:rsidP="0010621D">
            <w:pPr>
              <w:tabs>
                <w:tab w:val="left" w:pos="709"/>
              </w:tabs>
              <w:spacing w:after="0" w:line="240" w:lineRule="auto"/>
            </w:pPr>
            <w:r w:rsidRPr="00CA53A5">
              <w:t>P</w:t>
            </w:r>
          </w:p>
        </w:tc>
        <w:tc>
          <w:tcPr>
            <w:tcW w:w="1250"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27EEC868" w14:textId="77777777" w:rsidR="00EB31FB" w:rsidRPr="00CA53A5" w:rsidRDefault="00EB31FB" w:rsidP="0010621D">
            <w:pPr>
              <w:tabs>
                <w:tab w:val="left" w:pos="709"/>
              </w:tabs>
              <w:spacing w:after="0" w:line="240" w:lineRule="auto"/>
            </w:pPr>
            <w:r w:rsidRPr="00CA53A5">
              <w:t>Sprachkurs</w:t>
            </w:r>
          </w:p>
        </w:tc>
        <w:tc>
          <w:tcPr>
            <w:tcW w:w="3169" w:type="dxa"/>
            <w:gridSpan w:val="3"/>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0E8B13E1" w14:textId="77777777" w:rsidR="00EB31FB" w:rsidRPr="00CA53A5" w:rsidRDefault="00EB31FB" w:rsidP="0010621D">
            <w:pPr>
              <w:tabs>
                <w:tab w:val="left" w:pos="709"/>
              </w:tabs>
              <w:spacing w:after="0" w:line="240" w:lineRule="auto"/>
            </w:pPr>
            <w:r w:rsidRPr="00CA53A5">
              <w:t>Polnisch I</w:t>
            </w:r>
          </w:p>
        </w:tc>
        <w:tc>
          <w:tcPr>
            <w:tcW w:w="719"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088646E7" w14:textId="77777777" w:rsidR="00EB31FB" w:rsidRPr="00CA53A5" w:rsidRDefault="00EB31FB" w:rsidP="0010621D">
            <w:pPr>
              <w:tabs>
                <w:tab w:val="left" w:pos="709"/>
              </w:tabs>
              <w:spacing w:after="0" w:line="240" w:lineRule="auto"/>
              <w:jc w:val="center"/>
            </w:pPr>
            <w:r w:rsidRPr="00CA53A5">
              <w:t>4</w:t>
            </w:r>
          </w:p>
        </w:tc>
        <w:tc>
          <w:tcPr>
            <w:tcW w:w="3274" w:type="dxa"/>
            <w:gridSpan w:val="2"/>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225ACD2F" w14:textId="77777777" w:rsidR="00EB31FB" w:rsidRPr="00CA53A5" w:rsidRDefault="00EB31FB" w:rsidP="0010621D">
            <w:pPr>
              <w:tabs>
                <w:tab w:val="left" w:pos="709"/>
              </w:tabs>
              <w:spacing w:after="0" w:line="240" w:lineRule="auto"/>
            </w:pPr>
          </w:p>
        </w:tc>
        <w:tc>
          <w:tcPr>
            <w:tcW w:w="507" w:type="dxa"/>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107E3F92" w14:textId="77777777" w:rsidR="00EB31FB" w:rsidRPr="00CA53A5" w:rsidRDefault="00EB31FB" w:rsidP="0010621D">
            <w:pPr>
              <w:tabs>
                <w:tab w:val="left" w:pos="709"/>
              </w:tabs>
              <w:spacing w:after="0" w:line="240" w:lineRule="auto"/>
            </w:pPr>
            <w:r w:rsidRPr="00CA53A5">
              <w:t>6</w:t>
            </w:r>
          </w:p>
        </w:tc>
      </w:tr>
      <w:tr w:rsidR="00EB31FB" w:rsidRPr="00CA53A5" w14:paraId="1B6B8344" w14:textId="77777777" w:rsidTr="007008F5">
        <w:trPr>
          <w:trHeight w:val="288"/>
        </w:trPr>
        <w:tc>
          <w:tcPr>
            <w:tcW w:w="430" w:type="dxa"/>
            <w:tcBorders>
              <w:top w:val="single" w:sz="4" w:space="0" w:color="000000"/>
              <w:left w:val="single" w:sz="4" w:space="0" w:color="000000"/>
              <w:bottom w:val="single" w:sz="4" w:space="0" w:color="000000"/>
              <w:right w:val="single" w:sz="4" w:space="0" w:color="auto"/>
            </w:tcBorders>
            <w:tcMar>
              <w:top w:w="0" w:type="dxa"/>
              <w:left w:w="71" w:type="dxa"/>
              <w:bottom w:w="0" w:type="dxa"/>
              <w:right w:w="71" w:type="dxa"/>
            </w:tcMar>
          </w:tcPr>
          <w:p w14:paraId="429285E2" w14:textId="77777777" w:rsidR="00EB31FB" w:rsidRPr="00CA53A5" w:rsidRDefault="00EB31FB" w:rsidP="0010621D">
            <w:pPr>
              <w:tabs>
                <w:tab w:val="left" w:pos="709"/>
              </w:tabs>
              <w:spacing w:after="0" w:line="240" w:lineRule="auto"/>
            </w:pPr>
            <w:r w:rsidRPr="00CA53A5">
              <w:t>2</w:t>
            </w:r>
          </w:p>
        </w:tc>
        <w:tc>
          <w:tcPr>
            <w:tcW w:w="442"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0A26FF0E" w14:textId="77777777" w:rsidR="00EB31FB" w:rsidRPr="00CA53A5" w:rsidRDefault="00EB31FB" w:rsidP="0010621D">
            <w:pPr>
              <w:tabs>
                <w:tab w:val="left" w:pos="709"/>
              </w:tabs>
              <w:spacing w:after="0" w:line="240" w:lineRule="auto"/>
            </w:pPr>
            <w:r w:rsidRPr="00CA53A5">
              <w:t>P</w:t>
            </w:r>
          </w:p>
        </w:tc>
        <w:tc>
          <w:tcPr>
            <w:tcW w:w="1250"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1513684C" w14:textId="77777777" w:rsidR="00EB31FB" w:rsidRPr="00CA53A5" w:rsidRDefault="00EB31FB" w:rsidP="0010621D">
            <w:pPr>
              <w:tabs>
                <w:tab w:val="left" w:pos="709"/>
              </w:tabs>
              <w:spacing w:after="0" w:line="240" w:lineRule="auto"/>
            </w:pPr>
            <w:r w:rsidRPr="00CA53A5">
              <w:t>Sprachkurs</w:t>
            </w:r>
          </w:p>
        </w:tc>
        <w:tc>
          <w:tcPr>
            <w:tcW w:w="3169" w:type="dxa"/>
            <w:gridSpan w:val="3"/>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2494E588" w14:textId="77777777" w:rsidR="00EB31FB" w:rsidRPr="00CA53A5" w:rsidRDefault="00EB31FB" w:rsidP="0010621D">
            <w:pPr>
              <w:tabs>
                <w:tab w:val="left" w:pos="709"/>
              </w:tabs>
              <w:spacing w:after="0" w:line="240" w:lineRule="auto"/>
            </w:pPr>
            <w:r w:rsidRPr="00CA53A5">
              <w:t>Polnisch II</w:t>
            </w:r>
          </w:p>
        </w:tc>
        <w:tc>
          <w:tcPr>
            <w:tcW w:w="719"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7F36558A" w14:textId="77777777" w:rsidR="00EB31FB" w:rsidRPr="00CA53A5" w:rsidRDefault="00EB31FB" w:rsidP="0010621D">
            <w:pPr>
              <w:tabs>
                <w:tab w:val="left" w:pos="709"/>
              </w:tabs>
              <w:spacing w:after="0" w:line="240" w:lineRule="auto"/>
              <w:jc w:val="center"/>
            </w:pPr>
            <w:r w:rsidRPr="00CA53A5">
              <w:t>4</w:t>
            </w:r>
          </w:p>
        </w:tc>
        <w:tc>
          <w:tcPr>
            <w:tcW w:w="3274" w:type="dxa"/>
            <w:gridSpan w:val="2"/>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627C85BE" w14:textId="77777777" w:rsidR="00EB31FB" w:rsidRPr="00CA53A5" w:rsidRDefault="00EB31FB" w:rsidP="0010621D">
            <w:pPr>
              <w:tabs>
                <w:tab w:val="left" w:pos="709"/>
              </w:tabs>
              <w:spacing w:after="0" w:line="240" w:lineRule="auto"/>
            </w:pPr>
          </w:p>
        </w:tc>
        <w:tc>
          <w:tcPr>
            <w:tcW w:w="507" w:type="dxa"/>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5E23B88B" w14:textId="77777777" w:rsidR="00EB31FB" w:rsidRPr="00CA53A5" w:rsidRDefault="00EB31FB" w:rsidP="0010621D">
            <w:pPr>
              <w:tabs>
                <w:tab w:val="left" w:pos="709"/>
              </w:tabs>
              <w:spacing w:after="0" w:line="240" w:lineRule="auto"/>
            </w:pPr>
            <w:r w:rsidRPr="00CA53A5">
              <w:t>6</w:t>
            </w:r>
          </w:p>
        </w:tc>
      </w:tr>
      <w:tr w:rsidR="00EB31FB" w:rsidRPr="00CA53A5" w14:paraId="7E518EE0" w14:textId="77777777" w:rsidTr="0056474D">
        <w:trPr>
          <w:trHeight w:val="288"/>
        </w:trPr>
        <w:tc>
          <w:tcPr>
            <w:tcW w:w="9791" w:type="dxa"/>
            <w:gridSpan w:val="10"/>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6978838" w14:textId="77777777" w:rsidR="00EB31FB" w:rsidRPr="00CA53A5" w:rsidRDefault="00EB31FB" w:rsidP="0010621D">
            <w:pPr>
              <w:tabs>
                <w:tab w:val="left" w:pos="709"/>
                <w:tab w:val="right" w:pos="3888"/>
              </w:tabs>
              <w:spacing w:after="0" w:line="240" w:lineRule="auto"/>
              <w:rPr>
                <w:b/>
              </w:rPr>
            </w:pPr>
            <w:r w:rsidRPr="00CA53A5">
              <w:rPr>
                <w:b/>
              </w:rPr>
              <w:t>13. Modulprüfung:</w:t>
            </w:r>
          </w:p>
        </w:tc>
      </w:tr>
      <w:tr w:rsidR="00EB31FB" w:rsidRPr="00CA53A5" w14:paraId="1FC68016" w14:textId="77777777" w:rsidTr="00EB31FB">
        <w:trPr>
          <w:trHeight w:val="288"/>
        </w:trPr>
        <w:tc>
          <w:tcPr>
            <w:tcW w:w="430" w:type="dxa"/>
            <w:tcBorders>
              <w:top w:val="single" w:sz="4" w:space="0" w:color="000000"/>
              <w:left w:val="single" w:sz="4" w:space="0" w:color="000000"/>
              <w:bottom w:val="single" w:sz="4" w:space="0" w:color="000000"/>
              <w:right w:val="single" w:sz="4" w:space="0" w:color="auto"/>
            </w:tcBorders>
            <w:tcMar>
              <w:top w:w="0" w:type="dxa"/>
              <w:left w:w="71" w:type="dxa"/>
              <w:bottom w:w="0" w:type="dxa"/>
              <w:right w:w="71" w:type="dxa"/>
            </w:tcMar>
            <w:vAlign w:val="center"/>
          </w:tcPr>
          <w:p w14:paraId="19E332F8" w14:textId="77777777" w:rsidR="00EB31FB" w:rsidRPr="00CA53A5" w:rsidRDefault="00EB31FB" w:rsidP="0010621D">
            <w:pPr>
              <w:tabs>
                <w:tab w:val="left" w:pos="709"/>
              </w:tabs>
              <w:spacing w:after="0" w:line="240" w:lineRule="auto"/>
              <w:jc w:val="center"/>
            </w:pPr>
            <w:proofErr w:type="spellStart"/>
            <w:r w:rsidRPr="00CA53A5">
              <w:t>Nr</w:t>
            </w:r>
            <w:proofErr w:type="spellEnd"/>
          </w:p>
        </w:tc>
        <w:tc>
          <w:tcPr>
            <w:tcW w:w="2340" w:type="dxa"/>
            <w:gridSpan w:val="3"/>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vAlign w:val="center"/>
          </w:tcPr>
          <w:p w14:paraId="3C2716DB" w14:textId="77777777" w:rsidR="00EB31FB" w:rsidRPr="00CA53A5" w:rsidRDefault="00EB31FB" w:rsidP="0010621D">
            <w:pPr>
              <w:tabs>
                <w:tab w:val="left" w:pos="709"/>
              </w:tabs>
              <w:spacing w:after="0" w:line="240" w:lineRule="auto"/>
              <w:jc w:val="center"/>
            </w:pPr>
            <w:r w:rsidRPr="00CA53A5">
              <w:t>Kompetenz / Thema</w:t>
            </w:r>
          </w:p>
        </w:tc>
        <w:tc>
          <w:tcPr>
            <w:tcW w:w="1441" w:type="dxa"/>
            <w:tcBorders>
              <w:top w:val="single" w:sz="4" w:space="0" w:color="000000"/>
              <w:left w:val="single" w:sz="4" w:space="0" w:color="auto"/>
              <w:bottom w:val="single" w:sz="4" w:space="0" w:color="auto"/>
              <w:right w:val="single" w:sz="4" w:space="0" w:color="auto"/>
            </w:tcBorders>
            <w:tcMar>
              <w:top w:w="0" w:type="dxa"/>
              <w:left w:w="71" w:type="dxa"/>
              <w:bottom w:w="0" w:type="dxa"/>
              <w:right w:w="71" w:type="dxa"/>
            </w:tcMar>
          </w:tcPr>
          <w:p w14:paraId="42A4A354" w14:textId="74C7DC40" w:rsidR="00EB31FB" w:rsidRPr="00CA53A5" w:rsidRDefault="00EB31FB" w:rsidP="0010621D">
            <w:pPr>
              <w:tabs>
                <w:tab w:val="left" w:pos="709"/>
              </w:tabs>
              <w:spacing w:after="0" w:line="240" w:lineRule="auto"/>
              <w:jc w:val="center"/>
            </w:pPr>
            <w:r w:rsidRPr="00CA53A5">
              <w:t>Art der Prüfung</w:t>
            </w:r>
          </w:p>
        </w:tc>
        <w:tc>
          <w:tcPr>
            <w:tcW w:w="1799" w:type="dxa"/>
            <w:gridSpan w:val="2"/>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411AAA34" w14:textId="77777777" w:rsidR="00EB31FB" w:rsidRPr="00CA53A5" w:rsidRDefault="00EB31FB" w:rsidP="0010621D">
            <w:pPr>
              <w:tabs>
                <w:tab w:val="left" w:pos="709"/>
              </w:tabs>
              <w:spacing w:after="0" w:line="240" w:lineRule="auto"/>
              <w:jc w:val="center"/>
            </w:pPr>
            <w:r w:rsidRPr="00CA53A5">
              <w:t>Umfang</w:t>
            </w:r>
          </w:p>
        </w:tc>
        <w:tc>
          <w:tcPr>
            <w:tcW w:w="2282"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37005AD1" w14:textId="2BA81269" w:rsidR="00EB31FB" w:rsidRPr="00CA53A5" w:rsidRDefault="00EB31FB" w:rsidP="0010621D">
            <w:pPr>
              <w:tabs>
                <w:tab w:val="left" w:pos="709"/>
              </w:tabs>
              <w:spacing w:after="0" w:line="240" w:lineRule="auto"/>
              <w:jc w:val="center"/>
            </w:pPr>
            <w:r w:rsidRPr="00CA53A5">
              <w:t>Zeitpunkt / Bemerkungen</w:t>
            </w:r>
          </w:p>
        </w:tc>
        <w:tc>
          <w:tcPr>
            <w:tcW w:w="1499" w:type="dxa"/>
            <w:gridSpan w:val="2"/>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23A8DA2C" w14:textId="77DCB2CD" w:rsidR="00EB31FB" w:rsidRPr="00CA53A5" w:rsidRDefault="00EB31FB" w:rsidP="0010621D">
            <w:pPr>
              <w:tabs>
                <w:tab w:val="left" w:pos="709"/>
              </w:tabs>
              <w:spacing w:after="0" w:line="240" w:lineRule="auto"/>
            </w:pPr>
            <w:r w:rsidRPr="00CA53A5">
              <w:t>Anteil an Modulnote</w:t>
            </w:r>
          </w:p>
        </w:tc>
      </w:tr>
      <w:tr w:rsidR="00EB31FB" w:rsidRPr="00CA53A5" w14:paraId="1A148666" w14:textId="77777777" w:rsidTr="00EB31FB">
        <w:trPr>
          <w:trHeight w:val="288"/>
        </w:trPr>
        <w:tc>
          <w:tcPr>
            <w:tcW w:w="430" w:type="dxa"/>
            <w:tcBorders>
              <w:top w:val="single" w:sz="4" w:space="0" w:color="000000"/>
              <w:left w:val="single" w:sz="4" w:space="0" w:color="000000"/>
              <w:bottom w:val="single" w:sz="4" w:space="0" w:color="000000"/>
              <w:right w:val="single" w:sz="4" w:space="0" w:color="auto"/>
            </w:tcBorders>
            <w:tcMar>
              <w:top w:w="0" w:type="dxa"/>
              <w:left w:w="71" w:type="dxa"/>
              <w:bottom w:w="0" w:type="dxa"/>
              <w:right w:w="71" w:type="dxa"/>
            </w:tcMar>
          </w:tcPr>
          <w:p w14:paraId="1D2C8504" w14:textId="77777777" w:rsidR="00EB31FB" w:rsidRPr="00CA53A5" w:rsidRDefault="00EB31FB" w:rsidP="0010621D">
            <w:pPr>
              <w:tabs>
                <w:tab w:val="left" w:pos="709"/>
              </w:tabs>
              <w:spacing w:after="0" w:line="240" w:lineRule="auto"/>
            </w:pPr>
            <w:r w:rsidRPr="00CA53A5">
              <w:t>1</w:t>
            </w:r>
          </w:p>
        </w:tc>
        <w:tc>
          <w:tcPr>
            <w:tcW w:w="2340" w:type="dxa"/>
            <w:gridSpan w:val="3"/>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4FF7A6B2" w14:textId="63AD7058" w:rsidR="00EB31FB" w:rsidRPr="00CA53A5" w:rsidRDefault="00EB31FB" w:rsidP="0010621D">
            <w:pPr>
              <w:tabs>
                <w:tab w:val="left" w:pos="709"/>
              </w:tabs>
              <w:spacing w:after="0" w:line="240" w:lineRule="auto"/>
            </w:pPr>
            <w:r w:rsidRPr="00CA53A5">
              <w:t>Grundkenntnisse der polnischen Sprache auf dem Niveau GER A2</w:t>
            </w:r>
          </w:p>
        </w:tc>
        <w:tc>
          <w:tcPr>
            <w:tcW w:w="1441" w:type="dxa"/>
            <w:tcBorders>
              <w:top w:val="single" w:sz="4" w:space="0" w:color="auto"/>
              <w:left w:val="single" w:sz="4" w:space="0" w:color="auto"/>
              <w:bottom w:val="single" w:sz="4" w:space="0" w:color="000000"/>
              <w:right w:val="single" w:sz="4" w:space="0" w:color="auto"/>
            </w:tcBorders>
            <w:tcMar>
              <w:top w:w="0" w:type="dxa"/>
              <w:left w:w="71" w:type="dxa"/>
              <w:bottom w:w="0" w:type="dxa"/>
              <w:right w:w="71" w:type="dxa"/>
            </w:tcMar>
          </w:tcPr>
          <w:p w14:paraId="6AC2D600" w14:textId="77777777" w:rsidR="00EB31FB" w:rsidRPr="00CA53A5" w:rsidRDefault="00EB31FB" w:rsidP="0010621D">
            <w:pPr>
              <w:tabs>
                <w:tab w:val="left" w:pos="709"/>
              </w:tabs>
              <w:spacing w:after="0" w:line="240" w:lineRule="auto"/>
            </w:pPr>
            <w:r w:rsidRPr="00CA53A5">
              <w:t>Portfolio</w:t>
            </w:r>
          </w:p>
        </w:tc>
        <w:tc>
          <w:tcPr>
            <w:tcW w:w="1799" w:type="dxa"/>
            <w:gridSpan w:val="2"/>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4F98A7F3" w14:textId="2E774746" w:rsidR="00EB31FB" w:rsidRPr="00CA53A5" w:rsidRDefault="005F5CCF" w:rsidP="0010621D">
            <w:pPr>
              <w:tabs>
                <w:tab w:val="left" w:pos="709"/>
              </w:tabs>
              <w:spacing w:after="0" w:line="240" w:lineRule="auto"/>
              <w:jc w:val="center"/>
            </w:pPr>
            <w:r>
              <w:t>Ca. 2000 Wörter</w:t>
            </w:r>
          </w:p>
        </w:tc>
        <w:tc>
          <w:tcPr>
            <w:tcW w:w="2282"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2E6FE8F9" w14:textId="72BA72DB" w:rsidR="00EB31FB" w:rsidRPr="00CA53A5" w:rsidRDefault="00EB31FB" w:rsidP="0010621D">
            <w:pPr>
              <w:tabs>
                <w:tab w:val="left" w:pos="709"/>
              </w:tabs>
              <w:spacing w:after="0" w:line="240" w:lineRule="auto"/>
            </w:pPr>
            <w:r w:rsidRPr="00CA53A5">
              <w:t xml:space="preserve">Die Übungsaufgaben </w:t>
            </w:r>
            <w:r w:rsidR="005F5CCF">
              <w:t xml:space="preserve">zum Portfolio </w:t>
            </w:r>
            <w:r w:rsidRPr="00CA53A5">
              <w:t>sind se</w:t>
            </w:r>
            <w:r w:rsidR="006E161D">
              <w:softHyphen/>
            </w:r>
            <w:r w:rsidRPr="00CA53A5">
              <w:t>mesterbegleitend ab</w:t>
            </w:r>
            <w:r w:rsidR="006E161D">
              <w:softHyphen/>
            </w:r>
            <w:r w:rsidRPr="00CA53A5">
              <w:t>zugeben</w:t>
            </w:r>
          </w:p>
        </w:tc>
        <w:tc>
          <w:tcPr>
            <w:tcW w:w="1499" w:type="dxa"/>
            <w:gridSpan w:val="2"/>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16496E2E" w14:textId="77777777" w:rsidR="00EB31FB" w:rsidRPr="00CA53A5" w:rsidRDefault="00EB31FB" w:rsidP="0010621D">
            <w:pPr>
              <w:tabs>
                <w:tab w:val="left" w:pos="709"/>
              </w:tabs>
              <w:spacing w:after="0" w:line="240" w:lineRule="auto"/>
            </w:pPr>
            <w:r w:rsidRPr="00CA53A5">
              <w:t>100 %</w:t>
            </w:r>
          </w:p>
        </w:tc>
      </w:tr>
      <w:tr w:rsidR="00EB31FB" w:rsidRPr="00CA53A5" w14:paraId="71DD5EEB" w14:textId="77777777" w:rsidTr="0056474D">
        <w:trPr>
          <w:trHeight w:val="288"/>
        </w:trPr>
        <w:tc>
          <w:tcPr>
            <w:tcW w:w="9791" w:type="dxa"/>
            <w:gridSpan w:val="10"/>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391D96A" w14:textId="77777777" w:rsidR="005F5CCF" w:rsidRPr="00CA53A5" w:rsidRDefault="005F5CCF"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1D4E9B64" w14:textId="77777777" w:rsidR="005F5CCF" w:rsidRPr="00CA53A5" w:rsidRDefault="005F5CCF"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6BAC03AC" w14:textId="77777777" w:rsidR="005F5CCF" w:rsidRPr="00CA53A5" w:rsidRDefault="005F5CCF" w:rsidP="0010621D">
            <w:pPr>
              <w:pStyle w:val="Default"/>
              <w:tabs>
                <w:tab w:val="left" w:pos="709"/>
              </w:tabs>
              <w:jc w:val="both"/>
              <w:rPr>
                <w:rFonts w:ascii="Frutiger Next LT W1G" w:hAnsi="Frutiger Next LT W1G"/>
                <w:sz w:val="22"/>
                <w:szCs w:val="22"/>
              </w:rPr>
            </w:pPr>
          </w:p>
          <w:p w14:paraId="29BA76DA" w14:textId="35358ED3" w:rsidR="00797A17" w:rsidRPr="00CA53A5" w:rsidRDefault="00797A17" w:rsidP="00797A17">
            <w:pPr>
              <w:pStyle w:val="Default"/>
              <w:numPr>
                <w:ilvl w:val="0"/>
                <w:numId w:val="49"/>
              </w:numPr>
              <w:tabs>
                <w:tab w:val="left" w:pos="709"/>
              </w:tabs>
              <w:jc w:val="both"/>
              <w:rPr>
                <w:rFonts w:ascii="Frutiger Next LT W1G" w:hAnsi="Frutiger Next LT W1G"/>
                <w:sz w:val="22"/>
                <w:szCs w:val="22"/>
              </w:rPr>
            </w:pPr>
            <w:r w:rsidRPr="00CA53A5">
              <w:rPr>
                <w:rFonts w:ascii="Frutiger Next LT W1G" w:hAnsi="Frutiger Next LT W1G"/>
                <w:sz w:val="22"/>
                <w:szCs w:val="22"/>
              </w:rPr>
              <w:t xml:space="preserve">Im </w:t>
            </w:r>
            <w:r w:rsidRPr="00CA53A5">
              <w:rPr>
                <w:rFonts w:ascii="Frutiger Next LT W1G" w:hAnsi="Frutiger Next LT W1G"/>
                <w:b/>
                <w:sz w:val="22"/>
                <w:szCs w:val="22"/>
              </w:rPr>
              <w:t>kombinatorischen</w:t>
            </w:r>
            <w:r w:rsidRPr="00CA53A5">
              <w:rPr>
                <w:rFonts w:ascii="Frutiger Next LT W1G" w:hAnsi="Frutiger Next LT W1G"/>
                <w:sz w:val="22"/>
                <w:szCs w:val="22"/>
              </w:rPr>
              <w:t xml:space="preserve"> Bachelorstudiengang Slavis</w:t>
            </w:r>
            <w:r>
              <w:rPr>
                <w:rFonts w:ascii="Frutiger Next LT W1G" w:hAnsi="Frutiger Next LT W1G"/>
                <w:sz w:val="22"/>
                <w:szCs w:val="22"/>
              </w:rPr>
              <w:t>che Studien können Studierende ohne Vor</w:t>
            </w:r>
            <w:r w:rsidR="006E161D">
              <w:rPr>
                <w:rFonts w:ascii="Frutiger Next LT W1G" w:hAnsi="Frutiger Next LT W1G"/>
                <w:sz w:val="22"/>
                <w:szCs w:val="22"/>
              </w:rPr>
              <w:softHyphen/>
            </w:r>
            <w:r>
              <w:rPr>
                <w:rFonts w:ascii="Frutiger Next LT W1G" w:hAnsi="Frutiger Next LT W1G"/>
                <w:sz w:val="22"/>
                <w:szCs w:val="22"/>
              </w:rPr>
              <w:t>kenntnisse die Lehrveranstaltungen des Moduls im Wahlbereich einbringen.</w:t>
            </w:r>
            <w:r w:rsidRPr="00CA53A5">
              <w:rPr>
                <w:rFonts w:ascii="Frutiger Next LT W1G" w:hAnsi="Frutiger Next LT W1G"/>
                <w:sz w:val="22"/>
                <w:szCs w:val="22"/>
              </w:rPr>
              <w:t xml:space="preserve"> </w:t>
            </w:r>
          </w:p>
          <w:p w14:paraId="7C909595" w14:textId="77777777" w:rsidR="005F5CCF" w:rsidRPr="00CA53A5" w:rsidRDefault="005F5CCF" w:rsidP="0010621D">
            <w:pPr>
              <w:pStyle w:val="Default"/>
              <w:tabs>
                <w:tab w:val="left" w:pos="709"/>
              </w:tabs>
              <w:jc w:val="both"/>
              <w:rPr>
                <w:rFonts w:ascii="Frutiger Next LT W1G" w:hAnsi="Frutiger Next LT W1G"/>
                <w:sz w:val="22"/>
                <w:szCs w:val="22"/>
              </w:rPr>
            </w:pPr>
          </w:p>
          <w:p w14:paraId="69214FE7" w14:textId="757B24CE" w:rsidR="005F5CCF" w:rsidRPr="00797A17" w:rsidRDefault="005F5CCF" w:rsidP="00B7745D">
            <w:pPr>
              <w:pStyle w:val="Default"/>
              <w:numPr>
                <w:ilvl w:val="0"/>
                <w:numId w:val="49"/>
              </w:numPr>
              <w:tabs>
                <w:tab w:val="left" w:pos="709"/>
              </w:tabs>
              <w:jc w:val="both"/>
              <w:rPr>
                <w:b/>
              </w:rPr>
            </w:pPr>
            <w:r w:rsidRPr="00CA53A5">
              <w:rPr>
                <w:rFonts w:ascii="Frutiger Next LT W1G" w:hAnsi="Frutiger Next LT W1G"/>
                <w:sz w:val="22"/>
                <w:szCs w:val="22"/>
              </w:rPr>
              <w:t xml:space="preserve">Im </w:t>
            </w:r>
            <w:r w:rsidRPr="00797A17">
              <w:rPr>
                <w:rFonts w:ascii="Frutiger Next LT W1G" w:hAnsi="Frutiger Next LT W1G"/>
                <w:b/>
                <w:sz w:val="22"/>
                <w:szCs w:val="22"/>
              </w:rPr>
              <w:t>Ein-Fach-</w:t>
            </w:r>
            <w:r w:rsidRPr="00797A17">
              <w:rPr>
                <w:rFonts w:ascii="Frutiger Next LT W1G" w:hAnsi="Frutiger Next LT W1G"/>
                <w:b/>
                <w:bCs/>
                <w:sz w:val="22"/>
                <w:szCs w:val="22"/>
              </w:rPr>
              <w:t>Bachelorstudiengang</w:t>
            </w:r>
            <w:r w:rsidRPr="00CA53A5">
              <w:rPr>
                <w:rFonts w:ascii="Frutiger Next LT W1G" w:hAnsi="Frutiger Next LT W1G"/>
                <w:sz w:val="22"/>
                <w:szCs w:val="22"/>
              </w:rPr>
              <w:t xml:space="preserve"> </w:t>
            </w:r>
            <w:r w:rsidRPr="002E43E0">
              <w:rPr>
                <w:rFonts w:ascii="Frutiger Next LT W1G" w:hAnsi="Frutiger Next LT W1G"/>
                <w:iCs/>
                <w:sz w:val="22"/>
                <w:szCs w:val="22"/>
              </w:rPr>
              <w:t>Slavische Studien</w:t>
            </w:r>
            <w:r w:rsidRPr="00CA53A5">
              <w:rPr>
                <w:rFonts w:ascii="Frutiger Next LT W1G" w:hAnsi="Frutiger Next LT W1G"/>
                <w:sz w:val="22"/>
                <w:szCs w:val="22"/>
              </w:rPr>
              <w:t xml:space="preserve"> </w:t>
            </w:r>
            <w:r>
              <w:rPr>
                <w:rFonts w:ascii="Frutiger Next LT W1G" w:hAnsi="Frutiger Next LT W1G"/>
                <w:sz w:val="22"/>
                <w:szCs w:val="22"/>
              </w:rPr>
              <w:t xml:space="preserve">ist das Modul </w:t>
            </w:r>
            <w:r w:rsidRPr="00CA53A5">
              <w:rPr>
                <w:rFonts w:ascii="Frutiger Next LT W1G" w:hAnsi="Frutiger Next LT W1G"/>
                <w:sz w:val="22"/>
                <w:szCs w:val="22"/>
              </w:rPr>
              <w:t xml:space="preserve">bei </w:t>
            </w:r>
            <w:r>
              <w:rPr>
                <w:rFonts w:ascii="Frutiger Next LT W1G" w:hAnsi="Frutiger Next LT W1G"/>
                <w:sz w:val="22"/>
                <w:szCs w:val="22"/>
              </w:rPr>
              <w:t>Poln</w:t>
            </w:r>
            <w:r w:rsidRPr="00CA53A5">
              <w:rPr>
                <w:rFonts w:ascii="Frutiger Next LT W1G" w:hAnsi="Frutiger Next LT W1G"/>
                <w:sz w:val="22"/>
                <w:szCs w:val="22"/>
              </w:rPr>
              <w:t>isch</w:t>
            </w:r>
            <w:r>
              <w:rPr>
                <w:rFonts w:ascii="Frutiger Next LT W1G" w:hAnsi="Frutiger Next LT W1G"/>
                <w:sz w:val="22"/>
                <w:szCs w:val="22"/>
              </w:rPr>
              <w:t xml:space="preserve"> </w:t>
            </w:r>
            <w:r w:rsidRPr="00797A17">
              <w:rPr>
                <w:rFonts w:ascii="Frutiger Next LT W1G" w:hAnsi="Frutiger Next LT W1G"/>
                <w:i/>
                <w:sz w:val="22"/>
                <w:szCs w:val="22"/>
              </w:rPr>
              <w:t>als 2. Sprache</w:t>
            </w:r>
            <w:r w:rsidRPr="00CA53A5">
              <w:rPr>
                <w:rFonts w:ascii="Frutiger Next LT W1G" w:hAnsi="Frutiger Next LT W1G"/>
                <w:sz w:val="22"/>
                <w:szCs w:val="22"/>
              </w:rPr>
              <w:t xml:space="preserve"> </w:t>
            </w:r>
            <w:r>
              <w:rPr>
                <w:rFonts w:ascii="Frutiger Next LT W1G" w:hAnsi="Frutiger Next LT W1G"/>
                <w:sz w:val="22"/>
                <w:szCs w:val="22"/>
              </w:rPr>
              <w:t>zu belegen</w:t>
            </w:r>
            <w:r w:rsidRPr="00CA53A5">
              <w:rPr>
                <w:rFonts w:ascii="Frutiger Next LT W1G" w:hAnsi="Frutiger Next LT W1G"/>
                <w:sz w:val="22"/>
                <w:szCs w:val="22"/>
              </w:rPr>
              <w:t>.</w:t>
            </w:r>
            <w:r>
              <w:rPr>
                <w:rFonts w:ascii="Frutiger Next LT W1G" w:hAnsi="Frutiger Next LT W1G"/>
                <w:sz w:val="22"/>
                <w:szCs w:val="22"/>
              </w:rPr>
              <w:t xml:space="preserve"> </w:t>
            </w:r>
          </w:p>
          <w:p w14:paraId="168C2AC6" w14:textId="77777777" w:rsidR="001E62F7" w:rsidRDefault="001E62F7" w:rsidP="0010621D">
            <w:pPr>
              <w:spacing w:after="0" w:line="240" w:lineRule="auto"/>
              <w:rPr>
                <w:bCs/>
              </w:rPr>
            </w:pPr>
          </w:p>
          <w:p w14:paraId="3E032E94" w14:textId="5951147F" w:rsidR="005F5CCF" w:rsidRDefault="005F5CCF" w:rsidP="0010621D">
            <w:pPr>
              <w:spacing w:after="0" w:line="240" w:lineRule="auto"/>
              <w:rPr>
                <w:bCs/>
              </w:rPr>
            </w:pPr>
            <w:r>
              <w:rPr>
                <w:bCs/>
              </w:rPr>
              <w:t xml:space="preserve">Das Portfolio besteht aus jeweils drei </w:t>
            </w:r>
            <w:r w:rsidR="00684F17">
              <w:rPr>
                <w:bCs/>
              </w:rPr>
              <w:t xml:space="preserve">sprachpraktischen </w:t>
            </w:r>
            <w:r>
              <w:rPr>
                <w:bCs/>
              </w:rPr>
              <w:t>Übungsaufgaben (in Polnisch I und Polnisch II), die semesterbegleitend abgegeben werden.</w:t>
            </w:r>
          </w:p>
          <w:p w14:paraId="007AF5FB" w14:textId="77777777" w:rsidR="00797A17" w:rsidRDefault="00797A17" w:rsidP="0010621D">
            <w:pPr>
              <w:suppressAutoHyphens/>
              <w:autoSpaceDN w:val="0"/>
              <w:spacing w:after="0" w:line="240" w:lineRule="auto"/>
              <w:textAlignment w:val="baseline"/>
              <w:rPr>
                <w:bCs/>
                <w:i/>
                <w:iCs/>
              </w:rPr>
            </w:pPr>
          </w:p>
          <w:p w14:paraId="44545212" w14:textId="60DA0E9E" w:rsidR="00EB31FB" w:rsidRPr="00CA53A5" w:rsidRDefault="00797A17" w:rsidP="0010621D">
            <w:pPr>
              <w:suppressAutoHyphens/>
              <w:autoSpaceDN w:val="0"/>
              <w:spacing w:after="0" w:line="240" w:lineRule="auto"/>
              <w:textAlignment w:val="baseline"/>
            </w:pPr>
            <w:r w:rsidRPr="00CA53A5">
              <w:t>Zur Vertiefung ist es empfehlenswert, weitere im Vorlesungsverzeichnis entsprechend gekennzeichnete Veranstaltungen zu besuchen.</w:t>
            </w:r>
            <w:r>
              <w:t xml:space="preserve"> Diese können im Wahlbereich des kombinatorischen Bachelorstudiengangs bzw. </w:t>
            </w:r>
            <w:r w:rsidR="00CE3AD0">
              <w:t>im Modul SLA-WB-M02</w:t>
            </w:r>
            <w:r>
              <w:t>im Ein-Fach-Bachelor eingebracht werden.</w:t>
            </w:r>
          </w:p>
        </w:tc>
      </w:tr>
    </w:tbl>
    <w:p w14:paraId="4D9F8E6B" w14:textId="77777777" w:rsidR="00565278" w:rsidRDefault="00565278" w:rsidP="0010621D">
      <w:pPr>
        <w:spacing w:after="0" w:line="240" w:lineRule="auto"/>
      </w:pPr>
      <w:r>
        <w:br w:type="page"/>
      </w:r>
    </w:p>
    <w:p w14:paraId="30EA6A9C" w14:textId="4192F900" w:rsidR="00EB31FB" w:rsidRPr="00CA53A5" w:rsidRDefault="00EB31FB" w:rsidP="0010621D">
      <w:pPr>
        <w:pStyle w:val="berschrift3"/>
        <w:spacing w:before="0" w:line="240" w:lineRule="auto"/>
      </w:pPr>
      <w:bookmarkStart w:id="80" w:name="_Toc109218317"/>
      <w:bookmarkStart w:id="81" w:name="_Toc117675773"/>
      <w:bookmarkStart w:id="82" w:name="_Toc126915379"/>
      <w:r w:rsidRPr="00CA53A5">
        <w:lastRenderedPageBreak/>
        <w:t>PL-BA-M01</w:t>
      </w:r>
      <w:bookmarkEnd w:id="80"/>
      <w:bookmarkEnd w:id="81"/>
      <w:bookmarkEnd w:id="82"/>
    </w:p>
    <w:p w14:paraId="2C08C2F5" w14:textId="77777777" w:rsidR="00EB31FB" w:rsidRPr="00CA53A5" w:rsidRDefault="00EB31FB" w:rsidP="0010621D">
      <w:pPr>
        <w:pStyle w:val="Ebene3"/>
        <w:tabs>
          <w:tab w:val="left" w:pos="709"/>
        </w:tabs>
        <w:rPr>
          <w:rFonts w:ascii="Frutiger Next LT W1G" w:hAnsi="Frutiger Next LT W1G"/>
          <w:sz w:val="22"/>
          <w:szCs w:val="22"/>
        </w:rPr>
      </w:pPr>
    </w:p>
    <w:tbl>
      <w:tblPr>
        <w:tblW w:w="9634" w:type="dxa"/>
        <w:tblLayout w:type="fixed"/>
        <w:tblCellMar>
          <w:left w:w="10" w:type="dxa"/>
          <w:right w:w="10" w:type="dxa"/>
        </w:tblCellMar>
        <w:tblLook w:val="0000" w:firstRow="0" w:lastRow="0" w:firstColumn="0" w:lastColumn="0" w:noHBand="0" w:noVBand="0"/>
      </w:tblPr>
      <w:tblGrid>
        <w:gridCol w:w="4537"/>
        <w:gridCol w:w="5097"/>
      </w:tblGrid>
      <w:tr w:rsidR="001E62F7" w:rsidRPr="00CA53A5" w14:paraId="4247283C" w14:textId="77777777" w:rsidTr="001E62F7">
        <w:trPr>
          <w:trHeight w:val="444"/>
        </w:trPr>
        <w:tc>
          <w:tcPr>
            <w:tcW w:w="4537" w:type="dxa"/>
            <w:vMerge w:val="restart"/>
            <w:tcBorders>
              <w:top w:val="single" w:sz="4" w:space="0" w:color="000000"/>
              <w:left w:val="single" w:sz="4" w:space="0" w:color="000000"/>
              <w:right w:val="single" w:sz="4" w:space="0" w:color="000000"/>
            </w:tcBorders>
            <w:tcMar>
              <w:top w:w="0" w:type="dxa"/>
              <w:left w:w="71" w:type="dxa"/>
              <w:bottom w:w="0" w:type="dxa"/>
              <w:right w:w="71" w:type="dxa"/>
            </w:tcMar>
          </w:tcPr>
          <w:p w14:paraId="672BF423" w14:textId="77777777" w:rsidR="001E62F7" w:rsidRPr="00CA53A5" w:rsidRDefault="001E62F7" w:rsidP="0010621D">
            <w:pPr>
              <w:tabs>
                <w:tab w:val="left" w:pos="709"/>
                <w:tab w:val="left" w:pos="4536"/>
              </w:tabs>
              <w:spacing w:after="0" w:line="240" w:lineRule="auto"/>
              <w:rPr>
                <w:b/>
              </w:rPr>
            </w:pPr>
            <w:r w:rsidRPr="00CA53A5">
              <w:rPr>
                <w:b/>
              </w:rPr>
              <w:t>1. Name des Moduls:</w:t>
            </w: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C41D954" w14:textId="147D46CB" w:rsidR="001E62F7" w:rsidRPr="00CA53A5" w:rsidRDefault="001E62F7" w:rsidP="0010621D">
            <w:pPr>
              <w:tabs>
                <w:tab w:val="left" w:pos="709"/>
                <w:tab w:val="left" w:pos="4536"/>
              </w:tabs>
              <w:spacing w:after="0" w:line="240" w:lineRule="auto"/>
            </w:pPr>
            <w:r w:rsidRPr="00CA53A5">
              <w:t>Aufbaumodul Sprachausbildung Polnisch</w:t>
            </w:r>
          </w:p>
          <w:p w14:paraId="253B3399" w14:textId="77777777" w:rsidR="001E62F7" w:rsidRPr="00CA53A5" w:rsidRDefault="001E62F7" w:rsidP="0010621D">
            <w:pPr>
              <w:tabs>
                <w:tab w:val="left" w:pos="709"/>
                <w:tab w:val="left" w:pos="4536"/>
              </w:tabs>
              <w:spacing w:after="0" w:line="240" w:lineRule="auto"/>
            </w:pPr>
            <w:r w:rsidRPr="00CA53A5">
              <w:t xml:space="preserve">(Zielniveau B1+, </w:t>
            </w:r>
            <w:proofErr w:type="spellStart"/>
            <w:r w:rsidRPr="00CA53A5">
              <w:t>UNIcert</w:t>
            </w:r>
            <w:proofErr w:type="spellEnd"/>
            <w:r w:rsidRPr="00CA53A5">
              <w:t xml:space="preserve"> 1)</w:t>
            </w:r>
          </w:p>
        </w:tc>
      </w:tr>
      <w:tr w:rsidR="001E62F7" w:rsidRPr="00D94622" w14:paraId="51C08D3F" w14:textId="77777777" w:rsidTr="001E62F7">
        <w:trPr>
          <w:trHeight w:val="444"/>
        </w:trPr>
        <w:tc>
          <w:tcPr>
            <w:tcW w:w="4537" w:type="dxa"/>
            <w:vMerge/>
            <w:tcBorders>
              <w:left w:val="single" w:sz="4" w:space="0" w:color="000000"/>
              <w:bottom w:val="single" w:sz="4" w:space="0" w:color="000000"/>
              <w:right w:val="single" w:sz="4" w:space="0" w:color="000000"/>
            </w:tcBorders>
            <w:tcMar>
              <w:top w:w="0" w:type="dxa"/>
              <w:left w:w="71" w:type="dxa"/>
              <w:bottom w:w="0" w:type="dxa"/>
              <w:right w:w="71" w:type="dxa"/>
            </w:tcMar>
          </w:tcPr>
          <w:p w14:paraId="03956733" w14:textId="77777777" w:rsidR="001E62F7" w:rsidRPr="00CA53A5" w:rsidRDefault="001E62F7" w:rsidP="0010621D">
            <w:pPr>
              <w:tabs>
                <w:tab w:val="left" w:pos="709"/>
                <w:tab w:val="left" w:pos="4536"/>
              </w:tabs>
              <w:spacing w:after="0" w:line="240" w:lineRule="auto"/>
              <w:rPr>
                <w:b/>
              </w:rPr>
            </w:pP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0B31D99" w14:textId="2375654E" w:rsidR="001E62F7" w:rsidRDefault="001E62F7" w:rsidP="0010621D">
            <w:pPr>
              <w:spacing w:after="0" w:line="240" w:lineRule="auto"/>
              <w:rPr>
                <w:lang w:val="en-US"/>
              </w:rPr>
            </w:pPr>
            <w:r>
              <w:rPr>
                <w:lang w:val="en-US"/>
              </w:rPr>
              <w:t>Intermediate Module</w:t>
            </w:r>
            <w:r w:rsidR="002E43E0">
              <w:rPr>
                <w:lang w:val="en-US"/>
              </w:rPr>
              <w:t xml:space="preserve"> </w:t>
            </w:r>
            <w:r>
              <w:rPr>
                <w:lang w:val="en-US"/>
              </w:rPr>
              <w:t xml:space="preserve">Polish </w:t>
            </w:r>
          </w:p>
          <w:p w14:paraId="15A4BB10" w14:textId="6283342C" w:rsidR="001E62F7" w:rsidRPr="00D63CEA" w:rsidRDefault="001E62F7" w:rsidP="0010621D">
            <w:pPr>
              <w:tabs>
                <w:tab w:val="left" w:pos="709"/>
                <w:tab w:val="left" w:pos="4536"/>
              </w:tabs>
              <w:spacing w:after="0" w:line="240" w:lineRule="auto"/>
              <w:rPr>
                <w:lang w:val="en-US"/>
              </w:rPr>
            </w:pPr>
            <w:r>
              <w:rPr>
                <w:lang w:val="en-US"/>
              </w:rPr>
              <w:t xml:space="preserve">(Target level CEFR B1+, </w:t>
            </w:r>
            <w:proofErr w:type="spellStart"/>
            <w:r>
              <w:rPr>
                <w:lang w:val="en-US"/>
              </w:rPr>
              <w:t>UNIcert</w:t>
            </w:r>
            <w:proofErr w:type="spellEnd"/>
            <w:r>
              <w:rPr>
                <w:lang w:val="en-US"/>
              </w:rPr>
              <w:t xml:space="preserve"> 1)</w:t>
            </w:r>
          </w:p>
        </w:tc>
      </w:tr>
      <w:tr w:rsidR="001E62F7" w:rsidRPr="00CA53A5" w14:paraId="1107D987" w14:textId="77777777" w:rsidTr="001E62F7">
        <w:trPr>
          <w:trHeight w:val="284"/>
        </w:trPr>
        <w:tc>
          <w:tcPr>
            <w:tcW w:w="453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EDF6E52" w14:textId="77777777" w:rsidR="001E62F7" w:rsidRPr="00CA53A5" w:rsidRDefault="001E62F7"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C98288B" w14:textId="6FDA60AD" w:rsidR="001E62F7" w:rsidRPr="00CA53A5" w:rsidRDefault="001E62F7" w:rsidP="0010621D">
            <w:pPr>
              <w:tabs>
                <w:tab w:val="left" w:pos="709"/>
                <w:tab w:val="left" w:pos="4536"/>
              </w:tabs>
              <w:spacing w:after="0" w:line="240" w:lineRule="auto"/>
            </w:pPr>
            <w:r w:rsidRPr="00CA53A5">
              <w:t>Institut für Slavistik / M.</w:t>
            </w:r>
            <w:r>
              <w:t>A.</w:t>
            </w:r>
            <w:r w:rsidRPr="00CA53A5">
              <w:t xml:space="preserve"> Anna Sander</w:t>
            </w:r>
          </w:p>
        </w:tc>
      </w:tr>
      <w:tr w:rsidR="001E62F7" w:rsidRPr="00CA53A5" w14:paraId="089A2AC2" w14:textId="77777777" w:rsidTr="001E62F7">
        <w:trPr>
          <w:trHeight w:val="284"/>
        </w:trPr>
        <w:tc>
          <w:tcPr>
            <w:tcW w:w="453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530DC18" w14:textId="77777777" w:rsidR="001E62F7" w:rsidRPr="00CA53A5" w:rsidRDefault="001E62F7" w:rsidP="0010621D">
            <w:pPr>
              <w:tabs>
                <w:tab w:val="left" w:pos="709"/>
                <w:tab w:val="left" w:pos="4536"/>
              </w:tabs>
              <w:spacing w:after="0" w:line="240" w:lineRule="auto"/>
              <w:rPr>
                <w:b/>
              </w:rPr>
            </w:pPr>
            <w:r w:rsidRPr="00CA53A5">
              <w:rPr>
                <w:b/>
              </w:rPr>
              <w:t>3. Inhalte des Moduls:</w:t>
            </w: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E786C91" w14:textId="77777777" w:rsidR="001E62F7" w:rsidRPr="00CA53A5" w:rsidRDefault="001E62F7" w:rsidP="0010621D">
            <w:pPr>
              <w:tabs>
                <w:tab w:val="left" w:pos="496"/>
              </w:tabs>
              <w:spacing w:after="0" w:line="240" w:lineRule="auto"/>
            </w:pPr>
            <w:r w:rsidRPr="00CA53A5">
              <w:t>In diesem Modul werden folgende Inhalte vermittelt:</w:t>
            </w:r>
          </w:p>
          <w:p w14:paraId="1CE9ED97" w14:textId="38404EB0" w:rsidR="001E62F7" w:rsidRPr="00577D2C" w:rsidRDefault="001E62F7" w:rsidP="00577D2C">
            <w:pPr>
              <w:pStyle w:val="Listenabsatz"/>
              <w:numPr>
                <w:ilvl w:val="0"/>
                <w:numId w:val="53"/>
              </w:numPr>
              <w:suppressAutoHyphens/>
              <w:autoSpaceDN w:val="0"/>
              <w:spacing w:after="0" w:line="240" w:lineRule="auto"/>
              <w:ind w:left="459"/>
              <w:contextualSpacing w:val="0"/>
              <w:textAlignment w:val="baseline"/>
              <w:rPr>
                <w:rFonts w:cs="Arial"/>
              </w:rPr>
            </w:pPr>
            <w:r w:rsidRPr="00577D2C">
              <w:rPr>
                <w:rFonts w:cs="Arial"/>
              </w:rPr>
              <w:t>Ausbau der in PL-BA-M00 erworbenen Sprachkenntnisse</w:t>
            </w:r>
          </w:p>
          <w:p w14:paraId="719215F6" w14:textId="77777777" w:rsidR="001E62F7" w:rsidRPr="00577D2C" w:rsidRDefault="001E62F7" w:rsidP="00577D2C">
            <w:pPr>
              <w:pStyle w:val="Listenabsatz"/>
              <w:numPr>
                <w:ilvl w:val="0"/>
                <w:numId w:val="53"/>
              </w:numPr>
              <w:suppressAutoHyphens/>
              <w:autoSpaceDN w:val="0"/>
              <w:spacing w:after="0" w:line="240" w:lineRule="auto"/>
              <w:ind w:left="459"/>
              <w:contextualSpacing w:val="0"/>
              <w:textAlignment w:val="baseline"/>
              <w:rPr>
                <w:rFonts w:cs="Arial"/>
              </w:rPr>
            </w:pPr>
            <w:r w:rsidRPr="00577D2C">
              <w:rPr>
                <w:rFonts w:cs="Arial"/>
              </w:rPr>
              <w:t>Ausbau der mündlichen und schriftlichen Sprachfertigkeiten: Rezeption und Produktion verschiedener Textsorten</w:t>
            </w:r>
          </w:p>
          <w:p w14:paraId="0FAF61EA" w14:textId="77777777" w:rsidR="001E62F7" w:rsidRPr="00577D2C" w:rsidRDefault="001E62F7" w:rsidP="00577D2C">
            <w:pPr>
              <w:pStyle w:val="Listenabsatz"/>
              <w:numPr>
                <w:ilvl w:val="0"/>
                <w:numId w:val="53"/>
              </w:numPr>
              <w:suppressAutoHyphens/>
              <w:autoSpaceDN w:val="0"/>
              <w:spacing w:after="0" w:line="240" w:lineRule="auto"/>
              <w:ind w:left="459"/>
              <w:contextualSpacing w:val="0"/>
              <w:textAlignment w:val="baseline"/>
              <w:rPr>
                <w:rFonts w:cs="Arial"/>
              </w:rPr>
            </w:pPr>
            <w:r w:rsidRPr="00577D2C">
              <w:rPr>
                <w:rFonts w:cs="Arial"/>
              </w:rPr>
              <w:t>Übersetzung</w:t>
            </w:r>
          </w:p>
          <w:p w14:paraId="564C0E25" w14:textId="77777777" w:rsidR="001E62F7" w:rsidRPr="00CA53A5" w:rsidRDefault="001E62F7" w:rsidP="00577D2C">
            <w:pPr>
              <w:pStyle w:val="Listenabsatz"/>
              <w:numPr>
                <w:ilvl w:val="0"/>
                <w:numId w:val="53"/>
              </w:numPr>
              <w:suppressAutoHyphens/>
              <w:autoSpaceDN w:val="0"/>
              <w:spacing w:after="0" w:line="240" w:lineRule="auto"/>
              <w:ind w:left="459"/>
              <w:contextualSpacing w:val="0"/>
              <w:textAlignment w:val="baseline"/>
            </w:pPr>
            <w:r w:rsidRPr="00577D2C">
              <w:rPr>
                <w:rFonts w:cs="Arial"/>
              </w:rPr>
              <w:t>Landeskunde / interkulturelle kommunikative Kompetenz</w:t>
            </w:r>
          </w:p>
        </w:tc>
      </w:tr>
      <w:tr w:rsidR="001E62F7" w:rsidRPr="00CA53A5" w14:paraId="3160F15A" w14:textId="77777777" w:rsidTr="001E62F7">
        <w:trPr>
          <w:trHeight w:val="815"/>
        </w:trPr>
        <w:tc>
          <w:tcPr>
            <w:tcW w:w="453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D67154B" w14:textId="77777777" w:rsidR="001E62F7" w:rsidRPr="00CA53A5" w:rsidRDefault="001E62F7" w:rsidP="0010621D">
            <w:pPr>
              <w:tabs>
                <w:tab w:val="left" w:pos="709"/>
                <w:tab w:val="left" w:pos="4536"/>
              </w:tabs>
              <w:spacing w:after="0" w:line="240" w:lineRule="auto"/>
              <w:rPr>
                <w:b/>
              </w:rPr>
            </w:pPr>
            <w:r w:rsidRPr="00CA53A5">
              <w:rPr>
                <w:b/>
              </w:rPr>
              <w:t>4. Qualifikationsziele des Moduls /</w:t>
            </w:r>
          </w:p>
          <w:p w14:paraId="16A8964C" w14:textId="77777777" w:rsidR="001E62F7" w:rsidRPr="00CA53A5" w:rsidRDefault="001E62F7" w:rsidP="0010621D">
            <w:pPr>
              <w:tabs>
                <w:tab w:val="left" w:pos="709"/>
                <w:tab w:val="left" w:pos="4536"/>
              </w:tabs>
              <w:spacing w:after="0" w:line="240" w:lineRule="auto"/>
              <w:rPr>
                <w:b/>
              </w:rPr>
            </w:pPr>
            <w:r w:rsidRPr="00CA53A5">
              <w:rPr>
                <w:b/>
              </w:rPr>
              <w:t xml:space="preserve">    zu erwerbende Kompetenzen:</w:t>
            </w: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C9A8FFD" w14:textId="53595337" w:rsidR="001E62F7" w:rsidRPr="00CA53A5" w:rsidRDefault="001E62F7" w:rsidP="0010621D">
            <w:pPr>
              <w:spacing w:after="0" w:line="240" w:lineRule="auto"/>
            </w:pPr>
            <w:r w:rsidRPr="00CA53A5">
              <w:rPr>
                <w:rFonts w:cs="Arial"/>
              </w:rPr>
              <w:t>Mit dem erfolgreichen Abschluss des Moduls haben die Studierenden die folgenden Kompetenzen im Polnischem</w:t>
            </w:r>
            <w:r w:rsidRPr="00CA53A5">
              <w:t xml:space="preserve"> erworben (Zielniveau GER B1+)</w:t>
            </w:r>
            <w:r w:rsidRPr="00CA53A5">
              <w:rPr>
                <w:rFonts w:cs="Arial"/>
              </w:rPr>
              <w:t>:</w:t>
            </w:r>
          </w:p>
          <w:p w14:paraId="3092C776" w14:textId="77777777" w:rsidR="001E62F7" w:rsidRPr="00CA53A5" w:rsidRDefault="001E62F7" w:rsidP="0010621D">
            <w:pPr>
              <w:pStyle w:val="Listenabsatz"/>
              <w:numPr>
                <w:ilvl w:val="0"/>
                <w:numId w:val="53"/>
              </w:numPr>
              <w:suppressAutoHyphens/>
              <w:autoSpaceDN w:val="0"/>
              <w:spacing w:after="0" w:line="240" w:lineRule="auto"/>
              <w:ind w:left="459"/>
              <w:contextualSpacing w:val="0"/>
              <w:textAlignment w:val="baseline"/>
              <w:rPr>
                <w:rFonts w:cs="Arial"/>
              </w:rPr>
            </w:pPr>
            <w:r w:rsidRPr="00CA53A5">
              <w:rPr>
                <w:rFonts w:cs="Arial"/>
              </w:rPr>
              <w:t>Fähigkeit, komplexere grammatische Strukturen zu verstehen und anzuwenden, sich über Themen verschiedener Wissensbereiche angemessen mündlich und schriftlich in der Zielsprache zu äußern (Textproduktion und -diskussion)</w:t>
            </w:r>
          </w:p>
          <w:p w14:paraId="7288073D" w14:textId="77777777" w:rsidR="001E62F7" w:rsidRPr="00CA53A5" w:rsidRDefault="001E62F7" w:rsidP="0010621D">
            <w:pPr>
              <w:pStyle w:val="Listenabsatz"/>
              <w:numPr>
                <w:ilvl w:val="0"/>
                <w:numId w:val="46"/>
              </w:numPr>
              <w:tabs>
                <w:tab w:val="left" w:pos="1168"/>
              </w:tabs>
              <w:suppressAutoHyphens/>
              <w:autoSpaceDN w:val="0"/>
              <w:spacing w:after="0" w:line="240" w:lineRule="auto"/>
              <w:ind w:left="459"/>
              <w:contextualSpacing w:val="0"/>
              <w:jc w:val="both"/>
              <w:textAlignment w:val="baseline"/>
            </w:pPr>
            <w:r w:rsidRPr="00CA53A5">
              <w:t>Kenntnisse und Fertigkeiten, die zur Erschließung polnischer Lese- und Hörtexte befähigen</w:t>
            </w:r>
          </w:p>
          <w:p w14:paraId="4DBE5CCF" w14:textId="77777777" w:rsidR="001E62F7" w:rsidRPr="00CA53A5" w:rsidRDefault="001E62F7" w:rsidP="0010621D">
            <w:pPr>
              <w:pStyle w:val="Listenabsatz"/>
              <w:numPr>
                <w:ilvl w:val="0"/>
                <w:numId w:val="46"/>
              </w:numPr>
              <w:tabs>
                <w:tab w:val="left" w:pos="1168"/>
              </w:tabs>
              <w:suppressAutoHyphens/>
              <w:autoSpaceDN w:val="0"/>
              <w:spacing w:after="0" w:line="240" w:lineRule="auto"/>
              <w:ind w:left="459"/>
              <w:contextualSpacing w:val="0"/>
              <w:jc w:val="both"/>
              <w:textAlignment w:val="baseline"/>
              <w:rPr>
                <w:rFonts w:cs="Arial"/>
              </w:rPr>
            </w:pPr>
            <w:r w:rsidRPr="00CA53A5">
              <w:rPr>
                <w:rFonts w:cs="Arial"/>
              </w:rPr>
              <w:t>Übersetzen verschiedener Textsorten</w:t>
            </w:r>
          </w:p>
          <w:p w14:paraId="35BCAD55" w14:textId="77777777" w:rsidR="001E62F7" w:rsidRPr="00CA53A5" w:rsidRDefault="001E62F7" w:rsidP="0010621D">
            <w:pPr>
              <w:pStyle w:val="Listenabsatz"/>
              <w:numPr>
                <w:ilvl w:val="0"/>
                <w:numId w:val="46"/>
              </w:numPr>
              <w:suppressAutoHyphens/>
              <w:autoSpaceDN w:val="0"/>
              <w:spacing w:after="0" w:line="240" w:lineRule="auto"/>
              <w:ind w:left="459"/>
              <w:contextualSpacing w:val="0"/>
              <w:textAlignment w:val="baseline"/>
            </w:pPr>
            <w:r w:rsidRPr="00CA53A5">
              <w:t>Interkulturelle kommunikative Kompetenz</w:t>
            </w:r>
          </w:p>
          <w:p w14:paraId="22525D36" w14:textId="77777777" w:rsidR="001E62F7" w:rsidRPr="00CA53A5" w:rsidRDefault="001E62F7" w:rsidP="0010621D">
            <w:pPr>
              <w:pStyle w:val="Listenabsatz"/>
              <w:numPr>
                <w:ilvl w:val="0"/>
                <w:numId w:val="46"/>
              </w:numPr>
              <w:suppressAutoHyphens/>
              <w:autoSpaceDN w:val="0"/>
              <w:spacing w:after="0" w:line="240" w:lineRule="auto"/>
              <w:ind w:left="459"/>
              <w:contextualSpacing w:val="0"/>
              <w:textAlignment w:val="baseline"/>
              <w:rPr>
                <w:rFonts w:cs="Arial"/>
              </w:rPr>
            </w:pPr>
            <w:r w:rsidRPr="00CA53A5">
              <w:rPr>
                <w:rFonts w:cs="Arial"/>
              </w:rPr>
              <w:t>Umgang mit verschiedenen Hilfsmitteln (digitale Medien, Sprachkorpora etc.)</w:t>
            </w:r>
          </w:p>
        </w:tc>
      </w:tr>
      <w:tr w:rsidR="001E62F7" w:rsidRPr="00CA53A5" w14:paraId="6A380B23" w14:textId="77777777" w:rsidTr="001E62F7">
        <w:trPr>
          <w:trHeight w:val="284"/>
        </w:trPr>
        <w:tc>
          <w:tcPr>
            <w:tcW w:w="453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F17C81C" w14:textId="77777777" w:rsidR="001E62F7" w:rsidRPr="00CA53A5" w:rsidRDefault="001E62F7" w:rsidP="0010621D">
            <w:pPr>
              <w:tabs>
                <w:tab w:val="left" w:pos="709"/>
                <w:tab w:val="left" w:pos="4536"/>
              </w:tabs>
              <w:spacing w:after="0" w:line="240" w:lineRule="auto"/>
              <w:rPr>
                <w:b/>
              </w:rPr>
            </w:pPr>
            <w:r w:rsidRPr="00CA53A5">
              <w:rPr>
                <w:b/>
              </w:rPr>
              <w:t>5. Teilnahmevoraussetzungen:</w:t>
            </w: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E64BFC5" w14:textId="77777777" w:rsidR="001E62F7" w:rsidRPr="00CA53A5" w:rsidRDefault="001E62F7" w:rsidP="0010621D">
            <w:pPr>
              <w:tabs>
                <w:tab w:val="left" w:pos="709"/>
                <w:tab w:val="left" w:pos="4536"/>
              </w:tabs>
              <w:spacing w:after="0" w:line="240" w:lineRule="auto"/>
            </w:pPr>
          </w:p>
        </w:tc>
      </w:tr>
      <w:tr w:rsidR="001E62F7" w:rsidRPr="00CA53A5" w14:paraId="4521235D" w14:textId="77777777" w:rsidTr="001E62F7">
        <w:trPr>
          <w:trHeight w:val="284"/>
        </w:trPr>
        <w:tc>
          <w:tcPr>
            <w:tcW w:w="453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3102771" w14:textId="77777777" w:rsidR="001E62F7" w:rsidRPr="00CA53A5" w:rsidRDefault="001E62F7" w:rsidP="0010621D">
            <w:pPr>
              <w:tabs>
                <w:tab w:val="left" w:pos="1069"/>
                <w:tab w:val="left" w:pos="4896"/>
              </w:tabs>
              <w:spacing w:after="0" w:line="240" w:lineRule="auto"/>
              <w:ind w:left="360"/>
              <w:rPr>
                <w:b/>
              </w:rPr>
            </w:pPr>
            <w:r w:rsidRPr="00CA53A5">
              <w:rPr>
                <w:b/>
              </w:rPr>
              <w:t>a) empfohlene Kenntnisse:</w:t>
            </w: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DC5D8D8" w14:textId="5C804836" w:rsidR="001E62F7" w:rsidRPr="00CA53A5" w:rsidRDefault="001E62F7" w:rsidP="0010621D">
            <w:pPr>
              <w:tabs>
                <w:tab w:val="left" w:pos="709"/>
                <w:tab w:val="left" w:pos="4536"/>
              </w:tabs>
              <w:spacing w:after="0" w:line="240" w:lineRule="auto"/>
            </w:pPr>
          </w:p>
        </w:tc>
      </w:tr>
      <w:tr w:rsidR="001E62F7" w:rsidRPr="00CA53A5" w14:paraId="32646809" w14:textId="77777777" w:rsidTr="001E62F7">
        <w:trPr>
          <w:trHeight w:val="284"/>
        </w:trPr>
        <w:tc>
          <w:tcPr>
            <w:tcW w:w="453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3567E27" w14:textId="77777777" w:rsidR="001E62F7" w:rsidRPr="00CA53A5" w:rsidRDefault="001E62F7" w:rsidP="0010621D">
            <w:pPr>
              <w:tabs>
                <w:tab w:val="left" w:pos="1069"/>
                <w:tab w:val="left" w:pos="4896"/>
              </w:tabs>
              <w:spacing w:after="0" w:line="240" w:lineRule="auto"/>
              <w:ind w:left="360"/>
              <w:rPr>
                <w:b/>
              </w:rPr>
            </w:pPr>
            <w:r w:rsidRPr="00CA53A5">
              <w:rPr>
                <w:b/>
              </w:rPr>
              <w:t>b) verpflichtende Nachweise:</w:t>
            </w: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7B00494" w14:textId="77777777" w:rsidR="00E04305" w:rsidRDefault="001E62F7" w:rsidP="0010621D">
            <w:pPr>
              <w:tabs>
                <w:tab w:val="left" w:pos="709"/>
                <w:tab w:val="left" w:pos="4536"/>
              </w:tabs>
              <w:spacing w:after="0" w:line="240" w:lineRule="auto"/>
            </w:pPr>
            <w:r w:rsidRPr="004C6962">
              <w:t>Ergebnis im Einstufungsverfahren mind. 56%</w:t>
            </w:r>
            <w:r w:rsidR="00E04305">
              <w:t>;</w:t>
            </w:r>
          </w:p>
          <w:p w14:paraId="48327010" w14:textId="70F6FDD0" w:rsidR="001E62F7" w:rsidRPr="00CA53A5" w:rsidRDefault="00E04305" w:rsidP="0010621D">
            <w:pPr>
              <w:tabs>
                <w:tab w:val="left" w:pos="709"/>
                <w:tab w:val="left" w:pos="4536"/>
              </w:tabs>
              <w:spacing w:after="0" w:line="240" w:lineRule="auto"/>
            </w:pPr>
            <w:r>
              <w:t>Alternative</w:t>
            </w:r>
            <w:r w:rsidRPr="00E04305">
              <w:t xml:space="preserve"> im Ein-Fach-Bachelorstudiengang</w:t>
            </w:r>
            <w:r>
              <w:t xml:space="preserve">: </w:t>
            </w:r>
            <w:r w:rsidR="007347B6">
              <w:t xml:space="preserve"> </w:t>
            </w:r>
            <w:r w:rsidR="001E62F7">
              <w:t>abgeschlossenes Basismodul PL-M00</w:t>
            </w:r>
            <w:r w:rsidR="001E62F7" w:rsidRPr="004C6962">
              <w:t xml:space="preserve"> </w:t>
            </w:r>
          </w:p>
        </w:tc>
      </w:tr>
      <w:tr w:rsidR="001E62F7" w:rsidRPr="00CA53A5" w14:paraId="552D8F01" w14:textId="77777777" w:rsidTr="001E62F7">
        <w:trPr>
          <w:trHeight w:val="284"/>
        </w:trPr>
        <w:tc>
          <w:tcPr>
            <w:tcW w:w="453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0F7EE25" w14:textId="77777777" w:rsidR="001E62F7" w:rsidRPr="00CA53A5" w:rsidRDefault="001E62F7" w:rsidP="0010621D">
            <w:pPr>
              <w:tabs>
                <w:tab w:val="left" w:pos="709"/>
                <w:tab w:val="left" w:pos="4536"/>
              </w:tabs>
              <w:spacing w:after="0" w:line="240" w:lineRule="auto"/>
              <w:rPr>
                <w:b/>
              </w:rPr>
            </w:pPr>
            <w:r w:rsidRPr="00CA53A5">
              <w:rPr>
                <w:b/>
              </w:rPr>
              <w:t>6. Verwendbarkeit des Moduls:</w:t>
            </w: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92EDA1F" w14:textId="77777777" w:rsidR="001E62F7" w:rsidRDefault="001E62F7" w:rsidP="00815B82">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657285F1" w14:textId="2AD68162" w:rsidR="001E62F7" w:rsidRDefault="001E62F7" w:rsidP="00815B82">
            <w:pPr>
              <w:pStyle w:val="Listenabsatz"/>
              <w:numPr>
                <w:ilvl w:val="0"/>
                <w:numId w:val="78"/>
              </w:numPr>
              <w:tabs>
                <w:tab w:val="left" w:pos="4536"/>
              </w:tabs>
              <w:spacing w:after="0" w:line="240" w:lineRule="auto"/>
              <w:ind w:left="883"/>
            </w:pPr>
            <w:r>
              <w:t>Polnisch als Profilsprache</w:t>
            </w:r>
          </w:p>
          <w:p w14:paraId="75894E9B" w14:textId="5D763418" w:rsidR="001E62F7" w:rsidRPr="00815B82" w:rsidRDefault="001E62F7" w:rsidP="00815B82">
            <w:pPr>
              <w:pStyle w:val="Listenabsatz"/>
              <w:numPr>
                <w:ilvl w:val="0"/>
                <w:numId w:val="78"/>
              </w:numPr>
              <w:tabs>
                <w:tab w:val="left" w:pos="4536"/>
              </w:tabs>
              <w:spacing w:after="0" w:line="240" w:lineRule="auto"/>
              <w:ind w:left="883"/>
            </w:pPr>
            <w:r w:rsidRPr="00815B82">
              <w:t xml:space="preserve">Polnisch </w:t>
            </w:r>
            <w:r>
              <w:t xml:space="preserve">als </w:t>
            </w:r>
            <w:r w:rsidRPr="00815B82">
              <w:t>2. Sprache</w:t>
            </w:r>
          </w:p>
          <w:p w14:paraId="2F998B44" w14:textId="77777777" w:rsidR="001E62F7" w:rsidRPr="00815B82" w:rsidRDefault="001E62F7" w:rsidP="00815B82">
            <w:pPr>
              <w:pStyle w:val="Listenabsatz"/>
              <w:numPr>
                <w:ilvl w:val="0"/>
                <w:numId w:val="77"/>
              </w:numPr>
              <w:tabs>
                <w:tab w:val="left" w:pos="709"/>
                <w:tab w:val="left" w:pos="4536"/>
              </w:tabs>
              <w:spacing w:after="0" w:line="240" w:lineRule="auto"/>
              <w:ind w:left="457" w:hanging="283"/>
            </w:pPr>
            <w:r w:rsidRPr="00815B82">
              <w:t>Kombinatorischer B.A.-Studiengang Slavische Studien</w:t>
            </w:r>
          </w:p>
          <w:p w14:paraId="30808C64" w14:textId="77777777" w:rsidR="001E62F7" w:rsidRPr="00815B82" w:rsidRDefault="001E62F7" w:rsidP="00815B82">
            <w:pPr>
              <w:pStyle w:val="Listenabsatz"/>
              <w:numPr>
                <w:ilvl w:val="0"/>
                <w:numId w:val="78"/>
              </w:numPr>
              <w:tabs>
                <w:tab w:val="left" w:pos="4536"/>
              </w:tabs>
              <w:spacing w:after="0" w:line="240" w:lineRule="auto"/>
              <w:ind w:left="883"/>
            </w:pPr>
            <w:r w:rsidRPr="00815B82">
              <w:t>Bachelorfach</w:t>
            </w:r>
          </w:p>
          <w:p w14:paraId="5C2D19E3" w14:textId="77777777" w:rsidR="001E62F7" w:rsidRPr="00815B82" w:rsidRDefault="001E62F7" w:rsidP="00815B82">
            <w:pPr>
              <w:pStyle w:val="Listenabsatz"/>
              <w:numPr>
                <w:ilvl w:val="0"/>
                <w:numId w:val="78"/>
              </w:numPr>
              <w:tabs>
                <w:tab w:val="left" w:pos="4536"/>
              </w:tabs>
              <w:spacing w:after="0" w:line="240" w:lineRule="auto"/>
              <w:ind w:left="883"/>
            </w:pPr>
            <w:r w:rsidRPr="00815B82">
              <w:t xml:space="preserve">2. Hauptfach </w:t>
            </w:r>
          </w:p>
          <w:p w14:paraId="4B44C71D" w14:textId="6AE53E12" w:rsidR="001E62F7" w:rsidRPr="00CA53A5" w:rsidRDefault="001E62F7" w:rsidP="00815B82">
            <w:pPr>
              <w:pStyle w:val="Listenabsatz"/>
              <w:numPr>
                <w:ilvl w:val="0"/>
                <w:numId w:val="78"/>
              </w:numPr>
              <w:tabs>
                <w:tab w:val="left" w:pos="4536"/>
              </w:tabs>
              <w:spacing w:after="0" w:line="240" w:lineRule="auto"/>
              <w:ind w:left="883"/>
            </w:pPr>
            <w:r w:rsidRPr="00815B82">
              <w:t>Nebenfach</w:t>
            </w:r>
          </w:p>
        </w:tc>
      </w:tr>
      <w:tr w:rsidR="001E62F7" w:rsidRPr="00CA53A5" w14:paraId="1B003E83" w14:textId="77777777" w:rsidTr="001E62F7">
        <w:trPr>
          <w:trHeight w:val="284"/>
        </w:trPr>
        <w:tc>
          <w:tcPr>
            <w:tcW w:w="453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FD40602" w14:textId="77777777" w:rsidR="001E62F7" w:rsidRPr="00CA53A5" w:rsidRDefault="001E62F7" w:rsidP="0010621D">
            <w:pPr>
              <w:tabs>
                <w:tab w:val="left" w:pos="709"/>
                <w:tab w:val="left" w:pos="4536"/>
              </w:tabs>
              <w:spacing w:after="0" w:line="240" w:lineRule="auto"/>
              <w:rPr>
                <w:b/>
              </w:rPr>
            </w:pPr>
            <w:r w:rsidRPr="00CA53A5">
              <w:rPr>
                <w:b/>
              </w:rPr>
              <w:t>7. Angebotsturnus des Moduls:</w:t>
            </w: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3F7631B" w14:textId="77777777" w:rsidR="001E62F7" w:rsidRPr="00CA53A5" w:rsidRDefault="001E62F7" w:rsidP="0010621D">
            <w:pPr>
              <w:tabs>
                <w:tab w:val="left" w:pos="709"/>
                <w:tab w:val="left" w:pos="4536"/>
              </w:tabs>
              <w:spacing w:after="0" w:line="240" w:lineRule="auto"/>
            </w:pPr>
            <w:r w:rsidRPr="00CA53A5">
              <w:t>Jeweils Beginn im Wintersemester</w:t>
            </w:r>
          </w:p>
        </w:tc>
      </w:tr>
      <w:tr w:rsidR="001E62F7" w:rsidRPr="00CA53A5" w14:paraId="54C1983D" w14:textId="77777777" w:rsidTr="001E62F7">
        <w:trPr>
          <w:trHeight w:val="284"/>
        </w:trPr>
        <w:tc>
          <w:tcPr>
            <w:tcW w:w="453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36AF1C4" w14:textId="77777777" w:rsidR="001E62F7" w:rsidRPr="00CA53A5" w:rsidRDefault="001E62F7" w:rsidP="0010621D">
            <w:pPr>
              <w:tabs>
                <w:tab w:val="left" w:pos="709"/>
                <w:tab w:val="left" w:pos="4536"/>
              </w:tabs>
              <w:spacing w:after="0" w:line="240" w:lineRule="auto"/>
              <w:rPr>
                <w:b/>
              </w:rPr>
            </w:pPr>
            <w:r w:rsidRPr="00CA53A5">
              <w:rPr>
                <w:b/>
              </w:rPr>
              <w:t>8. Das Modul kann absolviert werden in:</w:t>
            </w: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8C9E5A9" w14:textId="77777777" w:rsidR="001E62F7" w:rsidRPr="00CA53A5" w:rsidRDefault="001E62F7" w:rsidP="0010621D">
            <w:pPr>
              <w:tabs>
                <w:tab w:val="left" w:pos="709"/>
                <w:tab w:val="left" w:pos="4536"/>
              </w:tabs>
              <w:spacing w:after="0" w:line="240" w:lineRule="auto"/>
            </w:pPr>
            <w:r w:rsidRPr="00CA53A5">
              <w:t>2 Semestern</w:t>
            </w:r>
          </w:p>
        </w:tc>
      </w:tr>
      <w:tr w:rsidR="001E62F7" w:rsidRPr="00CA53A5" w14:paraId="36069F03" w14:textId="77777777" w:rsidTr="001E62F7">
        <w:trPr>
          <w:trHeight w:val="284"/>
        </w:trPr>
        <w:tc>
          <w:tcPr>
            <w:tcW w:w="453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1FA5146" w14:textId="77777777" w:rsidR="001E62F7" w:rsidRPr="00CA53A5" w:rsidRDefault="001E62F7" w:rsidP="0010621D">
            <w:pPr>
              <w:tabs>
                <w:tab w:val="left" w:pos="709"/>
                <w:tab w:val="left" w:pos="4536"/>
              </w:tabs>
              <w:spacing w:after="0" w:line="240" w:lineRule="auto"/>
              <w:rPr>
                <w:b/>
              </w:rPr>
            </w:pPr>
            <w:r w:rsidRPr="00CA53A5">
              <w:rPr>
                <w:b/>
              </w:rPr>
              <w:t>9. Empfohlenes Fachsemester:</w:t>
            </w:r>
          </w:p>
        </w:tc>
        <w:tc>
          <w:tcPr>
            <w:tcW w:w="50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016B894" w14:textId="10CA1962" w:rsidR="001E62F7" w:rsidRDefault="001E62F7" w:rsidP="00B437E6">
            <w:pPr>
              <w:pStyle w:val="Listenabsatz"/>
              <w:numPr>
                <w:ilvl w:val="0"/>
                <w:numId w:val="83"/>
              </w:numPr>
              <w:tabs>
                <w:tab w:val="left" w:pos="4536"/>
              </w:tabs>
              <w:spacing w:after="0" w:line="240" w:lineRule="auto"/>
              <w:ind w:left="460" w:hanging="283"/>
            </w:pPr>
            <w:r>
              <w:t>Kombinatorischer B.A.-Studiengang und Ein-Fach-Bachelorstudiengang mit Polnisch als Profil</w:t>
            </w:r>
            <w:r w:rsidR="006E161D">
              <w:softHyphen/>
            </w:r>
            <w:r>
              <w:t xml:space="preserve">sprache: </w:t>
            </w:r>
            <w:r w:rsidRPr="00CA53A5">
              <w:t>1-2</w:t>
            </w:r>
          </w:p>
          <w:p w14:paraId="53458313" w14:textId="21DAC5BC" w:rsidR="001E62F7" w:rsidRPr="00CA53A5" w:rsidRDefault="001E62F7" w:rsidP="006C0EE4">
            <w:pPr>
              <w:pStyle w:val="Listenabsatz"/>
              <w:numPr>
                <w:ilvl w:val="0"/>
                <w:numId w:val="83"/>
              </w:numPr>
              <w:tabs>
                <w:tab w:val="left" w:pos="709"/>
                <w:tab w:val="left" w:pos="4536"/>
              </w:tabs>
              <w:spacing w:after="0" w:line="240" w:lineRule="auto"/>
              <w:ind w:left="460" w:hanging="283"/>
            </w:pPr>
            <w:r>
              <w:t>Ein-Fach-Bachelorstudiengang</w:t>
            </w:r>
            <w:r w:rsidRPr="00CA53A5">
              <w:t xml:space="preserve"> mit</w:t>
            </w:r>
            <w:r>
              <w:t xml:space="preserve"> Polnisch </w:t>
            </w:r>
            <w:r w:rsidRPr="00CA53A5">
              <w:t xml:space="preserve">als </w:t>
            </w:r>
            <w:r>
              <w:br/>
            </w:r>
            <w:r w:rsidRPr="00CA53A5">
              <w:t>2. Sprache: 3-4</w:t>
            </w:r>
          </w:p>
        </w:tc>
      </w:tr>
    </w:tbl>
    <w:p w14:paraId="74F4E1FE" w14:textId="77777777" w:rsidR="002E43E0" w:rsidRDefault="002E43E0">
      <w:r>
        <w:br w:type="page"/>
      </w:r>
    </w:p>
    <w:tbl>
      <w:tblPr>
        <w:tblW w:w="9634" w:type="dxa"/>
        <w:tblLayout w:type="fixed"/>
        <w:tblCellMar>
          <w:left w:w="10" w:type="dxa"/>
          <w:right w:w="10" w:type="dxa"/>
        </w:tblCellMar>
        <w:tblLook w:val="0000" w:firstRow="0" w:lastRow="0" w:firstColumn="0" w:lastColumn="0" w:noHBand="0" w:noVBand="0"/>
      </w:tblPr>
      <w:tblGrid>
        <w:gridCol w:w="421"/>
        <w:gridCol w:w="6"/>
        <w:gridCol w:w="438"/>
        <w:gridCol w:w="992"/>
        <w:gridCol w:w="973"/>
        <w:gridCol w:w="1707"/>
        <w:gridCol w:w="136"/>
        <w:gridCol w:w="579"/>
        <w:gridCol w:w="697"/>
        <w:gridCol w:w="2126"/>
        <w:gridCol w:w="1141"/>
        <w:gridCol w:w="418"/>
      </w:tblGrid>
      <w:tr w:rsidR="001E62F7" w:rsidRPr="00CA53A5" w14:paraId="0431CF9D" w14:textId="77777777" w:rsidTr="001E62F7">
        <w:trPr>
          <w:trHeight w:val="284"/>
        </w:trPr>
        <w:tc>
          <w:tcPr>
            <w:tcW w:w="4537" w:type="dxa"/>
            <w:gridSpan w:val="6"/>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70F14F3" w14:textId="69BC3973" w:rsidR="001E62F7" w:rsidRPr="00CA53A5" w:rsidRDefault="001E62F7" w:rsidP="0010621D">
            <w:pPr>
              <w:tabs>
                <w:tab w:val="left" w:pos="709"/>
                <w:tab w:val="left" w:pos="4536"/>
              </w:tabs>
              <w:spacing w:after="0" w:line="240" w:lineRule="auto"/>
              <w:rPr>
                <w:b/>
              </w:rPr>
            </w:pPr>
            <w:r w:rsidRPr="00CA53A5">
              <w:rPr>
                <w:b/>
              </w:rPr>
              <w:lastRenderedPageBreak/>
              <w:t>10. Arbeitsaufwand des Moduls</w:t>
            </w:r>
          </w:p>
          <w:p w14:paraId="58A38677" w14:textId="77777777" w:rsidR="001E62F7" w:rsidRPr="00CA53A5" w:rsidRDefault="001E62F7" w:rsidP="0010621D">
            <w:pPr>
              <w:tabs>
                <w:tab w:val="left" w:pos="709"/>
                <w:tab w:val="left" w:pos="4536"/>
              </w:tabs>
              <w:spacing w:after="0" w:line="240" w:lineRule="auto"/>
              <w:rPr>
                <w:b/>
              </w:rPr>
            </w:pPr>
            <w:r w:rsidRPr="00CA53A5">
              <w:rPr>
                <w:b/>
              </w:rPr>
              <w:t xml:space="preserve">     (Workload) / Anzahl Leistungspunkte:</w:t>
            </w:r>
          </w:p>
        </w:tc>
        <w:tc>
          <w:tcPr>
            <w:tcW w:w="5097" w:type="dxa"/>
            <w:gridSpan w:val="6"/>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46A7B6B" w14:textId="77777777" w:rsidR="001E62F7" w:rsidRPr="00CA53A5" w:rsidRDefault="001E62F7" w:rsidP="0010621D">
            <w:pPr>
              <w:tabs>
                <w:tab w:val="left" w:pos="4536"/>
              </w:tabs>
              <w:spacing w:after="0" w:line="240" w:lineRule="auto"/>
            </w:pPr>
            <w:r w:rsidRPr="00CA53A5">
              <w:t>Arbeitsaufwand:</w:t>
            </w:r>
          </w:p>
          <w:p w14:paraId="540D78D5" w14:textId="77777777" w:rsidR="001E62F7" w:rsidRPr="00CA53A5" w:rsidRDefault="001E62F7" w:rsidP="0010621D">
            <w:pPr>
              <w:tabs>
                <w:tab w:val="left" w:pos="4536"/>
              </w:tabs>
              <w:spacing w:after="0" w:line="240" w:lineRule="auto"/>
            </w:pPr>
            <w:r w:rsidRPr="00CA53A5">
              <w:t>Gesamt in Stunden: 360 Stunden</w:t>
            </w:r>
          </w:p>
          <w:p w14:paraId="23E16FBA" w14:textId="77777777" w:rsidR="001E62F7" w:rsidRPr="00CA53A5" w:rsidRDefault="001E62F7" w:rsidP="0010621D">
            <w:pPr>
              <w:tabs>
                <w:tab w:val="left" w:pos="4536"/>
              </w:tabs>
              <w:spacing w:after="0" w:line="240" w:lineRule="auto"/>
            </w:pPr>
            <w:r w:rsidRPr="00CA53A5">
              <w:t>davon:</w:t>
            </w:r>
          </w:p>
          <w:p w14:paraId="1A87FF13" w14:textId="77777777" w:rsidR="001E62F7" w:rsidRPr="00CA53A5" w:rsidRDefault="001E62F7" w:rsidP="0010621D">
            <w:pPr>
              <w:tabs>
                <w:tab w:val="left" w:pos="-35"/>
              </w:tabs>
              <w:spacing w:after="0" w:line="240" w:lineRule="auto"/>
            </w:pPr>
            <w:r w:rsidRPr="00CA53A5">
              <w:t>1. Präsenzzeit: 120 Stunden</w:t>
            </w:r>
          </w:p>
          <w:p w14:paraId="6E5140D5" w14:textId="38A0A28A" w:rsidR="001E62F7" w:rsidRPr="00CA53A5" w:rsidRDefault="001E62F7" w:rsidP="0010621D">
            <w:pPr>
              <w:tabs>
                <w:tab w:val="left" w:pos="0"/>
              </w:tabs>
              <w:spacing w:after="0" w:line="240" w:lineRule="auto"/>
            </w:pPr>
            <w:r w:rsidRPr="00CA53A5">
              <w:t>2. Selbststudium (inkl. Prüfungsvorbereitung</w:t>
            </w:r>
            <w:r w:rsidR="002E43E0">
              <w:t xml:space="preserve"> und Prüfung</w:t>
            </w:r>
            <w:r w:rsidRPr="00CA53A5">
              <w:t>): 240 Stunden</w:t>
            </w:r>
          </w:p>
          <w:p w14:paraId="3E312FC7" w14:textId="77777777" w:rsidR="001E62F7" w:rsidRPr="00CA53A5" w:rsidRDefault="001E62F7" w:rsidP="0010621D">
            <w:pPr>
              <w:tabs>
                <w:tab w:val="left" w:pos="709"/>
                <w:tab w:val="left" w:pos="4536"/>
              </w:tabs>
              <w:spacing w:after="0" w:line="240" w:lineRule="auto"/>
            </w:pPr>
            <w:r w:rsidRPr="00CA53A5">
              <w:t>Leistungspunkte:  12</w:t>
            </w:r>
          </w:p>
        </w:tc>
      </w:tr>
      <w:tr w:rsidR="001E62F7" w:rsidRPr="00CA53A5" w14:paraId="603AE833" w14:textId="77777777" w:rsidTr="001E62F7">
        <w:trPr>
          <w:trHeight w:val="662"/>
        </w:trPr>
        <w:tc>
          <w:tcPr>
            <w:tcW w:w="9634" w:type="dxa"/>
            <w:gridSpan w:val="1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5F672C3" w14:textId="0F8F60AA" w:rsidR="001E62F7" w:rsidRPr="00CA53A5" w:rsidRDefault="001E62F7" w:rsidP="0010621D">
            <w:pPr>
              <w:tabs>
                <w:tab w:val="left" w:pos="709"/>
                <w:tab w:val="right" w:pos="3888"/>
              </w:tabs>
              <w:spacing w:after="0" w:line="240" w:lineRule="auto"/>
              <w:rPr>
                <w:b/>
              </w:rPr>
            </w:pP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1E62F7" w:rsidRPr="00CA53A5" w14:paraId="2A0590F2" w14:textId="77777777" w:rsidTr="001E62F7">
        <w:trPr>
          <w:trHeight w:val="421"/>
        </w:trPr>
        <w:tc>
          <w:tcPr>
            <w:tcW w:w="9634" w:type="dxa"/>
            <w:gridSpan w:val="1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EEAC372" w14:textId="77777777" w:rsidR="001E62F7" w:rsidRPr="00CA53A5" w:rsidRDefault="001E62F7" w:rsidP="0010621D">
            <w:pPr>
              <w:tabs>
                <w:tab w:val="left" w:pos="709"/>
                <w:tab w:val="right" w:pos="3888"/>
              </w:tabs>
              <w:spacing w:after="0" w:line="240" w:lineRule="auto"/>
              <w:rPr>
                <w:b/>
              </w:rPr>
            </w:pPr>
            <w:r w:rsidRPr="00CA53A5">
              <w:rPr>
                <w:b/>
              </w:rPr>
              <w:t>12. Modulbestandteile:</w:t>
            </w:r>
          </w:p>
        </w:tc>
      </w:tr>
      <w:tr w:rsidR="001E62F7" w:rsidRPr="00CA53A5" w14:paraId="5BF36496" w14:textId="77777777" w:rsidTr="001E62F7">
        <w:trPr>
          <w:trHeight w:val="288"/>
        </w:trPr>
        <w:tc>
          <w:tcPr>
            <w:tcW w:w="427"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2965388" w14:textId="77777777" w:rsidR="001E62F7" w:rsidRPr="00CA53A5" w:rsidRDefault="001E62F7" w:rsidP="0010621D">
            <w:pPr>
              <w:tabs>
                <w:tab w:val="left" w:pos="709"/>
              </w:tabs>
              <w:spacing w:after="0" w:line="240" w:lineRule="auto"/>
              <w:jc w:val="center"/>
            </w:pPr>
            <w:proofErr w:type="spellStart"/>
            <w:r w:rsidRPr="00CA53A5">
              <w:t>Nr</w:t>
            </w:r>
            <w:proofErr w:type="spellEnd"/>
          </w:p>
        </w:tc>
        <w:tc>
          <w:tcPr>
            <w:tcW w:w="43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C0F440C" w14:textId="77777777" w:rsidR="001E62F7" w:rsidRPr="00CA53A5" w:rsidRDefault="001E62F7" w:rsidP="0010621D">
            <w:pPr>
              <w:tabs>
                <w:tab w:val="left" w:pos="709"/>
              </w:tabs>
              <w:spacing w:after="0" w:line="240" w:lineRule="auto"/>
            </w:pPr>
            <w:r w:rsidRPr="00CA53A5">
              <w:t>P / WP</w:t>
            </w:r>
          </w:p>
        </w:tc>
        <w:tc>
          <w:tcPr>
            <w:tcW w:w="99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0B270AE" w14:textId="77777777" w:rsidR="001E62F7" w:rsidRPr="00CA53A5" w:rsidRDefault="001E62F7" w:rsidP="0010621D">
            <w:pPr>
              <w:tabs>
                <w:tab w:val="left" w:pos="709"/>
              </w:tabs>
              <w:spacing w:after="0" w:line="240" w:lineRule="auto"/>
              <w:jc w:val="center"/>
            </w:pPr>
            <w:r w:rsidRPr="00CA53A5">
              <w:t>Lehr-form</w:t>
            </w:r>
          </w:p>
        </w:tc>
        <w:tc>
          <w:tcPr>
            <w:tcW w:w="3395" w:type="dxa"/>
            <w:gridSpan w:val="4"/>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8998166" w14:textId="77777777" w:rsidR="001E62F7" w:rsidRPr="00CA53A5" w:rsidRDefault="001E62F7" w:rsidP="0010621D">
            <w:pPr>
              <w:tabs>
                <w:tab w:val="left" w:pos="709"/>
              </w:tabs>
              <w:spacing w:after="0" w:line="240" w:lineRule="auto"/>
              <w:jc w:val="center"/>
            </w:pPr>
            <w:r w:rsidRPr="00CA53A5">
              <w:t>Themenbereich/Thema</w:t>
            </w:r>
          </w:p>
        </w:tc>
        <w:tc>
          <w:tcPr>
            <w:tcW w:w="6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4061D1F" w14:textId="77777777" w:rsidR="001E62F7" w:rsidRPr="00CA53A5" w:rsidRDefault="001E62F7" w:rsidP="0010621D">
            <w:pPr>
              <w:tabs>
                <w:tab w:val="left" w:pos="709"/>
              </w:tabs>
              <w:spacing w:after="0" w:line="240" w:lineRule="auto"/>
              <w:jc w:val="center"/>
            </w:pPr>
            <w:r w:rsidRPr="00CA53A5">
              <w:t>SWS / Std.</w:t>
            </w:r>
          </w:p>
        </w:tc>
        <w:tc>
          <w:tcPr>
            <w:tcW w:w="3267"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997DEE4" w14:textId="77777777" w:rsidR="001E62F7" w:rsidRPr="00CA53A5" w:rsidRDefault="001E62F7" w:rsidP="0010621D">
            <w:pPr>
              <w:tabs>
                <w:tab w:val="left" w:pos="709"/>
              </w:tabs>
              <w:spacing w:after="0" w:line="240" w:lineRule="auto"/>
            </w:pPr>
            <w:r w:rsidRPr="00CA53A5">
              <w:t>Studienleistungen</w:t>
            </w:r>
          </w:p>
        </w:tc>
        <w:tc>
          <w:tcPr>
            <w:tcW w:w="41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24EA63F" w14:textId="77777777" w:rsidR="001E62F7" w:rsidRPr="00CA53A5" w:rsidRDefault="001E62F7" w:rsidP="0010621D">
            <w:pPr>
              <w:tabs>
                <w:tab w:val="left" w:pos="709"/>
              </w:tabs>
              <w:spacing w:after="0" w:line="240" w:lineRule="auto"/>
            </w:pPr>
            <w:r w:rsidRPr="00CA53A5">
              <w:t>LP</w:t>
            </w:r>
          </w:p>
        </w:tc>
      </w:tr>
      <w:tr w:rsidR="001E62F7" w:rsidRPr="00CA53A5" w14:paraId="3768CCF1" w14:textId="77777777" w:rsidTr="001E62F7">
        <w:trPr>
          <w:trHeight w:val="288"/>
        </w:trPr>
        <w:tc>
          <w:tcPr>
            <w:tcW w:w="427"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366AD21" w14:textId="77777777" w:rsidR="001E62F7" w:rsidRPr="00CA53A5" w:rsidRDefault="001E62F7" w:rsidP="0010621D">
            <w:pPr>
              <w:tabs>
                <w:tab w:val="left" w:pos="709"/>
              </w:tabs>
              <w:spacing w:after="0" w:line="240" w:lineRule="auto"/>
            </w:pPr>
            <w:r w:rsidRPr="00CA53A5">
              <w:t>1</w:t>
            </w:r>
          </w:p>
        </w:tc>
        <w:tc>
          <w:tcPr>
            <w:tcW w:w="43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50C8E46" w14:textId="77777777" w:rsidR="001E62F7" w:rsidRPr="00CA53A5" w:rsidRDefault="001E62F7" w:rsidP="0010621D">
            <w:pPr>
              <w:tabs>
                <w:tab w:val="left" w:pos="709"/>
              </w:tabs>
              <w:spacing w:after="0" w:line="240" w:lineRule="auto"/>
            </w:pPr>
            <w:r w:rsidRPr="00CA53A5">
              <w:t>P</w:t>
            </w:r>
          </w:p>
        </w:tc>
        <w:tc>
          <w:tcPr>
            <w:tcW w:w="99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DBAF19D" w14:textId="2EB83AA5" w:rsidR="001E62F7" w:rsidRPr="00CA53A5" w:rsidRDefault="001E62F7" w:rsidP="0010621D">
            <w:pPr>
              <w:tabs>
                <w:tab w:val="left" w:pos="709"/>
              </w:tabs>
              <w:spacing w:after="0" w:line="240" w:lineRule="auto"/>
            </w:pPr>
            <w:r w:rsidRPr="00CA53A5">
              <w:t>Sprach</w:t>
            </w:r>
            <w:r w:rsidR="006E161D">
              <w:softHyphen/>
            </w:r>
            <w:r w:rsidRPr="00CA53A5">
              <w:t>kurs</w:t>
            </w:r>
          </w:p>
        </w:tc>
        <w:tc>
          <w:tcPr>
            <w:tcW w:w="3395" w:type="dxa"/>
            <w:gridSpan w:val="4"/>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7D3FA3D" w14:textId="77777777" w:rsidR="001E62F7" w:rsidRPr="00CA53A5" w:rsidRDefault="001E62F7" w:rsidP="0010621D">
            <w:pPr>
              <w:tabs>
                <w:tab w:val="left" w:pos="709"/>
              </w:tabs>
              <w:spacing w:after="0" w:line="240" w:lineRule="auto"/>
            </w:pPr>
            <w:r w:rsidRPr="00CA53A5">
              <w:t>Polnisch III: allgemein</w:t>
            </w:r>
          </w:p>
        </w:tc>
        <w:tc>
          <w:tcPr>
            <w:tcW w:w="6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A33C6B6" w14:textId="77777777" w:rsidR="001E62F7" w:rsidRPr="00CA53A5" w:rsidRDefault="001E62F7" w:rsidP="0010621D">
            <w:pPr>
              <w:tabs>
                <w:tab w:val="left" w:pos="709"/>
              </w:tabs>
              <w:spacing w:after="0" w:line="240" w:lineRule="auto"/>
              <w:jc w:val="center"/>
            </w:pPr>
            <w:r w:rsidRPr="00CA53A5">
              <w:t>2</w:t>
            </w:r>
          </w:p>
        </w:tc>
        <w:tc>
          <w:tcPr>
            <w:tcW w:w="3267"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F5AF1B6" w14:textId="77777777" w:rsidR="001E62F7" w:rsidRPr="00CA53A5" w:rsidRDefault="001E62F7" w:rsidP="0010621D">
            <w:pPr>
              <w:tabs>
                <w:tab w:val="left" w:pos="709"/>
              </w:tabs>
              <w:spacing w:after="0" w:line="240" w:lineRule="auto"/>
            </w:pPr>
          </w:p>
        </w:tc>
        <w:tc>
          <w:tcPr>
            <w:tcW w:w="41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EF7926E" w14:textId="77777777" w:rsidR="001E62F7" w:rsidRPr="00CA53A5" w:rsidRDefault="001E62F7" w:rsidP="0010621D">
            <w:pPr>
              <w:tabs>
                <w:tab w:val="left" w:pos="709"/>
              </w:tabs>
              <w:spacing w:after="0" w:line="240" w:lineRule="auto"/>
            </w:pPr>
            <w:r w:rsidRPr="00CA53A5">
              <w:t>3</w:t>
            </w:r>
          </w:p>
        </w:tc>
      </w:tr>
      <w:tr w:rsidR="001E62F7" w:rsidRPr="00CA53A5" w14:paraId="4EA1A53F" w14:textId="77777777" w:rsidTr="001E62F7">
        <w:trPr>
          <w:trHeight w:val="288"/>
        </w:trPr>
        <w:tc>
          <w:tcPr>
            <w:tcW w:w="427"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A8B1CAE" w14:textId="77777777" w:rsidR="001E62F7" w:rsidRPr="00CA53A5" w:rsidRDefault="001E62F7" w:rsidP="0010621D">
            <w:pPr>
              <w:tabs>
                <w:tab w:val="left" w:pos="709"/>
              </w:tabs>
              <w:spacing w:after="0" w:line="240" w:lineRule="auto"/>
            </w:pPr>
            <w:r w:rsidRPr="00CA53A5">
              <w:t>2</w:t>
            </w:r>
          </w:p>
        </w:tc>
        <w:tc>
          <w:tcPr>
            <w:tcW w:w="43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5D824F6" w14:textId="77777777" w:rsidR="001E62F7" w:rsidRPr="00CA53A5" w:rsidRDefault="001E62F7" w:rsidP="0010621D">
            <w:pPr>
              <w:tabs>
                <w:tab w:val="left" w:pos="709"/>
              </w:tabs>
              <w:spacing w:after="0" w:line="240" w:lineRule="auto"/>
            </w:pPr>
            <w:r w:rsidRPr="00CA53A5">
              <w:t>P</w:t>
            </w:r>
          </w:p>
        </w:tc>
        <w:tc>
          <w:tcPr>
            <w:tcW w:w="99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00EE4D4" w14:textId="4DDF6E33" w:rsidR="001E62F7" w:rsidRPr="00CA53A5" w:rsidRDefault="001E62F7" w:rsidP="0010621D">
            <w:pPr>
              <w:tabs>
                <w:tab w:val="left" w:pos="709"/>
              </w:tabs>
              <w:spacing w:after="0" w:line="240" w:lineRule="auto"/>
            </w:pPr>
            <w:r w:rsidRPr="00CA53A5">
              <w:t>Sprach</w:t>
            </w:r>
            <w:r w:rsidR="006E161D">
              <w:softHyphen/>
            </w:r>
            <w:r w:rsidRPr="00CA53A5">
              <w:t>kurs</w:t>
            </w:r>
          </w:p>
        </w:tc>
        <w:tc>
          <w:tcPr>
            <w:tcW w:w="3395" w:type="dxa"/>
            <w:gridSpan w:val="4"/>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66D95B2" w14:textId="77777777" w:rsidR="001E62F7" w:rsidRPr="00CA53A5" w:rsidRDefault="001E62F7" w:rsidP="0010621D">
            <w:pPr>
              <w:tabs>
                <w:tab w:val="left" w:pos="709"/>
              </w:tabs>
              <w:spacing w:after="0" w:line="240" w:lineRule="auto"/>
            </w:pPr>
            <w:r w:rsidRPr="00CA53A5">
              <w:t>Polnisch III: spezifisch</w:t>
            </w:r>
          </w:p>
        </w:tc>
        <w:tc>
          <w:tcPr>
            <w:tcW w:w="6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514B119" w14:textId="77777777" w:rsidR="001E62F7" w:rsidRPr="00CA53A5" w:rsidRDefault="001E62F7" w:rsidP="0010621D">
            <w:pPr>
              <w:tabs>
                <w:tab w:val="left" w:pos="709"/>
              </w:tabs>
              <w:spacing w:after="0" w:line="240" w:lineRule="auto"/>
              <w:jc w:val="center"/>
            </w:pPr>
            <w:r w:rsidRPr="00CA53A5">
              <w:t>2</w:t>
            </w:r>
          </w:p>
        </w:tc>
        <w:tc>
          <w:tcPr>
            <w:tcW w:w="3267"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5DAC0FC" w14:textId="77777777" w:rsidR="001E62F7" w:rsidRPr="00CA53A5" w:rsidRDefault="001E62F7" w:rsidP="0010621D">
            <w:pPr>
              <w:tabs>
                <w:tab w:val="left" w:pos="709"/>
              </w:tabs>
              <w:spacing w:after="0" w:line="240" w:lineRule="auto"/>
            </w:pPr>
            <w:r w:rsidRPr="00CA53A5">
              <w:t>Portfolio (semesterbegleitend)</w:t>
            </w:r>
          </w:p>
        </w:tc>
        <w:tc>
          <w:tcPr>
            <w:tcW w:w="41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42A402A" w14:textId="77777777" w:rsidR="001E62F7" w:rsidRPr="00CA53A5" w:rsidRDefault="001E62F7" w:rsidP="0010621D">
            <w:pPr>
              <w:tabs>
                <w:tab w:val="left" w:pos="709"/>
              </w:tabs>
              <w:spacing w:after="0" w:line="240" w:lineRule="auto"/>
            </w:pPr>
            <w:r w:rsidRPr="00CA53A5">
              <w:t>3</w:t>
            </w:r>
          </w:p>
        </w:tc>
      </w:tr>
      <w:tr w:rsidR="001E62F7" w:rsidRPr="00CA53A5" w14:paraId="70C042A0" w14:textId="77777777" w:rsidTr="001E62F7">
        <w:trPr>
          <w:trHeight w:val="288"/>
        </w:trPr>
        <w:tc>
          <w:tcPr>
            <w:tcW w:w="427"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A4D3788" w14:textId="77777777" w:rsidR="001E62F7" w:rsidRPr="00CA53A5" w:rsidRDefault="001E62F7" w:rsidP="0010621D">
            <w:pPr>
              <w:tabs>
                <w:tab w:val="left" w:pos="709"/>
              </w:tabs>
              <w:spacing w:after="0" w:line="240" w:lineRule="auto"/>
            </w:pPr>
            <w:r w:rsidRPr="00CA53A5">
              <w:t>3</w:t>
            </w:r>
          </w:p>
        </w:tc>
        <w:tc>
          <w:tcPr>
            <w:tcW w:w="43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F58277B" w14:textId="77777777" w:rsidR="001E62F7" w:rsidRPr="00CA53A5" w:rsidRDefault="001E62F7" w:rsidP="0010621D">
            <w:pPr>
              <w:tabs>
                <w:tab w:val="left" w:pos="709"/>
              </w:tabs>
              <w:spacing w:after="0" w:line="240" w:lineRule="auto"/>
            </w:pPr>
            <w:r w:rsidRPr="00CA53A5">
              <w:t>P</w:t>
            </w:r>
          </w:p>
        </w:tc>
        <w:tc>
          <w:tcPr>
            <w:tcW w:w="99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3EF9A0A" w14:textId="05B48188" w:rsidR="001E62F7" w:rsidRPr="00CA53A5" w:rsidRDefault="001E62F7" w:rsidP="0010621D">
            <w:pPr>
              <w:tabs>
                <w:tab w:val="left" w:pos="709"/>
              </w:tabs>
              <w:spacing w:after="0" w:line="240" w:lineRule="auto"/>
            </w:pPr>
            <w:r w:rsidRPr="00CA53A5">
              <w:t>Sprach</w:t>
            </w:r>
            <w:r w:rsidR="006E161D">
              <w:softHyphen/>
            </w:r>
            <w:r w:rsidRPr="00CA53A5">
              <w:t>kurs</w:t>
            </w:r>
          </w:p>
        </w:tc>
        <w:tc>
          <w:tcPr>
            <w:tcW w:w="3395" w:type="dxa"/>
            <w:gridSpan w:val="4"/>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9F52AF4" w14:textId="77777777" w:rsidR="001E62F7" w:rsidRPr="00CA53A5" w:rsidRDefault="001E62F7" w:rsidP="0010621D">
            <w:pPr>
              <w:tabs>
                <w:tab w:val="left" w:pos="709"/>
              </w:tabs>
              <w:spacing w:after="0" w:line="240" w:lineRule="auto"/>
            </w:pPr>
            <w:r w:rsidRPr="00CA53A5">
              <w:t>Polnisch IV: allgemein</w:t>
            </w:r>
          </w:p>
        </w:tc>
        <w:tc>
          <w:tcPr>
            <w:tcW w:w="6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D7DAAC2" w14:textId="77777777" w:rsidR="001E62F7" w:rsidRPr="00CA53A5" w:rsidRDefault="001E62F7" w:rsidP="0010621D">
            <w:pPr>
              <w:tabs>
                <w:tab w:val="left" w:pos="709"/>
              </w:tabs>
              <w:spacing w:after="0" w:line="240" w:lineRule="auto"/>
              <w:jc w:val="center"/>
            </w:pPr>
            <w:r w:rsidRPr="00CA53A5">
              <w:t>2</w:t>
            </w:r>
          </w:p>
        </w:tc>
        <w:tc>
          <w:tcPr>
            <w:tcW w:w="3267"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90C9F55" w14:textId="77777777" w:rsidR="001E62F7" w:rsidRPr="00CA53A5" w:rsidRDefault="001E62F7" w:rsidP="0010621D">
            <w:pPr>
              <w:tabs>
                <w:tab w:val="left" w:pos="709"/>
              </w:tabs>
              <w:spacing w:after="0" w:line="240" w:lineRule="auto"/>
            </w:pPr>
          </w:p>
        </w:tc>
        <w:tc>
          <w:tcPr>
            <w:tcW w:w="41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44944F6" w14:textId="77777777" w:rsidR="001E62F7" w:rsidRPr="00CA53A5" w:rsidRDefault="001E62F7" w:rsidP="0010621D">
            <w:pPr>
              <w:tabs>
                <w:tab w:val="left" w:pos="709"/>
              </w:tabs>
              <w:spacing w:after="0" w:line="240" w:lineRule="auto"/>
            </w:pPr>
            <w:r w:rsidRPr="00CA53A5">
              <w:t>3</w:t>
            </w:r>
          </w:p>
        </w:tc>
      </w:tr>
      <w:tr w:rsidR="001E62F7" w:rsidRPr="00CA53A5" w14:paraId="62043A5A" w14:textId="77777777" w:rsidTr="001E62F7">
        <w:trPr>
          <w:trHeight w:val="288"/>
        </w:trPr>
        <w:tc>
          <w:tcPr>
            <w:tcW w:w="427"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AC8F408" w14:textId="77777777" w:rsidR="001E62F7" w:rsidRPr="00CA53A5" w:rsidRDefault="001E62F7" w:rsidP="0010621D">
            <w:pPr>
              <w:tabs>
                <w:tab w:val="left" w:pos="709"/>
              </w:tabs>
              <w:spacing w:after="0" w:line="240" w:lineRule="auto"/>
            </w:pPr>
            <w:r w:rsidRPr="00CA53A5">
              <w:t>4</w:t>
            </w:r>
          </w:p>
        </w:tc>
        <w:tc>
          <w:tcPr>
            <w:tcW w:w="43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A468CC8" w14:textId="77777777" w:rsidR="001E62F7" w:rsidRPr="00CA53A5" w:rsidRDefault="001E62F7" w:rsidP="0010621D">
            <w:pPr>
              <w:tabs>
                <w:tab w:val="left" w:pos="709"/>
              </w:tabs>
              <w:spacing w:after="0" w:line="240" w:lineRule="auto"/>
            </w:pPr>
            <w:r w:rsidRPr="00CA53A5">
              <w:t>P</w:t>
            </w:r>
          </w:p>
        </w:tc>
        <w:tc>
          <w:tcPr>
            <w:tcW w:w="992"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F939F22" w14:textId="60F6608F" w:rsidR="001E62F7" w:rsidRPr="00CA53A5" w:rsidRDefault="001E62F7" w:rsidP="0010621D">
            <w:pPr>
              <w:tabs>
                <w:tab w:val="left" w:pos="709"/>
              </w:tabs>
              <w:spacing w:after="0" w:line="240" w:lineRule="auto"/>
            </w:pPr>
            <w:r w:rsidRPr="00CA53A5">
              <w:t>Sprach</w:t>
            </w:r>
            <w:r w:rsidR="006E161D">
              <w:softHyphen/>
            </w:r>
            <w:r w:rsidRPr="00CA53A5">
              <w:t>kurs</w:t>
            </w:r>
          </w:p>
        </w:tc>
        <w:tc>
          <w:tcPr>
            <w:tcW w:w="3395" w:type="dxa"/>
            <w:gridSpan w:val="4"/>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D4CCA53" w14:textId="77777777" w:rsidR="001E62F7" w:rsidRPr="00CA53A5" w:rsidRDefault="001E62F7" w:rsidP="0010621D">
            <w:pPr>
              <w:tabs>
                <w:tab w:val="left" w:pos="709"/>
              </w:tabs>
              <w:spacing w:after="0" w:line="240" w:lineRule="auto"/>
            </w:pPr>
            <w:r w:rsidRPr="00CA53A5">
              <w:t>Polnisch IV: spezifisch</w:t>
            </w:r>
          </w:p>
        </w:tc>
        <w:tc>
          <w:tcPr>
            <w:tcW w:w="69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5FA8614" w14:textId="77777777" w:rsidR="001E62F7" w:rsidRPr="00CA53A5" w:rsidRDefault="001E62F7" w:rsidP="0010621D">
            <w:pPr>
              <w:tabs>
                <w:tab w:val="left" w:pos="709"/>
              </w:tabs>
              <w:spacing w:after="0" w:line="240" w:lineRule="auto"/>
              <w:jc w:val="center"/>
            </w:pPr>
            <w:r w:rsidRPr="00CA53A5">
              <w:t>2</w:t>
            </w:r>
          </w:p>
        </w:tc>
        <w:tc>
          <w:tcPr>
            <w:tcW w:w="3267"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6F68263" w14:textId="77777777" w:rsidR="001E62F7" w:rsidRPr="00CA53A5" w:rsidRDefault="001E62F7" w:rsidP="0010621D">
            <w:pPr>
              <w:tabs>
                <w:tab w:val="left" w:pos="709"/>
              </w:tabs>
              <w:spacing w:after="0" w:line="240" w:lineRule="auto"/>
            </w:pPr>
            <w:r w:rsidRPr="00CA53A5">
              <w:t>Portfolio (semesterbegleitend)</w:t>
            </w:r>
          </w:p>
        </w:tc>
        <w:tc>
          <w:tcPr>
            <w:tcW w:w="41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9F4D0A1" w14:textId="77777777" w:rsidR="001E62F7" w:rsidRPr="00CA53A5" w:rsidRDefault="001E62F7" w:rsidP="0010621D">
            <w:pPr>
              <w:tabs>
                <w:tab w:val="left" w:pos="709"/>
              </w:tabs>
              <w:spacing w:after="0" w:line="240" w:lineRule="auto"/>
            </w:pPr>
            <w:r w:rsidRPr="00CA53A5">
              <w:t>3</w:t>
            </w:r>
          </w:p>
        </w:tc>
      </w:tr>
      <w:tr w:rsidR="001E62F7" w:rsidRPr="00CA53A5" w14:paraId="00DE4A0C" w14:textId="77777777" w:rsidTr="001E62F7">
        <w:trPr>
          <w:trHeight w:val="288"/>
        </w:trPr>
        <w:tc>
          <w:tcPr>
            <w:tcW w:w="9634" w:type="dxa"/>
            <w:gridSpan w:val="1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73F7891" w14:textId="77777777" w:rsidR="001E62F7" w:rsidRPr="00CA53A5" w:rsidRDefault="001E62F7" w:rsidP="0010621D">
            <w:pPr>
              <w:tabs>
                <w:tab w:val="left" w:pos="709"/>
                <w:tab w:val="right" w:pos="3888"/>
              </w:tabs>
              <w:spacing w:after="0" w:line="240" w:lineRule="auto"/>
              <w:rPr>
                <w:b/>
              </w:rPr>
            </w:pPr>
            <w:r w:rsidRPr="00CA53A5">
              <w:rPr>
                <w:b/>
              </w:rPr>
              <w:t>13. Modulprüfung:</w:t>
            </w:r>
          </w:p>
        </w:tc>
      </w:tr>
      <w:tr w:rsidR="001E62F7" w:rsidRPr="00CA53A5" w14:paraId="710E1FD7" w14:textId="77777777" w:rsidTr="001E62F7">
        <w:trPr>
          <w:trHeight w:val="288"/>
        </w:trPr>
        <w:tc>
          <w:tcPr>
            <w:tcW w:w="427"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ACB59AA" w14:textId="77777777" w:rsidR="001E62F7" w:rsidRPr="00CA53A5" w:rsidRDefault="001E62F7" w:rsidP="0010621D">
            <w:pPr>
              <w:tabs>
                <w:tab w:val="left" w:pos="709"/>
              </w:tabs>
              <w:spacing w:after="0" w:line="240" w:lineRule="auto"/>
              <w:jc w:val="center"/>
            </w:pPr>
            <w:proofErr w:type="spellStart"/>
            <w:r w:rsidRPr="00CA53A5">
              <w:t>Nr</w:t>
            </w:r>
            <w:proofErr w:type="spellEnd"/>
          </w:p>
        </w:tc>
        <w:tc>
          <w:tcPr>
            <w:tcW w:w="2403" w:type="dxa"/>
            <w:gridSpan w:val="3"/>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63BCE84" w14:textId="77777777" w:rsidR="001E62F7" w:rsidRPr="00CA53A5" w:rsidRDefault="001E62F7" w:rsidP="0010621D">
            <w:pPr>
              <w:tabs>
                <w:tab w:val="left" w:pos="709"/>
              </w:tabs>
              <w:spacing w:after="0" w:line="240" w:lineRule="auto"/>
              <w:jc w:val="center"/>
            </w:pPr>
            <w:r w:rsidRPr="00CA53A5">
              <w:t>Kompetenz / Thema</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F6E516F" w14:textId="77777777" w:rsidR="001E62F7" w:rsidRPr="00CA53A5" w:rsidRDefault="001E62F7" w:rsidP="0010621D">
            <w:pPr>
              <w:tabs>
                <w:tab w:val="left" w:pos="709"/>
              </w:tabs>
              <w:spacing w:after="0" w:line="240" w:lineRule="auto"/>
              <w:jc w:val="center"/>
            </w:pPr>
            <w:r w:rsidRPr="00CA53A5">
              <w:t>Art der Prüfung</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636BAA3" w14:textId="77777777" w:rsidR="001E62F7" w:rsidRPr="00CA53A5" w:rsidRDefault="001E62F7" w:rsidP="0010621D">
            <w:pPr>
              <w:tabs>
                <w:tab w:val="left" w:pos="709"/>
              </w:tabs>
              <w:spacing w:after="0" w:line="240" w:lineRule="auto"/>
              <w:jc w:val="center"/>
            </w:pPr>
            <w:r w:rsidRPr="00CA53A5">
              <w:t>Umfang</w:t>
            </w:r>
          </w:p>
        </w:tc>
        <w:tc>
          <w:tcPr>
            <w:tcW w:w="2126"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CA2B23E" w14:textId="35770B2A" w:rsidR="001E62F7" w:rsidRPr="00CA53A5" w:rsidRDefault="001E62F7" w:rsidP="0010621D">
            <w:pPr>
              <w:tabs>
                <w:tab w:val="left" w:pos="709"/>
              </w:tabs>
              <w:spacing w:after="0" w:line="240" w:lineRule="auto"/>
              <w:jc w:val="center"/>
            </w:pPr>
            <w:r w:rsidRPr="00CA53A5">
              <w:t>Zeitpunkt / Bemerkungen</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89CC2C0" w14:textId="5AF4466F" w:rsidR="001E62F7" w:rsidRPr="00CA53A5" w:rsidRDefault="001E62F7" w:rsidP="0010621D">
            <w:pPr>
              <w:tabs>
                <w:tab w:val="left" w:pos="709"/>
              </w:tabs>
              <w:spacing w:after="0" w:line="240" w:lineRule="auto"/>
            </w:pPr>
            <w:r w:rsidRPr="00CA53A5">
              <w:t>Anteil an Modulnote</w:t>
            </w:r>
          </w:p>
        </w:tc>
      </w:tr>
      <w:tr w:rsidR="001E62F7" w:rsidRPr="00CA53A5" w14:paraId="3846C54E" w14:textId="77777777" w:rsidTr="001E62F7">
        <w:trPr>
          <w:trHeight w:val="2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45E85BFD" w14:textId="417F5603" w:rsidR="001E62F7" w:rsidRPr="00CA53A5" w:rsidRDefault="001E62F7" w:rsidP="0010621D">
            <w:pPr>
              <w:spacing w:after="0" w:line="240" w:lineRule="auto"/>
              <w:jc w:val="center"/>
            </w:pPr>
            <w:r>
              <w:t>1</w:t>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7E1DCD80" w14:textId="05A0E651" w:rsidR="001E62F7" w:rsidRPr="00CA53A5" w:rsidRDefault="001E62F7" w:rsidP="0010621D">
            <w:pPr>
              <w:spacing w:after="0" w:line="240" w:lineRule="auto"/>
            </w:pPr>
            <w:r>
              <w:t>Poln</w:t>
            </w:r>
            <w:r w:rsidRPr="00CA53A5">
              <w:t>ische Sprachkom</w:t>
            </w:r>
            <w:r w:rsidR="006E161D">
              <w:softHyphen/>
            </w:r>
            <w:r w:rsidRPr="00CA53A5">
              <w:t>petenz auf dem Niveau GER B1+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861AA79" w14:textId="3F7F092E" w:rsidR="001E62F7" w:rsidRPr="00CA53A5" w:rsidRDefault="001E62F7" w:rsidP="0010621D">
            <w:pPr>
              <w:spacing w:after="0" w:line="240" w:lineRule="auto"/>
            </w:pPr>
            <w:r w:rsidRPr="00CA53A5">
              <w:t>Portfolio zu den LV</w:t>
            </w:r>
            <w:r>
              <w:t>s</w:t>
            </w:r>
            <w:r w:rsidRPr="00CA53A5">
              <w:t xml:space="preserve"> 1 und 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35D5D147" w14:textId="079003DA" w:rsidR="001E62F7" w:rsidRPr="00CA53A5" w:rsidRDefault="001E62F7" w:rsidP="0010621D">
            <w:pPr>
              <w:spacing w:after="0" w:line="240" w:lineRule="auto"/>
              <w:jc w:val="center"/>
            </w:pPr>
            <w:r>
              <w:t>Ca. 2000 Wörter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66CA6B28" w14:textId="38D31725" w:rsidR="001E62F7" w:rsidRPr="00CA53A5" w:rsidRDefault="001E62F7" w:rsidP="0010621D">
            <w:pPr>
              <w:spacing w:after="0" w:line="240" w:lineRule="auto"/>
              <w:jc w:val="center"/>
            </w:pPr>
            <w:r>
              <w:t>Die Übungsaufgaben zum Portfolio sind semesterbegleitend abzugeben</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E7DB99D" w14:textId="48F84D49" w:rsidR="001E62F7" w:rsidRPr="00CA53A5" w:rsidRDefault="001E62F7" w:rsidP="0010621D">
            <w:pPr>
              <w:spacing w:after="0" w:line="240" w:lineRule="auto"/>
              <w:jc w:val="center"/>
            </w:pPr>
            <w:r w:rsidRPr="00CA53A5">
              <w:t>100 %</w:t>
            </w:r>
          </w:p>
        </w:tc>
      </w:tr>
      <w:tr w:rsidR="001E62F7" w:rsidRPr="00CA53A5" w14:paraId="5E8C981C" w14:textId="77777777" w:rsidTr="001E62F7">
        <w:trPr>
          <w:trHeight w:val="284"/>
        </w:trPr>
        <w:tc>
          <w:tcPr>
            <w:tcW w:w="9634" w:type="dxa"/>
            <w:gridSpan w:val="1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C59F1A3" w14:textId="77777777" w:rsidR="001E62F7" w:rsidRPr="00CA53A5" w:rsidRDefault="001E62F7" w:rsidP="0010621D">
            <w:pPr>
              <w:spacing w:after="0" w:line="240" w:lineRule="auto"/>
            </w:pPr>
            <w:r w:rsidRPr="00CA53A5">
              <w:rPr>
                <w:b/>
              </w:rPr>
              <w:t>14. Bemerkungen:</w:t>
            </w:r>
            <w:r w:rsidRPr="00CA53A5">
              <w:t xml:space="preserve"> </w:t>
            </w:r>
          </w:p>
          <w:p w14:paraId="7197AEBD" w14:textId="1CCF1275" w:rsidR="001E62F7" w:rsidRPr="00D63CEA" w:rsidRDefault="001E62F7" w:rsidP="0010621D">
            <w:pPr>
              <w:tabs>
                <w:tab w:val="right" w:pos="3888"/>
              </w:tabs>
              <w:spacing w:after="0" w:line="240" w:lineRule="auto"/>
              <w:rPr>
                <w:rFonts w:cs="Arial"/>
              </w:rPr>
            </w:pPr>
            <w:r w:rsidRPr="00D63CEA">
              <w:rPr>
                <w:rFonts w:cs="Arial"/>
              </w:rPr>
              <w:t>Die Angaben zu den LP dienen lediglich der rechnerischen Zuordnung der Veranstaltung zum Gesamt</w:t>
            </w:r>
            <w:r w:rsidR="006E161D">
              <w:rPr>
                <w:rFonts w:cs="Arial"/>
              </w:rPr>
              <w:softHyphen/>
            </w:r>
            <w:r w:rsidRPr="00D63CEA">
              <w:rPr>
                <w:rFonts w:cs="Arial"/>
              </w:rPr>
              <w:t>aufwand des Moduls. Die LP werden erst mit Bestehen der Modulprüfung vergeben.</w:t>
            </w:r>
          </w:p>
          <w:p w14:paraId="504BADA5" w14:textId="3F8CB8E7" w:rsidR="001E62F7" w:rsidRPr="00CA53A5" w:rsidRDefault="001E62F7" w:rsidP="0010621D">
            <w:pPr>
              <w:pStyle w:val="Listenabsatz"/>
              <w:numPr>
                <w:ilvl w:val="0"/>
                <w:numId w:val="64"/>
              </w:numPr>
              <w:spacing w:after="0" w:line="240" w:lineRule="auto"/>
            </w:pPr>
            <w:r w:rsidRPr="00CA53A5">
              <w:t>D</w:t>
            </w:r>
            <w:r>
              <w:t>as</w:t>
            </w:r>
            <w:r w:rsidRPr="00CA53A5">
              <w:t xml:space="preserve"> Portfolio zu den Veranstaltungen Nr. 12.1 und 12.3. besteh</w:t>
            </w:r>
            <w:r>
              <w:t>t</w:t>
            </w:r>
            <w:r w:rsidRPr="00CA53A5">
              <w:t xml:space="preserve"> aus </w:t>
            </w:r>
            <w:r>
              <w:t>insgesamt 6</w:t>
            </w:r>
            <w:r w:rsidRPr="00CA53A5">
              <w:t xml:space="preserve"> </w:t>
            </w:r>
            <w:r>
              <w:t>sprachprak</w:t>
            </w:r>
            <w:r w:rsidR="006E161D">
              <w:softHyphen/>
            </w:r>
            <w:r>
              <w:t xml:space="preserve">tischen </w:t>
            </w:r>
            <w:r w:rsidRPr="00CA53A5">
              <w:t xml:space="preserve">Übungsaufgaben. Sie sind </w:t>
            </w:r>
            <w:r>
              <w:t>semesterbegleitend</w:t>
            </w:r>
            <w:r w:rsidRPr="00CA53A5">
              <w:t xml:space="preserve"> (d.h. in der Regel drei im Wintersemester und drei im Sommersemester) abzugeben. </w:t>
            </w:r>
          </w:p>
          <w:p w14:paraId="63176F29" w14:textId="04D73CFF" w:rsidR="001E62F7" w:rsidRPr="00CA53A5" w:rsidRDefault="001E62F7" w:rsidP="0010621D">
            <w:pPr>
              <w:pStyle w:val="Listenabsatz"/>
              <w:spacing w:after="0" w:line="240" w:lineRule="auto"/>
            </w:pPr>
          </w:p>
          <w:p w14:paraId="15106452" w14:textId="50548ECD" w:rsidR="001E62F7" w:rsidRDefault="001E62F7" w:rsidP="0010621D">
            <w:pPr>
              <w:pStyle w:val="Listenabsatz"/>
              <w:numPr>
                <w:ilvl w:val="0"/>
                <w:numId w:val="64"/>
              </w:numPr>
              <w:spacing w:after="0" w:line="240" w:lineRule="auto"/>
            </w:pPr>
            <w:r>
              <w:t>Das</w:t>
            </w:r>
            <w:r w:rsidRPr="00CA53A5">
              <w:t xml:space="preserve"> Portfolio zu den Veranstaltungen Nr. 12.2. und 12.4. besteh</w:t>
            </w:r>
            <w:r>
              <w:t>t</w:t>
            </w:r>
            <w:r w:rsidRPr="00CA53A5">
              <w:t xml:space="preserve"> aus je drei </w:t>
            </w:r>
            <w:r>
              <w:t xml:space="preserve">sprachpraktischen </w:t>
            </w:r>
            <w:r w:rsidRPr="00CA53A5">
              <w:t>Übungsaufgaben</w:t>
            </w:r>
            <w:r>
              <w:t>, die</w:t>
            </w:r>
            <w:r w:rsidRPr="00CA53A5">
              <w:t xml:space="preserve"> jeweils semesterbegleitend abzugeben </w:t>
            </w:r>
            <w:r>
              <w:t xml:space="preserve">sind </w:t>
            </w:r>
            <w:r w:rsidRPr="00CA53A5">
              <w:t>(d.h. in der Regel drei im Wintersemester und drei im Sommersemester).</w:t>
            </w:r>
          </w:p>
          <w:p w14:paraId="30E57EAD" w14:textId="77777777" w:rsidR="001E62F7" w:rsidRDefault="001E62F7" w:rsidP="00CE3AD0">
            <w:pPr>
              <w:pStyle w:val="Listenabsatz"/>
            </w:pPr>
          </w:p>
          <w:p w14:paraId="56F725EA" w14:textId="77777777" w:rsidR="001E62F7" w:rsidRPr="00CA53A5" w:rsidRDefault="001E62F7" w:rsidP="00CE3AD0">
            <w:pPr>
              <w:pStyle w:val="Listenabsatz"/>
              <w:spacing w:after="0" w:line="240" w:lineRule="auto"/>
            </w:pPr>
          </w:p>
          <w:p w14:paraId="3A54B410" w14:textId="196C3FD5" w:rsidR="001E62F7" w:rsidRPr="00CA53A5" w:rsidRDefault="001E62F7" w:rsidP="0010621D">
            <w:pPr>
              <w:spacing w:after="0" w:line="240" w:lineRule="auto"/>
            </w:pPr>
            <w:r w:rsidRPr="00CA53A5">
              <w:t>Zur Vertiefung ist es empfehlenswert, weitere im Vorlesungsverzeichnis entsprechend gekennzeichnete Veranstaltungen zu besuchen.</w:t>
            </w:r>
            <w:r>
              <w:t xml:space="preserve"> Diese können im Wahlbereich des kombinatorischen Bachelorstudien</w:t>
            </w:r>
            <w:r w:rsidR="006E161D">
              <w:softHyphen/>
            </w:r>
            <w:r>
              <w:t>gangs bzw. im Modul SLA-WB-M02im Ein-Fach-Bachelor eingebracht werden.</w:t>
            </w:r>
          </w:p>
        </w:tc>
      </w:tr>
    </w:tbl>
    <w:p w14:paraId="68BBD0E8" w14:textId="77777777" w:rsidR="00EB31FB" w:rsidRPr="00CA53A5" w:rsidRDefault="00EB31FB" w:rsidP="0010621D">
      <w:pPr>
        <w:spacing w:after="0" w:line="240" w:lineRule="auto"/>
        <w:rPr>
          <w:rFonts w:eastAsia="Times New Roman" w:cs="Times New Roman"/>
          <w:b/>
          <w:lang w:eastAsia="de-DE"/>
        </w:rPr>
      </w:pPr>
      <w:r w:rsidRPr="00CA53A5">
        <w:br w:type="page"/>
      </w:r>
    </w:p>
    <w:p w14:paraId="4983A6A3" w14:textId="227D64C9" w:rsidR="00EB31FB" w:rsidRDefault="00EB31FB" w:rsidP="001E62F7">
      <w:pPr>
        <w:pStyle w:val="berschrift3"/>
        <w:spacing w:before="0" w:line="240" w:lineRule="auto"/>
      </w:pPr>
      <w:bookmarkStart w:id="83" w:name="_Toc109218318"/>
      <w:bookmarkStart w:id="84" w:name="_Toc117675774"/>
      <w:bookmarkStart w:id="85" w:name="_Toc126915380"/>
      <w:r w:rsidRPr="00CA53A5">
        <w:lastRenderedPageBreak/>
        <w:t>PL-BA-M02</w:t>
      </w:r>
      <w:bookmarkEnd w:id="83"/>
      <w:bookmarkEnd w:id="84"/>
      <w:bookmarkEnd w:id="85"/>
    </w:p>
    <w:p w14:paraId="3F90460A" w14:textId="77777777" w:rsidR="001E62F7" w:rsidRPr="001E62F7" w:rsidRDefault="001E62F7" w:rsidP="001E62F7"/>
    <w:tbl>
      <w:tblPr>
        <w:tblW w:w="9791" w:type="dxa"/>
        <w:tblLayout w:type="fixed"/>
        <w:tblCellMar>
          <w:left w:w="10" w:type="dxa"/>
          <w:right w:w="10" w:type="dxa"/>
        </w:tblCellMar>
        <w:tblLook w:val="0000" w:firstRow="0" w:lastRow="0" w:firstColumn="0" w:lastColumn="0" w:noHBand="0" w:noVBand="0"/>
      </w:tblPr>
      <w:tblGrid>
        <w:gridCol w:w="4564"/>
        <w:gridCol w:w="5227"/>
      </w:tblGrid>
      <w:tr w:rsidR="00C06AE5" w:rsidRPr="00CA53A5" w14:paraId="73A4BD5A" w14:textId="77777777" w:rsidTr="00AB6DF9">
        <w:trPr>
          <w:trHeight w:val="444"/>
        </w:trPr>
        <w:tc>
          <w:tcPr>
            <w:tcW w:w="4564" w:type="dxa"/>
            <w:vMerge w:val="restart"/>
            <w:tcBorders>
              <w:top w:val="single" w:sz="4" w:space="0" w:color="000000"/>
              <w:left w:val="single" w:sz="4" w:space="0" w:color="000000"/>
              <w:right w:val="single" w:sz="4" w:space="0" w:color="000000"/>
            </w:tcBorders>
            <w:tcMar>
              <w:top w:w="0" w:type="dxa"/>
              <w:left w:w="71" w:type="dxa"/>
              <w:bottom w:w="0" w:type="dxa"/>
              <w:right w:w="71" w:type="dxa"/>
            </w:tcMar>
          </w:tcPr>
          <w:p w14:paraId="5A9C8C5C" w14:textId="77777777" w:rsidR="00C06AE5" w:rsidRPr="00CA53A5" w:rsidRDefault="00C06AE5" w:rsidP="0010621D">
            <w:pPr>
              <w:tabs>
                <w:tab w:val="left" w:pos="709"/>
                <w:tab w:val="left" w:pos="4536"/>
              </w:tabs>
              <w:spacing w:after="0" w:line="240" w:lineRule="auto"/>
              <w:rPr>
                <w:b/>
              </w:rPr>
            </w:pPr>
            <w:r w:rsidRPr="00CA53A5">
              <w:rPr>
                <w:b/>
              </w:rPr>
              <w:t>1. Name des Moduls:</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2C19AC2" w14:textId="70855A50" w:rsidR="00C06AE5" w:rsidRPr="00CA53A5" w:rsidRDefault="00C06AE5" w:rsidP="0010621D">
            <w:pPr>
              <w:tabs>
                <w:tab w:val="left" w:pos="709"/>
                <w:tab w:val="left" w:pos="4536"/>
              </w:tabs>
              <w:spacing w:after="0" w:line="240" w:lineRule="auto"/>
            </w:pPr>
            <w:r w:rsidRPr="00CA53A5">
              <w:t>Vertiefungsmodul Sprachausbildung Polnisch</w:t>
            </w:r>
          </w:p>
          <w:p w14:paraId="185AEF8D" w14:textId="77777777" w:rsidR="00C06AE5" w:rsidRPr="00CA53A5" w:rsidRDefault="00C06AE5" w:rsidP="0010621D">
            <w:pPr>
              <w:tabs>
                <w:tab w:val="left" w:pos="709"/>
                <w:tab w:val="left" w:pos="4536"/>
              </w:tabs>
              <w:spacing w:after="0" w:line="240" w:lineRule="auto"/>
            </w:pPr>
            <w:r w:rsidRPr="00CA53A5">
              <w:t xml:space="preserve">(Zielniveau B2, </w:t>
            </w:r>
            <w:proofErr w:type="spellStart"/>
            <w:r w:rsidRPr="00CA53A5">
              <w:t>UNIcert</w:t>
            </w:r>
            <w:proofErr w:type="spellEnd"/>
            <w:r w:rsidRPr="00CA53A5">
              <w:t xml:space="preserve"> II)</w:t>
            </w:r>
          </w:p>
        </w:tc>
      </w:tr>
      <w:tr w:rsidR="00C06AE5" w:rsidRPr="00D94622" w14:paraId="686ABD53" w14:textId="77777777" w:rsidTr="00AB6DF9">
        <w:trPr>
          <w:trHeight w:val="444"/>
        </w:trPr>
        <w:tc>
          <w:tcPr>
            <w:tcW w:w="4564" w:type="dxa"/>
            <w:vMerge/>
            <w:tcBorders>
              <w:left w:val="single" w:sz="4" w:space="0" w:color="000000"/>
              <w:bottom w:val="single" w:sz="4" w:space="0" w:color="000000"/>
              <w:right w:val="single" w:sz="4" w:space="0" w:color="000000"/>
            </w:tcBorders>
            <w:tcMar>
              <w:top w:w="0" w:type="dxa"/>
              <w:left w:w="71" w:type="dxa"/>
              <w:bottom w:w="0" w:type="dxa"/>
              <w:right w:w="71" w:type="dxa"/>
            </w:tcMar>
          </w:tcPr>
          <w:p w14:paraId="22D41637" w14:textId="77777777" w:rsidR="00C06AE5" w:rsidRPr="00CA53A5" w:rsidRDefault="00C06AE5" w:rsidP="0010621D">
            <w:pPr>
              <w:tabs>
                <w:tab w:val="left" w:pos="709"/>
                <w:tab w:val="left" w:pos="4536"/>
              </w:tabs>
              <w:spacing w:after="0" w:line="240" w:lineRule="auto"/>
              <w:rPr>
                <w:b/>
              </w:rPr>
            </w:pP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2175499" w14:textId="5CA7992E" w:rsidR="00471FD3" w:rsidRDefault="00471FD3" w:rsidP="0010621D">
            <w:pPr>
              <w:spacing w:after="0" w:line="240" w:lineRule="auto"/>
              <w:rPr>
                <w:lang w:val="en-US"/>
              </w:rPr>
            </w:pPr>
            <w:r>
              <w:rPr>
                <w:lang w:val="en-US"/>
              </w:rPr>
              <w:t>Advanced Module</w:t>
            </w:r>
            <w:r w:rsidR="002E43E0">
              <w:rPr>
                <w:lang w:val="en-US"/>
              </w:rPr>
              <w:t xml:space="preserve"> </w:t>
            </w:r>
            <w:r>
              <w:rPr>
                <w:lang w:val="en-US"/>
              </w:rPr>
              <w:t xml:space="preserve">Polish </w:t>
            </w:r>
          </w:p>
          <w:p w14:paraId="3D650B2E" w14:textId="24153D69" w:rsidR="00C06AE5" w:rsidRPr="00471FD3" w:rsidRDefault="00471FD3" w:rsidP="0010621D">
            <w:pPr>
              <w:tabs>
                <w:tab w:val="left" w:pos="709"/>
                <w:tab w:val="left" w:pos="4536"/>
              </w:tabs>
              <w:spacing w:after="0" w:line="240" w:lineRule="auto"/>
              <w:rPr>
                <w:lang w:val="en-US"/>
              </w:rPr>
            </w:pPr>
            <w:r>
              <w:rPr>
                <w:lang w:val="en-US"/>
              </w:rPr>
              <w:t>(Target level CEFR B2)</w:t>
            </w:r>
          </w:p>
        </w:tc>
      </w:tr>
      <w:tr w:rsidR="00EB31FB" w:rsidRPr="00CA53A5" w14:paraId="111AC492" w14:textId="77777777" w:rsidTr="0056474D">
        <w:trPr>
          <w:trHeight w:val="284"/>
        </w:trPr>
        <w:tc>
          <w:tcPr>
            <w:tcW w:w="456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2010A54" w14:textId="77777777" w:rsidR="00EB31FB" w:rsidRPr="00CA53A5" w:rsidRDefault="00EB31FB"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CF5E9E5" w14:textId="46E69E8E" w:rsidR="00EB31FB" w:rsidRPr="00CA53A5" w:rsidRDefault="00EB31FB" w:rsidP="0010621D">
            <w:pPr>
              <w:tabs>
                <w:tab w:val="left" w:pos="709"/>
                <w:tab w:val="left" w:pos="4536"/>
              </w:tabs>
              <w:spacing w:after="0" w:line="240" w:lineRule="auto"/>
            </w:pPr>
            <w:r w:rsidRPr="00CA53A5">
              <w:t>Institut für Slavistik / M.A Anna Sander</w:t>
            </w:r>
          </w:p>
        </w:tc>
      </w:tr>
      <w:tr w:rsidR="00EB31FB" w:rsidRPr="00CA53A5" w14:paraId="33F689FE" w14:textId="77777777" w:rsidTr="0056474D">
        <w:trPr>
          <w:trHeight w:val="284"/>
        </w:trPr>
        <w:tc>
          <w:tcPr>
            <w:tcW w:w="456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AF3C85D" w14:textId="77777777" w:rsidR="00EB31FB" w:rsidRPr="00CA53A5" w:rsidRDefault="00EB31FB" w:rsidP="0010621D">
            <w:pPr>
              <w:tabs>
                <w:tab w:val="left" w:pos="709"/>
                <w:tab w:val="left" w:pos="4536"/>
              </w:tabs>
              <w:spacing w:after="0" w:line="240" w:lineRule="auto"/>
              <w:rPr>
                <w:b/>
              </w:rPr>
            </w:pPr>
            <w:r w:rsidRPr="00CA53A5">
              <w:rPr>
                <w:b/>
              </w:rPr>
              <w:t>3. Inhalte des Moduls:</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55A81E3" w14:textId="77777777" w:rsidR="00EB31FB" w:rsidRPr="00CA53A5" w:rsidRDefault="00EB31FB" w:rsidP="0010621D">
            <w:pPr>
              <w:tabs>
                <w:tab w:val="left" w:pos="496"/>
              </w:tabs>
              <w:spacing w:after="0" w:line="240" w:lineRule="auto"/>
            </w:pPr>
            <w:r w:rsidRPr="00CA53A5">
              <w:t>In diesem Modul werden folgende Inhalte vermittelt:</w:t>
            </w:r>
          </w:p>
          <w:p w14:paraId="7C359CBB" w14:textId="77777777" w:rsidR="00EB31FB" w:rsidRPr="00CA53A5" w:rsidRDefault="00EB31FB" w:rsidP="00577D2C">
            <w:pPr>
              <w:numPr>
                <w:ilvl w:val="0"/>
                <w:numId w:val="57"/>
              </w:numPr>
              <w:tabs>
                <w:tab w:val="left" w:pos="782"/>
              </w:tabs>
              <w:suppressAutoHyphens/>
              <w:autoSpaceDN w:val="0"/>
              <w:spacing w:after="0" w:line="240" w:lineRule="auto"/>
              <w:ind w:left="391"/>
              <w:textAlignment w:val="baseline"/>
            </w:pPr>
            <w:r w:rsidRPr="00CA53A5">
              <w:t>Mündliche und schriftliche Rezeption und Produktion von vorwiegend authentischen Texten zu landeskundlichen und fachbezogenen The</w:t>
            </w:r>
            <w:r w:rsidRPr="00CA53A5">
              <w:softHyphen/>
              <w:t>men</w:t>
            </w:r>
          </w:p>
          <w:p w14:paraId="0C466FE1" w14:textId="24AC555A" w:rsidR="00EB31FB" w:rsidRPr="00CA53A5" w:rsidRDefault="00EB31FB" w:rsidP="00577D2C">
            <w:pPr>
              <w:numPr>
                <w:ilvl w:val="0"/>
                <w:numId w:val="57"/>
              </w:numPr>
              <w:tabs>
                <w:tab w:val="left" w:pos="782"/>
              </w:tabs>
              <w:suppressAutoHyphens/>
              <w:autoSpaceDN w:val="0"/>
              <w:spacing w:after="0" w:line="240" w:lineRule="auto"/>
              <w:ind w:left="391"/>
              <w:textAlignment w:val="baseline"/>
            </w:pPr>
            <w:r w:rsidRPr="00CA53A5">
              <w:t>Ausbau der Kenntnisse im Bereich der Sprachstruktur</w:t>
            </w:r>
          </w:p>
          <w:p w14:paraId="5384309C" w14:textId="77777777" w:rsidR="00EB31FB" w:rsidRPr="00CA53A5" w:rsidRDefault="00EB31FB" w:rsidP="00577D2C">
            <w:pPr>
              <w:numPr>
                <w:ilvl w:val="0"/>
                <w:numId w:val="57"/>
              </w:numPr>
              <w:tabs>
                <w:tab w:val="left" w:pos="782"/>
              </w:tabs>
              <w:suppressAutoHyphens/>
              <w:autoSpaceDN w:val="0"/>
              <w:spacing w:after="0" w:line="240" w:lineRule="auto"/>
              <w:ind w:left="391"/>
              <w:textAlignment w:val="baseline"/>
            </w:pPr>
            <w:r w:rsidRPr="00CA53A5">
              <w:t>Übersetzung von vorwiegend authentischen Texten</w:t>
            </w:r>
          </w:p>
          <w:p w14:paraId="50F72295" w14:textId="77777777" w:rsidR="00EB31FB" w:rsidRPr="00CA53A5" w:rsidRDefault="00EB31FB" w:rsidP="00577D2C">
            <w:pPr>
              <w:numPr>
                <w:ilvl w:val="0"/>
                <w:numId w:val="57"/>
              </w:numPr>
              <w:tabs>
                <w:tab w:val="left" w:pos="782"/>
              </w:tabs>
              <w:suppressAutoHyphens/>
              <w:autoSpaceDN w:val="0"/>
              <w:spacing w:after="0" w:line="240" w:lineRule="auto"/>
              <w:ind w:left="391"/>
              <w:textAlignment w:val="baseline"/>
            </w:pPr>
            <w:r w:rsidRPr="00CA53A5">
              <w:t xml:space="preserve"> Vertiefung der Kenntnisse zur interkulturellen Kompetenz</w:t>
            </w:r>
          </w:p>
        </w:tc>
      </w:tr>
      <w:tr w:rsidR="00EB31FB" w:rsidRPr="00CA53A5" w14:paraId="046C6458" w14:textId="77777777" w:rsidTr="0056474D">
        <w:trPr>
          <w:trHeight w:val="815"/>
        </w:trPr>
        <w:tc>
          <w:tcPr>
            <w:tcW w:w="456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418A347" w14:textId="77777777" w:rsidR="00EB31FB" w:rsidRPr="00CA53A5" w:rsidRDefault="00EB31FB" w:rsidP="0010621D">
            <w:pPr>
              <w:tabs>
                <w:tab w:val="left" w:pos="709"/>
                <w:tab w:val="left" w:pos="4536"/>
              </w:tabs>
              <w:spacing w:after="0" w:line="240" w:lineRule="auto"/>
              <w:rPr>
                <w:b/>
              </w:rPr>
            </w:pPr>
            <w:r w:rsidRPr="00CA53A5">
              <w:rPr>
                <w:b/>
              </w:rPr>
              <w:t>4. Qualifikationsziele des Moduls /</w:t>
            </w:r>
          </w:p>
          <w:p w14:paraId="103C91A5" w14:textId="77777777" w:rsidR="00EB31FB" w:rsidRPr="00CA53A5" w:rsidRDefault="00EB31FB" w:rsidP="0010621D">
            <w:pPr>
              <w:tabs>
                <w:tab w:val="left" w:pos="709"/>
                <w:tab w:val="left" w:pos="4536"/>
              </w:tabs>
              <w:spacing w:after="0" w:line="240" w:lineRule="auto"/>
              <w:rPr>
                <w:b/>
              </w:rPr>
            </w:pPr>
            <w:r w:rsidRPr="00CA53A5">
              <w:rPr>
                <w:b/>
              </w:rPr>
              <w:t xml:space="preserve">    zu erwerbende Kompetenzen:</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EAC18EA" w14:textId="77777777" w:rsidR="00EB31FB" w:rsidRPr="00CA53A5" w:rsidRDefault="00EB31FB" w:rsidP="0010621D">
            <w:pPr>
              <w:tabs>
                <w:tab w:val="left" w:pos="4536"/>
              </w:tabs>
              <w:spacing w:after="0" w:line="240" w:lineRule="auto"/>
            </w:pPr>
            <w:r w:rsidRPr="00CA53A5">
              <w:t>Nach erfolgreichem Abschluss des Moduls verfügen die Studierenden über folgende Kompetenzen:</w:t>
            </w:r>
          </w:p>
          <w:p w14:paraId="2B44CF22" w14:textId="77777777" w:rsidR="00EB31FB" w:rsidRPr="00CA53A5" w:rsidRDefault="00EB31FB" w:rsidP="0010621D">
            <w:pPr>
              <w:numPr>
                <w:ilvl w:val="0"/>
                <w:numId w:val="57"/>
              </w:numPr>
              <w:tabs>
                <w:tab w:val="left" w:pos="782"/>
              </w:tabs>
              <w:suppressAutoHyphens/>
              <w:autoSpaceDN w:val="0"/>
              <w:spacing w:after="0" w:line="240" w:lineRule="auto"/>
              <w:ind w:left="391"/>
              <w:textAlignment w:val="baseline"/>
            </w:pPr>
            <w:r w:rsidRPr="00CA53A5">
              <w:t>Berufsbezogene Sprach- und Kulturkompetenz mit besonderer Berücksichtigung metasprachlicher Fähigkeiten</w:t>
            </w:r>
          </w:p>
          <w:p w14:paraId="09CB043A" w14:textId="77777777" w:rsidR="00EB31FB" w:rsidRPr="00CA53A5" w:rsidRDefault="00EB31FB" w:rsidP="0010621D">
            <w:pPr>
              <w:numPr>
                <w:ilvl w:val="0"/>
                <w:numId w:val="45"/>
              </w:numPr>
              <w:tabs>
                <w:tab w:val="left" w:pos="782"/>
              </w:tabs>
              <w:suppressAutoHyphens/>
              <w:autoSpaceDN w:val="0"/>
              <w:spacing w:after="0" w:line="240" w:lineRule="auto"/>
              <w:ind w:left="391"/>
              <w:textAlignment w:val="baseline"/>
            </w:pPr>
            <w:r w:rsidRPr="00CA53A5">
              <w:t>Profunde Kenntnisse zu ausgewählten Bereichen der Landeskunde</w:t>
            </w:r>
          </w:p>
          <w:p w14:paraId="2C52ED75" w14:textId="7FC82878" w:rsidR="00EB31FB" w:rsidRPr="00CA53A5" w:rsidRDefault="00EB31FB" w:rsidP="00577D2C">
            <w:pPr>
              <w:numPr>
                <w:ilvl w:val="0"/>
                <w:numId w:val="45"/>
              </w:numPr>
              <w:suppressAutoHyphens/>
              <w:autoSpaceDN w:val="0"/>
              <w:spacing w:after="0" w:line="240" w:lineRule="auto"/>
              <w:ind w:left="391"/>
              <w:textAlignment w:val="baseline"/>
            </w:pPr>
            <w:r w:rsidRPr="00CA53A5">
              <w:t>Fähigkeit, sich zu allgemeinsprachlichen und fachbezogenen Themen mündlich und schriftlich zu äußern und Diskussionen in der Zielsprache zu führen</w:t>
            </w:r>
          </w:p>
        </w:tc>
      </w:tr>
      <w:tr w:rsidR="00EB31FB" w:rsidRPr="00CA53A5" w14:paraId="01AC3613" w14:textId="77777777" w:rsidTr="0056474D">
        <w:trPr>
          <w:trHeight w:val="284"/>
        </w:trPr>
        <w:tc>
          <w:tcPr>
            <w:tcW w:w="456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D523858" w14:textId="77777777" w:rsidR="00EB31FB" w:rsidRPr="00CA53A5" w:rsidRDefault="00EB31FB" w:rsidP="0010621D">
            <w:pPr>
              <w:tabs>
                <w:tab w:val="left" w:pos="709"/>
                <w:tab w:val="left" w:pos="4536"/>
              </w:tabs>
              <w:spacing w:after="0" w:line="240" w:lineRule="auto"/>
              <w:rPr>
                <w:b/>
              </w:rPr>
            </w:pPr>
            <w:r w:rsidRPr="00CA53A5">
              <w:rPr>
                <w:b/>
              </w:rPr>
              <w:t>5. Teilnahmevoraussetzungen:</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66486088" w14:textId="77777777" w:rsidR="00EB31FB" w:rsidRPr="00CA53A5" w:rsidRDefault="00EB31FB" w:rsidP="0010621D">
            <w:pPr>
              <w:tabs>
                <w:tab w:val="left" w:pos="709"/>
                <w:tab w:val="left" w:pos="4536"/>
              </w:tabs>
              <w:spacing w:after="0" w:line="240" w:lineRule="auto"/>
            </w:pPr>
          </w:p>
        </w:tc>
      </w:tr>
      <w:tr w:rsidR="00EB31FB" w:rsidRPr="00CA53A5" w14:paraId="59783B6C" w14:textId="77777777" w:rsidTr="0056474D">
        <w:trPr>
          <w:trHeight w:val="284"/>
        </w:trPr>
        <w:tc>
          <w:tcPr>
            <w:tcW w:w="456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6A32343" w14:textId="77777777" w:rsidR="00EB31FB" w:rsidRPr="00CA53A5" w:rsidRDefault="00EB31FB" w:rsidP="0010621D">
            <w:pPr>
              <w:tabs>
                <w:tab w:val="left" w:pos="1069"/>
                <w:tab w:val="left" w:pos="4896"/>
              </w:tabs>
              <w:spacing w:after="0" w:line="240" w:lineRule="auto"/>
              <w:ind w:left="360"/>
              <w:rPr>
                <w:b/>
              </w:rPr>
            </w:pPr>
            <w:r w:rsidRPr="00CA53A5">
              <w:rPr>
                <w:b/>
              </w:rPr>
              <w:t>a) empfohlene Kenntnisse:</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B8C8932" w14:textId="3D3AE3FC" w:rsidR="00EB31FB" w:rsidRPr="00CA53A5" w:rsidRDefault="00EB31FB" w:rsidP="0010621D">
            <w:pPr>
              <w:tabs>
                <w:tab w:val="left" w:pos="709"/>
                <w:tab w:val="left" w:pos="4536"/>
              </w:tabs>
              <w:spacing w:after="0" w:line="240" w:lineRule="auto"/>
            </w:pPr>
            <w:r w:rsidRPr="00CA53A5">
              <w:t>Erfolgreicher Abschluss des Aufbaumoduls bzw. Vor</w:t>
            </w:r>
            <w:r w:rsidR="006E161D">
              <w:softHyphen/>
            </w:r>
            <w:r w:rsidRPr="00CA53A5">
              <w:t>kenntnisse auf dem Niveau B1+</w:t>
            </w:r>
          </w:p>
        </w:tc>
      </w:tr>
      <w:tr w:rsidR="00EB31FB" w:rsidRPr="00CA53A5" w14:paraId="094F30D6" w14:textId="77777777" w:rsidTr="0056474D">
        <w:trPr>
          <w:trHeight w:val="284"/>
        </w:trPr>
        <w:tc>
          <w:tcPr>
            <w:tcW w:w="456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48C8C9A" w14:textId="77777777" w:rsidR="00EB31FB" w:rsidRPr="00CA53A5" w:rsidRDefault="00EB31FB" w:rsidP="0010621D">
            <w:pPr>
              <w:tabs>
                <w:tab w:val="left" w:pos="1069"/>
                <w:tab w:val="left" w:pos="4896"/>
              </w:tabs>
              <w:spacing w:after="0" w:line="240" w:lineRule="auto"/>
              <w:ind w:left="360"/>
              <w:rPr>
                <w:b/>
              </w:rPr>
            </w:pPr>
            <w:r w:rsidRPr="00CA53A5">
              <w:rPr>
                <w:b/>
              </w:rPr>
              <w:t>b) verpflichtende Nachweise:</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EFADF23" w14:textId="77777777" w:rsidR="00EB31FB" w:rsidRPr="00CA53A5" w:rsidRDefault="00EB31FB" w:rsidP="0010621D">
            <w:pPr>
              <w:tabs>
                <w:tab w:val="left" w:pos="709"/>
                <w:tab w:val="left" w:pos="4536"/>
              </w:tabs>
              <w:spacing w:after="0" w:line="240" w:lineRule="auto"/>
            </w:pPr>
          </w:p>
        </w:tc>
      </w:tr>
      <w:tr w:rsidR="00EB31FB" w:rsidRPr="00CA53A5" w14:paraId="2DCAF8E5" w14:textId="77777777" w:rsidTr="0056474D">
        <w:trPr>
          <w:trHeight w:val="284"/>
        </w:trPr>
        <w:tc>
          <w:tcPr>
            <w:tcW w:w="456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E114388" w14:textId="77777777" w:rsidR="00EB31FB" w:rsidRPr="00CA53A5" w:rsidRDefault="00EB31FB" w:rsidP="0010621D">
            <w:pPr>
              <w:tabs>
                <w:tab w:val="left" w:pos="709"/>
                <w:tab w:val="left" w:pos="4536"/>
              </w:tabs>
              <w:spacing w:after="0" w:line="240" w:lineRule="auto"/>
              <w:rPr>
                <w:b/>
              </w:rPr>
            </w:pPr>
            <w:r w:rsidRPr="00CA53A5">
              <w:rPr>
                <w:b/>
              </w:rPr>
              <w:t>6. Verwendbarkeit des Moduls:</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F3587F5" w14:textId="77777777" w:rsidR="00815B82" w:rsidRDefault="00815B82" w:rsidP="00815B82">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43ADAB94" w14:textId="77777777" w:rsidR="00815B82" w:rsidRDefault="00815B82" w:rsidP="00815B82">
            <w:pPr>
              <w:pStyle w:val="Listenabsatz"/>
              <w:numPr>
                <w:ilvl w:val="0"/>
                <w:numId w:val="78"/>
              </w:numPr>
              <w:tabs>
                <w:tab w:val="left" w:pos="4536"/>
              </w:tabs>
              <w:spacing w:after="0" w:line="240" w:lineRule="auto"/>
              <w:ind w:left="883"/>
            </w:pPr>
            <w:r>
              <w:t>Polnisch als Profilsprache</w:t>
            </w:r>
          </w:p>
          <w:p w14:paraId="19201E61" w14:textId="6ACADE2F" w:rsidR="00815B82" w:rsidRPr="00815B82" w:rsidRDefault="00815B82" w:rsidP="00815B82">
            <w:pPr>
              <w:pStyle w:val="Listenabsatz"/>
              <w:numPr>
                <w:ilvl w:val="0"/>
                <w:numId w:val="77"/>
              </w:numPr>
              <w:tabs>
                <w:tab w:val="left" w:pos="709"/>
                <w:tab w:val="left" w:pos="4536"/>
              </w:tabs>
              <w:spacing w:after="0" w:line="240" w:lineRule="auto"/>
              <w:ind w:left="457" w:hanging="283"/>
            </w:pPr>
            <w:r w:rsidRPr="00815B82">
              <w:t>Kombinatorischer B.A.-Studiengang Slavische Studien</w:t>
            </w:r>
          </w:p>
          <w:p w14:paraId="712EDC6B" w14:textId="5E3C9D3D" w:rsidR="00EB31FB" w:rsidRPr="00CA53A5" w:rsidRDefault="00815B82" w:rsidP="00815B82">
            <w:pPr>
              <w:pStyle w:val="Listenabsatz"/>
              <w:numPr>
                <w:ilvl w:val="0"/>
                <w:numId w:val="78"/>
              </w:numPr>
              <w:tabs>
                <w:tab w:val="left" w:pos="4536"/>
              </w:tabs>
              <w:spacing w:after="0" w:line="240" w:lineRule="auto"/>
              <w:ind w:left="883"/>
            </w:pPr>
            <w:r w:rsidRPr="00815B82">
              <w:t>Bachelorfach</w:t>
            </w:r>
          </w:p>
        </w:tc>
      </w:tr>
      <w:tr w:rsidR="00EB31FB" w:rsidRPr="00CA53A5" w14:paraId="3204AB18" w14:textId="77777777" w:rsidTr="0056474D">
        <w:trPr>
          <w:trHeight w:val="284"/>
        </w:trPr>
        <w:tc>
          <w:tcPr>
            <w:tcW w:w="456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EBB4520" w14:textId="77777777" w:rsidR="00EB31FB" w:rsidRPr="00CA53A5" w:rsidRDefault="00EB31FB" w:rsidP="0010621D">
            <w:pPr>
              <w:tabs>
                <w:tab w:val="left" w:pos="709"/>
                <w:tab w:val="left" w:pos="4536"/>
              </w:tabs>
              <w:spacing w:after="0" w:line="240" w:lineRule="auto"/>
              <w:rPr>
                <w:b/>
              </w:rPr>
            </w:pPr>
            <w:r w:rsidRPr="00CA53A5">
              <w:rPr>
                <w:b/>
              </w:rPr>
              <w:t>7. Angebotsturnus des Moduls:</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157D7F5" w14:textId="77777777" w:rsidR="00EB31FB" w:rsidRPr="00CA53A5" w:rsidRDefault="00EB31FB" w:rsidP="0010621D">
            <w:pPr>
              <w:tabs>
                <w:tab w:val="left" w:pos="709"/>
                <w:tab w:val="left" w:pos="4536"/>
              </w:tabs>
              <w:spacing w:after="0" w:line="240" w:lineRule="auto"/>
            </w:pPr>
            <w:r w:rsidRPr="00CA53A5">
              <w:t>Jeweils Beginn im Wintersemester</w:t>
            </w:r>
          </w:p>
        </w:tc>
      </w:tr>
      <w:tr w:rsidR="00EB31FB" w:rsidRPr="00CA53A5" w14:paraId="189234DE" w14:textId="77777777" w:rsidTr="0056474D">
        <w:trPr>
          <w:trHeight w:val="284"/>
        </w:trPr>
        <w:tc>
          <w:tcPr>
            <w:tcW w:w="456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824906E" w14:textId="77777777" w:rsidR="00EB31FB" w:rsidRPr="00CA53A5" w:rsidRDefault="00EB31FB" w:rsidP="0010621D">
            <w:pPr>
              <w:tabs>
                <w:tab w:val="left" w:pos="709"/>
                <w:tab w:val="left" w:pos="4536"/>
              </w:tabs>
              <w:spacing w:after="0" w:line="240" w:lineRule="auto"/>
              <w:rPr>
                <w:b/>
              </w:rPr>
            </w:pPr>
            <w:r w:rsidRPr="00CA53A5">
              <w:rPr>
                <w:b/>
              </w:rPr>
              <w:t>8. Das Modul kann absolviert werden in:</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DC5CE90" w14:textId="77777777" w:rsidR="00EB31FB" w:rsidRPr="00CA53A5" w:rsidRDefault="00EB31FB" w:rsidP="0010621D">
            <w:pPr>
              <w:tabs>
                <w:tab w:val="left" w:pos="709"/>
                <w:tab w:val="left" w:pos="4536"/>
              </w:tabs>
              <w:spacing w:after="0" w:line="240" w:lineRule="auto"/>
            </w:pPr>
            <w:r w:rsidRPr="00CA53A5">
              <w:t>2 Semestern</w:t>
            </w:r>
          </w:p>
        </w:tc>
      </w:tr>
      <w:tr w:rsidR="00EB31FB" w:rsidRPr="00CA53A5" w14:paraId="759C1EFF" w14:textId="77777777" w:rsidTr="0056474D">
        <w:trPr>
          <w:trHeight w:val="284"/>
        </w:trPr>
        <w:tc>
          <w:tcPr>
            <w:tcW w:w="456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C02F839" w14:textId="77777777" w:rsidR="00EB31FB" w:rsidRPr="00CA53A5" w:rsidRDefault="00EB31FB" w:rsidP="0010621D">
            <w:pPr>
              <w:tabs>
                <w:tab w:val="left" w:pos="709"/>
                <w:tab w:val="left" w:pos="4536"/>
              </w:tabs>
              <w:spacing w:after="0" w:line="240" w:lineRule="auto"/>
              <w:rPr>
                <w:b/>
              </w:rPr>
            </w:pPr>
            <w:r w:rsidRPr="00CA53A5">
              <w:rPr>
                <w:b/>
              </w:rPr>
              <w:t>9. Empfohlenes Fachsemester:</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8F978CC" w14:textId="77777777" w:rsidR="00EB31FB" w:rsidRPr="00CA53A5" w:rsidRDefault="00EB31FB" w:rsidP="0010621D">
            <w:pPr>
              <w:tabs>
                <w:tab w:val="left" w:pos="709"/>
                <w:tab w:val="left" w:pos="4536"/>
              </w:tabs>
              <w:spacing w:after="0" w:line="240" w:lineRule="auto"/>
            </w:pPr>
            <w:r w:rsidRPr="00CA53A5">
              <w:t>3-4</w:t>
            </w:r>
          </w:p>
        </w:tc>
      </w:tr>
      <w:tr w:rsidR="00EB31FB" w:rsidRPr="00CA53A5" w14:paraId="0F9254AF" w14:textId="77777777" w:rsidTr="0056474D">
        <w:trPr>
          <w:trHeight w:val="284"/>
        </w:trPr>
        <w:tc>
          <w:tcPr>
            <w:tcW w:w="456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15E0444" w14:textId="77777777" w:rsidR="00EB31FB" w:rsidRPr="00CA53A5" w:rsidRDefault="00EB31FB" w:rsidP="0010621D">
            <w:pPr>
              <w:tabs>
                <w:tab w:val="left" w:pos="709"/>
                <w:tab w:val="left" w:pos="4536"/>
              </w:tabs>
              <w:spacing w:after="0" w:line="240" w:lineRule="auto"/>
              <w:rPr>
                <w:b/>
              </w:rPr>
            </w:pPr>
            <w:r w:rsidRPr="00CA53A5">
              <w:rPr>
                <w:b/>
              </w:rPr>
              <w:t>10. Arbeitsaufwand des Moduls</w:t>
            </w:r>
          </w:p>
          <w:p w14:paraId="0ED66046" w14:textId="77777777" w:rsidR="00EB31FB" w:rsidRPr="00CA53A5" w:rsidRDefault="00EB31FB" w:rsidP="0010621D">
            <w:pPr>
              <w:tabs>
                <w:tab w:val="left" w:pos="709"/>
                <w:tab w:val="left" w:pos="4536"/>
              </w:tabs>
              <w:spacing w:after="0" w:line="240" w:lineRule="auto"/>
              <w:rPr>
                <w:b/>
              </w:rPr>
            </w:pPr>
            <w:r w:rsidRPr="00CA53A5">
              <w:rPr>
                <w:b/>
              </w:rPr>
              <w:t xml:space="preserve">     (Workload) / Anzahl Leistungspunkte:</w:t>
            </w:r>
          </w:p>
        </w:tc>
        <w:tc>
          <w:tcPr>
            <w:tcW w:w="5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5138206B" w14:textId="77777777" w:rsidR="00EB31FB" w:rsidRPr="00CA53A5" w:rsidRDefault="00EB31FB" w:rsidP="0010621D">
            <w:pPr>
              <w:tabs>
                <w:tab w:val="left" w:pos="4536"/>
              </w:tabs>
              <w:spacing w:after="0" w:line="240" w:lineRule="auto"/>
            </w:pPr>
            <w:r w:rsidRPr="00CA53A5">
              <w:t>Arbeitsaufwand:</w:t>
            </w:r>
          </w:p>
          <w:p w14:paraId="714076AE" w14:textId="77777777" w:rsidR="00EB31FB" w:rsidRPr="00CA53A5" w:rsidRDefault="00EB31FB" w:rsidP="0010621D">
            <w:pPr>
              <w:tabs>
                <w:tab w:val="left" w:pos="4536"/>
              </w:tabs>
              <w:spacing w:after="0" w:line="240" w:lineRule="auto"/>
            </w:pPr>
            <w:r w:rsidRPr="00CA53A5">
              <w:t>Gesamt in Stunden: 270 Stunden</w:t>
            </w:r>
          </w:p>
          <w:p w14:paraId="5115F695" w14:textId="77777777" w:rsidR="00EB31FB" w:rsidRPr="00CA53A5" w:rsidRDefault="00EB31FB" w:rsidP="0010621D">
            <w:pPr>
              <w:tabs>
                <w:tab w:val="left" w:pos="4536"/>
              </w:tabs>
              <w:spacing w:after="0" w:line="240" w:lineRule="auto"/>
            </w:pPr>
            <w:r w:rsidRPr="00CA53A5">
              <w:t>davon:</w:t>
            </w:r>
          </w:p>
          <w:p w14:paraId="52A19841" w14:textId="77777777" w:rsidR="00EB31FB" w:rsidRPr="00CA53A5" w:rsidRDefault="00EB31FB" w:rsidP="0010621D">
            <w:pPr>
              <w:tabs>
                <w:tab w:val="left" w:pos="4536"/>
              </w:tabs>
              <w:spacing w:after="0" w:line="240" w:lineRule="auto"/>
            </w:pPr>
            <w:r w:rsidRPr="00CA53A5">
              <w:t>1. Präsenzzeit: 90 Stunden</w:t>
            </w:r>
          </w:p>
          <w:p w14:paraId="1C5AE58F" w14:textId="44CD1370" w:rsidR="00EB31FB" w:rsidRPr="00CA53A5" w:rsidRDefault="00EB31FB" w:rsidP="0010621D">
            <w:pPr>
              <w:tabs>
                <w:tab w:val="left" w:pos="4536"/>
              </w:tabs>
              <w:spacing w:after="0" w:line="240" w:lineRule="auto"/>
            </w:pPr>
            <w:r w:rsidRPr="00CA53A5">
              <w:t>2. Selbststudium (inkl. Prüfungsvorbereitung</w:t>
            </w:r>
            <w:r w:rsidR="002E43E0">
              <w:t xml:space="preserve"> und Prüfung</w:t>
            </w:r>
            <w:r w:rsidRPr="00CA53A5">
              <w:t>): 180 Stunden</w:t>
            </w:r>
          </w:p>
          <w:p w14:paraId="42FA18B3" w14:textId="77777777" w:rsidR="00EB31FB" w:rsidRPr="00CA53A5" w:rsidRDefault="00EB31FB" w:rsidP="0010621D">
            <w:pPr>
              <w:tabs>
                <w:tab w:val="left" w:pos="709"/>
                <w:tab w:val="left" w:pos="4536"/>
              </w:tabs>
              <w:spacing w:after="0" w:line="240" w:lineRule="auto"/>
            </w:pPr>
            <w:r w:rsidRPr="00CA53A5">
              <w:t>Leistungspunkte:  9</w:t>
            </w:r>
          </w:p>
        </w:tc>
      </w:tr>
    </w:tbl>
    <w:p w14:paraId="768E1419" w14:textId="77777777" w:rsidR="002E43E0" w:rsidRDefault="002E43E0">
      <w:r>
        <w:br w:type="page"/>
      </w:r>
    </w:p>
    <w:tbl>
      <w:tblPr>
        <w:tblW w:w="9791" w:type="dxa"/>
        <w:tblLayout w:type="fixed"/>
        <w:tblCellMar>
          <w:left w:w="10" w:type="dxa"/>
          <w:right w:w="10" w:type="dxa"/>
        </w:tblCellMar>
        <w:tblLook w:val="0000" w:firstRow="0" w:lastRow="0" w:firstColumn="0" w:lastColumn="0" w:noHBand="0" w:noVBand="0"/>
      </w:tblPr>
      <w:tblGrid>
        <w:gridCol w:w="428"/>
        <w:gridCol w:w="418"/>
        <w:gridCol w:w="992"/>
        <w:gridCol w:w="1493"/>
        <w:gridCol w:w="1909"/>
        <w:gridCol w:w="851"/>
        <w:gridCol w:w="2693"/>
        <w:gridCol w:w="425"/>
        <w:gridCol w:w="582"/>
      </w:tblGrid>
      <w:tr w:rsidR="00EB31FB" w:rsidRPr="00CA53A5" w14:paraId="30764CCC" w14:textId="77777777" w:rsidTr="0056474D">
        <w:trPr>
          <w:trHeight w:val="662"/>
        </w:trPr>
        <w:tc>
          <w:tcPr>
            <w:tcW w:w="9791" w:type="dxa"/>
            <w:gridSpan w:val="9"/>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7BC78640" w14:textId="0A6F9AB0" w:rsidR="00EB31FB" w:rsidRPr="00CA53A5" w:rsidRDefault="00EB31FB" w:rsidP="0010621D">
            <w:pPr>
              <w:tabs>
                <w:tab w:val="left" w:pos="709"/>
                <w:tab w:val="right" w:pos="3888"/>
              </w:tabs>
              <w:spacing w:after="0" w:line="240" w:lineRule="auto"/>
              <w:rPr>
                <w:b/>
              </w:rPr>
            </w:pPr>
            <w:r w:rsidRPr="00CA53A5">
              <w:rPr>
                <w:b/>
              </w:rPr>
              <w:lastRenderedPageBreak/>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EB31FB" w:rsidRPr="00CA53A5" w14:paraId="007B221D" w14:textId="77777777" w:rsidTr="0056474D">
        <w:trPr>
          <w:trHeight w:val="421"/>
        </w:trPr>
        <w:tc>
          <w:tcPr>
            <w:tcW w:w="9791" w:type="dxa"/>
            <w:gridSpan w:val="9"/>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56CF837" w14:textId="77777777" w:rsidR="00EB31FB" w:rsidRPr="00CA53A5" w:rsidRDefault="00EB31FB" w:rsidP="0010621D">
            <w:pPr>
              <w:tabs>
                <w:tab w:val="left" w:pos="709"/>
                <w:tab w:val="right" w:pos="3888"/>
              </w:tabs>
              <w:spacing w:after="0" w:line="240" w:lineRule="auto"/>
              <w:rPr>
                <w:b/>
              </w:rPr>
            </w:pPr>
            <w:r w:rsidRPr="00CA53A5">
              <w:rPr>
                <w:b/>
              </w:rPr>
              <w:t>12. Modulbestandteile:</w:t>
            </w:r>
          </w:p>
        </w:tc>
      </w:tr>
      <w:tr w:rsidR="00EB31FB" w:rsidRPr="00CA53A5" w14:paraId="68B7527E" w14:textId="77777777" w:rsidTr="00EB31FB">
        <w:trPr>
          <w:trHeight w:val="288"/>
        </w:trPr>
        <w:tc>
          <w:tcPr>
            <w:tcW w:w="428" w:type="dxa"/>
            <w:tcBorders>
              <w:top w:val="single" w:sz="4" w:space="0" w:color="000000"/>
              <w:left w:val="single" w:sz="4" w:space="0" w:color="000000"/>
              <w:bottom w:val="single" w:sz="4" w:space="0" w:color="000000"/>
              <w:right w:val="single" w:sz="4" w:space="0" w:color="auto"/>
            </w:tcBorders>
            <w:tcMar>
              <w:top w:w="0" w:type="dxa"/>
              <w:left w:w="71" w:type="dxa"/>
              <w:bottom w:w="0" w:type="dxa"/>
              <w:right w:w="71" w:type="dxa"/>
            </w:tcMar>
          </w:tcPr>
          <w:p w14:paraId="0ED854A2" w14:textId="77777777" w:rsidR="00EB31FB" w:rsidRPr="00CA53A5" w:rsidRDefault="00EB31FB" w:rsidP="0010621D">
            <w:pPr>
              <w:tabs>
                <w:tab w:val="left" w:pos="709"/>
              </w:tabs>
              <w:spacing w:after="0" w:line="240" w:lineRule="auto"/>
              <w:jc w:val="center"/>
            </w:pPr>
            <w:proofErr w:type="spellStart"/>
            <w:r w:rsidRPr="00CA53A5">
              <w:t>Nr</w:t>
            </w:r>
            <w:proofErr w:type="spellEnd"/>
          </w:p>
        </w:tc>
        <w:tc>
          <w:tcPr>
            <w:tcW w:w="418"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1C3370C5" w14:textId="77777777" w:rsidR="00EB31FB" w:rsidRPr="00CA53A5" w:rsidRDefault="00EB31FB" w:rsidP="0010621D">
            <w:pPr>
              <w:tabs>
                <w:tab w:val="left" w:pos="709"/>
              </w:tabs>
              <w:spacing w:after="0" w:line="240" w:lineRule="auto"/>
            </w:pPr>
            <w:r w:rsidRPr="00CA53A5">
              <w:t>P / WP</w:t>
            </w:r>
          </w:p>
        </w:tc>
        <w:tc>
          <w:tcPr>
            <w:tcW w:w="992"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7C79F118" w14:textId="77777777" w:rsidR="00EB31FB" w:rsidRPr="00CA53A5" w:rsidRDefault="00EB31FB" w:rsidP="0010621D">
            <w:pPr>
              <w:tabs>
                <w:tab w:val="left" w:pos="709"/>
              </w:tabs>
              <w:spacing w:after="0" w:line="240" w:lineRule="auto"/>
              <w:jc w:val="center"/>
            </w:pPr>
            <w:r w:rsidRPr="00CA53A5">
              <w:t>Lehr-form</w:t>
            </w:r>
          </w:p>
        </w:tc>
        <w:tc>
          <w:tcPr>
            <w:tcW w:w="3402" w:type="dxa"/>
            <w:gridSpan w:val="2"/>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6D231EC3" w14:textId="77777777" w:rsidR="00EB31FB" w:rsidRPr="00CA53A5" w:rsidRDefault="00EB31FB" w:rsidP="0010621D">
            <w:pPr>
              <w:tabs>
                <w:tab w:val="left" w:pos="709"/>
              </w:tabs>
              <w:spacing w:after="0" w:line="240" w:lineRule="auto"/>
              <w:jc w:val="center"/>
            </w:pPr>
            <w:r w:rsidRPr="00CA53A5">
              <w:t>Themenbereich/Thema</w:t>
            </w:r>
          </w:p>
        </w:tc>
        <w:tc>
          <w:tcPr>
            <w:tcW w:w="851"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77601CCB" w14:textId="77777777" w:rsidR="00EB31FB" w:rsidRPr="00CA53A5" w:rsidRDefault="00EB31FB" w:rsidP="0010621D">
            <w:pPr>
              <w:tabs>
                <w:tab w:val="left" w:pos="709"/>
              </w:tabs>
              <w:spacing w:after="0" w:line="240" w:lineRule="auto"/>
              <w:jc w:val="center"/>
            </w:pPr>
            <w:r w:rsidRPr="00CA53A5">
              <w:t>SWS / Std.</w:t>
            </w:r>
          </w:p>
        </w:tc>
        <w:tc>
          <w:tcPr>
            <w:tcW w:w="3118" w:type="dxa"/>
            <w:gridSpan w:val="2"/>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3D3D7EA0" w14:textId="77777777" w:rsidR="00EB31FB" w:rsidRPr="00CA53A5" w:rsidRDefault="00EB31FB" w:rsidP="0010621D">
            <w:pPr>
              <w:tabs>
                <w:tab w:val="left" w:pos="709"/>
              </w:tabs>
              <w:spacing w:after="0" w:line="240" w:lineRule="auto"/>
            </w:pPr>
            <w:r w:rsidRPr="00CA53A5">
              <w:t>Studienleistungen</w:t>
            </w:r>
          </w:p>
        </w:tc>
        <w:tc>
          <w:tcPr>
            <w:tcW w:w="582" w:type="dxa"/>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7B2F82BC" w14:textId="77777777" w:rsidR="00EB31FB" w:rsidRPr="00CA53A5" w:rsidRDefault="00EB31FB" w:rsidP="0010621D">
            <w:pPr>
              <w:tabs>
                <w:tab w:val="left" w:pos="709"/>
              </w:tabs>
              <w:spacing w:after="0" w:line="240" w:lineRule="auto"/>
            </w:pPr>
            <w:r w:rsidRPr="00CA53A5">
              <w:t>LP</w:t>
            </w:r>
          </w:p>
        </w:tc>
      </w:tr>
      <w:tr w:rsidR="00EB31FB" w:rsidRPr="00CA53A5" w14:paraId="417A8EE7" w14:textId="77777777" w:rsidTr="00EB31FB">
        <w:trPr>
          <w:trHeight w:val="284"/>
        </w:trPr>
        <w:tc>
          <w:tcPr>
            <w:tcW w:w="428" w:type="dxa"/>
            <w:tcBorders>
              <w:top w:val="single" w:sz="4" w:space="0" w:color="000000"/>
              <w:left w:val="single" w:sz="4" w:space="0" w:color="000000"/>
              <w:bottom w:val="single" w:sz="4" w:space="0" w:color="000000"/>
              <w:right w:val="single" w:sz="4" w:space="0" w:color="auto"/>
            </w:tcBorders>
            <w:shd w:val="clear" w:color="auto" w:fill="auto"/>
            <w:tcMar>
              <w:top w:w="0" w:type="dxa"/>
              <w:left w:w="71" w:type="dxa"/>
              <w:bottom w:w="0" w:type="dxa"/>
              <w:right w:w="71" w:type="dxa"/>
            </w:tcMar>
          </w:tcPr>
          <w:p w14:paraId="5BE490B3" w14:textId="77777777" w:rsidR="00EB31FB" w:rsidRPr="00CA53A5" w:rsidRDefault="00EB31FB" w:rsidP="0010621D">
            <w:pPr>
              <w:spacing w:after="0" w:line="240" w:lineRule="auto"/>
            </w:pPr>
            <w:r w:rsidRPr="00CA53A5">
              <w:t>1</w:t>
            </w:r>
          </w:p>
        </w:tc>
        <w:tc>
          <w:tcPr>
            <w:tcW w:w="418"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6A901691" w14:textId="77777777" w:rsidR="00EB31FB" w:rsidRPr="00CA53A5" w:rsidRDefault="00EB31FB" w:rsidP="0010621D">
            <w:pPr>
              <w:spacing w:after="0" w:line="240" w:lineRule="auto"/>
            </w:pPr>
            <w:r w:rsidRPr="00CA53A5">
              <w:t>P</w:t>
            </w:r>
          </w:p>
        </w:tc>
        <w:tc>
          <w:tcPr>
            <w:tcW w:w="992"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34BE95F6" w14:textId="51AFD62E" w:rsidR="00EB31FB" w:rsidRPr="00CA53A5" w:rsidRDefault="00EB31FB" w:rsidP="0010621D">
            <w:pPr>
              <w:spacing w:after="0" w:line="240" w:lineRule="auto"/>
            </w:pPr>
            <w:r w:rsidRPr="00CA53A5">
              <w:t>Sprach</w:t>
            </w:r>
            <w:r w:rsidR="006E161D">
              <w:softHyphen/>
            </w:r>
            <w:r w:rsidRPr="00CA53A5">
              <w:t>kurs</w:t>
            </w:r>
          </w:p>
        </w:tc>
        <w:tc>
          <w:tcPr>
            <w:tcW w:w="3402"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0E8BDDAE" w14:textId="77777777" w:rsidR="00EB31FB" w:rsidRPr="00CA53A5" w:rsidRDefault="00EB31FB" w:rsidP="0010621D">
            <w:pPr>
              <w:spacing w:after="0" w:line="240" w:lineRule="auto"/>
            </w:pPr>
            <w:r w:rsidRPr="00CA53A5">
              <w:t>Übersetzung</w:t>
            </w:r>
          </w:p>
        </w:tc>
        <w:tc>
          <w:tcPr>
            <w:tcW w:w="851"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26C4117D" w14:textId="77777777" w:rsidR="00EB31FB" w:rsidRPr="00CA53A5" w:rsidRDefault="00EB31FB" w:rsidP="0010621D">
            <w:pPr>
              <w:spacing w:after="0" w:line="240" w:lineRule="auto"/>
              <w:jc w:val="center"/>
            </w:pPr>
            <w:r w:rsidRPr="00CA53A5">
              <w:t>2</w:t>
            </w:r>
          </w:p>
        </w:tc>
        <w:tc>
          <w:tcPr>
            <w:tcW w:w="3118" w:type="dxa"/>
            <w:gridSpan w:val="2"/>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4ADFA181" w14:textId="77777777" w:rsidR="00EB31FB" w:rsidRPr="00CA53A5" w:rsidRDefault="00EB31FB" w:rsidP="0010621D">
            <w:pPr>
              <w:spacing w:after="0" w:line="240" w:lineRule="auto"/>
            </w:pPr>
          </w:p>
        </w:tc>
        <w:tc>
          <w:tcPr>
            <w:tcW w:w="582" w:type="dxa"/>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0043BB71" w14:textId="77777777" w:rsidR="00EB31FB" w:rsidRPr="00CA53A5" w:rsidRDefault="00EB31FB" w:rsidP="0010621D">
            <w:pPr>
              <w:spacing w:after="0" w:line="240" w:lineRule="auto"/>
            </w:pPr>
            <w:r w:rsidRPr="00CA53A5">
              <w:t>3</w:t>
            </w:r>
          </w:p>
        </w:tc>
      </w:tr>
      <w:tr w:rsidR="00EB31FB" w:rsidRPr="00CA53A5" w14:paraId="72B5E521" w14:textId="77777777" w:rsidTr="00EB31FB">
        <w:trPr>
          <w:trHeight w:val="284"/>
        </w:trPr>
        <w:tc>
          <w:tcPr>
            <w:tcW w:w="428" w:type="dxa"/>
            <w:tcBorders>
              <w:top w:val="single" w:sz="4" w:space="0" w:color="000000"/>
              <w:left w:val="single" w:sz="4" w:space="0" w:color="000000"/>
              <w:bottom w:val="single" w:sz="4" w:space="0" w:color="000000"/>
              <w:right w:val="single" w:sz="4" w:space="0" w:color="auto"/>
            </w:tcBorders>
            <w:shd w:val="clear" w:color="auto" w:fill="auto"/>
            <w:tcMar>
              <w:top w:w="0" w:type="dxa"/>
              <w:left w:w="71" w:type="dxa"/>
              <w:bottom w:w="0" w:type="dxa"/>
              <w:right w:w="71" w:type="dxa"/>
            </w:tcMar>
          </w:tcPr>
          <w:p w14:paraId="15C91E3F" w14:textId="77777777" w:rsidR="00EB31FB" w:rsidRPr="00CA53A5" w:rsidRDefault="00EB31FB" w:rsidP="0010621D">
            <w:pPr>
              <w:spacing w:after="0" w:line="240" w:lineRule="auto"/>
            </w:pPr>
            <w:r w:rsidRPr="00CA53A5">
              <w:t>2</w:t>
            </w:r>
          </w:p>
        </w:tc>
        <w:tc>
          <w:tcPr>
            <w:tcW w:w="418"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5F9A0F15" w14:textId="77777777" w:rsidR="00EB31FB" w:rsidRPr="00CA53A5" w:rsidRDefault="00EB31FB" w:rsidP="0010621D">
            <w:pPr>
              <w:spacing w:after="0" w:line="240" w:lineRule="auto"/>
            </w:pPr>
            <w:r w:rsidRPr="00CA53A5">
              <w:t>P</w:t>
            </w:r>
          </w:p>
        </w:tc>
        <w:tc>
          <w:tcPr>
            <w:tcW w:w="992"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34417B4F" w14:textId="0F55B666" w:rsidR="00EB31FB" w:rsidRPr="00CA53A5" w:rsidRDefault="00EB31FB" w:rsidP="0010621D">
            <w:pPr>
              <w:spacing w:after="0" w:line="240" w:lineRule="auto"/>
            </w:pPr>
            <w:r w:rsidRPr="00CA53A5">
              <w:t>Sprach</w:t>
            </w:r>
            <w:r w:rsidR="006E161D">
              <w:softHyphen/>
            </w:r>
            <w:r w:rsidRPr="00CA53A5">
              <w:t>kurs</w:t>
            </w:r>
          </w:p>
        </w:tc>
        <w:tc>
          <w:tcPr>
            <w:tcW w:w="3402"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4F246801" w14:textId="77777777" w:rsidR="00EB31FB" w:rsidRPr="00CA53A5" w:rsidRDefault="00EB31FB" w:rsidP="0010621D">
            <w:pPr>
              <w:spacing w:after="0" w:line="240" w:lineRule="auto"/>
            </w:pPr>
            <w:r w:rsidRPr="00CA53A5">
              <w:t xml:space="preserve">Interkulturelle Kommunikation und Landeskunde  </w:t>
            </w:r>
          </w:p>
        </w:tc>
        <w:tc>
          <w:tcPr>
            <w:tcW w:w="851"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42B6D431" w14:textId="77777777" w:rsidR="00EB31FB" w:rsidRPr="00CA53A5" w:rsidRDefault="00EB31FB" w:rsidP="0010621D">
            <w:pPr>
              <w:spacing w:after="0" w:line="240" w:lineRule="auto"/>
              <w:jc w:val="center"/>
            </w:pPr>
            <w:r w:rsidRPr="00CA53A5">
              <w:t>2</w:t>
            </w:r>
          </w:p>
        </w:tc>
        <w:tc>
          <w:tcPr>
            <w:tcW w:w="3118" w:type="dxa"/>
            <w:gridSpan w:val="2"/>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7AF72FDE" w14:textId="77777777" w:rsidR="00EB31FB" w:rsidRPr="00CA53A5" w:rsidRDefault="00EB31FB" w:rsidP="0010621D">
            <w:pPr>
              <w:spacing w:after="0" w:line="240" w:lineRule="auto"/>
            </w:pPr>
          </w:p>
        </w:tc>
        <w:tc>
          <w:tcPr>
            <w:tcW w:w="582" w:type="dxa"/>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77F45034" w14:textId="77777777" w:rsidR="00EB31FB" w:rsidRPr="00CA53A5" w:rsidRDefault="00EB31FB" w:rsidP="0010621D">
            <w:pPr>
              <w:spacing w:after="0" w:line="240" w:lineRule="auto"/>
            </w:pPr>
            <w:r w:rsidRPr="00CA53A5">
              <w:t>3</w:t>
            </w:r>
          </w:p>
        </w:tc>
      </w:tr>
      <w:tr w:rsidR="00EB31FB" w:rsidRPr="00CA53A5" w14:paraId="1D628482" w14:textId="77777777" w:rsidTr="00EB31FB">
        <w:trPr>
          <w:trHeight w:val="253"/>
        </w:trPr>
        <w:tc>
          <w:tcPr>
            <w:tcW w:w="428" w:type="dxa"/>
            <w:tcBorders>
              <w:top w:val="single" w:sz="4" w:space="0" w:color="000000"/>
              <w:left w:val="single" w:sz="4" w:space="0" w:color="000000"/>
              <w:bottom w:val="single" w:sz="4" w:space="0" w:color="000000"/>
              <w:right w:val="single" w:sz="4" w:space="0" w:color="auto"/>
            </w:tcBorders>
            <w:shd w:val="clear" w:color="auto" w:fill="auto"/>
            <w:tcMar>
              <w:top w:w="0" w:type="dxa"/>
              <w:left w:w="71" w:type="dxa"/>
              <w:bottom w:w="0" w:type="dxa"/>
              <w:right w:w="71" w:type="dxa"/>
            </w:tcMar>
          </w:tcPr>
          <w:p w14:paraId="47242823" w14:textId="77777777" w:rsidR="00EB31FB" w:rsidRPr="00CA53A5" w:rsidRDefault="00EB31FB" w:rsidP="0010621D">
            <w:pPr>
              <w:spacing w:after="0" w:line="240" w:lineRule="auto"/>
            </w:pPr>
            <w:r w:rsidRPr="00CA53A5">
              <w:t>3</w:t>
            </w:r>
          </w:p>
        </w:tc>
        <w:tc>
          <w:tcPr>
            <w:tcW w:w="418"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51249803" w14:textId="77777777" w:rsidR="00EB31FB" w:rsidRPr="00CA53A5" w:rsidRDefault="00EB31FB" w:rsidP="0010621D">
            <w:pPr>
              <w:spacing w:after="0" w:line="240" w:lineRule="auto"/>
            </w:pPr>
            <w:r w:rsidRPr="00CA53A5">
              <w:t>WP</w:t>
            </w:r>
          </w:p>
        </w:tc>
        <w:tc>
          <w:tcPr>
            <w:tcW w:w="992"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03E88801" w14:textId="5BB8738F" w:rsidR="00EB31FB" w:rsidRPr="00CA53A5" w:rsidRDefault="00EB31FB" w:rsidP="0010621D">
            <w:pPr>
              <w:spacing w:after="0" w:line="240" w:lineRule="auto"/>
            </w:pPr>
            <w:r w:rsidRPr="00CA53A5">
              <w:t>Sprach</w:t>
            </w:r>
            <w:r w:rsidR="006E161D">
              <w:softHyphen/>
            </w:r>
            <w:r w:rsidRPr="00CA53A5">
              <w:t>kurs</w:t>
            </w:r>
          </w:p>
        </w:tc>
        <w:tc>
          <w:tcPr>
            <w:tcW w:w="3402"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0AB64AD6" w14:textId="1BD547F7" w:rsidR="00EB31FB" w:rsidRPr="00CA53A5" w:rsidRDefault="00EB31FB" w:rsidP="0010621D">
            <w:pPr>
              <w:spacing w:after="0" w:line="240" w:lineRule="auto"/>
            </w:pPr>
            <w:r w:rsidRPr="00CA53A5">
              <w:t>Praktische Grammatik oder Schrift</w:t>
            </w:r>
            <w:r w:rsidR="006E161D">
              <w:softHyphen/>
            </w:r>
            <w:r w:rsidRPr="00CA53A5">
              <w:t>licher Ausdruck</w:t>
            </w:r>
          </w:p>
        </w:tc>
        <w:tc>
          <w:tcPr>
            <w:tcW w:w="851"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0E619743" w14:textId="77777777" w:rsidR="00EB31FB" w:rsidRPr="00CA53A5" w:rsidRDefault="00EB31FB" w:rsidP="0010621D">
            <w:pPr>
              <w:spacing w:after="0" w:line="240" w:lineRule="auto"/>
              <w:jc w:val="center"/>
            </w:pPr>
            <w:r w:rsidRPr="00CA53A5">
              <w:t>2</w:t>
            </w:r>
          </w:p>
        </w:tc>
        <w:tc>
          <w:tcPr>
            <w:tcW w:w="3118" w:type="dxa"/>
            <w:gridSpan w:val="2"/>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50F49C90" w14:textId="77777777" w:rsidR="00EB31FB" w:rsidRPr="00CA53A5" w:rsidRDefault="00EB31FB" w:rsidP="0010621D">
            <w:pPr>
              <w:spacing w:after="0" w:line="240" w:lineRule="auto"/>
            </w:pPr>
            <w:r w:rsidRPr="00CA53A5">
              <w:t>Portfolio</w:t>
            </w:r>
          </w:p>
        </w:tc>
        <w:tc>
          <w:tcPr>
            <w:tcW w:w="582" w:type="dxa"/>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53271521" w14:textId="77777777" w:rsidR="00EB31FB" w:rsidRPr="00CA53A5" w:rsidRDefault="00EB31FB" w:rsidP="0010621D">
            <w:pPr>
              <w:spacing w:after="0" w:line="240" w:lineRule="auto"/>
            </w:pPr>
            <w:r w:rsidRPr="00CA53A5">
              <w:t>3</w:t>
            </w:r>
          </w:p>
        </w:tc>
      </w:tr>
      <w:tr w:rsidR="00EB31FB" w:rsidRPr="00CA53A5" w14:paraId="4794BA4D" w14:textId="77777777" w:rsidTr="00EB31FB">
        <w:trPr>
          <w:trHeight w:val="344"/>
        </w:trPr>
        <w:tc>
          <w:tcPr>
            <w:tcW w:w="428" w:type="dxa"/>
            <w:tcBorders>
              <w:top w:val="single" w:sz="4" w:space="0" w:color="000000"/>
              <w:left w:val="single" w:sz="4" w:space="0" w:color="000000"/>
              <w:bottom w:val="single" w:sz="4" w:space="0" w:color="000000"/>
              <w:right w:val="single" w:sz="4" w:space="0" w:color="auto"/>
            </w:tcBorders>
            <w:shd w:val="clear" w:color="auto" w:fill="auto"/>
            <w:tcMar>
              <w:top w:w="0" w:type="dxa"/>
              <w:left w:w="71" w:type="dxa"/>
              <w:bottom w:w="0" w:type="dxa"/>
              <w:right w:w="71" w:type="dxa"/>
            </w:tcMar>
          </w:tcPr>
          <w:p w14:paraId="678229D2" w14:textId="77777777" w:rsidR="00EB31FB" w:rsidRPr="00CA53A5" w:rsidRDefault="00EB31FB" w:rsidP="0010621D">
            <w:pPr>
              <w:spacing w:after="0" w:line="240" w:lineRule="auto"/>
            </w:pPr>
            <w:r w:rsidRPr="00CA53A5">
              <w:t>4</w:t>
            </w:r>
          </w:p>
        </w:tc>
        <w:tc>
          <w:tcPr>
            <w:tcW w:w="418"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078B38C8" w14:textId="77777777" w:rsidR="00EB31FB" w:rsidRPr="00CA53A5" w:rsidRDefault="00EB31FB" w:rsidP="0010621D">
            <w:pPr>
              <w:spacing w:after="0" w:line="240" w:lineRule="auto"/>
            </w:pPr>
            <w:r w:rsidRPr="00CA53A5">
              <w:t>WP</w:t>
            </w:r>
          </w:p>
        </w:tc>
        <w:tc>
          <w:tcPr>
            <w:tcW w:w="992"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030DFBD2" w14:textId="6A50BADF" w:rsidR="00EB31FB" w:rsidRPr="00CA53A5" w:rsidRDefault="00EB31FB" w:rsidP="0010621D">
            <w:pPr>
              <w:spacing w:after="0" w:line="240" w:lineRule="auto"/>
            </w:pPr>
            <w:r w:rsidRPr="00CA53A5">
              <w:t>Sprach</w:t>
            </w:r>
            <w:r w:rsidR="006E161D">
              <w:softHyphen/>
            </w:r>
            <w:r w:rsidRPr="00CA53A5">
              <w:t>kurs</w:t>
            </w:r>
          </w:p>
        </w:tc>
        <w:tc>
          <w:tcPr>
            <w:tcW w:w="3402"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4A824C61" w14:textId="34437E4A" w:rsidR="00EB31FB" w:rsidRPr="00CA53A5" w:rsidRDefault="00EB31FB" w:rsidP="0010621D">
            <w:pPr>
              <w:spacing w:after="0" w:line="240" w:lineRule="auto"/>
            </w:pPr>
            <w:r w:rsidRPr="00CA53A5">
              <w:t>Spezialkurs zu wechselnden Themen</w:t>
            </w:r>
          </w:p>
        </w:tc>
        <w:tc>
          <w:tcPr>
            <w:tcW w:w="851"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03B8FBB6" w14:textId="77777777" w:rsidR="00EB31FB" w:rsidRPr="00CA53A5" w:rsidRDefault="00EB31FB" w:rsidP="0010621D">
            <w:pPr>
              <w:spacing w:after="0" w:line="240" w:lineRule="auto"/>
              <w:jc w:val="center"/>
            </w:pPr>
            <w:r w:rsidRPr="00CA53A5">
              <w:t>2</w:t>
            </w:r>
          </w:p>
        </w:tc>
        <w:tc>
          <w:tcPr>
            <w:tcW w:w="3118" w:type="dxa"/>
            <w:gridSpan w:val="2"/>
            <w:tcBorders>
              <w:top w:val="single" w:sz="4" w:space="0" w:color="000000"/>
              <w:left w:val="single" w:sz="4" w:space="0" w:color="auto"/>
              <w:bottom w:val="single" w:sz="4" w:space="0" w:color="000000"/>
              <w:right w:val="single" w:sz="4" w:space="0" w:color="auto"/>
            </w:tcBorders>
            <w:tcMar>
              <w:top w:w="0" w:type="dxa"/>
              <w:left w:w="71" w:type="dxa"/>
              <w:bottom w:w="0" w:type="dxa"/>
              <w:right w:w="71" w:type="dxa"/>
            </w:tcMar>
          </w:tcPr>
          <w:p w14:paraId="6A9D30C2" w14:textId="77777777" w:rsidR="00EB31FB" w:rsidRPr="00CA53A5" w:rsidRDefault="00EB31FB" w:rsidP="0010621D">
            <w:pPr>
              <w:spacing w:after="0" w:line="240" w:lineRule="auto"/>
            </w:pPr>
            <w:r w:rsidRPr="00CA53A5">
              <w:t>Portfolio</w:t>
            </w:r>
          </w:p>
        </w:tc>
        <w:tc>
          <w:tcPr>
            <w:tcW w:w="582" w:type="dxa"/>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2B6472CC" w14:textId="77777777" w:rsidR="00EB31FB" w:rsidRPr="00CA53A5" w:rsidRDefault="00EB31FB" w:rsidP="0010621D">
            <w:pPr>
              <w:spacing w:after="0" w:line="240" w:lineRule="auto"/>
            </w:pPr>
            <w:r w:rsidRPr="00CA53A5">
              <w:t>3</w:t>
            </w:r>
          </w:p>
        </w:tc>
      </w:tr>
      <w:tr w:rsidR="00EB31FB" w:rsidRPr="00CA53A5" w14:paraId="57734E03" w14:textId="77777777" w:rsidTr="0056474D">
        <w:trPr>
          <w:trHeight w:val="284"/>
        </w:trPr>
        <w:tc>
          <w:tcPr>
            <w:tcW w:w="9791" w:type="dxa"/>
            <w:gridSpan w:val="9"/>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2FBBECAC" w14:textId="77777777" w:rsidR="00EB31FB" w:rsidRPr="00CA53A5" w:rsidRDefault="00EB31FB" w:rsidP="0010621D">
            <w:pPr>
              <w:tabs>
                <w:tab w:val="left" w:pos="4536"/>
              </w:tabs>
              <w:spacing w:after="0" w:line="240" w:lineRule="auto"/>
              <w:rPr>
                <w:b/>
              </w:rPr>
            </w:pPr>
            <w:r w:rsidRPr="00CA53A5">
              <w:rPr>
                <w:b/>
              </w:rPr>
              <w:t>13. Modulprüfung:</w:t>
            </w:r>
          </w:p>
        </w:tc>
      </w:tr>
      <w:tr w:rsidR="00EB31FB" w:rsidRPr="00CA53A5" w14:paraId="3B1C58F1" w14:textId="77777777" w:rsidTr="00EB31FB">
        <w:trPr>
          <w:trHeight w:val="284"/>
        </w:trPr>
        <w:tc>
          <w:tcPr>
            <w:tcW w:w="428" w:type="dxa"/>
            <w:tcBorders>
              <w:top w:val="single" w:sz="4" w:space="0" w:color="000000"/>
              <w:left w:val="single" w:sz="4" w:space="0" w:color="000000"/>
              <w:bottom w:val="single" w:sz="4" w:space="0" w:color="000000"/>
              <w:right w:val="single" w:sz="4" w:space="0" w:color="auto"/>
            </w:tcBorders>
            <w:shd w:val="clear" w:color="auto" w:fill="auto"/>
            <w:tcMar>
              <w:top w:w="0" w:type="dxa"/>
              <w:left w:w="71" w:type="dxa"/>
              <w:bottom w:w="0" w:type="dxa"/>
              <w:right w:w="71" w:type="dxa"/>
            </w:tcMar>
          </w:tcPr>
          <w:p w14:paraId="7D84A686" w14:textId="77777777" w:rsidR="00EB31FB" w:rsidRPr="00CA53A5" w:rsidRDefault="00EB31FB" w:rsidP="0010621D">
            <w:pPr>
              <w:spacing w:after="0" w:line="240" w:lineRule="auto"/>
              <w:jc w:val="center"/>
            </w:pPr>
            <w:proofErr w:type="spellStart"/>
            <w:r w:rsidRPr="00CA53A5">
              <w:t>Nr</w:t>
            </w:r>
            <w:proofErr w:type="spellEnd"/>
          </w:p>
          <w:p w14:paraId="64F54FEC" w14:textId="77777777" w:rsidR="00EB31FB" w:rsidRPr="00CA53A5" w:rsidRDefault="00EB31FB" w:rsidP="0010621D">
            <w:pPr>
              <w:spacing w:after="0" w:line="240" w:lineRule="auto"/>
              <w:jc w:val="center"/>
            </w:pPr>
          </w:p>
        </w:tc>
        <w:tc>
          <w:tcPr>
            <w:tcW w:w="2903" w:type="dxa"/>
            <w:gridSpan w:val="3"/>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32080AA5" w14:textId="77777777" w:rsidR="00EB31FB" w:rsidRPr="00CA53A5" w:rsidRDefault="00EB31FB" w:rsidP="0010621D">
            <w:pPr>
              <w:spacing w:after="0" w:line="240" w:lineRule="auto"/>
              <w:jc w:val="center"/>
            </w:pPr>
            <w:r w:rsidRPr="00CA53A5">
              <w:t>Kompetenz / Thema</w:t>
            </w:r>
          </w:p>
        </w:tc>
        <w:tc>
          <w:tcPr>
            <w:tcW w:w="1909"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798D23B8" w14:textId="77777777" w:rsidR="00EB31FB" w:rsidRPr="00CA53A5" w:rsidRDefault="00EB31FB" w:rsidP="0010621D">
            <w:pPr>
              <w:spacing w:after="0" w:line="240" w:lineRule="auto"/>
              <w:jc w:val="center"/>
            </w:pPr>
            <w:r w:rsidRPr="00CA53A5">
              <w:t>Art der Prüfung</w:t>
            </w:r>
          </w:p>
        </w:tc>
        <w:tc>
          <w:tcPr>
            <w:tcW w:w="851"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36A04A7F" w14:textId="77777777" w:rsidR="00EB31FB" w:rsidRPr="00CA53A5" w:rsidRDefault="00EB31FB" w:rsidP="0010621D">
            <w:pPr>
              <w:spacing w:after="0" w:line="240" w:lineRule="auto"/>
              <w:jc w:val="center"/>
            </w:pPr>
            <w:r w:rsidRPr="00CA53A5">
              <w:t>Dauer</w:t>
            </w:r>
          </w:p>
        </w:tc>
        <w:tc>
          <w:tcPr>
            <w:tcW w:w="2693"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3E56BF55" w14:textId="77777777" w:rsidR="00EB31FB" w:rsidRPr="00CA53A5" w:rsidRDefault="00EB31FB" w:rsidP="0010621D">
            <w:pPr>
              <w:spacing w:after="0" w:line="240" w:lineRule="auto"/>
              <w:jc w:val="center"/>
            </w:pPr>
            <w:r w:rsidRPr="00CA53A5">
              <w:t>Zeitpunkt / Bemerkungen</w:t>
            </w:r>
          </w:p>
        </w:tc>
        <w:tc>
          <w:tcPr>
            <w:tcW w:w="1007" w:type="dxa"/>
            <w:gridSpan w:val="2"/>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20F6E783" w14:textId="413C5939" w:rsidR="00EB31FB" w:rsidRPr="00CA53A5" w:rsidRDefault="00EB31FB" w:rsidP="0010621D">
            <w:pPr>
              <w:spacing w:after="0" w:line="240" w:lineRule="auto"/>
              <w:jc w:val="center"/>
            </w:pPr>
            <w:r w:rsidRPr="00CA53A5">
              <w:t>Anteil an Modul</w:t>
            </w:r>
            <w:r w:rsidR="006E161D">
              <w:softHyphen/>
            </w:r>
            <w:r w:rsidRPr="00CA53A5">
              <w:t>note</w:t>
            </w:r>
          </w:p>
        </w:tc>
      </w:tr>
      <w:tr w:rsidR="00471FD3" w:rsidRPr="00CA53A5" w14:paraId="4FD32616" w14:textId="77777777" w:rsidTr="00EB31FB">
        <w:trPr>
          <w:trHeight w:val="284"/>
        </w:trPr>
        <w:tc>
          <w:tcPr>
            <w:tcW w:w="428" w:type="dxa"/>
            <w:tcBorders>
              <w:top w:val="single" w:sz="4" w:space="0" w:color="000000"/>
              <w:left w:val="single" w:sz="4" w:space="0" w:color="000000"/>
              <w:bottom w:val="single" w:sz="4" w:space="0" w:color="000000"/>
              <w:right w:val="single" w:sz="4" w:space="0" w:color="auto"/>
            </w:tcBorders>
            <w:shd w:val="clear" w:color="auto" w:fill="auto"/>
            <w:tcMar>
              <w:top w:w="0" w:type="dxa"/>
              <w:left w:w="71" w:type="dxa"/>
              <w:bottom w:w="0" w:type="dxa"/>
              <w:right w:w="71" w:type="dxa"/>
            </w:tcMar>
          </w:tcPr>
          <w:p w14:paraId="498CF2E9" w14:textId="17722741" w:rsidR="00471FD3" w:rsidRPr="00CA53A5" w:rsidRDefault="00471FD3" w:rsidP="0010621D">
            <w:pPr>
              <w:spacing w:after="0" w:line="240" w:lineRule="auto"/>
              <w:jc w:val="center"/>
            </w:pPr>
            <w:r w:rsidRPr="00CA53A5">
              <w:t>1</w:t>
            </w:r>
          </w:p>
        </w:tc>
        <w:tc>
          <w:tcPr>
            <w:tcW w:w="2903" w:type="dxa"/>
            <w:gridSpan w:val="3"/>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3F4FBAEC" w14:textId="11AAB609" w:rsidR="00471FD3" w:rsidRPr="00CA53A5" w:rsidRDefault="00471FD3" w:rsidP="0010621D">
            <w:pPr>
              <w:spacing w:after="0" w:line="240" w:lineRule="auto"/>
            </w:pPr>
            <w:r w:rsidRPr="00CA53A5">
              <w:t>Sprachpraktische Kompetenz im Teilbereich „Übersetzung“ auf dem Niveau GER B2</w:t>
            </w:r>
          </w:p>
        </w:tc>
        <w:tc>
          <w:tcPr>
            <w:tcW w:w="1909"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70C2C73F" w14:textId="23385B4C" w:rsidR="00471FD3" w:rsidRPr="00CA53A5" w:rsidRDefault="00471FD3" w:rsidP="0010621D">
            <w:pPr>
              <w:spacing w:after="0" w:line="240" w:lineRule="auto"/>
            </w:pPr>
            <w:r w:rsidRPr="00CA53A5">
              <w:t>Portfolio in Veran</w:t>
            </w:r>
            <w:r w:rsidR="006E161D">
              <w:softHyphen/>
            </w:r>
            <w:r w:rsidRPr="00CA53A5">
              <w:t>staltung Nr. 12.1.</w:t>
            </w:r>
          </w:p>
        </w:tc>
        <w:tc>
          <w:tcPr>
            <w:tcW w:w="851"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7B62C214" w14:textId="5B2217A4" w:rsidR="00471FD3" w:rsidRPr="00CA53A5" w:rsidRDefault="00471FD3" w:rsidP="0010621D">
            <w:pPr>
              <w:spacing w:after="0" w:line="240" w:lineRule="auto"/>
              <w:jc w:val="center"/>
            </w:pPr>
            <w:r>
              <w:t>Ca. 1500 Wörter</w:t>
            </w:r>
          </w:p>
        </w:tc>
        <w:tc>
          <w:tcPr>
            <w:tcW w:w="2693"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16BC85C2" w14:textId="22B3DBF1" w:rsidR="00471FD3" w:rsidRPr="00CA53A5" w:rsidRDefault="006C0EE4" w:rsidP="000122F0">
            <w:pPr>
              <w:spacing w:after="0" w:line="240" w:lineRule="auto"/>
            </w:pPr>
            <w:r>
              <w:t>Am Ende der Vorlesungs</w:t>
            </w:r>
            <w:r w:rsidR="006E161D">
              <w:softHyphen/>
            </w:r>
            <w:r>
              <w:t>zeit, in dem die Lehrveran</w:t>
            </w:r>
            <w:r w:rsidR="006E161D">
              <w:softHyphen/>
            </w:r>
            <w:r>
              <w:t>staltung</w:t>
            </w:r>
            <w:r w:rsidR="00471FD3" w:rsidRPr="00CA53A5">
              <w:t xml:space="preserve"> Nr.12.1</w:t>
            </w:r>
            <w:r w:rsidR="000122F0">
              <w:t xml:space="preserve"> besucht wurde</w:t>
            </w:r>
          </w:p>
        </w:tc>
        <w:tc>
          <w:tcPr>
            <w:tcW w:w="1007" w:type="dxa"/>
            <w:gridSpan w:val="2"/>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73243A07" w14:textId="4867C454" w:rsidR="00471FD3" w:rsidRPr="00CA53A5" w:rsidRDefault="00471FD3" w:rsidP="0010621D">
            <w:pPr>
              <w:spacing w:after="0" w:line="240" w:lineRule="auto"/>
            </w:pPr>
            <w:r w:rsidRPr="00CA53A5">
              <w:t>50%</w:t>
            </w:r>
          </w:p>
        </w:tc>
      </w:tr>
      <w:tr w:rsidR="00471FD3" w:rsidRPr="00CA53A5" w14:paraId="1F1C5DE4" w14:textId="77777777" w:rsidTr="00EB31FB">
        <w:trPr>
          <w:trHeight w:val="284"/>
        </w:trPr>
        <w:tc>
          <w:tcPr>
            <w:tcW w:w="428" w:type="dxa"/>
            <w:tcBorders>
              <w:top w:val="single" w:sz="4" w:space="0" w:color="000000"/>
              <w:left w:val="single" w:sz="4" w:space="0" w:color="000000"/>
              <w:bottom w:val="single" w:sz="4" w:space="0" w:color="000000"/>
              <w:right w:val="single" w:sz="4" w:space="0" w:color="auto"/>
            </w:tcBorders>
            <w:shd w:val="clear" w:color="auto" w:fill="auto"/>
            <w:tcMar>
              <w:top w:w="0" w:type="dxa"/>
              <w:left w:w="71" w:type="dxa"/>
              <w:bottom w:w="0" w:type="dxa"/>
              <w:right w:w="71" w:type="dxa"/>
            </w:tcMar>
          </w:tcPr>
          <w:p w14:paraId="68BE9741" w14:textId="6A647165" w:rsidR="00471FD3" w:rsidRPr="00CA53A5" w:rsidRDefault="00471FD3" w:rsidP="0010621D">
            <w:pPr>
              <w:spacing w:after="0" w:line="240" w:lineRule="auto"/>
              <w:jc w:val="center"/>
            </w:pPr>
            <w:r w:rsidRPr="00CA53A5">
              <w:t>2</w:t>
            </w:r>
          </w:p>
        </w:tc>
        <w:tc>
          <w:tcPr>
            <w:tcW w:w="2903" w:type="dxa"/>
            <w:gridSpan w:val="3"/>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72BD8E53" w14:textId="0D5B1E70" w:rsidR="00471FD3" w:rsidRPr="00CA53A5" w:rsidRDefault="00471FD3" w:rsidP="0010621D">
            <w:pPr>
              <w:spacing w:after="0" w:line="240" w:lineRule="auto"/>
            </w:pPr>
            <w:r w:rsidRPr="00CA53A5">
              <w:t>Sprachpraktische Kompetenz im Teilbereich „Interkulturelle Kommunikation und Landes</w:t>
            </w:r>
            <w:r w:rsidR="006E161D">
              <w:softHyphen/>
            </w:r>
            <w:r w:rsidRPr="00CA53A5">
              <w:t>kunde“ auf dem Niveau GER B2</w:t>
            </w:r>
          </w:p>
        </w:tc>
        <w:tc>
          <w:tcPr>
            <w:tcW w:w="1909"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6D09EDB3" w14:textId="457E6A2F" w:rsidR="00471FD3" w:rsidRPr="00CA53A5" w:rsidRDefault="00471FD3" w:rsidP="0010621D">
            <w:pPr>
              <w:spacing w:after="0" w:line="240" w:lineRule="auto"/>
            </w:pPr>
            <w:r w:rsidRPr="00CA53A5">
              <w:t>Portfolio in Veran</w:t>
            </w:r>
            <w:r w:rsidR="006E161D">
              <w:softHyphen/>
            </w:r>
            <w:r w:rsidRPr="00CA53A5">
              <w:t>staltung Nr.12.2.</w:t>
            </w:r>
          </w:p>
        </w:tc>
        <w:tc>
          <w:tcPr>
            <w:tcW w:w="851"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30F0ED6E" w14:textId="1F70BADC" w:rsidR="00471FD3" w:rsidRPr="00CA53A5" w:rsidRDefault="00471FD3" w:rsidP="0010621D">
            <w:pPr>
              <w:spacing w:after="0" w:line="240" w:lineRule="auto"/>
              <w:jc w:val="center"/>
            </w:pPr>
            <w:r>
              <w:t>Ca. 1000 Wörter</w:t>
            </w:r>
          </w:p>
        </w:tc>
        <w:tc>
          <w:tcPr>
            <w:tcW w:w="2693" w:type="dxa"/>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757B2F17" w14:textId="77777777" w:rsidR="00471FD3" w:rsidRPr="00CA53A5" w:rsidRDefault="00471FD3" w:rsidP="0010621D">
            <w:pPr>
              <w:spacing w:after="0" w:line="240" w:lineRule="auto"/>
            </w:pPr>
            <w:r w:rsidRPr="00CA53A5">
              <w:t>Semesterbegleitend zu(r) Lehrveranstaltung Nr. 12.2.</w:t>
            </w:r>
          </w:p>
          <w:p w14:paraId="25D1631D" w14:textId="42BD5BE5" w:rsidR="00471FD3" w:rsidRPr="00CA53A5" w:rsidRDefault="00471FD3" w:rsidP="0010621D">
            <w:pPr>
              <w:spacing w:after="0" w:line="240" w:lineRule="auto"/>
              <w:jc w:val="center"/>
            </w:pPr>
          </w:p>
        </w:tc>
        <w:tc>
          <w:tcPr>
            <w:tcW w:w="1007" w:type="dxa"/>
            <w:gridSpan w:val="2"/>
            <w:tcBorders>
              <w:top w:val="single" w:sz="4" w:space="0" w:color="000000"/>
              <w:left w:val="single" w:sz="4" w:space="0" w:color="auto"/>
              <w:bottom w:val="single" w:sz="4" w:space="0" w:color="000000"/>
              <w:right w:val="single" w:sz="4" w:space="0" w:color="000000"/>
            </w:tcBorders>
            <w:tcMar>
              <w:top w:w="0" w:type="dxa"/>
              <w:left w:w="71" w:type="dxa"/>
              <w:bottom w:w="0" w:type="dxa"/>
              <w:right w:w="71" w:type="dxa"/>
            </w:tcMar>
          </w:tcPr>
          <w:p w14:paraId="6CD41451" w14:textId="1D3CA11F" w:rsidR="00471FD3" w:rsidRPr="00CA53A5" w:rsidRDefault="00471FD3" w:rsidP="0010621D">
            <w:pPr>
              <w:spacing w:after="0" w:line="240" w:lineRule="auto"/>
              <w:jc w:val="center"/>
            </w:pPr>
            <w:r w:rsidRPr="00CA53A5">
              <w:t>50%</w:t>
            </w:r>
          </w:p>
        </w:tc>
      </w:tr>
      <w:tr w:rsidR="00471FD3" w:rsidRPr="00CA53A5" w14:paraId="036E7BF7" w14:textId="77777777" w:rsidTr="0056474D">
        <w:trPr>
          <w:trHeight w:val="284"/>
        </w:trPr>
        <w:tc>
          <w:tcPr>
            <w:tcW w:w="9791" w:type="dxa"/>
            <w:gridSpan w:val="9"/>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39FDE027" w14:textId="77777777" w:rsidR="00471FD3" w:rsidRPr="00CA53A5" w:rsidRDefault="00471FD3" w:rsidP="0010621D">
            <w:pPr>
              <w:spacing w:after="0" w:line="240" w:lineRule="auto"/>
            </w:pPr>
            <w:r w:rsidRPr="00CA53A5">
              <w:rPr>
                <w:b/>
              </w:rPr>
              <w:t>14. Bemerkungen:</w:t>
            </w:r>
            <w:r w:rsidRPr="00CA53A5">
              <w:t xml:space="preserve"> </w:t>
            </w:r>
          </w:p>
          <w:p w14:paraId="5B8D135B" w14:textId="33690A08" w:rsidR="00471FD3" w:rsidRPr="00CA53A5" w:rsidRDefault="00471FD3" w:rsidP="0010621D">
            <w:pPr>
              <w:spacing w:after="0" w:line="240" w:lineRule="auto"/>
            </w:pPr>
            <w:r w:rsidRPr="00CA53A5">
              <w:t>Die Angaben zu den Leistungspunkten dienen lediglich der rechnerischen Zuordnung der Lehrveranstal</w:t>
            </w:r>
            <w:r w:rsidR="006E161D">
              <w:softHyphen/>
            </w:r>
            <w:r w:rsidRPr="00CA53A5">
              <w:t xml:space="preserve">tung zum Gesamtaufwand des Moduls. Die LP </w:t>
            </w:r>
            <w:proofErr w:type="gramStart"/>
            <w:r w:rsidRPr="00CA53A5">
              <w:t>werden</w:t>
            </w:r>
            <w:proofErr w:type="gramEnd"/>
            <w:r w:rsidRPr="00CA53A5">
              <w:t xml:space="preserve"> erst nach Abschluss des Moduls vergeben.</w:t>
            </w:r>
          </w:p>
          <w:p w14:paraId="4E2C6612" w14:textId="2F1BD9FA" w:rsidR="00471FD3" w:rsidRPr="00CA53A5" w:rsidRDefault="00471FD3" w:rsidP="0010621D">
            <w:pPr>
              <w:pStyle w:val="Listenabsatz"/>
              <w:numPr>
                <w:ilvl w:val="0"/>
                <w:numId w:val="66"/>
              </w:numPr>
              <w:spacing w:after="0" w:line="240" w:lineRule="auto"/>
            </w:pPr>
            <w:r w:rsidRPr="00CA53A5">
              <w:t xml:space="preserve">Das Portfolio </w:t>
            </w:r>
            <w:r w:rsidRPr="003A3CBA">
              <w:rPr>
                <w:b/>
              </w:rPr>
              <w:t>„Übersetzung“</w:t>
            </w:r>
            <w:r w:rsidRPr="00CA53A5">
              <w:t xml:space="preserve"> besteht aus drei Übersetzungen, in denen unterschiedliche Tex</w:t>
            </w:r>
            <w:r w:rsidR="006E161D">
              <w:softHyphen/>
            </w:r>
            <w:r w:rsidRPr="00CA53A5">
              <w:t>tsorten vertreten sein sollen. Mindestens eine der Übersetzungen ist aus dem Deutschen in die Fremdsprache anzufertigen. Die Übersetzungen sind zum Ende der Vorlesungszeit einzureichen.</w:t>
            </w:r>
          </w:p>
          <w:p w14:paraId="18549C7B" w14:textId="77777777" w:rsidR="00471FD3" w:rsidRPr="00CA53A5" w:rsidRDefault="00471FD3" w:rsidP="0010621D">
            <w:pPr>
              <w:pStyle w:val="Listenabsatz"/>
              <w:numPr>
                <w:ilvl w:val="0"/>
                <w:numId w:val="66"/>
              </w:numPr>
              <w:spacing w:after="0" w:line="240" w:lineRule="auto"/>
            </w:pPr>
            <w:r w:rsidRPr="00CA53A5">
              <w:t xml:space="preserve">Das Portfolio </w:t>
            </w:r>
            <w:r w:rsidRPr="003A3CBA">
              <w:rPr>
                <w:b/>
              </w:rPr>
              <w:t>„Interkulturelle Kommunikation und Landeskunde“</w:t>
            </w:r>
            <w:r w:rsidRPr="00CA53A5">
              <w:t xml:space="preserve"> besteht aus drei Aufgaben</w:t>
            </w:r>
            <w:r>
              <w:t xml:space="preserve"> zu interkulturellen Themen der Veranstaltung</w:t>
            </w:r>
            <w:r w:rsidRPr="00CA53A5">
              <w:t>, die semesterbegleitend abzulegen sind.</w:t>
            </w:r>
          </w:p>
          <w:p w14:paraId="0103C94B" w14:textId="0E96FD38" w:rsidR="00471FD3" w:rsidRDefault="00471FD3" w:rsidP="0010621D">
            <w:pPr>
              <w:pStyle w:val="Listenabsatz"/>
              <w:numPr>
                <w:ilvl w:val="0"/>
                <w:numId w:val="66"/>
              </w:numPr>
              <w:spacing w:after="0" w:line="240" w:lineRule="auto"/>
            </w:pPr>
            <w:r w:rsidRPr="00CA53A5">
              <w:t xml:space="preserve">Nach Wahl der Studierenden ist eine der beiden Lehrveranstaltungen Nr. 12.3 oder Nr. 12.4 zu belegen. Das Portfolio besteht jeweils aus drei </w:t>
            </w:r>
            <w:r>
              <w:t xml:space="preserve">sprachpraktischen </w:t>
            </w:r>
            <w:r w:rsidRPr="00CA53A5">
              <w:t>Übungsaufgaben, die semester</w:t>
            </w:r>
            <w:r w:rsidR="006E161D">
              <w:softHyphen/>
            </w:r>
            <w:r w:rsidRPr="00CA53A5">
              <w:t>begleitend abzugeben sind.</w:t>
            </w:r>
          </w:p>
          <w:p w14:paraId="699D5230" w14:textId="77777777" w:rsidR="00CE3AD0" w:rsidRPr="00CA53A5" w:rsidRDefault="00CE3AD0" w:rsidP="00CE3AD0">
            <w:pPr>
              <w:pStyle w:val="Listenabsatz"/>
              <w:spacing w:after="0" w:line="240" w:lineRule="auto"/>
            </w:pPr>
          </w:p>
          <w:p w14:paraId="4C41628C" w14:textId="31FB2EFD" w:rsidR="00471FD3" w:rsidRPr="00CA53A5" w:rsidRDefault="00797A17" w:rsidP="0010621D">
            <w:pPr>
              <w:spacing w:after="0" w:line="240" w:lineRule="auto"/>
            </w:pPr>
            <w:r w:rsidRPr="00CA53A5">
              <w:t>Zur Vertiefung ist es empfehlenswert, weitere im Vorlesungsverzeichnis entsprechend gekennzeichnete Veranstaltungen zu besuchen.</w:t>
            </w:r>
            <w:r>
              <w:t xml:space="preserve"> Diese können im Wahlbereich des kombinatorischen Bachelorstudien</w:t>
            </w:r>
            <w:r w:rsidR="006E161D">
              <w:softHyphen/>
            </w:r>
            <w:r>
              <w:t xml:space="preserve">gangs bzw. </w:t>
            </w:r>
            <w:r w:rsidR="00CE3AD0">
              <w:t>im Modul SLA-WB-M02</w:t>
            </w:r>
            <w:r>
              <w:t>im Ein-Fach-Bachelor eingebracht werden.</w:t>
            </w:r>
          </w:p>
        </w:tc>
      </w:tr>
    </w:tbl>
    <w:p w14:paraId="56A15F02" w14:textId="77777777" w:rsidR="001A4FF5" w:rsidRPr="00CA53A5" w:rsidRDefault="001A4FF5" w:rsidP="0010621D">
      <w:pPr>
        <w:spacing w:after="0" w:line="240" w:lineRule="auto"/>
      </w:pPr>
      <w:r w:rsidRPr="00CA53A5">
        <w:br w:type="page"/>
      </w:r>
    </w:p>
    <w:p w14:paraId="5767F810" w14:textId="2ACEAD55" w:rsidR="001A4FF5" w:rsidRPr="00CA53A5" w:rsidRDefault="001A4FF5" w:rsidP="0010621D">
      <w:pPr>
        <w:pStyle w:val="berschrift2"/>
        <w:spacing w:before="0" w:line="240" w:lineRule="auto"/>
        <w:rPr>
          <w:rFonts w:ascii="Frutiger Next LT W1G" w:hAnsi="Frutiger Next LT W1G"/>
          <w:sz w:val="22"/>
          <w:szCs w:val="22"/>
        </w:rPr>
      </w:pPr>
      <w:bookmarkStart w:id="86" w:name="_Toc109218319"/>
      <w:bookmarkStart w:id="87" w:name="_Toc117675775"/>
      <w:bookmarkStart w:id="88" w:name="_Toc126915381"/>
      <w:r w:rsidRPr="00CA53A5">
        <w:rPr>
          <w:rFonts w:ascii="Frutiger Next LT W1G" w:hAnsi="Frutiger Next LT W1G"/>
          <w:sz w:val="22"/>
          <w:szCs w:val="22"/>
        </w:rPr>
        <w:lastRenderedPageBreak/>
        <w:t>Russisch</w:t>
      </w:r>
      <w:r w:rsidR="007F1C6F" w:rsidRPr="00CA53A5">
        <w:rPr>
          <w:rFonts w:ascii="Frutiger Next LT W1G" w:hAnsi="Frutiger Next LT W1G"/>
          <w:sz w:val="22"/>
          <w:szCs w:val="22"/>
        </w:rPr>
        <w:t xml:space="preserve"> als Fremdsprache</w:t>
      </w:r>
      <w:bookmarkEnd w:id="86"/>
      <w:bookmarkEnd w:id="87"/>
      <w:bookmarkEnd w:id="88"/>
    </w:p>
    <w:p w14:paraId="124C8FEF" w14:textId="75945AB0" w:rsidR="00C82767" w:rsidRPr="00CA53A5" w:rsidRDefault="00C82767" w:rsidP="0010621D">
      <w:pPr>
        <w:pStyle w:val="berschrift3"/>
        <w:spacing w:before="0" w:line="240" w:lineRule="auto"/>
      </w:pPr>
      <w:bookmarkStart w:id="89" w:name="_Toc109218320"/>
      <w:bookmarkStart w:id="90" w:name="_Toc117675776"/>
      <w:bookmarkStart w:id="91" w:name="_Toc126915382"/>
      <w:r w:rsidRPr="00CA53A5">
        <w:t>RUS-BA-M00</w:t>
      </w:r>
      <w:r w:rsidR="001A4FF5" w:rsidRPr="00CA53A5">
        <w:t>a</w:t>
      </w:r>
      <w:bookmarkEnd w:id="89"/>
      <w:bookmarkEnd w:id="90"/>
      <w:bookmarkEnd w:id="91"/>
    </w:p>
    <w:p w14:paraId="1E3A7CC6" w14:textId="77777777" w:rsidR="00C82767" w:rsidRPr="00CA53A5" w:rsidRDefault="00C82767" w:rsidP="0010621D">
      <w:pPr>
        <w:pStyle w:val="Ebene3"/>
        <w:tabs>
          <w:tab w:val="left" w:pos="709"/>
        </w:tabs>
        <w:rPr>
          <w:rFonts w:ascii="Frutiger Next LT W1G" w:hAnsi="Frutiger Next LT W1G"/>
          <w:sz w:val="22"/>
          <w:szCs w:val="22"/>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220"/>
      </w:tblGrid>
      <w:tr w:rsidR="00977256" w:rsidRPr="00CA53A5" w14:paraId="000D1981" w14:textId="77777777" w:rsidTr="00977256">
        <w:trPr>
          <w:trHeight w:val="582"/>
        </w:trPr>
        <w:tc>
          <w:tcPr>
            <w:tcW w:w="4571" w:type="dxa"/>
            <w:vMerge w:val="restart"/>
          </w:tcPr>
          <w:p w14:paraId="44D16D34" w14:textId="77777777" w:rsidR="00977256" w:rsidRPr="00CA53A5" w:rsidRDefault="00977256" w:rsidP="0010621D">
            <w:pPr>
              <w:tabs>
                <w:tab w:val="left" w:pos="709"/>
                <w:tab w:val="left" w:pos="4536"/>
              </w:tabs>
              <w:spacing w:after="0" w:line="240" w:lineRule="auto"/>
              <w:rPr>
                <w:b/>
              </w:rPr>
            </w:pPr>
            <w:r w:rsidRPr="00CA53A5">
              <w:rPr>
                <w:b/>
              </w:rPr>
              <w:t>1. Name des Moduls:</w:t>
            </w:r>
          </w:p>
        </w:tc>
        <w:tc>
          <w:tcPr>
            <w:tcW w:w="5220" w:type="dxa"/>
          </w:tcPr>
          <w:p w14:paraId="3157435A" w14:textId="43164FBD" w:rsidR="00977256" w:rsidRPr="00CA53A5" w:rsidRDefault="00977256" w:rsidP="0010621D">
            <w:pPr>
              <w:tabs>
                <w:tab w:val="left" w:pos="709"/>
                <w:tab w:val="left" w:pos="4536"/>
              </w:tabs>
              <w:spacing w:after="0" w:line="240" w:lineRule="auto"/>
            </w:pPr>
            <w:r w:rsidRPr="00CA53A5">
              <w:t>Basismodul Sprachausbildung Russisch als Fremd</w:t>
            </w:r>
            <w:r w:rsidR="006E161D">
              <w:softHyphen/>
            </w:r>
            <w:r w:rsidRPr="00CA53A5">
              <w:t>sprache</w:t>
            </w:r>
          </w:p>
          <w:p w14:paraId="7BBF96E7" w14:textId="77777777" w:rsidR="00977256" w:rsidRPr="00CA53A5" w:rsidRDefault="00977256" w:rsidP="0010621D">
            <w:pPr>
              <w:tabs>
                <w:tab w:val="left" w:pos="709"/>
                <w:tab w:val="left" w:pos="4536"/>
              </w:tabs>
              <w:spacing w:after="0" w:line="240" w:lineRule="auto"/>
              <w:rPr>
                <w:highlight w:val="yellow"/>
              </w:rPr>
            </w:pPr>
            <w:r w:rsidRPr="00CA53A5">
              <w:t xml:space="preserve">(Zielniveau GER A2 / </w:t>
            </w:r>
            <w:proofErr w:type="spellStart"/>
            <w:r w:rsidRPr="00CA53A5">
              <w:t>UNIcert</w:t>
            </w:r>
            <w:proofErr w:type="spellEnd"/>
            <w:r w:rsidRPr="00CA53A5">
              <w:t xml:space="preserve"> Basis) </w:t>
            </w:r>
          </w:p>
        </w:tc>
      </w:tr>
      <w:tr w:rsidR="00977256" w:rsidRPr="00D94622" w14:paraId="54C96022" w14:textId="77777777" w:rsidTr="00750CB2">
        <w:trPr>
          <w:trHeight w:val="582"/>
        </w:trPr>
        <w:tc>
          <w:tcPr>
            <w:tcW w:w="4571" w:type="dxa"/>
            <w:vMerge/>
          </w:tcPr>
          <w:p w14:paraId="31561FCB" w14:textId="77777777" w:rsidR="00977256" w:rsidRPr="00CA53A5" w:rsidRDefault="00977256" w:rsidP="0010621D">
            <w:pPr>
              <w:tabs>
                <w:tab w:val="left" w:pos="709"/>
                <w:tab w:val="left" w:pos="4536"/>
              </w:tabs>
              <w:spacing w:after="0" w:line="240" w:lineRule="auto"/>
              <w:rPr>
                <w:b/>
              </w:rPr>
            </w:pPr>
          </w:p>
        </w:tc>
        <w:tc>
          <w:tcPr>
            <w:tcW w:w="5220" w:type="dxa"/>
          </w:tcPr>
          <w:p w14:paraId="0BB892AF" w14:textId="77777777" w:rsidR="00565278" w:rsidRDefault="00565278" w:rsidP="0010621D">
            <w:pPr>
              <w:spacing w:after="0" w:line="240" w:lineRule="auto"/>
              <w:rPr>
                <w:lang w:val="en-US"/>
              </w:rPr>
            </w:pPr>
            <w:r>
              <w:rPr>
                <w:lang w:val="en-US"/>
              </w:rPr>
              <w:t>Core Module</w:t>
            </w:r>
          </w:p>
          <w:p w14:paraId="42E00A62" w14:textId="500B63FF" w:rsidR="00565278" w:rsidRDefault="00565278" w:rsidP="0010621D">
            <w:pPr>
              <w:spacing w:after="0" w:line="240" w:lineRule="auto"/>
              <w:rPr>
                <w:b/>
                <w:bCs/>
                <w:lang w:val="en-US"/>
              </w:rPr>
            </w:pPr>
            <w:r>
              <w:rPr>
                <w:lang w:val="en-US"/>
              </w:rPr>
              <w:t>Russian</w:t>
            </w:r>
            <w:r>
              <w:rPr>
                <w:b/>
                <w:bCs/>
                <w:lang w:val="en-US"/>
              </w:rPr>
              <w:t xml:space="preserve"> </w:t>
            </w:r>
            <w:r>
              <w:rPr>
                <w:lang w:val="en-US"/>
              </w:rPr>
              <w:t>as a Foreign Language</w:t>
            </w:r>
          </w:p>
          <w:p w14:paraId="500E6F1C" w14:textId="6D17605D" w:rsidR="00977256" w:rsidRPr="00565278" w:rsidRDefault="00565278" w:rsidP="0010621D">
            <w:pPr>
              <w:tabs>
                <w:tab w:val="left" w:pos="709"/>
                <w:tab w:val="left" w:pos="4536"/>
              </w:tabs>
              <w:spacing w:after="0" w:line="240" w:lineRule="auto"/>
              <w:rPr>
                <w:lang w:val="en-US"/>
              </w:rPr>
            </w:pPr>
            <w:r>
              <w:rPr>
                <w:lang w:val="en-US"/>
              </w:rPr>
              <w:t xml:space="preserve">(Target level CEFR A2 / </w:t>
            </w:r>
            <w:proofErr w:type="spellStart"/>
            <w:r>
              <w:rPr>
                <w:lang w:val="en-US"/>
              </w:rPr>
              <w:t>UNIcert</w:t>
            </w:r>
            <w:proofErr w:type="spellEnd"/>
            <w:r>
              <w:rPr>
                <w:lang w:val="en-US"/>
              </w:rPr>
              <w:t xml:space="preserve"> Basis)</w:t>
            </w:r>
          </w:p>
        </w:tc>
      </w:tr>
      <w:tr w:rsidR="00C82767" w:rsidRPr="00CA53A5" w14:paraId="428516C4" w14:textId="77777777" w:rsidTr="00750CB2">
        <w:trPr>
          <w:trHeight w:val="284"/>
        </w:trPr>
        <w:tc>
          <w:tcPr>
            <w:tcW w:w="4571" w:type="dxa"/>
          </w:tcPr>
          <w:p w14:paraId="11980777" w14:textId="77777777" w:rsidR="00C82767" w:rsidRPr="00CA53A5" w:rsidRDefault="00C82767"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0" w:type="dxa"/>
          </w:tcPr>
          <w:p w14:paraId="10630A0C" w14:textId="77777777" w:rsidR="00C82767" w:rsidRPr="00CA53A5" w:rsidRDefault="00C82767" w:rsidP="0010621D">
            <w:pPr>
              <w:tabs>
                <w:tab w:val="left" w:pos="709"/>
                <w:tab w:val="left" w:pos="4536"/>
              </w:tabs>
              <w:spacing w:after="0" w:line="240" w:lineRule="auto"/>
            </w:pPr>
            <w:r w:rsidRPr="00CA53A5">
              <w:t>Institut für Slavistik / Dr. Kristina Senft</w:t>
            </w:r>
          </w:p>
        </w:tc>
      </w:tr>
      <w:tr w:rsidR="00C82767" w:rsidRPr="00CA53A5" w14:paraId="50E75FD8" w14:textId="77777777" w:rsidTr="00750CB2">
        <w:trPr>
          <w:trHeight w:val="284"/>
        </w:trPr>
        <w:tc>
          <w:tcPr>
            <w:tcW w:w="4571" w:type="dxa"/>
          </w:tcPr>
          <w:p w14:paraId="06C72B87" w14:textId="77777777" w:rsidR="00C82767" w:rsidRPr="00CA53A5" w:rsidRDefault="00C82767" w:rsidP="0010621D">
            <w:pPr>
              <w:tabs>
                <w:tab w:val="left" w:pos="709"/>
                <w:tab w:val="left" w:pos="4536"/>
              </w:tabs>
              <w:spacing w:after="0" w:line="240" w:lineRule="auto"/>
              <w:rPr>
                <w:b/>
              </w:rPr>
            </w:pPr>
            <w:r w:rsidRPr="00CA53A5">
              <w:rPr>
                <w:b/>
              </w:rPr>
              <w:t>3. Inhalte des Moduls:</w:t>
            </w:r>
          </w:p>
        </w:tc>
        <w:tc>
          <w:tcPr>
            <w:tcW w:w="5220" w:type="dxa"/>
          </w:tcPr>
          <w:p w14:paraId="21DD7E89" w14:textId="77777777" w:rsidR="00C82767" w:rsidRPr="00CA53A5" w:rsidRDefault="00C82767" w:rsidP="0010621D">
            <w:pPr>
              <w:tabs>
                <w:tab w:val="left" w:pos="496"/>
              </w:tabs>
              <w:spacing w:after="0" w:line="240" w:lineRule="auto"/>
            </w:pPr>
            <w:r w:rsidRPr="00CA53A5">
              <w:t>In diesem Modul werden folgende Inhalte vermittelt:</w:t>
            </w:r>
          </w:p>
          <w:p w14:paraId="494C12DA" w14:textId="431434B0" w:rsidR="00C82767" w:rsidRPr="00CA53A5" w:rsidRDefault="00C82767" w:rsidP="0010621D">
            <w:pPr>
              <w:numPr>
                <w:ilvl w:val="0"/>
                <w:numId w:val="32"/>
              </w:numPr>
              <w:tabs>
                <w:tab w:val="left" w:pos="496"/>
              </w:tabs>
              <w:spacing w:after="0" w:line="240" w:lineRule="auto"/>
              <w:ind w:left="496" w:hanging="425"/>
            </w:pPr>
            <w:r w:rsidRPr="00CA53A5">
              <w:t xml:space="preserve">Schriftlicher und mündlicher Ausdruck </w:t>
            </w:r>
          </w:p>
          <w:p w14:paraId="067C212C" w14:textId="2C1004BF" w:rsidR="00C82767" w:rsidRPr="00CA53A5" w:rsidRDefault="00C82767" w:rsidP="0010621D">
            <w:pPr>
              <w:numPr>
                <w:ilvl w:val="0"/>
                <w:numId w:val="32"/>
              </w:numPr>
              <w:tabs>
                <w:tab w:val="left" w:pos="496"/>
              </w:tabs>
              <w:spacing w:after="0" w:line="240" w:lineRule="auto"/>
              <w:ind w:left="496" w:hanging="425"/>
            </w:pPr>
            <w:r w:rsidRPr="00CA53A5">
              <w:t xml:space="preserve">Hör- und Leseverständnis </w:t>
            </w:r>
          </w:p>
          <w:p w14:paraId="63113EA5" w14:textId="5AE33B3D" w:rsidR="00C82767" w:rsidRPr="00CA53A5" w:rsidRDefault="00C82767" w:rsidP="0010621D">
            <w:pPr>
              <w:numPr>
                <w:ilvl w:val="0"/>
                <w:numId w:val="32"/>
              </w:numPr>
              <w:tabs>
                <w:tab w:val="left" w:pos="496"/>
              </w:tabs>
              <w:spacing w:after="0" w:line="240" w:lineRule="auto"/>
              <w:ind w:left="496" w:hanging="425"/>
            </w:pPr>
            <w:r w:rsidRPr="00CA53A5">
              <w:t xml:space="preserve">Sprachliche Strukturen </w:t>
            </w:r>
          </w:p>
          <w:p w14:paraId="279D197C" w14:textId="77777777" w:rsidR="00C82767" w:rsidRPr="00CA53A5" w:rsidRDefault="00C82767" w:rsidP="0010621D">
            <w:pPr>
              <w:numPr>
                <w:ilvl w:val="0"/>
                <w:numId w:val="32"/>
              </w:numPr>
              <w:tabs>
                <w:tab w:val="left" w:pos="496"/>
              </w:tabs>
              <w:spacing w:after="0" w:line="240" w:lineRule="auto"/>
              <w:ind w:left="496" w:hanging="425"/>
            </w:pPr>
            <w:r w:rsidRPr="00CA53A5">
              <w:t>Landeskunde</w:t>
            </w:r>
          </w:p>
        </w:tc>
      </w:tr>
      <w:tr w:rsidR="00C82767" w:rsidRPr="00CA53A5" w14:paraId="34856C1F" w14:textId="77777777" w:rsidTr="00750CB2">
        <w:trPr>
          <w:trHeight w:val="815"/>
        </w:trPr>
        <w:tc>
          <w:tcPr>
            <w:tcW w:w="4571" w:type="dxa"/>
          </w:tcPr>
          <w:p w14:paraId="5754CB57" w14:textId="77777777" w:rsidR="00C82767" w:rsidRPr="00CA53A5" w:rsidRDefault="00C82767" w:rsidP="0010621D">
            <w:pPr>
              <w:tabs>
                <w:tab w:val="left" w:pos="709"/>
                <w:tab w:val="left" w:pos="4536"/>
              </w:tabs>
              <w:spacing w:after="0" w:line="240" w:lineRule="auto"/>
              <w:rPr>
                <w:b/>
              </w:rPr>
            </w:pPr>
            <w:r w:rsidRPr="00CA53A5">
              <w:rPr>
                <w:b/>
              </w:rPr>
              <w:t xml:space="preserve">4. Qualifikationsziele des Moduls / </w:t>
            </w:r>
          </w:p>
          <w:p w14:paraId="6B09BBB1" w14:textId="77777777" w:rsidR="00C82767" w:rsidRPr="00CA53A5" w:rsidRDefault="00C82767" w:rsidP="0010621D">
            <w:pPr>
              <w:tabs>
                <w:tab w:val="left" w:pos="709"/>
                <w:tab w:val="left" w:pos="4536"/>
              </w:tabs>
              <w:spacing w:after="0" w:line="240" w:lineRule="auto"/>
              <w:rPr>
                <w:b/>
              </w:rPr>
            </w:pPr>
            <w:r w:rsidRPr="00CA53A5">
              <w:rPr>
                <w:b/>
              </w:rPr>
              <w:t xml:space="preserve">    zu erwerbende Kompetenzen:</w:t>
            </w:r>
          </w:p>
        </w:tc>
        <w:tc>
          <w:tcPr>
            <w:tcW w:w="5220" w:type="dxa"/>
          </w:tcPr>
          <w:p w14:paraId="6F727580" w14:textId="77777777" w:rsidR="00C82767" w:rsidRPr="00CA53A5" w:rsidRDefault="00C82767" w:rsidP="0010621D">
            <w:pPr>
              <w:autoSpaceDE w:val="0"/>
              <w:autoSpaceDN w:val="0"/>
              <w:adjustRightInd w:val="0"/>
              <w:spacing w:after="0" w:line="240" w:lineRule="auto"/>
              <w:rPr>
                <w:rFonts w:cs="Arial"/>
              </w:rPr>
            </w:pPr>
            <w:r w:rsidRPr="00CA53A5">
              <w:t xml:space="preserve">Mit erfolgreichem Abschluss des Moduls verfügen die Studierenden über folgende Kompetenzen </w:t>
            </w:r>
            <w:r w:rsidRPr="00CA53A5">
              <w:rPr>
                <w:rFonts w:cs="Arial"/>
              </w:rPr>
              <w:t>im Lesen, Sprechen, Schreiben und Hören (Zielniveau GER A2):</w:t>
            </w:r>
          </w:p>
          <w:p w14:paraId="1512A79D" w14:textId="7C327C33" w:rsidR="00C82767" w:rsidRPr="00577D2C" w:rsidRDefault="00C82767" w:rsidP="00577D2C">
            <w:pPr>
              <w:numPr>
                <w:ilvl w:val="0"/>
                <w:numId w:val="32"/>
              </w:numPr>
              <w:tabs>
                <w:tab w:val="left" w:pos="496"/>
              </w:tabs>
              <w:spacing w:after="0" w:line="240" w:lineRule="auto"/>
              <w:ind w:left="496" w:hanging="425"/>
            </w:pPr>
            <w:r w:rsidRPr="00577D2C">
              <w:t>Verstehen und Führen von Gesprächen zur Befrie</w:t>
            </w:r>
            <w:r w:rsidR="006E161D">
              <w:softHyphen/>
            </w:r>
            <w:r w:rsidRPr="00577D2C">
              <w:t>di</w:t>
            </w:r>
            <w:r w:rsidRPr="00577D2C">
              <w:softHyphen/>
              <w:t>gung kommunikativer Bedürfnisse, z.B.  zum Einholen und Erteilen von Auskünften über die eigene und andere Personen und die nähere Um</w:t>
            </w:r>
            <w:r w:rsidR="006E161D">
              <w:softHyphen/>
            </w:r>
            <w:r w:rsidRPr="00577D2C">
              <w:t>gebung, Vorstellung, Wohn- und Studienort, Fa</w:t>
            </w:r>
            <w:r w:rsidR="006E161D">
              <w:softHyphen/>
            </w:r>
            <w:r w:rsidRPr="00577D2C">
              <w:t xml:space="preserve">milie, Freunde, Interessen, Studium </w:t>
            </w:r>
            <w:proofErr w:type="spellStart"/>
            <w:r w:rsidRPr="00577D2C">
              <w:t>u.ä.</w:t>
            </w:r>
            <w:proofErr w:type="spellEnd"/>
          </w:p>
          <w:p w14:paraId="07B4EC1C" w14:textId="272302AA" w:rsidR="00C82767" w:rsidRPr="00CA53A5" w:rsidRDefault="00C82767" w:rsidP="00577D2C">
            <w:pPr>
              <w:numPr>
                <w:ilvl w:val="0"/>
                <w:numId w:val="32"/>
              </w:numPr>
              <w:tabs>
                <w:tab w:val="left" w:pos="496"/>
              </w:tabs>
              <w:spacing w:after="0" w:line="240" w:lineRule="auto"/>
              <w:ind w:left="496" w:hanging="425"/>
            </w:pPr>
            <w:r w:rsidRPr="00577D2C">
              <w:t xml:space="preserve">Normgerechte Aussprache und Intonation </w:t>
            </w:r>
          </w:p>
          <w:p w14:paraId="42D298E2" w14:textId="2C775B55" w:rsidR="00C82767" w:rsidRPr="00577D2C" w:rsidRDefault="00C82767" w:rsidP="00577D2C">
            <w:pPr>
              <w:numPr>
                <w:ilvl w:val="0"/>
                <w:numId w:val="32"/>
              </w:numPr>
              <w:tabs>
                <w:tab w:val="left" w:pos="496"/>
              </w:tabs>
              <w:spacing w:after="0" w:line="240" w:lineRule="auto"/>
              <w:ind w:left="496" w:hanging="425"/>
            </w:pPr>
            <w:r w:rsidRPr="00577D2C">
              <w:t>Analysieren und Anwenden grundlegender sprachlicher Strukturen</w:t>
            </w:r>
          </w:p>
          <w:p w14:paraId="4138A101" w14:textId="1796ADBB" w:rsidR="00C82767" w:rsidRPr="00CA53A5" w:rsidRDefault="00C82767" w:rsidP="00577D2C">
            <w:pPr>
              <w:numPr>
                <w:ilvl w:val="0"/>
                <w:numId w:val="32"/>
              </w:numPr>
              <w:tabs>
                <w:tab w:val="left" w:pos="496"/>
              </w:tabs>
              <w:spacing w:after="0" w:line="240" w:lineRule="auto"/>
              <w:ind w:left="496" w:hanging="425"/>
              <w:rPr>
                <w:rFonts w:cs="Arial"/>
              </w:rPr>
            </w:pPr>
            <w:r w:rsidRPr="00577D2C">
              <w:t>Kenntnisse</w:t>
            </w:r>
            <w:r w:rsidRPr="00CA53A5">
              <w:rPr>
                <w:rFonts w:cs="Arial"/>
              </w:rPr>
              <w:t xml:space="preserve"> zur (russischen) Landeskunde</w:t>
            </w:r>
          </w:p>
        </w:tc>
      </w:tr>
      <w:tr w:rsidR="00C82767" w:rsidRPr="00CA53A5" w14:paraId="587DDF75" w14:textId="77777777" w:rsidTr="00750CB2">
        <w:trPr>
          <w:trHeight w:val="284"/>
        </w:trPr>
        <w:tc>
          <w:tcPr>
            <w:tcW w:w="4571" w:type="dxa"/>
          </w:tcPr>
          <w:p w14:paraId="7D91A30C" w14:textId="77777777" w:rsidR="00C82767" w:rsidRPr="00CA53A5" w:rsidRDefault="00C82767" w:rsidP="0010621D">
            <w:pPr>
              <w:tabs>
                <w:tab w:val="left" w:pos="709"/>
                <w:tab w:val="left" w:pos="4536"/>
              </w:tabs>
              <w:spacing w:after="0" w:line="240" w:lineRule="auto"/>
              <w:rPr>
                <w:b/>
              </w:rPr>
            </w:pPr>
            <w:r w:rsidRPr="00CA53A5">
              <w:rPr>
                <w:b/>
              </w:rPr>
              <w:t>5. Teilnahmevoraussetzungen:</w:t>
            </w:r>
          </w:p>
        </w:tc>
        <w:tc>
          <w:tcPr>
            <w:tcW w:w="5220" w:type="dxa"/>
          </w:tcPr>
          <w:p w14:paraId="5728EFA1" w14:textId="4462C864" w:rsidR="00C82767" w:rsidRPr="00CA53A5" w:rsidRDefault="00C82767" w:rsidP="0010621D">
            <w:pPr>
              <w:tabs>
                <w:tab w:val="left" w:pos="709"/>
                <w:tab w:val="left" w:pos="4536"/>
              </w:tabs>
              <w:spacing w:after="0" w:line="240" w:lineRule="auto"/>
            </w:pPr>
          </w:p>
        </w:tc>
      </w:tr>
      <w:tr w:rsidR="00C82767" w:rsidRPr="00CA53A5" w14:paraId="236BAF63" w14:textId="77777777" w:rsidTr="00750CB2">
        <w:trPr>
          <w:trHeight w:val="284"/>
        </w:trPr>
        <w:tc>
          <w:tcPr>
            <w:tcW w:w="4571" w:type="dxa"/>
          </w:tcPr>
          <w:p w14:paraId="6FF281E3" w14:textId="77777777" w:rsidR="00C82767" w:rsidRPr="00CA53A5" w:rsidRDefault="00C82767" w:rsidP="0010621D">
            <w:pPr>
              <w:tabs>
                <w:tab w:val="left" w:pos="709"/>
                <w:tab w:val="left" w:pos="4536"/>
              </w:tabs>
              <w:spacing w:after="0" w:line="240" w:lineRule="auto"/>
              <w:ind w:left="360"/>
              <w:rPr>
                <w:b/>
              </w:rPr>
            </w:pPr>
            <w:r w:rsidRPr="00CA53A5">
              <w:rPr>
                <w:b/>
              </w:rPr>
              <w:t>a) empfohlene Kenntnisse:</w:t>
            </w:r>
          </w:p>
        </w:tc>
        <w:tc>
          <w:tcPr>
            <w:tcW w:w="5220" w:type="dxa"/>
          </w:tcPr>
          <w:p w14:paraId="456DE15E" w14:textId="77777777" w:rsidR="00C82767" w:rsidRPr="00CA53A5" w:rsidRDefault="00C82767"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C82767" w:rsidRPr="00CA53A5" w14:paraId="007E4B1C" w14:textId="77777777" w:rsidTr="00750CB2">
        <w:trPr>
          <w:trHeight w:val="284"/>
        </w:trPr>
        <w:tc>
          <w:tcPr>
            <w:tcW w:w="4571" w:type="dxa"/>
          </w:tcPr>
          <w:p w14:paraId="75343371" w14:textId="77777777" w:rsidR="00C82767" w:rsidRPr="00CA53A5" w:rsidRDefault="00C82767" w:rsidP="0010621D">
            <w:pPr>
              <w:tabs>
                <w:tab w:val="left" w:pos="709"/>
                <w:tab w:val="left" w:pos="4536"/>
              </w:tabs>
              <w:spacing w:after="0" w:line="240" w:lineRule="auto"/>
              <w:ind w:left="360"/>
              <w:rPr>
                <w:b/>
              </w:rPr>
            </w:pPr>
            <w:r w:rsidRPr="00CA53A5">
              <w:rPr>
                <w:b/>
              </w:rPr>
              <w:t>b) verpflichtende Nachweise:</w:t>
            </w:r>
          </w:p>
        </w:tc>
        <w:tc>
          <w:tcPr>
            <w:tcW w:w="5220" w:type="dxa"/>
          </w:tcPr>
          <w:p w14:paraId="6EA66504" w14:textId="77777777" w:rsidR="00C82767" w:rsidRPr="00CA53A5" w:rsidRDefault="00C82767"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C82767" w:rsidRPr="00CA53A5" w14:paraId="0F5837ED" w14:textId="77777777" w:rsidTr="00750CB2">
        <w:trPr>
          <w:trHeight w:val="284"/>
        </w:trPr>
        <w:tc>
          <w:tcPr>
            <w:tcW w:w="4571" w:type="dxa"/>
          </w:tcPr>
          <w:p w14:paraId="08142001" w14:textId="77777777" w:rsidR="00C82767" w:rsidRPr="00CA53A5" w:rsidRDefault="00C82767" w:rsidP="0010621D">
            <w:pPr>
              <w:tabs>
                <w:tab w:val="left" w:pos="709"/>
                <w:tab w:val="left" w:pos="4536"/>
              </w:tabs>
              <w:spacing w:after="0" w:line="240" w:lineRule="auto"/>
              <w:rPr>
                <w:b/>
              </w:rPr>
            </w:pPr>
            <w:r w:rsidRPr="00CA53A5">
              <w:rPr>
                <w:b/>
              </w:rPr>
              <w:t>6. Verwendbarkeit des Moduls:</w:t>
            </w:r>
          </w:p>
        </w:tc>
        <w:tc>
          <w:tcPr>
            <w:tcW w:w="5220" w:type="dxa"/>
          </w:tcPr>
          <w:p w14:paraId="35E1779D" w14:textId="77777777" w:rsidR="00815B82" w:rsidRDefault="00815B82" w:rsidP="00377BDB">
            <w:pPr>
              <w:tabs>
                <w:tab w:val="left" w:pos="4536"/>
              </w:tabs>
              <w:spacing w:after="0" w:line="240" w:lineRule="auto"/>
            </w:pPr>
            <w:r>
              <w:t>Ein-Fach-Bachelorstudiengang</w:t>
            </w:r>
            <w:r w:rsidRPr="00CA53A5">
              <w:t xml:space="preserve"> Slavische Studien</w:t>
            </w:r>
          </w:p>
          <w:p w14:paraId="689AFCA6" w14:textId="5B95D0F1" w:rsidR="00815B82" w:rsidRDefault="00815B82" w:rsidP="00815B82">
            <w:pPr>
              <w:pStyle w:val="Listenabsatz"/>
              <w:numPr>
                <w:ilvl w:val="0"/>
                <w:numId w:val="78"/>
              </w:numPr>
              <w:tabs>
                <w:tab w:val="left" w:pos="4536"/>
              </w:tabs>
              <w:spacing w:after="0" w:line="240" w:lineRule="auto"/>
              <w:ind w:left="883"/>
            </w:pPr>
            <w:r>
              <w:t>Russisch</w:t>
            </w:r>
            <w:r w:rsidR="00846C91">
              <w:t xml:space="preserve"> als</w:t>
            </w:r>
            <w:r w:rsidRPr="00815B82">
              <w:t xml:space="preserve"> 2. Sprache</w:t>
            </w:r>
          </w:p>
          <w:p w14:paraId="07602AD7" w14:textId="045BAD8D" w:rsidR="005F5CCF" w:rsidRPr="00CA53A5" w:rsidRDefault="00815B82" w:rsidP="00815B82">
            <w:pPr>
              <w:pStyle w:val="Listenabsatz"/>
              <w:numPr>
                <w:ilvl w:val="0"/>
                <w:numId w:val="78"/>
              </w:numPr>
              <w:tabs>
                <w:tab w:val="left" w:pos="4536"/>
              </w:tabs>
              <w:spacing w:after="0" w:line="240" w:lineRule="auto"/>
              <w:ind w:left="883"/>
            </w:pPr>
            <w:r>
              <w:t>Wahlbereich</w:t>
            </w:r>
          </w:p>
        </w:tc>
      </w:tr>
      <w:tr w:rsidR="00C82767" w:rsidRPr="00CA53A5" w14:paraId="5B74C37E" w14:textId="77777777" w:rsidTr="00750CB2">
        <w:trPr>
          <w:trHeight w:val="284"/>
        </w:trPr>
        <w:tc>
          <w:tcPr>
            <w:tcW w:w="4571" w:type="dxa"/>
          </w:tcPr>
          <w:p w14:paraId="46662CF4" w14:textId="77777777" w:rsidR="00C82767" w:rsidRPr="00CA53A5" w:rsidRDefault="00C82767" w:rsidP="0010621D">
            <w:pPr>
              <w:tabs>
                <w:tab w:val="left" w:pos="709"/>
                <w:tab w:val="left" w:pos="4536"/>
              </w:tabs>
              <w:spacing w:after="0" w:line="240" w:lineRule="auto"/>
              <w:rPr>
                <w:b/>
              </w:rPr>
            </w:pPr>
            <w:r w:rsidRPr="00CA53A5">
              <w:rPr>
                <w:b/>
              </w:rPr>
              <w:t>7. Angebotsturnus des Moduls:</w:t>
            </w:r>
          </w:p>
        </w:tc>
        <w:tc>
          <w:tcPr>
            <w:tcW w:w="5220" w:type="dxa"/>
          </w:tcPr>
          <w:p w14:paraId="58D76CC6" w14:textId="77777777" w:rsidR="00C82767" w:rsidRPr="00CA53A5" w:rsidRDefault="00C82767" w:rsidP="0010621D">
            <w:pPr>
              <w:tabs>
                <w:tab w:val="left" w:pos="709"/>
                <w:tab w:val="left" w:pos="4536"/>
              </w:tabs>
              <w:spacing w:after="0" w:line="240" w:lineRule="auto"/>
            </w:pPr>
            <w:r w:rsidRPr="00CA53A5">
              <w:t>Jeweils Beginn im Wintersemester</w:t>
            </w:r>
          </w:p>
        </w:tc>
      </w:tr>
      <w:tr w:rsidR="00C82767" w:rsidRPr="00CA53A5" w14:paraId="1411211D" w14:textId="77777777" w:rsidTr="00750CB2">
        <w:trPr>
          <w:trHeight w:val="284"/>
        </w:trPr>
        <w:tc>
          <w:tcPr>
            <w:tcW w:w="4571" w:type="dxa"/>
          </w:tcPr>
          <w:p w14:paraId="297C9144" w14:textId="77777777" w:rsidR="00C82767" w:rsidRPr="00CA53A5" w:rsidRDefault="00C82767" w:rsidP="0010621D">
            <w:pPr>
              <w:tabs>
                <w:tab w:val="left" w:pos="709"/>
                <w:tab w:val="left" w:pos="4536"/>
              </w:tabs>
              <w:spacing w:after="0" w:line="240" w:lineRule="auto"/>
              <w:rPr>
                <w:b/>
              </w:rPr>
            </w:pPr>
            <w:r w:rsidRPr="00CA53A5">
              <w:rPr>
                <w:b/>
              </w:rPr>
              <w:t>8. Das Modul kann absolviert werden in:</w:t>
            </w:r>
          </w:p>
        </w:tc>
        <w:tc>
          <w:tcPr>
            <w:tcW w:w="5220" w:type="dxa"/>
          </w:tcPr>
          <w:p w14:paraId="2ADDA509" w14:textId="77777777" w:rsidR="00C82767" w:rsidRPr="00CA53A5" w:rsidRDefault="00C82767" w:rsidP="0010621D">
            <w:pPr>
              <w:tabs>
                <w:tab w:val="left" w:pos="709"/>
                <w:tab w:val="left" w:pos="4536"/>
              </w:tabs>
              <w:spacing w:after="0" w:line="240" w:lineRule="auto"/>
            </w:pPr>
            <w:r w:rsidRPr="00CA53A5">
              <w:t>2 Semestern</w:t>
            </w:r>
          </w:p>
        </w:tc>
      </w:tr>
      <w:tr w:rsidR="00C82767" w:rsidRPr="00CA53A5" w14:paraId="2DE0481D" w14:textId="77777777" w:rsidTr="00750CB2">
        <w:trPr>
          <w:trHeight w:val="284"/>
        </w:trPr>
        <w:tc>
          <w:tcPr>
            <w:tcW w:w="4571" w:type="dxa"/>
          </w:tcPr>
          <w:p w14:paraId="70301D04" w14:textId="77777777" w:rsidR="00C82767" w:rsidRPr="00CA53A5" w:rsidRDefault="00C82767" w:rsidP="0010621D">
            <w:pPr>
              <w:tabs>
                <w:tab w:val="left" w:pos="709"/>
                <w:tab w:val="left" w:pos="4536"/>
              </w:tabs>
              <w:spacing w:after="0" w:line="240" w:lineRule="auto"/>
              <w:rPr>
                <w:b/>
              </w:rPr>
            </w:pPr>
            <w:r w:rsidRPr="00CA53A5">
              <w:rPr>
                <w:b/>
              </w:rPr>
              <w:t>9. Empfohlenes Fachsemester:</w:t>
            </w:r>
          </w:p>
        </w:tc>
        <w:tc>
          <w:tcPr>
            <w:tcW w:w="5220" w:type="dxa"/>
          </w:tcPr>
          <w:p w14:paraId="00D6073C" w14:textId="5D0EF735" w:rsidR="00C82767" w:rsidRPr="00CA53A5" w:rsidRDefault="00C82767" w:rsidP="0010621D">
            <w:pPr>
              <w:tabs>
                <w:tab w:val="left" w:pos="709"/>
                <w:tab w:val="left" w:pos="4536"/>
              </w:tabs>
              <w:spacing w:after="0" w:line="240" w:lineRule="auto"/>
            </w:pPr>
            <w:r w:rsidRPr="00CA53A5">
              <w:t>1-2</w:t>
            </w:r>
          </w:p>
        </w:tc>
      </w:tr>
      <w:tr w:rsidR="00C82767" w:rsidRPr="00CA53A5" w14:paraId="7B095FAE" w14:textId="77777777" w:rsidTr="00750CB2">
        <w:trPr>
          <w:trHeight w:val="284"/>
        </w:trPr>
        <w:tc>
          <w:tcPr>
            <w:tcW w:w="4571" w:type="dxa"/>
          </w:tcPr>
          <w:p w14:paraId="103B46AC" w14:textId="77777777" w:rsidR="00C82767" w:rsidRPr="00CA53A5" w:rsidRDefault="00C82767" w:rsidP="0010621D">
            <w:pPr>
              <w:tabs>
                <w:tab w:val="left" w:pos="709"/>
                <w:tab w:val="left" w:pos="4536"/>
              </w:tabs>
              <w:spacing w:after="0" w:line="240" w:lineRule="auto"/>
              <w:rPr>
                <w:b/>
              </w:rPr>
            </w:pPr>
            <w:r w:rsidRPr="00CA53A5">
              <w:rPr>
                <w:b/>
              </w:rPr>
              <w:t>10. Arbeitsaufwand des Moduls</w:t>
            </w:r>
          </w:p>
          <w:p w14:paraId="4D12F410" w14:textId="77777777" w:rsidR="00C82767" w:rsidRPr="00CA53A5" w:rsidRDefault="00C82767" w:rsidP="0010621D">
            <w:pPr>
              <w:tabs>
                <w:tab w:val="left" w:pos="709"/>
                <w:tab w:val="left" w:pos="4536"/>
              </w:tabs>
              <w:spacing w:after="0" w:line="240" w:lineRule="auto"/>
              <w:rPr>
                <w:b/>
              </w:rPr>
            </w:pPr>
            <w:r w:rsidRPr="00CA53A5">
              <w:rPr>
                <w:b/>
              </w:rPr>
              <w:t xml:space="preserve">     (Workload) / Anzahl Leistungspunkte:</w:t>
            </w:r>
          </w:p>
        </w:tc>
        <w:tc>
          <w:tcPr>
            <w:tcW w:w="5220" w:type="dxa"/>
          </w:tcPr>
          <w:p w14:paraId="6B29D527" w14:textId="77777777" w:rsidR="00C82767" w:rsidRPr="00CA53A5" w:rsidRDefault="00C82767" w:rsidP="0010621D">
            <w:pPr>
              <w:tabs>
                <w:tab w:val="left" w:pos="4536"/>
              </w:tabs>
              <w:spacing w:after="0" w:line="240" w:lineRule="auto"/>
            </w:pPr>
            <w:r w:rsidRPr="00CA53A5">
              <w:t>Arbeitsaufwand:</w:t>
            </w:r>
          </w:p>
          <w:p w14:paraId="3EE31854" w14:textId="77777777" w:rsidR="00C82767" w:rsidRPr="00CA53A5" w:rsidRDefault="00C82767" w:rsidP="0010621D">
            <w:pPr>
              <w:tabs>
                <w:tab w:val="left" w:pos="4536"/>
              </w:tabs>
              <w:spacing w:after="0" w:line="240" w:lineRule="auto"/>
            </w:pPr>
            <w:r w:rsidRPr="00CA53A5">
              <w:t xml:space="preserve">Gesamt in Stunden: 360 Stunden </w:t>
            </w:r>
          </w:p>
          <w:p w14:paraId="29291C5E" w14:textId="77777777" w:rsidR="00C82767" w:rsidRPr="00CA53A5" w:rsidRDefault="00C82767" w:rsidP="0010621D">
            <w:pPr>
              <w:tabs>
                <w:tab w:val="left" w:pos="4536"/>
              </w:tabs>
              <w:spacing w:after="0" w:line="240" w:lineRule="auto"/>
            </w:pPr>
            <w:r w:rsidRPr="00CA53A5">
              <w:t>davon:</w:t>
            </w:r>
          </w:p>
          <w:p w14:paraId="2932116D" w14:textId="77777777" w:rsidR="00C82767" w:rsidRPr="00CA53A5" w:rsidRDefault="00C82767" w:rsidP="0010621D">
            <w:pPr>
              <w:tabs>
                <w:tab w:val="left" w:pos="-35"/>
              </w:tabs>
              <w:spacing w:after="0" w:line="240" w:lineRule="auto"/>
            </w:pPr>
            <w:r w:rsidRPr="00CA53A5">
              <w:t>1. Präsenzzeit: 120 Stunden</w:t>
            </w:r>
          </w:p>
          <w:p w14:paraId="00D33CD2" w14:textId="232B7085" w:rsidR="00C82767" w:rsidRPr="00CA53A5" w:rsidRDefault="00C82767" w:rsidP="0010621D">
            <w:pPr>
              <w:tabs>
                <w:tab w:val="left" w:pos="0"/>
              </w:tabs>
              <w:spacing w:after="0" w:line="240" w:lineRule="auto"/>
            </w:pPr>
            <w:r w:rsidRPr="00CA53A5">
              <w:t>2. Selbststudium (inkl. Prüfungsvorbereitung</w:t>
            </w:r>
            <w:r w:rsidR="002E43E0">
              <w:t xml:space="preserve"> und Prüfung</w:t>
            </w:r>
            <w:r w:rsidRPr="00CA53A5">
              <w:t>): 240 Stunden</w:t>
            </w:r>
          </w:p>
          <w:p w14:paraId="668442F3" w14:textId="77777777" w:rsidR="00C82767" w:rsidRPr="00CA53A5" w:rsidRDefault="00C82767" w:rsidP="0010621D">
            <w:pPr>
              <w:tabs>
                <w:tab w:val="left" w:pos="709"/>
                <w:tab w:val="left" w:pos="4536"/>
              </w:tabs>
              <w:spacing w:after="0" w:line="240" w:lineRule="auto"/>
            </w:pPr>
            <w:r w:rsidRPr="00CA53A5">
              <w:t>Leistungspunkte:  12</w:t>
            </w:r>
          </w:p>
        </w:tc>
      </w:tr>
    </w:tbl>
    <w:p w14:paraId="0E37D917" w14:textId="77777777" w:rsidR="002E43E0" w:rsidRDefault="002E43E0">
      <w:r>
        <w:br w:type="page"/>
      </w:r>
    </w:p>
    <w:tbl>
      <w:tblPr>
        <w:tblW w:w="979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441"/>
        <w:gridCol w:w="999"/>
        <w:gridCol w:w="900"/>
        <w:gridCol w:w="1440"/>
        <w:gridCol w:w="1080"/>
        <w:gridCol w:w="720"/>
        <w:gridCol w:w="2282"/>
        <w:gridCol w:w="992"/>
        <w:gridCol w:w="506"/>
      </w:tblGrid>
      <w:tr w:rsidR="00C82767" w:rsidRPr="00CA53A5" w14:paraId="2C8DC799" w14:textId="77777777" w:rsidTr="00750CB2">
        <w:trPr>
          <w:trHeight w:val="662"/>
        </w:trPr>
        <w:tc>
          <w:tcPr>
            <w:tcW w:w="9791" w:type="dxa"/>
            <w:gridSpan w:val="10"/>
          </w:tcPr>
          <w:p w14:paraId="31A89CA2" w14:textId="54885BD5" w:rsidR="00C82767" w:rsidRPr="00CA53A5" w:rsidRDefault="00C82767" w:rsidP="0010621D">
            <w:pPr>
              <w:tabs>
                <w:tab w:val="left" w:pos="709"/>
                <w:tab w:val="right" w:pos="3888"/>
              </w:tabs>
              <w:spacing w:after="0" w:line="240" w:lineRule="auto"/>
              <w:rPr>
                <w:b/>
              </w:rPr>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C82767" w:rsidRPr="00CA53A5" w14:paraId="63A3D048" w14:textId="77777777" w:rsidTr="00750CB2">
        <w:trPr>
          <w:trHeight w:val="421"/>
        </w:trPr>
        <w:tc>
          <w:tcPr>
            <w:tcW w:w="9791" w:type="dxa"/>
            <w:gridSpan w:val="10"/>
          </w:tcPr>
          <w:p w14:paraId="562EFCC4" w14:textId="77777777" w:rsidR="00C82767" w:rsidRPr="00CA53A5" w:rsidRDefault="00C82767" w:rsidP="0010621D">
            <w:pPr>
              <w:tabs>
                <w:tab w:val="left" w:pos="709"/>
                <w:tab w:val="right" w:pos="3888"/>
              </w:tabs>
              <w:spacing w:after="0" w:line="240" w:lineRule="auto"/>
              <w:rPr>
                <w:b/>
              </w:rPr>
            </w:pPr>
            <w:r w:rsidRPr="00CA53A5">
              <w:rPr>
                <w:b/>
              </w:rPr>
              <w:t>12. Modulbestandteile:</w:t>
            </w:r>
          </w:p>
        </w:tc>
      </w:tr>
      <w:tr w:rsidR="00C82767" w:rsidRPr="00CA53A5" w14:paraId="628C9E04" w14:textId="77777777" w:rsidTr="00750CB2">
        <w:tblPrEx>
          <w:tblCellMar>
            <w:left w:w="70" w:type="dxa"/>
            <w:right w:w="70" w:type="dxa"/>
          </w:tblCellMar>
        </w:tblPrEx>
        <w:trPr>
          <w:trHeight w:val="288"/>
        </w:trPr>
        <w:tc>
          <w:tcPr>
            <w:tcW w:w="431" w:type="dxa"/>
          </w:tcPr>
          <w:p w14:paraId="1E7A3545" w14:textId="77777777" w:rsidR="00C82767" w:rsidRPr="00CA53A5" w:rsidRDefault="00C82767" w:rsidP="0010621D">
            <w:pPr>
              <w:tabs>
                <w:tab w:val="left" w:pos="709"/>
              </w:tabs>
              <w:spacing w:after="0" w:line="240" w:lineRule="auto"/>
              <w:jc w:val="center"/>
            </w:pPr>
            <w:proofErr w:type="spellStart"/>
            <w:r w:rsidRPr="00CA53A5">
              <w:t>Nr</w:t>
            </w:r>
            <w:proofErr w:type="spellEnd"/>
          </w:p>
        </w:tc>
        <w:tc>
          <w:tcPr>
            <w:tcW w:w="441" w:type="dxa"/>
          </w:tcPr>
          <w:p w14:paraId="515A6D1C" w14:textId="77777777" w:rsidR="00C82767" w:rsidRPr="00CA53A5" w:rsidRDefault="00C82767" w:rsidP="0010621D">
            <w:pPr>
              <w:tabs>
                <w:tab w:val="left" w:pos="709"/>
              </w:tabs>
              <w:spacing w:after="0" w:line="240" w:lineRule="auto"/>
            </w:pPr>
            <w:r w:rsidRPr="00CA53A5">
              <w:t>P / WP</w:t>
            </w:r>
          </w:p>
        </w:tc>
        <w:tc>
          <w:tcPr>
            <w:tcW w:w="999" w:type="dxa"/>
          </w:tcPr>
          <w:p w14:paraId="1518AB3C" w14:textId="77777777" w:rsidR="00C82767" w:rsidRPr="00CA53A5" w:rsidRDefault="00C82767" w:rsidP="0010621D">
            <w:pPr>
              <w:tabs>
                <w:tab w:val="left" w:pos="709"/>
              </w:tabs>
              <w:spacing w:after="0" w:line="240" w:lineRule="auto"/>
              <w:jc w:val="center"/>
            </w:pPr>
            <w:r w:rsidRPr="00CA53A5">
              <w:t>Lehr-form</w:t>
            </w:r>
          </w:p>
        </w:tc>
        <w:tc>
          <w:tcPr>
            <w:tcW w:w="3420" w:type="dxa"/>
            <w:gridSpan w:val="3"/>
          </w:tcPr>
          <w:p w14:paraId="6E6DCB06" w14:textId="77777777" w:rsidR="00C82767" w:rsidRPr="00CA53A5" w:rsidRDefault="00C82767" w:rsidP="0010621D">
            <w:pPr>
              <w:tabs>
                <w:tab w:val="left" w:pos="709"/>
              </w:tabs>
              <w:spacing w:after="0" w:line="240" w:lineRule="auto"/>
              <w:jc w:val="center"/>
            </w:pPr>
            <w:r w:rsidRPr="00CA53A5">
              <w:t>Themenbereich/Thema</w:t>
            </w:r>
          </w:p>
        </w:tc>
        <w:tc>
          <w:tcPr>
            <w:tcW w:w="720" w:type="dxa"/>
          </w:tcPr>
          <w:p w14:paraId="0512A829" w14:textId="77777777" w:rsidR="00C82767" w:rsidRPr="00CA53A5" w:rsidRDefault="00C82767" w:rsidP="0010621D">
            <w:pPr>
              <w:tabs>
                <w:tab w:val="left" w:pos="709"/>
              </w:tabs>
              <w:spacing w:after="0" w:line="240" w:lineRule="auto"/>
              <w:jc w:val="center"/>
            </w:pPr>
            <w:r w:rsidRPr="00CA53A5">
              <w:t>SWS / Std.</w:t>
            </w:r>
          </w:p>
        </w:tc>
        <w:tc>
          <w:tcPr>
            <w:tcW w:w="3274" w:type="dxa"/>
            <w:gridSpan w:val="2"/>
          </w:tcPr>
          <w:p w14:paraId="37C9CD7D" w14:textId="77777777" w:rsidR="00C82767" w:rsidRPr="00CA53A5" w:rsidRDefault="00C82767" w:rsidP="0010621D">
            <w:pPr>
              <w:tabs>
                <w:tab w:val="left" w:pos="709"/>
              </w:tabs>
              <w:spacing w:after="0" w:line="240" w:lineRule="auto"/>
            </w:pPr>
            <w:r w:rsidRPr="00CA53A5">
              <w:t>Studienleistungen</w:t>
            </w:r>
          </w:p>
        </w:tc>
        <w:tc>
          <w:tcPr>
            <w:tcW w:w="506" w:type="dxa"/>
          </w:tcPr>
          <w:p w14:paraId="53DD0EC6" w14:textId="77777777" w:rsidR="00C82767" w:rsidRPr="00CA53A5" w:rsidRDefault="00C82767" w:rsidP="0010621D">
            <w:pPr>
              <w:tabs>
                <w:tab w:val="left" w:pos="709"/>
              </w:tabs>
              <w:spacing w:after="0" w:line="240" w:lineRule="auto"/>
            </w:pPr>
            <w:r w:rsidRPr="00CA53A5">
              <w:t>LP</w:t>
            </w:r>
          </w:p>
        </w:tc>
      </w:tr>
      <w:tr w:rsidR="00C82767" w:rsidRPr="00CA53A5" w14:paraId="5DCB0F80" w14:textId="77777777" w:rsidTr="00750CB2">
        <w:tblPrEx>
          <w:tblCellMar>
            <w:left w:w="70" w:type="dxa"/>
            <w:right w:w="70" w:type="dxa"/>
          </w:tblCellMar>
        </w:tblPrEx>
        <w:trPr>
          <w:trHeight w:val="288"/>
        </w:trPr>
        <w:tc>
          <w:tcPr>
            <w:tcW w:w="431" w:type="dxa"/>
          </w:tcPr>
          <w:p w14:paraId="4796E25C" w14:textId="77777777" w:rsidR="00C82767" w:rsidRPr="00CA53A5" w:rsidRDefault="00C82767" w:rsidP="0010621D">
            <w:pPr>
              <w:tabs>
                <w:tab w:val="left" w:pos="709"/>
              </w:tabs>
              <w:spacing w:after="0" w:line="240" w:lineRule="auto"/>
            </w:pPr>
            <w:r w:rsidRPr="00CA53A5">
              <w:t>1</w:t>
            </w:r>
          </w:p>
        </w:tc>
        <w:tc>
          <w:tcPr>
            <w:tcW w:w="441" w:type="dxa"/>
          </w:tcPr>
          <w:p w14:paraId="0276B446" w14:textId="77777777" w:rsidR="00C82767" w:rsidRPr="00CA53A5" w:rsidRDefault="00C82767" w:rsidP="0010621D">
            <w:pPr>
              <w:tabs>
                <w:tab w:val="left" w:pos="709"/>
              </w:tabs>
              <w:spacing w:after="0" w:line="240" w:lineRule="auto"/>
            </w:pPr>
            <w:r w:rsidRPr="00CA53A5">
              <w:t>P</w:t>
            </w:r>
          </w:p>
        </w:tc>
        <w:tc>
          <w:tcPr>
            <w:tcW w:w="999" w:type="dxa"/>
          </w:tcPr>
          <w:p w14:paraId="1EEE9488" w14:textId="40EA2850" w:rsidR="00C82767" w:rsidRPr="00CA53A5" w:rsidRDefault="00C82767" w:rsidP="0010621D">
            <w:pPr>
              <w:tabs>
                <w:tab w:val="left" w:pos="709"/>
              </w:tabs>
              <w:spacing w:after="0" w:line="240" w:lineRule="auto"/>
            </w:pPr>
            <w:r w:rsidRPr="00CA53A5">
              <w:t>Sprach</w:t>
            </w:r>
            <w:r w:rsidR="006E161D">
              <w:softHyphen/>
            </w:r>
            <w:r w:rsidRPr="00CA53A5">
              <w:t>kurs</w:t>
            </w:r>
          </w:p>
        </w:tc>
        <w:tc>
          <w:tcPr>
            <w:tcW w:w="3420" w:type="dxa"/>
            <w:gridSpan w:val="3"/>
          </w:tcPr>
          <w:p w14:paraId="41C4FA9A" w14:textId="77777777" w:rsidR="00C82767" w:rsidRPr="00CA53A5" w:rsidRDefault="00C82767" w:rsidP="0010621D">
            <w:pPr>
              <w:tabs>
                <w:tab w:val="left" w:pos="709"/>
              </w:tabs>
              <w:spacing w:after="0" w:line="240" w:lineRule="auto"/>
            </w:pPr>
            <w:r w:rsidRPr="00CA53A5">
              <w:t>Russisch I</w:t>
            </w:r>
          </w:p>
        </w:tc>
        <w:tc>
          <w:tcPr>
            <w:tcW w:w="720" w:type="dxa"/>
          </w:tcPr>
          <w:p w14:paraId="3CCEC495" w14:textId="77777777" w:rsidR="00C82767" w:rsidRPr="00CA53A5" w:rsidRDefault="00C82767" w:rsidP="0010621D">
            <w:pPr>
              <w:tabs>
                <w:tab w:val="left" w:pos="709"/>
              </w:tabs>
              <w:spacing w:after="0" w:line="240" w:lineRule="auto"/>
              <w:jc w:val="center"/>
            </w:pPr>
            <w:r w:rsidRPr="00CA53A5">
              <w:t>4</w:t>
            </w:r>
          </w:p>
        </w:tc>
        <w:tc>
          <w:tcPr>
            <w:tcW w:w="3274" w:type="dxa"/>
            <w:gridSpan w:val="2"/>
          </w:tcPr>
          <w:p w14:paraId="63584B6A" w14:textId="222E9D9F" w:rsidR="00C82767" w:rsidRPr="00CA53A5" w:rsidRDefault="00C82767" w:rsidP="0010621D">
            <w:pPr>
              <w:tabs>
                <w:tab w:val="left" w:pos="709"/>
              </w:tabs>
              <w:spacing w:after="0" w:line="240" w:lineRule="auto"/>
            </w:pPr>
          </w:p>
        </w:tc>
        <w:tc>
          <w:tcPr>
            <w:tcW w:w="506" w:type="dxa"/>
          </w:tcPr>
          <w:p w14:paraId="4D51FFB1" w14:textId="77777777" w:rsidR="00C82767" w:rsidRPr="00CA53A5" w:rsidRDefault="00C82767" w:rsidP="0010621D">
            <w:pPr>
              <w:tabs>
                <w:tab w:val="left" w:pos="709"/>
              </w:tabs>
              <w:spacing w:after="0" w:line="240" w:lineRule="auto"/>
            </w:pPr>
            <w:r w:rsidRPr="00CA53A5">
              <w:t>6</w:t>
            </w:r>
          </w:p>
        </w:tc>
      </w:tr>
      <w:tr w:rsidR="00C82767" w:rsidRPr="00CA53A5" w14:paraId="63631213" w14:textId="77777777" w:rsidTr="00750CB2">
        <w:tblPrEx>
          <w:tblCellMar>
            <w:left w:w="70" w:type="dxa"/>
            <w:right w:w="70" w:type="dxa"/>
          </w:tblCellMar>
        </w:tblPrEx>
        <w:trPr>
          <w:trHeight w:val="288"/>
        </w:trPr>
        <w:tc>
          <w:tcPr>
            <w:tcW w:w="431" w:type="dxa"/>
          </w:tcPr>
          <w:p w14:paraId="521E9869" w14:textId="77777777" w:rsidR="00C82767" w:rsidRPr="00CA53A5" w:rsidRDefault="00C82767" w:rsidP="0010621D">
            <w:pPr>
              <w:tabs>
                <w:tab w:val="left" w:pos="709"/>
              </w:tabs>
              <w:spacing w:after="0" w:line="240" w:lineRule="auto"/>
            </w:pPr>
            <w:r w:rsidRPr="00CA53A5">
              <w:t>2</w:t>
            </w:r>
          </w:p>
        </w:tc>
        <w:tc>
          <w:tcPr>
            <w:tcW w:w="441" w:type="dxa"/>
          </w:tcPr>
          <w:p w14:paraId="7AC9D818" w14:textId="77777777" w:rsidR="00C82767" w:rsidRPr="00CA53A5" w:rsidRDefault="00C82767" w:rsidP="0010621D">
            <w:pPr>
              <w:tabs>
                <w:tab w:val="left" w:pos="709"/>
              </w:tabs>
              <w:spacing w:after="0" w:line="240" w:lineRule="auto"/>
            </w:pPr>
            <w:r w:rsidRPr="00CA53A5">
              <w:t>P</w:t>
            </w:r>
          </w:p>
        </w:tc>
        <w:tc>
          <w:tcPr>
            <w:tcW w:w="999" w:type="dxa"/>
          </w:tcPr>
          <w:p w14:paraId="2C741CC3" w14:textId="0266BE36" w:rsidR="00C82767" w:rsidRPr="00CA53A5" w:rsidRDefault="00C82767" w:rsidP="0010621D">
            <w:pPr>
              <w:tabs>
                <w:tab w:val="left" w:pos="709"/>
              </w:tabs>
              <w:spacing w:after="0" w:line="240" w:lineRule="auto"/>
            </w:pPr>
            <w:r w:rsidRPr="00CA53A5">
              <w:t>Sprach</w:t>
            </w:r>
            <w:r w:rsidR="006E161D">
              <w:softHyphen/>
            </w:r>
            <w:r w:rsidRPr="00CA53A5">
              <w:t>kurs</w:t>
            </w:r>
          </w:p>
        </w:tc>
        <w:tc>
          <w:tcPr>
            <w:tcW w:w="3420" w:type="dxa"/>
            <w:gridSpan w:val="3"/>
          </w:tcPr>
          <w:p w14:paraId="7D802B0B" w14:textId="77777777" w:rsidR="00C82767" w:rsidRPr="00CA53A5" w:rsidRDefault="00C82767" w:rsidP="0010621D">
            <w:pPr>
              <w:tabs>
                <w:tab w:val="left" w:pos="709"/>
              </w:tabs>
              <w:spacing w:after="0" w:line="240" w:lineRule="auto"/>
            </w:pPr>
            <w:r w:rsidRPr="00CA53A5">
              <w:t>Russisch II</w:t>
            </w:r>
          </w:p>
        </w:tc>
        <w:tc>
          <w:tcPr>
            <w:tcW w:w="720" w:type="dxa"/>
          </w:tcPr>
          <w:p w14:paraId="39004CC4" w14:textId="77777777" w:rsidR="00C82767" w:rsidRPr="00CA53A5" w:rsidRDefault="00C82767" w:rsidP="0010621D">
            <w:pPr>
              <w:tabs>
                <w:tab w:val="left" w:pos="709"/>
              </w:tabs>
              <w:spacing w:after="0" w:line="240" w:lineRule="auto"/>
              <w:jc w:val="center"/>
            </w:pPr>
            <w:r w:rsidRPr="00CA53A5">
              <w:t>4</w:t>
            </w:r>
          </w:p>
        </w:tc>
        <w:tc>
          <w:tcPr>
            <w:tcW w:w="3274" w:type="dxa"/>
            <w:gridSpan w:val="2"/>
          </w:tcPr>
          <w:p w14:paraId="5B8DDA23" w14:textId="7161AFC8" w:rsidR="00C82767" w:rsidRPr="00CA53A5" w:rsidRDefault="00C82767" w:rsidP="0010621D">
            <w:pPr>
              <w:tabs>
                <w:tab w:val="left" w:pos="709"/>
              </w:tabs>
              <w:spacing w:after="0" w:line="240" w:lineRule="auto"/>
            </w:pPr>
          </w:p>
        </w:tc>
        <w:tc>
          <w:tcPr>
            <w:tcW w:w="506" w:type="dxa"/>
          </w:tcPr>
          <w:p w14:paraId="6BF64FDF" w14:textId="77777777" w:rsidR="00C82767" w:rsidRPr="00CA53A5" w:rsidRDefault="00C82767" w:rsidP="0010621D">
            <w:pPr>
              <w:tabs>
                <w:tab w:val="left" w:pos="709"/>
              </w:tabs>
              <w:spacing w:after="0" w:line="240" w:lineRule="auto"/>
            </w:pPr>
            <w:r w:rsidRPr="00CA53A5">
              <w:t>6</w:t>
            </w:r>
          </w:p>
        </w:tc>
      </w:tr>
      <w:tr w:rsidR="00C82767" w:rsidRPr="00CA53A5" w14:paraId="6172BEA4" w14:textId="77777777" w:rsidTr="00750CB2">
        <w:tblPrEx>
          <w:tblCellMar>
            <w:left w:w="70" w:type="dxa"/>
            <w:right w:w="70" w:type="dxa"/>
          </w:tblCellMar>
        </w:tblPrEx>
        <w:trPr>
          <w:trHeight w:val="288"/>
        </w:trPr>
        <w:tc>
          <w:tcPr>
            <w:tcW w:w="9791" w:type="dxa"/>
            <w:gridSpan w:val="10"/>
          </w:tcPr>
          <w:p w14:paraId="6AB94AAD" w14:textId="77777777" w:rsidR="00C82767" w:rsidRPr="00CA53A5" w:rsidRDefault="00C82767" w:rsidP="0010621D">
            <w:pPr>
              <w:tabs>
                <w:tab w:val="left" w:pos="709"/>
                <w:tab w:val="right" w:pos="3888"/>
              </w:tabs>
              <w:spacing w:after="0" w:line="240" w:lineRule="auto"/>
              <w:rPr>
                <w:b/>
              </w:rPr>
            </w:pPr>
            <w:r w:rsidRPr="00CA53A5">
              <w:rPr>
                <w:b/>
              </w:rPr>
              <w:t>13. Modulprüfung:</w:t>
            </w:r>
          </w:p>
        </w:tc>
      </w:tr>
      <w:tr w:rsidR="00C82767" w:rsidRPr="00CA53A5" w14:paraId="136C87A9" w14:textId="77777777" w:rsidTr="00750CB2">
        <w:tblPrEx>
          <w:tblCellMar>
            <w:left w:w="70" w:type="dxa"/>
            <w:right w:w="70" w:type="dxa"/>
          </w:tblCellMar>
        </w:tblPrEx>
        <w:trPr>
          <w:trHeight w:val="288"/>
        </w:trPr>
        <w:tc>
          <w:tcPr>
            <w:tcW w:w="431" w:type="dxa"/>
            <w:vAlign w:val="center"/>
          </w:tcPr>
          <w:p w14:paraId="0A0873B8" w14:textId="77777777" w:rsidR="00C82767" w:rsidRPr="00CA53A5" w:rsidRDefault="00C82767" w:rsidP="0010621D">
            <w:pPr>
              <w:tabs>
                <w:tab w:val="left" w:pos="709"/>
              </w:tabs>
              <w:spacing w:after="0" w:line="240" w:lineRule="auto"/>
              <w:jc w:val="center"/>
            </w:pPr>
            <w:proofErr w:type="spellStart"/>
            <w:r w:rsidRPr="00CA53A5">
              <w:t>Nr</w:t>
            </w:r>
            <w:proofErr w:type="spellEnd"/>
          </w:p>
        </w:tc>
        <w:tc>
          <w:tcPr>
            <w:tcW w:w="2340" w:type="dxa"/>
            <w:gridSpan w:val="3"/>
            <w:vAlign w:val="center"/>
          </w:tcPr>
          <w:p w14:paraId="014C2108" w14:textId="77777777" w:rsidR="00C82767" w:rsidRPr="00CA53A5" w:rsidRDefault="00C82767" w:rsidP="0010621D">
            <w:pPr>
              <w:tabs>
                <w:tab w:val="left" w:pos="709"/>
              </w:tabs>
              <w:spacing w:after="0" w:line="240" w:lineRule="auto"/>
              <w:jc w:val="center"/>
            </w:pPr>
            <w:r w:rsidRPr="00CA53A5">
              <w:t>Kompetenz / Thema</w:t>
            </w:r>
          </w:p>
        </w:tc>
        <w:tc>
          <w:tcPr>
            <w:tcW w:w="1440" w:type="dxa"/>
          </w:tcPr>
          <w:p w14:paraId="609BD272" w14:textId="04A90ECE" w:rsidR="00C82767" w:rsidRPr="00CA53A5" w:rsidRDefault="00C82767" w:rsidP="0010621D">
            <w:pPr>
              <w:tabs>
                <w:tab w:val="left" w:pos="709"/>
              </w:tabs>
              <w:spacing w:after="0" w:line="240" w:lineRule="auto"/>
              <w:jc w:val="center"/>
            </w:pPr>
            <w:r w:rsidRPr="00CA53A5">
              <w:t>Art der Prüfung</w:t>
            </w:r>
          </w:p>
        </w:tc>
        <w:tc>
          <w:tcPr>
            <w:tcW w:w="1800" w:type="dxa"/>
            <w:gridSpan w:val="2"/>
          </w:tcPr>
          <w:p w14:paraId="54E55580" w14:textId="77777777" w:rsidR="00C82767" w:rsidRPr="00CA53A5" w:rsidRDefault="00C82767" w:rsidP="0010621D">
            <w:pPr>
              <w:tabs>
                <w:tab w:val="left" w:pos="709"/>
              </w:tabs>
              <w:spacing w:after="0" w:line="240" w:lineRule="auto"/>
              <w:jc w:val="center"/>
            </w:pPr>
            <w:r w:rsidRPr="00CA53A5">
              <w:t>Umfang</w:t>
            </w:r>
          </w:p>
        </w:tc>
        <w:tc>
          <w:tcPr>
            <w:tcW w:w="2282" w:type="dxa"/>
          </w:tcPr>
          <w:p w14:paraId="7D0DFEFD" w14:textId="5BD8D4AA" w:rsidR="00C82767" w:rsidRPr="00CA53A5" w:rsidRDefault="00C82767" w:rsidP="0010621D">
            <w:pPr>
              <w:tabs>
                <w:tab w:val="left" w:pos="709"/>
              </w:tabs>
              <w:spacing w:after="0" w:line="240" w:lineRule="auto"/>
              <w:jc w:val="center"/>
            </w:pPr>
            <w:r w:rsidRPr="00CA53A5">
              <w:t>Zeitpunkt / Bemerkungen</w:t>
            </w:r>
          </w:p>
        </w:tc>
        <w:tc>
          <w:tcPr>
            <w:tcW w:w="1498" w:type="dxa"/>
            <w:gridSpan w:val="2"/>
          </w:tcPr>
          <w:p w14:paraId="1CFC3AE8" w14:textId="07B10869" w:rsidR="00C82767" w:rsidRPr="00CA53A5" w:rsidRDefault="00C82767" w:rsidP="0010621D">
            <w:pPr>
              <w:tabs>
                <w:tab w:val="left" w:pos="709"/>
              </w:tabs>
              <w:spacing w:after="0" w:line="240" w:lineRule="auto"/>
            </w:pPr>
            <w:r w:rsidRPr="00CA53A5">
              <w:t>Anteil an Modulnote</w:t>
            </w:r>
          </w:p>
        </w:tc>
      </w:tr>
      <w:tr w:rsidR="001A4FF5" w:rsidRPr="00CA53A5" w14:paraId="2DA36E79" w14:textId="77777777" w:rsidTr="00750CB2">
        <w:tblPrEx>
          <w:tblCellMar>
            <w:left w:w="70" w:type="dxa"/>
            <w:right w:w="70" w:type="dxa"/>
          </w:tblCellMar>
        </w:tblPrEx>
        <w:trPr>
          <w:trHeight w:val="288"/>
        </w:trPr>
        <w:tc>
          <w:tcPr>
            <w:tcW w:w="431" w:type="dxa"/>
          </w:tcPr>
          <w:p w14:paraId="459D2CC5" w14:textId="4C82696F" w:rsidR="001A4FF5" w:rsidRPr="00CA53A5" w:rsidRDefault="001A4FF5" w:rsidP="0010621D">
            <w:pPr>
              <w:tabs>
                <w:tab w:val="left" w:pos="709"/>
              </w:tabs>
              <w:spacing w:after="0" w:line="240" w:lineRule="auto"/>
            </w:pPr>
            <w:r w:rsidRPr="00CA53A5">
              <w:t>1</w:t>
            </w:r>
          </w:p>
        </w:tc>
        <w:tc>
          <w:tcPr>
            <w:tcW w:w="2340" w:type="dxa"/>
            <w:gridSpan w:val="3"/>
          </w:tcPr>
          <w:p w14:paraId="39CB5B42" w14:textId="084F3563" w:rsidR="001A4FF5" w:rsidRPr="00CA53A5" w:rsidRDefault="001A4FF5" w:rsidP="0010621D">
            <w:pPr>
              <w:tabs>
                <w:tab w:val="left" w:pos="709"/>
              </w:tabs>
              <w:spacing w:after="0" w:line="240" w:lineRule="auto"/>
            </w:pPr>
            <w:r w:rsidRPr="00CA53A5">
              <w:t>Grundkenntnisse der russischen Sprache auf dem Niveau GER A2</w:t>
            </w:r>
          </w:p>
        </w:tc>
        <w:tc>
          <w:tcPr>
            <w:tcW w:w="1440" w:type="dxa"/>
          </w:tcPr>
          <w:p w14:paraId="4978B6B6" w14:textId="5147723B" w:rsidR="001A4FF5" w:rsidRPr="00CA53A5" w:rsidRDefault="001A4FF5" w:rsidP="0010621D">
            <w:pPr>
              <w:tabs>
                <w:tab w:val="left" w:pos="709"/>
              </w:tabs>
              <w:spacing w:after="0" w:line="240" w:lineRule="auto"/>
            </w:pPr>
            <w:r w:rsidRPr="00CA53A5">
              <w:t>Portfolio</w:t>
            </w:r>
          </w:p>
        </w:tc>
        <w:tc>
          <w:tcPr>
            <w:tcW w:w="1800" w:type="dxa"/>
            <w:gridSpan w:val="2"/>
          </w:tcPr>
          <w:p w14:paraId="370645C0" w14:textId="7276CC2E" w:rsidR="001A4FF5" w:rsidRPr="00CA53A5" w:rsidRDefault="005F5CCF" w:rsidP="0010621D">
            <w:pPr>
              <w:tabs>
                <w:tab w:val="left" w:pos="709"/>
              </w:tabs>
              <w:spacing w:after="0" w:line="240" w:lineRule="auto"/>
              <w:jc w:val="center"/>
            </w:pPr>
            <w:r>
              <w:t>Ca. 2000 Wörter</w:t>
            </w:r>
          </w:p>
        </w:tc>
        <w:tc>
          <w:tcPr>
            <w:tcW w:w="2282" w:type="dxa"/>
          </w:tcPr>
          <w:p w14:paraId="06AEA43B" w14:textId="1611CB59" w:rsidR="001A4FF5" w:rsidRPr="00CA53A5" w:rsidRDefault="001A4FF5" w:rsidP="0010621D">
            <w:pPr>
              <w:tabs>
                <w:tab w:val="left" w:pos="709"/>
              </w:tabs>
              <w:spacing w:after="0" w:line="240" w:lineRule="auto"/>
            </w:pPr>
            <w:r w:rsidRPr="00CA53A5">
              <w:t xml:space="preserve">Die Übungsaufgaben </w:t>
            </w:r>
            <w:r w:rsidR="005F5CCF">
              <w:t xml:space="preserve">zum Portfolio </w:t>
            </w:r>
            <w:r w:rsidRPr="00CA53A5">
              <w:t>sind se</w:t>
            </w:r>
            <w:r w:rsidR="006E161D">
              <w:softHyphen/>
            </w:r>
            <w:r w:rsidRPr="00CA53A5">
              <w:t>mesterbegleitend ab</w:t>
            </w:r>
            <w:r w:rsidR="006E161D">
              <w:softHyphen/>
            </w:r>
            <w:r w:rsidRPr="00CA53A5">
              <w:t>zugeben</w:t>
            </w:r>
          </w:p>
        </w:tc>
        <w:tc>
          <w:tcPr>
            <w:tcW w:w="1498" w:type="dxa"/>
            <w:gridSpan w:val="2"/>
          </w:tcPr>
          <w:p w14:paraId="74DF17DD" w14:textId="4F222816" w:rsidR="001A4FF5" w:rsidRPr="00CA53A5" w:rsidRDefault="001A4FF5" w:rsidP="0010621D">
            <w:pPr>
              <w:tabs>
                <w:tab w:val="left" w:pos="709"/>
              </w:tabs>
              <w:spacing w:after="0" w:line="240" w:lineRule="auto"/>
            </w:pPr>
            <w:r w:rsidRPr="00CA53A5">
              <w:t>100 %</w:t>
            </w:r>
          </w:p>
        </w:tc>
      </w:tr>
      <w:tr w:rsidR="001A4FF5" w:rsidRPr="00CA53A5" w14:paraId="793A3E67" w14:textId="77777777" w:rsidTr="00750CB2">
        <w:tblPrEx>
          <w:tblCellMar>
            <w:left w:w="70" w:type="dxa"/>
            <w:right w:w="70" w:type="dxa"/>
          </w:tblCellMar>
        </w:tblPrEx>
        <w:trPr>
          <w:trHeight w:val="288"/>
        </w:trPr>
        <w:tc>
          <w:tcPr>
            <w:tcW w:w="9791" w:type="dxa"/>
            <w:gridSpan w:val="10"/>
          </w:tcPr>
          <w:p w14:paraId="3A6E040B" w14:textId="77777777" w:rsidR="005F5CCF" w:rsidRPr="00CA53A5" w:rsidRDefault="005F5CCF"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299DF1E4" w14:textId="77777777" w:rsidR="005F5CCF" w:rsidRPr="00CA53A5" w:rsidRDefault="005F5CCF"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2B556DC7" w14:textId="77777777" w:rsidR="005F5CCF" w:rsidRPr="00CA53A5" w:rsidRDefault="005F5CCF" w:rsidP="0010621D">
            <w:pPr>
              <w:pStyle w:val="Default"/>
              <w:tabs>
                <w:tab w:val="left" w:pos="709"/>
              </w:tabs>
              <w:jc w:val="both"/>
              <w:rPr>
                <w:rFonts w:ascii="Frutiger Next LT W1G" w:hAnsi="Frutiger Next LT W1G"/>
                <w:sz w:val="22"/>
                <w:szCs w:val="22"/>
              </w:rPr>
            </w:pPr>
          </w:p>
          <w:p w14:paraId="040C606A" w14:textId="3D0E6E70" w:rsidR="00797A17" w:rsidRPr="00CA53A5" w:rsidRDefault="00797A17" w:rsidP="00797A17">
            <w:pPr>
              <w:pStyle w:val="Default"/>
              <w:numPr>
                <w:ilvl w:val="0"/>
                <w:numId w:val="65"/>
              </w:numPr>
              <w:tabs>
                <w:tab w:val="left" w:pos="709"/>
              </w:tabs>
              <w:jc w:val="both"/>
              <w:rPr>
                <w:rFonts w:ascii="Frutiger Next LT W1G" w:hAnsi="Frutiger Next LT W1G"/>
                <w:sz w:val="22"/>
                <w:szCs w:val="22"/>
              </w:rPr>
            </w:pPr>
            <w:r w:rsidRPr="00CA53A5">
              <w:rPr>
                <w:rFonts w:ascii="Frutiger Next LT W1G" w:hAnsi="Frutiger Next LT W1G"/>
                <w:sz w:val="22"/>
                <w:szCs w:val="22"/>
              </w:rPr>
              <w:t xml:space="preserve">Im </w:t>
            </w:r>
            <w:r w:rsidRPr="00CA53A5">
              <w:rPr>
                <w:rFonts w:ascii="Frutiger Next LT W1G" w:hAnsi="Frutiger Next LT W1G"/>
                <w:b/>
                <w:sz w:val="22"/>
                <w:szCs w:val="22"/>
              </w:rPr>
              <w:t>kombinatorischen</w:t>
            </w:r>
            <w:r w:rsidRPr="00CA53A5">
              <w:rPr>
                <w:rFonts w:ascii="Frutiger Next LT W1G" w:hAnsi="Frutiger Next LT W1G"/>
                <w:sz w:val="22"/>
                <w:szCs w:val="22"/>
              </w:rPr>
              <w:t xml:space="preserve"> Bachelorstudiengang Slavis</w:t>
            </w:r>
            <w:r>
              <w:rPr>
                <w:rFonts w:ascii="Frutiger Next LT W1G" w:hAnsi="Frutiger Next LT W1G"/>
                <w:sz w:val="22"/>
                <w:szCs w:val="22"/>
              </w:rPr>
              <w:t>che Studien können Studierende ohne Vor</w:t>
            </w:r>
            <w:r w:rsidR="006E161D">
              <w:rPr>
                <w:rFonts w:ascii="Frutiger Next LT W1G" w:hAnsi="Frutiger Next LT W1G"/>
                <w:sz w:val="22"/>
                <w:szCs w:val="22"/>
              </w:rPr>
              <w:softHyphen/>
            </w:r>
            <w:r>
              <w:rPr>
                <w:rFonts w:ascii="Frutiger Next LT W1G" w:hAnsi="Frutiger Next LT W1G"/>
                <w:sz w:val="22"/>
                <w:szCs w:val="22"/>
              </w:rPr>
              <w:t>kenntnisse die Lehrveranstaltungen des Moduls im Wahlbereich einbringen.</w:t>
            </w:r>
            <w:r w:rsidRPr="00CA53A5">
              <w:rPr>
                <w:rFonts w:ascii="Frutiger Next LT W1G" w:hAnsi="Frutiger Next LT W1G"/>
                <w:sz w:val="22"/>
                <w:szCs w:val="22"/>
              </w:rPr>
              <w:t xml:space="preserve"> </w:t>
            </w:r>
          </w:p>
          <w:p w14:paraId="38640982" w14:textId="77777777" w:rsidR="005F5CCF" w:rsidRPr="00CA53A5" w:rsidRDefault="005F5CCF" w:rsidP="0010621D">
            <w:pPr>
              <w:pStyle w:val="Default"/>
              <w:tabs>
                <w:tab w:val="left" w:pos="709"/>
              </w:tabs>
              <w:jc w:val="both"/>
              <w:rPr>
                <w:rFonts w:ascii="Frutiger Next LT W1G" w:hAnsi="Frutiger Next LT W1G"/>
                <w:sz w:val="22"/>
                <w:szCs w:val="22"/>
              </w:rPr>
            </w:pPr>
          </w:p>
          <w:p w14:paraId="70CD9AD0" w14:textId="69DB85B8" w:rsidR="005F5CCF" w:rsidRPr="00CA53A5" w:rsidRDefault="005F5CCF" w:rsidP="0010621D">
            <w:pPr>
              <w:pStyle w:val="Default"/>
              <w:numPr>
                <w:ilvl w:val="0"/>
                <w:numId w:val="67"/>
              </w:numPr>
              <w:tabs>
                <w:tab w:val="left" w:pos="709"/>
              </w:tabs>
              <w:jc w:val="both"/>
              <w:rPr>
                <w:rFonts w:ascii="Frutiger Next LT W1G" w:hAnsi="Frutiger Next LT W1G"/>
                <w:b/>
                <w:sz w:val="22"/>
                <w:szCs w:val="22"/>
              </w:rPr>
            </w:pPr>
            <w:r w:rsidRPr="00CA53A5">
              <w:rPr>
                <w:rFonts w:ascii="Frutiger Next LT W1G" w:hAnsi="Frutiger Next LT W1G"/>
                <w:sz w:val="22"/>
                <w:szCs w:val="22"/>
              </w:rPr>
              <w:t xml:space="preserve">Im </w:t>
            </w:r>
            <w:r>
              <w:rPr>
                <w:rFonts w:ascii="Frutiger Next LT W1G" w:hAnsi="Frutiger Next LT W1G"/>
                <w:b/>
                <w:sz w:val="22"/>
                <w:szCs w:val="22"/>
              </w:rPr>
              <w:t>Ein-Fach-</w:t>
            </w:r>
            <w:r w:rsidRPr="003A3CBA">
              <w:rPr>
                <w:rFonts w:ascii="Frutiger Next LT W1G" w:hAnsi="Frutiger Next LT W1G"/>
                <w:b/>
                <w:bCs/>
                <w:sz w:val="22"/>
                <w:szCs w:val="22"/>
              </w:rPr>
              <w:t>Bachelorstudiengang</w:t>
            </w:r>
            <w:r w:rsidRPr="00CA53A5">
              <w:rPr>
                <w:rFonts w:ascii="Frutiger Next LT W1G" w:hAnsi="Frutiger Next LT W1G"/>
                <w:sz w:val="22"/>
                <w:szCs w:val="22"/>
              </w:rPr>
              <w:t xml:space="preserve"> </w:t>
            </w:r>
            <w:r w:rsidRPr="00CA53A5">
              <w:rPr>
                <w:rFonts w:ascii="Frutiger Next LT W1G" w:hAnsi="Frutiger Next LT W1G"/>
                <w:i/>
                <w:sz w:val="22"/>
                <w:szCs w:val="22"/>
              </w:rPr>
              <w:t>Slavische Studien</w:t>
            </w:r>
            <w:r w:rsidRPr="00CA53A5">
              <w:rPr>
                <w:rFonts w:ascii="Frutiger Next LT W1G" w:hAnsi="Frutiger Next LT W1G"/>
                <w:sz w:val="22"/>
                <w:szCs w:val="22"/>
              </w:rPr>
              <w:t xml:space="preserve"> </w:t>
            </w:r>
            <w:r>
              <w:rPr>
                <w:rFonts w:ascii="Frutiger Next LT W1G" w:hAnsi="Frutiger Next LT W1G"/>
                <w:sz w:val="22"/>
                <w:szCs w:val="22"/>
              </w:rPr>
              <w:t xml:space="preserve">ist das Modul </w:t>
            </w:r>
            <w:r w:rsidRPr="00CA53A5">
              <w:rPr>
                <w:rFonts w:ascii="Frutiger Next LT W1G" w:hAnsi="Frutiger Next LT W1G"/>
                <w:sz w:val="22"/>
                <w:szCs w:val="22"/>
              </w:rPr>
              <w:t xml:space="preserve">bei </w:t>
            </w:r>
            <w:r>
              <w:rPr>
                <w:rFonts w:ascii="Frutiger Next LT W1G" w:hAnsi="Frutiger Next LT W1G"/>
                <w:sz w:val="22"/>
                <w:szCs w:val="22"/>
              </w:rPr>
              <w:t>Russ</w:t>
            </w:r>
            <w:r w:rsidRPr="00CA53A5">
              <w:rPr>
                <w:rFonts w:ascii="Frutiger Next LT W1G" w:hAnsi="Frutiger Next LT W1G"/>
                <w:sz w:val="22"/>
                <w:szCs w:val="22"/>
              </w:rPr>
              <w:t>isch</w:t>
            </w:r>
            <w:r>
              <w:rPr>
                <w:rFonts w:ascii="Frutiger Next LT W1G" w:hAnsi="Frutiger Next LT W1G"/>
                <w:sz w:val="22"/>
                <w:szCs w:val="22"/>
              </w:rPr>
              <w:t xml:space="preserve"> </w:t>
            </w:r>
            <w:r w:rsidRPr="00CA53A5">
              <w:rPr>
                <w:rFonts w:ascii="Frutiger Next LT W1G" w:hAnsi="Frutiger Next LT W1G"/>
                <w:i/>
                <w:sz w:val="22"/>
                <w:szCs w:val="22"/>
              </w:rPr>
              <w:t>als 2. Sprache</w:t>
            </w:r>
            <w:r w:rsidRPr="00CA53A5">
              <w:rPr>
                <w:rFonts w:ascii="Frutiger Next LT W1G" w:hAnsi="Frutiger Next LT W1G"/>
                <w:sz w:val="22"/>
                <w:szCs w:val="22"/>
              </w:rPr>
              <w:t xml:space="preserve"> </w:t>
            </w:r>
            <w:r>
              <w:rPr>
                <w:rFonts w:ascii="Frutiger Next LT W1G" w:hAnsi="Frutiger Next LT W1G"/>
                <w:sz w:val="22"/>
                <w:szCs w:val="22"/>
              </w:rPr>
              <w:t>zu belegen</w:t>
            </w:r>
            <w:r w:rsidRPr="00CA53A5">
              <w:rPr>
                <w:rFonts w:ascii="Frutiger Next LT W1G" w:hAnsi="Frutiger Next LT W1G"/>
                <w:sz w:val="22"/>
                <w:szCs w:val="22"/>
              </w:rPr>
              <w:t>.</w:t>
            </w:r>
            <w:r>
              <w:rPr>
                <w:rFonts w:ascii="Frutiger Next LT W1G" w:hAnsi="Frutiger Next LT W1G"/>
                <w:sz w:val="22"/>
                <w:szCs w:val="22"/>
              </w:rPr>
              <w:t xml:space="preserve"> </w:t>
            </w:r>
          </w:p>
          <w:p w14:paraId="1AB90E8F" w14:textId="77777777" w:rsidR="005F5CCF" w:rsidRPr="00CA53A5" w:rsidRDefault="005F5CCF" w:rsidP="0010621D">
            <w:pPr>
              <w:pStyle w:val="Listenabsatz"/>
              <w:spacing w:after="0" w:line="240" w:lineRule="auto"/>
              <w:rPr>
                <w:b/>
              </w:rPr>
            </w:pPr>
          </w:p>
          <w:p w14:paraId="48703421" w14:textId="783BB6A8" w:rsidR="005F5CCF" w:rsidRDefault="005F5CCF" w:rsidP="0010621D">
            <w:pPr>
              <w:spacing w:after="0" w:line="240" w:lineRule="auto"/>
              <w:rPr>
                <w:bCs/>
              </w:rPr>
            </w:pPr>
            <w:r>
              <w:rPr>
                <w:bCs/>
              </w:rPr>
              <w:t xml:space="preserve">Das Portfolio besteht aus jeweils drei </w:t>
            </w:r>
            <w:r w:rsidR="00684F17">
              <w:rPr>
                <w:bCs/>
              </w:rPr>
              <w:t xml:space="preserve">sprachpraktischen </w:t>
            </w:r>
            <w:r>
              <w:rPr>
                <w:bCs/>
              </w:rPr>
              <w:t>Übungsaufgaben (in Russisch I und Russisch II), die semesterbegleitend abgegeben werden.</w:t>
            </w:r>
          </w:p>
          <w:p w14:paraId="673F03FA" w14:textId="77777777" w:rsidR="00797A17" w:rsidRDefault="00797A17" w:rsidP="0010621D">
            <w:pPr>
              <w:pStyle w:val="Default"/>
              <w:tabs>
                <w:tab w:val="left" w:pos="709"/>
              </w:tabs>
              <w:jc w:val="both"/>
              <w:rPr>
                <w:rFonts w:ascii="Frutiger Next LT W1G" w:hAnsi="Frutiger Next LT W1G"/>
                <w:sz w:val="22"/>
                <w:szCs w:val="22"/>
              </w:rPr>
            </w:pPr>
          </w:p>
          <w:p w14:paraId="04FD01C9" w14:textId="2B5C090F" w:rsidR="001A4FF5" w:rsidRPr="005F5CCF" w:rsidRDefault="001B6CF6" w:rsidP="00CE3AD0">
            <w:pPr>
              <w:spacing w:after="0" w:line="240" w:lineRule="auto"/>
              <w:rPr>
                <w:b/>
              </w:rPr>
            </w:pPr>
            <w:r w:rsidRPr="00CE3AD0">
              <w:rPr>
                <w:bCs/>
              </w:rPr>
              <w:t>Zur Vertiefung ist es empfehlenswert, weitere im Vorlesungsverzeichnis entsprechend gekennzeichnete Veranstaltungen zu besuchen. Diese können im Wahlbereich des kombinatorischen Bachelorstudien</w:t>
            </w:r>
            <w:r w:rsidR="006E161D">
              <w:rPr>
                <w:bCs/>
              </w:rPr>
              <w:softHyphen/>
            </w:r>
            <w:r w:rsidRPr="00CE3AD0">
              <w:rPr>
                <w:bCs/>
              </w:rPr>
              <w:t xml:space="preserve">gangs bzw. </w:t>
            </w:r>
            <w:r w:rsidR="00CE3AD0" w:rsidRPr="00CE3AD0">
              <w:rPr>
                <w:bCs/>
              </w:rPr>
              <w:t>im Modul SLA-WB-M02</w:t>
            </w:r>
            <w:r w:rsidRPr="00CE3AD0">
              <w:rPr>
                <w:bCs/>
              </w:rPr>
              <w:t>im Ein-Fach-Bachelor eingebracht werden.</w:t>
            </w:r>
          </w:p>
        </w:tc>
      </w:tr>
    </w:tbl>
    <w:p w14:paraId="1D11EAE8" w14:textId="77777777" w:rsidR="00C82767" w:rsidRPr="00CA53A5" w:rsidRDefault="00C82767" w:rsidP="0010621D">
      <w:pPr>
        <w:spacing w:after="0" w:line="240" w:lineRule="auto"/>
      </w:pPr>
      <w:r w:rsidRPr="00CA53A5">
        <w:br w:type="page"/>
      </w:r>
    </w:p>
    <w:p w14:paraId="2537842A" w14:textId="6BDDE59D" w:rsidR="00C82767" w:rsidRPr="00CA53A5" w:rsidRDefault="00C82767" w:rsidP="0010621D">
      <w:pPr>
        <w:pStyle w:val="berschrift3"/>
        <w:spacing w:before="0" w:line="240" w:lineRule="auto"/>
      </w:pPr>
      <w:bookmarkStart w:id="92" w:name="_Toc109218321"/>
      <w:bookmarkStart w:id="93" w:name="_Toc117675777"/>
      <w:bookmarkStart w:id="94" w:name="_Toc126915383"/>
      <w:r w:rsidRPr="00CA53A5">
        <w:lastRenderedPageBreak/>
        <w:t>RUS-BA-M01</w:t>
      </w:r>
      <w:r w:rsidR="001A4FF5" w:rsidRPr="00CA53A5">
        <w:t>a</w:t>
      </w:r>
      <w:bookmarkEnd w:id="92"/>
      <w:bookmarkEnd w:id="93"/>
      <w:bookmarkEnd w:id="94"/>
    </w:p>
    <w:p w14:paraId="5DD611C1" w14:textId="77777777" w:rsidR="00C82767" w:rsidRPr="00CA53A5" w:rsidRDefault="00C82767" w:rsidP="0010621D">
      <w:pPr>
        <w:pStyle w:val="Ebene3"/>
        <w:tabs>
          <w:tab w:val="left" w:pos="709"/>
        </w:tabs>
        <w:rPr>
          <w:rFonts w:ascii="Frutiger Next LT W1G" w:hAnsi="Frutiger Next LT W1G"/>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205"/>
      </w:tblGrid>
      <w:tr w:rsidR="00977256" w:rsidRPr="00CA53A5" w14:paraId="5E4848D1" w14:textId="77777777" w:rsidTr="00977256">
        <w:trPr>
          <w:trHeight w:val="582"/>
        </w:trPr>
        <w:tc>
          <w:tcPr>
            <w:tcW w:w="4571" w:type="dxa"/>
            <w:vMerge w:val="restart"/>
          </w:tcPr>
          <w:p w14:paraId="7873F26D" w14:textId="77777777" w:rsidR="00977256" w:rsidRPr="00CA53A5" w:rsidRDefault="00977256" w:rsidP="0010621D">
            <w:pPr>
              <w:tabs>
                <w:tab w:val="left" w:pos="709"/>
                <w:tab w:val="left" w:pos="4536"/>
              </w:tabs>
              <w:spacing w:after="0" w:line="240" w:lineRule="auto"/>
              <w:rPr>
                <w:b/>
              </w:rPr>
            </w:pPr>
            <w:r w:rsidRPr="00CA53A5">
              <w:rPr>
                <w:b/>
              </w:rPr>
              <w:t>1. Name des Moduls:</w:t>
            </w:r>
          </w:p>
        </w:tc>
        <w:tc>
          <w:tcPr>
            <w:tcW w:w="5205" w:type="dxa"/>
          </w:tcPr>
          <w:p w14:paraId="13282D39" w14:textId="2428154C" w:rsidR="00977256" w:rsidRPr="00CA53A5" w:rsidRDefault="00977256" w:rsidP="0010621D">
            <w:pPr>
              <w:tabs>
                <w:tab w:val="left" w:pos="709"/>
                <w:tab w:val="left" w:pos="4536"/>
              </w:tabs>
              <w:spacing w:after="0" w:line="240" w:lineRule="auto"/>
            </w:pPr>
            <w:r w:rsidRPr="00CA53A5">
              <w:t>Aufbaumodul Sprachausbildung Russisch als Fremd</w:t>
            </w:r>
            <w:r w:rsidR="006E161D">
              <w:softHyphen/>
            </w:r>
            <w:r w:rsidRPr="00CA53A5">
              <w:t xml:space="preserve">sprache </w:t>
            </w:r>
          </w:p>
          <w:p w14:paraId="075B8D4C" w14:textId="77777777" w:rsidR="00977256" w:rsidRPr="00CA53A5" w:rsidRDefault="00977256" w:rsidP="0010621D">
            <w:pPr>
              <w:tabs>
                <w:tab w:val="left" w:pos="709"/>
                <w:tab w:val="left" w:pos="4536"/>
              </w:tabs>
              <w:spacing w:after="0" w:line="240" w:lineRule="auto"/>
            </w:pPr>
            <w:r w:rsidRPr="00CA53A5">
              <w:t xml:space="preserve">(Zielniveau B1+, </w:t>
            </w:r>
            <w:proofErr w:type="spellStart"/>
            <w:r w:rsidRPr="00CA53A5">
              <w:t>UNIcert</w:t>
            </w:r>
            <w:proofErr w:type="spellEnd"/>
            <w:r w:rsidRPr="00CA53A5">
              <w:t xml:space="preserve"> 1) </w:t>
            </w:r>
          </w:p>
        </w:tc>
      </w:tr>
      <w:tr w:rsidR="00977256" w:rsidRPr="00D94622" w14:paraId="1376A67F" w14:textId="77777777" w:rsidTr="001A4FF5">
        <w:trPr>
          <w:trHeight w:val="582"/>
        </w:trPr>
        <w:tc>
          <w:tcPr>
            <w:tcW w:w="4571" w:type="dxa"/>
            <w:vMerge/>
          </w:tcPr>
          <w:p w14:paraId="46C7A176" w14:textId="77777777" w:rsidR="00977256" w:rsidRPr="00CA53A5" w:rsidRDefault="00977256" w:rsidP="0010621D">
            <w:pPr>
              <w:tabs>
                <w:tab w:val="left" w:pos="709"/>
                <w:tab w:val="left" w:pos="4536"/>
              </w:tabs>
              <w:spacing w:after="0" w:line="240" w:lineRule="auto"/>
              <w:rPr>
                <w:b/>
              </w:rPr>
            </w:pPr>
          </w:p>
        </w:tc>
        <w:tc>
          <w:tcPr>
            <w:tcW w:w="5205" w:type="dxa"/>
          </w:tcPr>
          <w:p w14:paraId="19BB5518" w14:textId="77777777" w:rsidR="00D63CEA" w:rsidRDefault="00D63CEA" w:rsidP="0010621D">
            <w:pPr>
              <w:spacing w:after="0" w:line="240" w:lineRule="auto"/>
              <w:rPr>
                <w:lang w:val="en-US"/>
              </w:rPr>
            </w:pPr>
            <w:r>
              <w:rPr>
                <w:lang w:val="en-US"/>
              </w:rPr>
              <w:t>Intermediate Module</w:t>
            </w:r>
          </w:p>
          <w:p w14:paraId="42BC453F" w14:textId="440FB481" w:rsidR="00D63CEA" w:rsidRDefault="00D63CEA" w:rsidP="0010621D">
            <w:pPr>
              <w:spacing w:after="0" w:line="240" w:lineRule="auto"/>
              <w:rPr>
                <w:lang w:val="en-US"/>
              </w:rPr>
            </w:pPr>
            <w:r>
              <w:rPr>
                <w:lang w:val="en-US"/>
              </w:rPr>
              <w:t>Russian</w:t>
            </w:r>
            <w:r>
              <w:rPr>
                <w:b/>
                <w:bCs/>
                <w:lang w:val="en-US"/>
              </w:rPr>
              <w:t xml:space="preserve"> </w:t>
            </w:r>
            <w:r>
              <w:rPr>
                <w:lang w:val="en-US"/>
              </w:rPr>
              <w:t>as a Foreign Language</w:t>
            </w:r>
          </w:p>
          <w:p w14:paraId="738A15E3" w14:textId="4BB96AD3" w:rsidR="00977256" w:rsidRPr="00D63CEA" w:rsidRDefault="00D63CEA" w:rsidP="0010621D">
            <w:pPr>
              <w:tabs>
                <w:tab w:val="left" w:pos="709"/>
                <w:tab w:val="left" w:pos="4536"/>
              </w:tabs>
              <w:spacing w:after="0" w:line="240" w:lineRule="auto"/>
              <w:rPr>
                <w:lang w:val="en-US"/>
              </w:rPr>
            </w:pPr>
            <w:r>
              <w:rPr>
                <w:lang w:val="en-US"/>
              </w:rPr>
              <w:t>(Target level CEFR B1+, UNIcert1)</w:t>
            </w:r>
          </w:p>
        </w:tc>
      </w:tr>
      <w:tr w:rsidR="00C82767" w:rsidRPr="00CA53A5" w14:paraId="765F985C" w14:textId="77777777" w:rsidTr="001A4FF5">
        <w:trPr>
          <w:trHeight w:val="284"/>
        </w:trPr>
        <w:tc>
          <w:tcPr>
            <w:tcW w:w="4571" w:type="dxa"/>
          </w:tcPr>
          <w:p w14:paraId="161E5A36" w14:textId="77777777" w:rsidR="00C82767" w:rsidRPr="00CA53A5" w:rsidRDefault="00C82767"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05" w:type="dxa"/>
          </w:tcPr>
          <w:p w14:paraId="25778CC1" w14:textId="77777777" w:rsidR="00C82767" w:rsidRPr="00CA53A5" w:rsidRDefault="00C82767" w:rsidP="0010621D">
            <w:pPr>
              <w:tabs>
                <w:tab w:val="left" w:pos="709"/>
                <w:tab w:val="left" w:pos="4536"/>
              </w:tabs>
              <w:spacing w:after="0" w:line="240" w:lineRule="auto"/>
            </w:pPr>
            <w:r w:rsidRPr="00CA53A5">
              <w:t>Institut für Slavistik / Dr. Kristina Senft</w:t>
            </w:r>
          </w:p>
        </w:tc>
      </w:tr>
      <w:tr w:rsidR="00C82767" w:rsidRPr="00CA53A5" w14:paraId="29B8D214" w14:textId="77777777" w:rsidTr="001A4FF5">
        <w:trPr>
          <w:trHeight w:val="284"/>
        </w:trPr>
        <w:tc>
          <w:tcPr>
            <w:tcW w:w="4571" w:type="dxa"/>
          </w:tcPr>
          <w:p w14:paraId="4C64EFDE" w14:textId="77777777" w:rsidR="00C82767" w:rsidRPr="00CA53A5" w:rsidRDefault="00C82767" w:rsidP="0010621D">
            <w:pPr>
              <w:tabs>
                <w:tab w:val="left" w:pos="709"/>
                <w:tab w:val="left" w:pos="4536"/>
              </w:tabs>
              <w:spacing w:after="0" w:line="240" w:lineRule="auto"/>
              <w:rPr>
                <w:b/>
              </w:rPr>
            </w:pPr>
            <w:r w:rsidRPr="00CA53A5">
              <w:rPr>
                <w:b/>
              </w:rPr>
              <w:t>3. Inhalte des Moduls:</w:t>
            </w:r>
          </w:p>
        </w:tc>
        <w:tc>
          <w:tcPr>
            <w:tcW w:w="5205" w:type="dxa"/>
          </w:tcPr>
          <w:p w14:paraId="5752E799" w14:textId="77777777" w:rsidR="00C82767" w:rsidRPr="00CA53A5" w:rsidRDefault="00C82767" w:rsidP="0010621D">
            <w:pPr>
              <w:tabs>
                <w:tab w:val="left" w:pos="496"/>
              </w:tabs>
              <w:spacing w:after="0" w:line="240" w:lineRule="auto"/>
            </w:pPr>
            <w:r w:rsidRPr="00CA53A5">
              <w:t>In diesem Modul werden folgende Inhalte vermittelt:</w:t>
            </w:r>
          </w:p>
          <w:p w14:paraId="228BAB28" w14:textId="6C0BE6BE" w:rsidR="00C82767" w:rsidRPr="00577D2C" w:rsidRDefault="00C82767" w:rsidP="00577D2C">
            <w:pPr>
              <w:pStyle w:val="Listenabsatz"/>
              <w:numPr>
                <w:ilvl w:val="0"/>
                <w:numId w:val="36"/>
              </w:numPr>
              <w:autoSpaceDE w:val="0"/>
              <w:autoSpaceDN w:val="0"/>
              <w:adjustRightInd w:val="0"/>
              <w:spacing w:after="0" w:line="240" w:lineRule="auto"/>
              <w:ind w:left="459"/>
              <w:rPr>
                <w:rFonts w:cs="Arial"/>
              </w:rPr>
            </w:pPr>
            <w:r w:rsidRPr="00577D2C">
              <w:rPr>
                <w:rFonts w:cs="Arial"/>
              </w:rPr>
              <w:t>Ausbau der in RUS-BA-M00 erworbenen Kennt</w:t>
            </w:r>
            <w:r w:rsidR="006E161D">
              <w:rPr>
                <w:rFonts w:cs="Arial"/>
              </w:rPr>
              <w:softHyphen/>
            </w:r>
            <w:r w:rsidRPr="00577D2C">
              <w:rPr>
                <w:rFonts w:cs="Arial"/>
              </w:rPr>
              <w:t>nisse</w:t>
            </w:r>
          </w:p>
          <w:p w14:paraId="6331D773" w14:textId="53D2FB9C" w:rsidR="00C82767" w:rsidRPr="00577D2C" w:rsidRDefault="00C82767" w:rsidP="00577D2C">
            <w:pPr>
              <w:pStyle w:val="Listenabsatz"/>
              <w:numPr>
                <w:ilvl w:val="0"/>
                <w:numId w:val="36"/>
              </w:numPr>
              <w:autoSpaceDE w:val="0"/>
              <w:autoSpaceDN w:val="0"/>
              <w:adjustRightInd w:val="0"/>
              <w:spacing w:after="0" w:line="240" w:lineRule="auto"/>
              <w:ind w:left="459"/>
              <w:rPr>
                <w:rFonts w:cs="Arial"/>
              </w:rPr>
            </w:pPr>
            <w:r w:rsidRPr="00577D2C">
              <w:rPr>
                <w:rFonts w:cs="Arial"/>
              </w:rPr>
              <w:t>Ausbau der mündlichen und schriftlichen Sprach</w:t>
            </w:r>
            <w:r w:rsidR="006E161D">
              <w:rPr>
                <w:rFonts w:cs="Arial"/>
              </w:rPr>
              <w:softHyphen/>
            </w:r>
            <w:r w:rsidRPr="00577D2C">
              <w:rPr>
                <w:rFonts w:cs="Arial"/>
              </w:rPr>
              <w:t>fertigkeiten: Rezeption und Produktion verschie</w:t>
            </w:r>
            <w:r w:rsidR="006E161D">
              <w:rPr>
                <w:rFonts w:cs="Arial"/>
              </w:rPr>
              <w:softHyphen/>
            </w:r>
            <w:r w:rsidRPr="00577D2C">
              <w:rPr>
                <w:rFonts w:cs="Arial"/>
              </w:rPr>
              <w:t>dener Textsorten</w:t>
            </w:r>
          </w:p>
          <w:p w14:paraId="0A234048" w14:textId="77777777" w:rsidR="00C82767" w:rsidRPr="00577D2C" w:rsidRDefault="00C82767" w:rsidP="00577D2C">
            <w:pPr>
              <w:pStyle w:val="Listenabsatz"/>
              <w:numPr>
                <w:ilvl w:val="0"/>
                <w:numId w:val="36"/>
              </w:numPr>
              <w:autoSpaceDE w:val="0"/>
              <w:autoSpaceDN w:val="0"/>
              <w:adjustRightInd w:val="0"/>
              <w:spacing w:after="0" w:line="240" w:lineRule="auto"/>
              <w:ind w:left="459"/>
              <w:rPr>
                <w:rFonts w:cs="Arial"/>
              </w:rPr>
            </w:pPr>
            <w:r w:rsidRPr="00577D2C">
              <w:rPr>
                <w:rFonts w:cs="Arial"/>
              </w:rPr>
              <w:t xml:space="preserve">Übersetzung </w:t>
            </w:r>
          </w:p>
          <w:p w14:paraId="0565B40C" w14:textId="77777777" w:rsidR="00C82767" w:rsidRPr="00CA53A5" w:rsidRDefault="00C82767" w:rsidP="00577D2C">
            <w:pPr>
              <w:pStyle w:val="Listenabsatz"/>
              <w:numPr>
                <w:ilvl w:val="0"/>
                <w:numId w:val="36"/>
              </w:numPr>
              <w:autoSpaceDE w:val="0"/>
              <w:autoSpaceDN w:val="0"/>
              <w:adjustRightInd w:val="0"/>
              <w:spacing w:after="0" w:line="240" w:lineRule="auto"/>
              <w:ind w:left="459"/>
            </w:pPr>
            <w:r w:rsidRPr="00577D2C">
              <w:rPr>
                <w:rFonts w:cs="Arial"/>
              </w:rPr>
              <w:t>Landeskunde</w:t>
            </w:r>
            <w:r w:rsidRPr="00CA53A5">
              <w:t xml:space="preserve"> / interkulturelle kommunikative Kompetenz </w:t>
            </w:r>
          </w:p>
        </w:tc>
      </w:tr>
      <w:tr w:rsidR="00C82767" w:rsidRPr="00CA53A5" w14:paraId="72E5375D" w14:textId="77777777" w:rsidTr="001A4FF5">
        <w:trPr>
          <w:trHeight w:val="815"/>
        </w:trPr>
        <w:tc>
          <w:tcPr>
            <w:tcW w:w="4571" w:type="dxa"/>
          </w:tcPr>
          <w:p w14:paraId="32601911" w14:textId="77777777" w:rsidR="00C82767" w:rsidRPr="00CA53A5" w:rsidRDefault="00C82767" w:rsidP="0010621D">
            <w:pPr>
              <w:tabs>
                <w:tab w:val="left" w:pos="709"/>
                <w:tab w:val="left" w:pos="4536"/>
              </w:tabs>
              <w:spacing w:after="0" w:line="240" w:lineRule="auto"/>
              <w:rPr>
                <w:b/>
              </w:rPr>
            </w:pPr>
            <w:r w:rsidRPr="00CA53A5">
              <w:rPr>
                <w:b/>
              </w:rPr>
              <w:t xml:space="preserve">4. Qualifikationsziele des Moduls / </w:t>
            </w:r>
          </w:p>
          <w:p w14:paraId="2BAE65D0" w14:textId="77777777" w:rsidR="00C82767" w:rsidRPr="00CA53A5" w:rsidRDefault="00C82767" w:rsidP="0010621D">
            <w:pPr>
              <w:tabs>
                <w:tab w:val="left" w:pos="709"/>
                <w:tab w:val="left" w:pos="4536"/>
              </w:tabs>
              <w:spacing w:after="0" w:line="240" w:lineRule="auto"/>
              <w:rPr>
                <w:b/>
              </w:rPr>
            </w:pPr>
            <w:r w:rsidRPr="00CA53A5">
              <w:rPr>
                <w:b/>
              </w:rPr>
              <w:t xml:space="preserve">    zu erwerbende Kompetenzen:</w:t>
            </w:r>
          </w:p>
        </w:tc>
        <w:tc>
          <w:tcPr>
            <w:tcW w:w="5205" w:type="dxa"/>
          </w:tcPr>
          <w:p w14:paraId="5C849EB9" w14:textId="33F214B3" w:rsidR="00C82767" w:rsidRPr="00CA53A5" w:rsidRDefault="00C82767" w:rsidP="0010621D">
            <w:pPr>
              <w:autoSpaceDE w:val="0"/>
              <w:autoSpaceDN w:val="0"/>
              <w:adjustRightInd w:val="0"/>
              <w:spacing w:after="0" w:line="240" w:lineRule="auto"/>
              <w:rPr>
                <w:rFonts w:cs="Arial"/>
              </w:rPr>
            </w:pPr>
            <w:r w:rsidRPr="00CA53A5">
              <w:rPr>
                <w:rFonts w:cs="Arial"/>
              </w:rPr>
              <w:t xml:space="preserve">Mit dem erfolgreichen Abschluss des Moduls haben die Studierenden die folgenden Kompetenzen im </w:t>
            </w:r>
            <w:r w:rsidRPr="00CA53A5">
              <w:t>Russischen erworben (Zielniveau GER B1+)</w:t>
            </w:r>
            <w:r w:rsidRPr="00CA53A5">
              <w:rPr>
                <w:rFonts w:cs="Arial"/>
              </w:rPr>
              <w:t xml:space="preserve">: </w:t>
            </w:r>
          </w:p>
          <w:p w14:paraId="66CA07F4" w14:textId="46C7CAEB" w:rsidR="00C82767" w:rsidRPr="00CA53A5" w:rsidRDefault="00C82767" w:rsidP="0010621D">
            <w:pPr>
              <w:pStyle w:val="Listenabsatz"/>
              <w:numPr>
                <w:ilvl w:val="0"/>
                <w:numId w:val="36"/>
              </w:numPr>
              <w:autoSpaceDE w:val="0"/>
              <w:autoSpaceDN w:val="0"/>
              <w:adjustRightInd w:val="0"/>
              <w:spacing w:after="0" w:line="240" w:lineRule="auto"/>
              <w:ind w:left="459"/>
            </w:pPr>
            <w:r w:rsidRPr="00CA53A5">
              <w:rPr>
                <w:rFonts w:cs="Arial"/>
              </w:rPr>
              <w:t>Fähigkeit, komplexere grammatische Strukturen zu verstehen und anzuwenden, sich über Themen verschiedener Wissensbereiche angemessen mündlich und schriftlich in der Zielsprache zu äußern (Textproduktion und -diskussion)</w:t>
            </w:r>
          </w:p>
          <w:p w14:paraId="6FA0194B" w14:textId="0DEFFAE6" w:rsidR="00C82767" w:rsidRPr="00CA53A5" w:rsidRDefault="00C82767" w:rsidP="0010621D">
            <w:pPr>
              <w:pStyle w:val="Listenabsatz"/>
              <w:numPr>
                <w:ilvl w:val="0"/>
                <w:numId w:val="36"/>
              </w:numPr>
              <w:tabs>
                <w:tab w:val="left" w:pos="709"/>
              </w:tabs>
              <w:autoSpaceDE w:val="0"/>
              <w:autoSpaceDN w:val="0"/>
              <w:adjustRightInd w:val="0"/>
              <w:spacing w:after="0" w:line="240" w:lineRule="auto"/>
              <w:ind w:left="459"/>
              <w:jc w:val="both"/>
              <w:rPr>
                <w:rFonts w:cs="Arial"/>
              </w:rPr>
            </w:pPr>
            <w:r w:rsidRPr="00CA53A5">
              <w:t>Kenntnisse und Fertigkeiten, die zur Erschließung russischer Lese- und Hörtexte befähigen</w:t>
            </w:r>
          </w:p>
          <w:p w14:paraId="6BF74389" w14:textId="516C0448" w:rsidR="00C82767" w:rsidRPr="00CA53A5" w:rsidRDefault="00C82767" w:rsidP="0010621D">
            <w:pPr>
              <w:pStyle w:val="Listenabsatz"/>
              <w:numPr>
                <w:ilvl w:val="0"/>
                <w:numId w:val="36"/>
              </w:numPr>
              <w:tabs>
                <w:tab w:val="left" w:pos="709"/>
              </w:tabs>
              <w:spacing w:after="0" w:line="240" w:lineRule="auto"/>
              <w:ind w:left="459"/>
              <w:jc w:val="both"/>
              <w:rPr>
                <w:rFonts w:cs="Arial"/>
              </w:rPr>
            </w:pPr>
            <w:r w:rsidRPr="00CA53A5">
              <w:rPr>
                <w:rFonts w:cs="Arial"/>
              </w:rPr>
              <w:t>Übersetzen verschiedener Textsorten</w:t>
            </w:r>
          </w:p>
          <w:p w14:paraId="73B823DD" w14:textId="6445D44D" w:rsidR="00C82767" w:rsidRPr="00CA53A5" w:rsidRDefault="00C82767" w:rsidP="0010621D">
            <w:pPr>
              <w:pStyle w:val="Listenabsatz"/>
              <w:numPr>
                <w:ilvl w:val="0"/>
                <w:numId w:val="36"/>
              </w:numPr>
              <w:autoSpaceDE w:val="0"/>
              <w:autoSpaceDN w:val="0"/>
              <w:adjustRightInd w:val="0"/>
              <w:spacing w:after="0" w:line="240" w:lineRule="auto"/>
              <w:ind w:left="459"/>
              <w:rPr>
                <w:rFonts w:cs="Arial"/>
              </w:rPr>
            </w:pPr>
            <w:r w:rsidRPr="00CA53A5">
              <w:t>Interkulturelle kommunikative Kompetenz</w:t>
            </w:r>
            <w:r w:rsidRPr="00CA53A5">
              <w:rPr>
                <w:rFonts w:cs="Arial"/>
              </w:rPr>
              <w:t xml:space="preserve"> </w:t>
            </w:r>
          </w:p>
          <w:p w14:paraId="3CF3E000" w14:textId="25691AD9" w:rsidR="00C82767" w:rsidRPr="00CA53A5" w:rsidRDefault="00C82767" w:rsidP="0010621D">
            <w:pPr>
              <w:pStyle w:val="Listenabsatz"/>
              <w:numPr>
                <w:ilvl w:val="0"/>
                <w:numId w:val="36"/>
              </w:numPr>
              <w:autoSpaceDE w:val="0"/>
              <w:autoSpaceDN w:val="0"/>
              <w:adjustRightInd w:val="0"/>
              <w:spacing w:after="0" w:line="240" w:lineRule="auto"/>
              <w:ind w:left="459"/>
            </w:pPr>
            <w:r w:rsidRPr="00CA53A5">
              <w:rPr>
                <w:rFonts w:cs="Arial"/>
              </w:rPr>
              <w:t>Umgang mit verschiedenen Hilfsmitteln (digitale Medien, Sprachkorpora etc.)</w:t>
            </w:r>
          </w:p>
        </w:tc>
      </w:tr>
      <w:tr w:rsidR="00C82767" w:rsidRPr="00CA53A5" w14:paraId="7D38DDFA" w14:textId="77777777" w:rsidTr="001A4FF5">
        <w:trPr>
          <w:trHeight w:val="284"/>
        </w:trPr>
        <w:tc>
          <w:tcPr>
            <w:tcW w:w="4571" w:type="dxa"/>
          </w:tcPr>
          <w:p w14:paraId="5E89E30B" w14:textId="77777777" w:rsidR="00C82767" w:rsidRPr="00CA53A5" w:rsidRDefault="00C82767" w:rsidP="0010621D">
            <w:pPr>
              <w:tabs>
                <w:tab w:val="left" w:pos="709"/>
                <w:tab w:val="left" w:pos="4536"/>
              </w:tabs>
              <w:spacing w:after="0" w:line="240" w:lineRule="auto"/>
              <w:rPr>
                <w:b/>
              </w:rPr>
            </w:pPr>
            <w:r w:rsidRPr="00CA53A5">
              <w:rPr>
                <w:b/>
              </w:rPr>
              <w:t>5. Teilnahmevoraussetzungen:</w:t>
            </w:r>
          </w:p>
        </w:tc>
        <w:tc>
          <w:tcPr>
            <w:tcW w:w="5205" w:type="dxa"/>
          </w:tcPr>
          <w:p w14:paraId="6AD80B5D" w14:textId="77777777" w:rsidR="00C82767" w:rsidRPr="00CA53A5" w:rsidRDefault="00C82767" w:rsidP="0010621D">
            <w:pPr>
              <w:tabs>
                <w:tab w:val="left" w:pos="709"/>
                <w:tab w:val="left" w:pos="4536"/>
              </w:tabs>
              <w:spacing w:after="0" w:line="240" w:lineRule="auto"/>
            </w:pPr>
          </w:p>
        </w:tc>
      </w:tr>
      <w:tr w:rsidR="00D65F92" w:rsidRPr="00CA53A5" w14:paraId="2CDE5063" w14:textId="77777777" w:rsidTr="001A4FF5">
        <w:trPr>
          <w:trHeight w:val="284"/>
        </w:trPr>
        <w:tc>
          <w:tcPr>
            <w:tcW w:w="4571" w:type="dxa"/>
          </w:tcPr>
          <w:p w14:paraId="09A8AEF1" w14:textId="77777777" w:rsidR="00D65F92" w:rsidRPr="00CA53A5" w:rsidRDefault="00D65F92" w:rsidP="0010621D">
            <w:pPr>
              <w:tabs>
                <w:tab w:val="left" w:pos="709"/>
                <w:tab w:val="left" w:pos="4536"/>
              </w:tabs>
              <w:spacing w:after="0" w:line="240" w:lineRule="auto"/>
              <w:ind w:left="360"/>
              <w:rPr>
                <w:b/>
              </w:rPr>
            </w:pPr>
            <w:r w:rsidRPr="00CA53A5">
              <w:rPr>
                <w:b/>
              </w:rPr>
              <w:t>a) empfohlene Kenntnisse:</w:t>
            </w:r>
          </w:p>
        </w:tc>
        <w:tc>
          <w:tcPr>
            <w:tcW w:w="5205" w:type="dxa"/>
          </w:tcPr>
          <w:p w14:paraId="274C156A" w14:textId="6EF1510B" w:rsidR="00D65F92" w:rsidRPr="00CA53A5" w:rsidRDefault="00D65F92" w:rsidP="0010621D">
            <w:pPr>
              <w:tabs>
                <w:tab w:val="left" w:pos="709"/>
                <w:tab w:val="left" w:pos="4536"/>
              </w:tabs>
              <w:spacing w:after="0" w:line="240" w:lineRule="auto"/>
            </w:pPr>
          </w:p>
        </w:tc>
      </w:tr>
      <w:tr w:rsidR="00D65F92" w:rsidRPr="00CA53A5" w14:paraId="6E5BC885" w14:textId="77777777" w:rsidTr="001A4FF5">
        <w:trPr>
          <w:trHeight w:val="284"/>
        </w:trPr>
        <w:tc>
          <w:tcPr>
            <w:tcW w:w="4571" w:type="dxa"/>
          </w:tcPr>
          <w:p w14:paraId="67BEA760" w14:textId="77777777" w:rsidR="00D65F92" w:rsidRPr="00CA53A5" w:rsidRDefault="00D65F92" w:rsidP="0010621D">
            <w:pPr>
              <w:tabs>
                <w:tab w:val="left" w:pos="709"/>
                <w:tab w:val="left" w:pos="4536"/>
              </w:tabs>
              <w:spacing w:after="0" w:line="240" w:lineRule="auto"/>
              <w:ind w:left="360"/>
              <w:rPr>
                <w:b/>
              </w:rPr>
            </w:pPr>
            <w:r w:rsidRPr="00CA53A5">
              <w:rPr>
                <w:b/>
              </w:rPr>
              <w:t>b) verpflichtende Nachweise:</w:t>
            </w:r>
          </w:p>
        </w:tc>
        <w:tc>
          <w:tcPr>
            <w:tcW w:w="5205" w:type="dxa"/>
          </w:tcPr>
          <w:p w14:paraId="266645A9" w14:textId="77777777" w:rsidR="00D94622" w:rsidRDefault="004C6962" w:rsidP="0010621D">
            <w:pPr>
              <w:tabs>
                <w:tab w:val="left" w:pos="709"/>
                <w:tab w:val="left" w:pos="4536"/>
              </w:tabs>
              <w:spacing w:after="0" w:line="240" w:lineRule="auto"/>
            </w:pPr>
            <w:r w:rsidRPr="004C6962">
              <w:t>Ergebnis im Einstufungsverfahren mind. 56%</w:t>
            </w:r>
            <w:r w:rsidR="00D94622">
              <w:t>;</w:t>
            </w:r>
          </w:p>
          <w:p w14:paraId="513B6342" w14:textId="3FF9CFAD" w:rsidR="00D65F92" w:rsidRPr="00CA53A5" w:rsidRDefault="00E04305" w:rsidP="0010621D">
            <w:pPr>
              <w:tabs>
                <w:tab w:val="left" w:pos="709"/>
                <w:tab w:val="left" w:pos="4536"/>
              </w:tabs>
              <w:spacing w:after="0" w:line="240" w:lineRule="auto"/>
            </w:pPr>
            <w:r>
              <w:t>Alternative</w:t>
            </w:r>
            <w:r w:rsidR="00D94622" w:rsidRPr="00E04305">
              <w:t xml:space="preserve"> </w:t>
            </w:r>
            <w:r w:rsidR="007347B6" w:rsidRPr="00E04305">
              <w:t>im Ein-Fach-</w:t>
            </w:r>
            <w:r w:rsidR="00D94622" w:rsidRPr="00E04305">
              <w:t>Bachelorstudiengang</w:t>
            </w:r>
            <w:r w:rsidR="00D94622">
              <w:t xml:space="preserve">: </w:t>
            </w:r>
            <w:r w:rsidR="004C6962">
              <w:t xml:space="preserve">Basismodul </w:t>
            </w:r>
            <w:r w:rsidR="005A0A05">
              <w:t>RUS</w:t>
            </w:r>
            <w:r w:rsidR="004C6962">
              <w:t>-M00</w:t>
            </w:r>
            <w:r w:rsidR="005A0A05">
              <w:t>a</w:t>
            </w:r>
          </w:p>
        </w:tc>
      </w:tr>
      <w:tr w:rsidR="00C82767" w:rsidRPr="00CA53A5" w14:paraId="7B492AF9" w14:textId="77777777" w:rsidTr="001A4FF5">
        <w:trPr>
          <w:trHeight w:val="284"/>
        </w:trPr>
        <w:tc>
          <w:tcPr>
            <w:tcW w:w="4571" w:type="dxa"/>
          </w:tcPr>
          <w:p w14:paraId="52288596" w14:textId="77777777" w:rsidR="00C82767" w:rsidRPr="00CA53A5" w:rsidRDefault="00C82767" w:rsidP="0010621D">
            <w:pPr>
              <w:tabs>
                <w:tab w:val="left" w:pos="709"/>
                <w:tab w:val="left" w:pos="4536"/>
              </w:tabs>
              <w:spacing w:after="0" w:line="240" w:lineRule="auto"/>
              <w:rPr>
                <w:b/>
              </w:rPr>
            </w:pPr>
            <w:r w:rsidRPr="00CA53A5">
              <w:rPr>
                <w:b/>
              </w:rPr>
              <w:t>6. Verwendbarkeit des Moduls:</w:t>
            </w:r>
          </w:p>
        </w:tc>
        <w:tc>
          <w:tcPr>
            <w:tcW w:w="5205" w:type="dxa"/>
          </w:tcPr>
          <w:p w14:paraId="46555D9B" w14:textId="77777777" w:rsidR="00CC724C" w:rsidRDefault="00CC724C" w:rsidP="00CC724C">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53F4D1C2" w14:textId="1366BB08" w:rsidR="00CC724C" w:rsidRDefault="00CC724C" w:rsidP="00CC724C">
            <w:pPr>
              <w:pStyle w:val="Listenabsatz"/>
              <w:numPr>
                <w:ilvl w:val="0"/>
                <w:numId w:val="78"/>
              </w:numPr>
              <w:tabs>
                <w:tab w:val="left" w:pos="4536"/>
              </w:tabs>
              <w:spacing w:after="0" w:line="240" w:lineRule="auto"/>
              <w:ind w:left="883"/>
            </w:pPr>
            <w:r>
              <w:t>Russisch als Profilsprache</w:t>
            </w:r>
          </w:p>
          <w:p w14:paraId="721FE022" w14:textId="63689AB6" w:rsidR="00CC724C" w:rsidRPr="00815B82" w:rsidRDefault="00CC724C" w:rsidP="00CC724C">
            <w:pPr>
              <w:pStyle w:val="Listenabsatz"/>
              <w:numPr>
                <w:ilvl w:val="0"/>
                <w:numId w:val="78"/>
              </w:numPr>
              <w:tabs>
                <w:tab w:val="left" w:pos="4536"/>
              </w:tabs>
              <w:spacing w:after="0" w:line="240" w:lineRule="auto"/>
              <w:ind w:left="883"/>
            </w:pPr>
            <w:r>
              <w:t>Russisch</w:t>
            </w:r>
            <w:r w:rsidRPr="00815B82">
              <w:t xml:space="preserve"> </w:t>
            </w:r>
            <w:r w:rsidR="00846C91">
              <w:t xml:space="preserve">als </w:t>
            </w:r>
            <w:r w:rsidRPr="00815B82">
              <w:t>2. Sprache</w:t>
            </w:r>
          </w:p>
          <w:p w14:paraId="4BE65E54" w14:textId="1EC8E3E1" w:rsidR="00CC724C" w:rsidRPr="00815B82" w:rsidRDefault="00CC724C" w:rsidP="00CC724C">
            <w:pPr>
              <w:pStyle w:val="Listenabsatz"/>
              <w:numPr>
                <w:ilvl w:val="0"/>
                <w:numId w:val="77"/>
              </w:numPr>
              <w:tabs>
                <w:tab w:val="left" w:pos="709"/>
                <w:tab w:val="left" w:pos="4536"/>
              </w:tabs>
              <w:spacing w:after="0" w:line="240" w:lineRule="auto"/>
              <w:ind w:left="457" w:hanging="283"/>
            </w:pPr>
            <w:r w:rsidRPr="00815B82">
              <w:t>Kombinatorischer B.A.-Studiengang Slavische Studien</w:t>
            </w:r>
          </w:p>
          <w:p w14:paraId="5FBD9E98" w14:textId="77777777" w:rsidR="00CC724C" w:rsidRPr="00815B82" w:rsidRDefault="00CC724C" w:rsidP="00CC724C">
            <w:pPr>
              <w:pStyle w:val="Listenabsatz"/>
              <w:numPr>
                <w:ilvl w:val="0"/>
                <w:numId w:val="78"/>
              </w:numPr>
              <w:tabs>
                <w:tab w:val="left" w:pos="4536"/>
              </w:tabs>
              <w:spacing w:after="0" w:line="240" w:lineRule="auto"/>
              <w:ind w:left="883"/>
            </w:pPr>
            <w:r w:rsidRPr="00815B82">
              <w:t>Bachelorfach</w:t>
            </w:r>
          </w:p>
          <w:p w14:paraId="087A2482" w14:textId="6E23B9AE" w:rsidR="00CC724C" w:rsidRDefault="00CC724C" w:rsidP="00CC724C">
            <w:pPr>
              <w:pStyle w:val="Listenabsatz"/>
              <w:numPr>
                <w:ilvl w:val="0"/>
                <w:numId w:val="78"/>
              </w:numPr>
              <w:tabs>
                <w:tab w:val="left" w:pos="4536"/>
              </w:tabs>
              <w:spacing w:after="0" w:line="240" w:lineRule="auto"/>
              <w:ind w:left="883"/>
            </w:pPr>
            <w:r w:rsidRPr="00815B82">
              <w:t>2. Hauptfach</w:t>
            </w:r>
          </w:p>
          <w:p w14:paraId="6B38C0CB" w14:textId="06D51BBF" w:rsidR="00C82767" w:rsidRPr="00CA53A5" w:rsidRDefault="00CC724C" w:rsidP="00CC724C">
            <w:pPr>
              <w:pStyle w:val="Listenabsatz"/>
              <w:numPr>
                <w:ilvl w:val="0"/>
                <w:numId w:val="78"/>
              </w:numPr>
              <w:tabs>
                <w:tab w:val="left" w:pos="4536"/>
              </w:tabs>
              <w:spacing w:after="0" w:line="240" w:lineRule="auto"/>
              <w:ind w:left="883"/>
            </w:pPr>
            <w:r>
              <w:t>Nebenfach</w:t>
            </w:r>
          </w:p>
        </w:tc>
      </w:tr>
      <w:tr w:rsidR="00C82767" w:rsidRPr="00CA53A5" w14:paraId="37E9905D" w14:textId="77777777" w:rsidTr="001A4FF5">
        <w:trPr>
          <w:trHeight w:val="284"/>
        </w:trPr>
        <w:tc>
          <w:tcPr>
            <w:tcW w:w="4571" w:type="dxa"/>
          </w:tcPr>
          <w:p w14:paraId="41027CC8" w14:textId="77777777" w:rsidR="00C82767" w:rsidRPr="00CA53A5" w:rsidRDefault="00C82767" w:rsidP="0010621D">
            <w:pPr>
              <w:tabs>
                <w:tab w:val="left" w:pos="709"/>
                <w:tab w:val="left" w:pos="4536"/>
              </w:tabs>
              <w:spacing w:after="0" w:line="240" w:lineRule="auto"/>
              <w:rPr>
                <w:b/>
              </w:rPr>
            </w:pPr>
            <w:r w:rsidRPr="00CA53A5">
              <w:rPr>
                <w:b/>
              </w:rPr>
              <w:t>7. Angebotsturnus des Moduls:</w:t>
            </w:r>
          </w:p>
        </w:tc>
        <w:tc>
          <w:tcPr>
            <w:tcW w:w="5205" w:type="dxa"/>
          </w:tcPr>
          <w:p w14:paraId="1779D4E8" w14:textId="77777777" w:rsidR="00C82767" w:rsidRPr="00CA53A5" w:rsidRDefault="00C82767" w:rsidP="0010621D">
            <w:pPr>
              <w:tabs>
                <w:tab w:val="left" w:pos="709"/>
                <w:tab w:val="left" w:pos="4536"/>
              </w:tabs>
              <w:spacing w:after="0" w:line="240" w:lineRule="auto"/>
            </w:pPr>
            <w:r w:rsidRPr="00CA53A5">
              <w:t>Jeweils Beginn im Wintersemester</w:t>
            </w:r>
          </w:p>
        </w:tc>
      </w:tr>
      <w:tr w:rsidR="00C82767" w:rsidRPr="00CA53A5" w14:paraId="7A4C5E26" w14:textId="77777777" w:rsidTr="001A4FF5">
        <w:trPr>
          <w:trHeight w:val="284"/>
        </w:trPr>
        <w:tc>
          <w:tcPr>
            <w:tcW w:w="4571" w:type="dxa"/>
          </w:tcPr>
          <w:p w14:paraId="16540F96" w14:textId="77777777" w:rsidR="00C82767" w:rsidRPr="00CA53A5" w:rsidRDefault="00C82767" w:rsidP="0010621D">
            <w:pPr>
              <w:tabs>
                <w:tab w:val="left" w:pos="709"/>
                <w:tab w:val="left" w:pos="4536"/>
              </w:tabs>
              <w:spacing w:after="0" w:line="240" w:lineRule="auto"/>
              <w:rPr>
                <w:b/>
              </w:rPr>
            </w:pPr>
            <w:r w:rsidRPr="00CA53A5">
              <w:rPr>
                <w:b/>
              </w:rPr>
              <w:t>8. Das Modul kann absolviert werden in:</w:t>
            </w:r>
          </w:p>
        </w:tc>
        <w:tc>
          <w:tcPr>
            <w:tcW w:w="5205" w:type="dxa"/>
          </w:tcPr>
          <w:p w14:paraId="31E6B221" w14:textId="77777777" w:rsidR="00C82767" w:rsidRPr="00CA53A5" w:rsidRDefault="00C82767" w:rsidP="0010621D">
            <w:pPr>
              <w:tabs>
                <w:tab w:val="left" w:pos="709"/>
                <w:tab w:val="left" w:pos="4536"/>
              </w:tabs>
              <w:spacing w:after="0" w:line="240" w:lineRule="auto"/>
            </w:pPr>
            <w:r w:rsidRPr="00CA53A5">
              <w:t>2 Semestern</w:t>
            </w:r>
          </w:p>
        </w:tc>
      </w:tr>
      <w:tr w:rsidR="00C82767" w:rsidRPr="00CA53A5" w14:paraId="7147E868" w14:textId="77777777" w:rsidTr="001A4FF5">
        <w:trPr>
          <w:trHeight w:val="284"/>
        </w:trPr>
        <w:tc>
          <w:tcPr>
            <w:tcW w:w="4571" w:type="dxa"/>
          </w:tcPr>
          <w:p w14:paraId="5EC4C08E" w14:textId="77777777" w:rsidR="00C82767" w:rsidRPr="00CA53A5" w:rsidRDefault="00C82767" w:rsidP="0010621D">
            <w:pPr>
              <w:tabs>
                <w:tab w:val="left" w:pos="709"/>
                <w:tab w:val="left" w:pos="4536"/>
              </w:tabs>
              <w:spacing w:after="0" w:line="240" w:lineRule="auto"/>
              <w:rPr>
                <w:b/>
              </w:rPr>
            </w:pPr>
            <w:r w:rsidRPr="00CA53A5">
              <w:rPr>
                <w:b/>
              </w:rPr>
              <w:t>9. Empfohlenes Fachsemester:</w:t>
            </w:r>
          </w:p>
        </w:tc>
        <w:tc>
          <w:tcPr>
            <w:tcW w:w="5205" w:type="dxa"/>
          </w:tcPr>
          <w:p w14:paraId="0474DD3C" w14:textId="040A5EA1" w:rsidR="00B437E6" w:rsidRDefault="00B437E6" w:rsidP="00B437E6">
            <w:pPr>
              <w:pStyle w:val="Listenabsatz"/>
              <w:numPr>
                <w:ilvl w:val="0"/>
                <w:numId w:val="83"/>
              </w:numPr>
              <w:tabs>
                <w:tab w:val="left" w:pos="4536"/>
              </w:tabs>
              <w:spacing w:after="0" w:line="240" w:lineRule="auto"/>
              <w:ind w:left="460" w:hanging="283"/>
            </w:pPr>
            <w:r>
              <w:t>Kombinatorischer B.A.-Studiengang</w:t>
            </w:r>
            <w:r w:rsidR="00244833">
              <w:t xml:space="preserve"> und Ein-Fach-</w:t>
            </w:r>
            <w:r w:rsidR="000122F0">
              <w:t>Bachelorstudiengang</w:t>
            </w:r>
            <w:r w:rsidR="00244833">
              <w:t xml:space="preserve"> mit Russisch als Profil</w:t>
            </w:r>
            <w:r w:rsidR="006E161D">
              <w:softHyphen/>
            </w:r>
            <w:r w:rsidR="00244833">
              <w:t>sprache</w:t>
            </w:r>
            <w:r>
              <w:t xml:space="preserve">: </w:t>
            </w:r>
            <w:r w:rsidRPr="00CA53A5">
              <w:t>1-2</w:t>
            </w:r>
          </w:p>
          <w:p w14:paraId="3D1BDF07" w14:textId="0F90119D" w:rsidR="00C82767" w:rsidRPr="00CA53A5" w:rsidRDefault="00B437E6" w:rsidP="002E43E0">
            <w:pPr>
              <w:pStyle w:val="Listenabsatz"/>
              <w:numPr>
                <w:ilvl w:val="0"/>
                <w:numId w:val="83"/>
              </w:numPr>
              <w:tabs>
                <w:tab w:val="left" w:pos="709"/>
                <w:tab w:val="left" w:pos="4536"/>
              </w:tabs>
              <w:spacing w:after="0" w:line="240" w:lineRule="auto"/>
              <w:ind w:left="460" w:hanging="283"/>
            </w:pPr>
            <w:r>
              <w:t>Ein-Fach-Bachelorstudiengang</w:t>
            </w:r>
            <w:r w:rsidRPr="00CA53A5">
              <w:t xml:space="preserve"> mit</w:t>
            </w:r>
            <w:r>
              <w:t xml:space="preserve"> Russisch </w:t>
            </w:r>
            <w:r w:rsidRPr="00CA53A5">
              <w:t xml:space="preserve">als </w:t>
            </w:r>
            <w:r w:rsidR="000122F0">
              <w:br/>
              <w:t>2.</w:t>
            </w:r>
            <w:r w:rsidRPr="00CA53A5">
              <w:t xml:space="preserve"> Sprache: 3-4</w:t>
            </w:r>
          </w:p>
        </w:tc>
      </w:tr>
    </w:tbl>
    <w:p w14:paraId="1B987DE0" w14:textId="4E73FC7D" w:rsidR="002E43E0" w:rsidRDefault="002E43E0"/>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1"/>
        <w:gridCol w:w="10"/>
        <w:gridCol w:w="441"/>
        <w:gridCol w:w="999"/>
        <w:gridCol w:w="959"/>
        <w:gridCol w:w="1741"/>
        <w:gridCol w:w="244"/>
        <w:gridCol w:w="476"/>
        <w:gridCol w:w="800"/>
        <w:gridCol w:w="2409"/>
        <w:gridCol w:w="785"/>
        <w:gridCol w:w="491"/>
      </w:tblGrid>
      <w:tr w:rsidR="00C82767" w:rsidRPr="00CA53A5" w14:paraId="077E846E" w14:textId="77777777" w:rsidTr="001A4FF5">
        <w:trPr>
          <w:trHeight w:val="284"/>
        </w:trPr>
        <w:tc>
          <w:tcPr>
            <w:tcW w:w="4571" w:type="dxa"/>
            <w:gridSpan w:val="6"/>
          </w:tcPr>
          <w:p w14:paraId="6EABC7F4" w14:textId="250067BD" w:rsidR="00C82767" w:rsidRPr="00CA53A5" w:rsidRDefault="00C82767" w:rsidP="0010621D">
            <w:pPr>
              <w:tabs>
                <w:tab w:val="left" w:pos="709"/>
                <w:tab w:val="left" w:pos="4536"/>
              </w:tabs>
              <w:spacing w:after="0" w:line="240" w:lineRule="auto"/>
              <w:rPr>
                <w:b/>
              </w:rPr>
            </w:pPr>
            <w:r w:rsidRPr="00CA53A5">
              <w:rPr>
                <w:b/>
              </w:rPr>
              <w:t>10. Arbeitsaufwand des Moduls</w:t>
            </w:r>
          </w:p>
          <w:p w14:paraId="4F22C451" w14:textId="77777777" w:rsidR="00C82767" w:rsidRPr="00CA53A5" w:rsidRDefault="00C82767" w:rsidP="0010621D">
            <w:pPr>
              <w:tabs>
                <w:tab w:val="left" w:pos="709"/>
                <w:tab w:val="left" w:pos="4536"/>
              </w:tabs>
              <w:spacing w:after="0" w:line="240" w:lineRule="auto"/>
              <w:rPr>
                <w:b/>
              </w:rPr>
            </w:pPr>
            <w:r w:rsidRPr="00CA53A5">
              <w:rPr>
                <w:b/>
              </w:rPr>
              <w:t xml:space="preserve">     (Workload) / Anzahl Leistungspunkte:</w:t>
            </w:r>
          </w:p>
        </w:tc>
        <w:tc>
          <w:tcPr>
            <w:tcW w:w="5205" w:type="dxa"/>
            <w:gridSpan w:val="6"/>
          </w:tcPr>
          <w:p w14:paraId="03D227D4" w14:textId="77777777" w:rsidR="00C82767" w:rsidRPr="00CA53A5" w:rsidRDefault="00C82767" w:rsidP="0010621D">
            <w:pPr>
              <w:tabs>
                <w:tab w:val="left" w:pos="4536"/>
              </w:tabs>
              <w:spacing w:after="0" w:line="240" w:lineRule="auto"/>
            </w:pPr>
            <w:r w:rsidRPr="00CA53A5">
              <w:t>Arbeitsaufwand:</w:t>
            </w:r>
          </w:p>
          <w:p w14:paraId="304E9FAC" w14:textId="77777777" w:rsidR="00C82767" w:rsidRPr="00CA53A5" w:rsidRDefault="00C82767" w:rsidP="0010621D">
            <w:pPr>
              <w:tabs>
                <w:tab w:val="left" w:pos="4536"/>
              </w:tabs>
              <w:spacing w:after="0" w:line="240" w:lineRule="auto"/>
            </w:pPr>
            <w:r w:rsidRPr="00CA53A5">
              <w:t xml:space="preserve">Gesamt in Stunden: 360 Stunden </w:t>
            </w:r>
          </w:p>
          <w:p w14:paraId="5350510A" w14:textId="77777777" w:rsidR="00C82767" w:rsidRPr="00CA53A5" w:rsidRDefault="00C82767" w:rsidP="0010621D">
            <w:pPr>
              <w:tabs>
                <w:tab w:val="left" w:pos="4536"/>
              </w:tabs>
              <w:spacing w:after="0" w:line="240" w:lineRule="auto"/>
            </w:pPr>
            <w:r w:rsidRPr="00CA53A5">
              <w:t>davon:</w:t>
            </w:r>
          </w:p>
          <w:p w14:paraId="4B41D861" w14:textId="77777777" w:rsidR="00C82767" w:rsidRPr="00CA53A5" w:rsidRDefault="00C82767" w:rsidP="0010621D">
            <w:pPr>
              <w:tabs>
                <w:tab w:val="left" w:pos="-35"/>
              </w:tabs>
              <w:spacing w:after="0" w:line="240" w:lineRule="auto"/>
            </w:pPr>
            <w:r w:rsidRPr="00CA53A5">
              <w:t>1. Präsenzzeit: 120 Stunden</w:t>
            </w:r>
          </w:p>
          <w:p w14:paraId="3816E2B9" w14:textId="2E1BF2EB" w:rsidR="00C82767" w:rsidRPr="00CA53A5" w:rsidRDefault="00C82767" w:rsidP="0010621D">
            <w:pPr>
              <w:tabs>
                <w:tab w:val="left" w:pos="0"/>
              </w:tabs>
              <w:spacing w:after="0" w:line="240" w:lineRule="auto"/>
            </w:pPr>
            <w:r w:rsidRPr="00CA53A5">
              <w:t>2. Selbststudium (inkl. Prüfungsvorbereitung</w:t>
            </w:r>
            <w:r w:rsidR="002E43E0">
              <w:t xml:space="preserve"> und Prüfung</w:t>
            </w:r>
            <w:r w:rsidRPr="00CA53A5">
              <w:t>): 240 Stunden</w:t>
            </w:r>
          </w:p>
          <w:p w14:paraId="610492BF" w14:textId="77777777" w:rsidR="00C82767" w:rsidRPr="00CA53A5" w:rsidRDefault="00C82767" w:rsidP="0010621D">
            <w:pPr>
              <w:tabs>
                <w:tab w:val="left" w:pos="709"/>
                <w:tab w:val="left" w:pos="4536"/>
              </w:tabs>
              <w:spacing w:after="0" w:line="240" w:lineRule="auto"/>
            </w:pPr>
            <w:r w:rsidRPr="00CA53A5">
              <w:t>Leistungspunkte:  12</w:t>
            </w:r>
          </w:p>
        </w:tc>
      </w:tr>
      <w:tr w:rsidR="00C82767" w:rsidRPr="00CA53A5" w14:paraId="0DB805AB" w14:textId="77777777" w:rsidTr="001A4FF5">
        <w:tblPrEx>
          <w:tblBorders>
            <w:bottom w:val="double" w:sz="4" w:space="0" w:color="auto"/>
          </w:tblBorders>
        </w:tblPrEx>
        <w:trPr>
          <w:trHeight w:val="662"/>
        </w:trPr>
        <w:tc>
          <w:tcPr>
            <w:tcW w:w="9776" w:type="dxa"/>
            <w:gridSpan w:val="12"/>
          </w:tcPr>
          <w:p w14:paraId="1BAB17AD" w14:textId="645A2B4E" w:rsidR="00C82767" w:rsidRPr="00CA53A5" w:rsidRDefault="00C82767" w:rsidP="0010621D">
            <w:pPr>
              <w:tabs>
                <w:tab w:val="left" w:pos="709"/>
                <w:tab w:val="right" w:pos="3888"/>
              </w:tabs>
              <w:spacing w:after="0" w:line="240" w:lineRule="auto"/>
              <w:rPr>
                <w:b/>
              </w:rPr>
            </w:pPr>
            <w:r w:rsidRPr="00CA53A5">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C82767" w:rsidRPr="00CA53A5" w14:paraId="03B73CF5" w14:textId="77777777" w:rsidTr="001A4FF5">
        <w:tblPrEx>
          <w:tblBorders>
            <w:bottom w:val="double" w:sz="4" w:space="0" w:color="auto"/>
          </w:tblBorders>
        </w:tblPrEx>
        <w:trPr>
          <w:trHeight w:val="421"/>
        </w:trPr>
        <w:tc>
          <w:tcPr>
            <w:tcW w:w="9776" w:type="dxa"/>
            <w:gridSpan w:val="12"/>
          </w:tcPr>
          <w:p w14:paraId="67BE1EFA" w14:textId="77777777" w:rsidR="00C82767" w:rsidRPr="00CA53A5" w:rsidRDefault="00C82767" w:rsidP="0010621D">
            <w:pPr>
              <w:tabs>
                <w:tab w:val="left" w:pos="709"/>
                <w:tab w:val="right" w:pos="3888"/>
              </w:tabs>
              <w:spacing w:after="0" w:line="240" w:lineRule="auto"/>
              <w:rPr>
                <w:b/>
              </w:rPr>
            </w:pPr>
            <w:r w:rsidRPr="00CA53A5">
              <w:rPr>
                <w:b/>
              </w:rPr>
              <w:t>12. Modulbestandteile:</w:t>
            </w:r>
          </w:p>
        </w:tc>
      </w:tr>
      <w:tr w:rsidR="00C82767" w:rsidRPr="00CA53A5" w14:paraId="509F23BA" w14:textId="77777777" w:rsidTr="001A4FF5">
        <w:tblPrEx>
          <w:tblBorders>
            <w:bottom w:val="double" w:sz="4" w:space="0" w:color="auto"/>
          </w:tblBorders>
          <w:tblCellMar>
            <w:left w:w="70" w:type="dxa"/>
            <w:right w:w="70" w:type="dxa"/>
          </w:tblCellMar>
        </w:tblPrEx>
        <w:trPr>
          <w:trHeight w:val="288"/>
        </w:trPr>
        <w:tc>
          <w:tcPr>
            <w:tcW w:w="431" w:type="dxa"/>
            <w:gridSpan w:val="2"/>
          </w:tcPr>
          <w:p w14:paraId="27AA3834" w14:textId="77777777" w:rsidR="00C82767" w:rsidRPr="00CA53A5" w:rsidRDefault="00C82767" w:rsidP="0010621D">
            <w:pPr>
              <w:tabs>
                <w:tab w:val="left" w:pos="709"/>
              </w:tabs>
              <w:spacing w:after="0" w:line="240" w:lineRule="auto"/>
              <w:jc w:val="center"/>
            </w:pPr>
            <w:proofErr w:type="spellStart"/>
            <w:r w:rsidRPr="00CA53A5">
              <w:t>Nr</w:t>
            </w:r>
            <w:proofErr w:type="spellEnd"/>
          </w:p>
        </w:tc>
        <w:tc>
          <w:tcPr>
            <w:tcW w:w="441" w:type="dxa"/>
          </w:tcPr>
          <w:p w14:paraId="483AFB61" w14:textId="77777777" w:rsidR="00C82767" w:rsidRPr="00CA53A5" w:rsidRDefault="00C82767" w:rsidP="0010621D">
            <w:pPr>
              <w:tabs>
                <w:tab w:val="left" w:pos="709"/>
              </w:tabs>
              <w:spacing w:after="0" w:line="240" w:lineRule="auto"/>
            </w:pPr>
            <w:r w:rsidRPr="00CA53A5">
              <w:t>P / WP</w:t>
            </w:r>
          </w:p>
        </w:tc>
        <w:tc>
          <w:tcPr>
            <w:tcW w:w="999" w:type="dxa"/>
          </w:tcPr>
          <w:p w14:paraId="19CAA5F0" w14:textId="77777777" w:rsidR="00C82767" w:rsidRPr="00CA53A5" w:rsidRDefault="00C82767" w:rsidP="0010621D">
            <w:pPr>
              <w:tabs>
                <w:tab w:val="left" w:pos="709"/>
              </w:tabs>
              <w:spacing w:after="0" w:line="240" w:lineRule="auto"/>
              <w:jc w:val="center"/>
            </w:pPr>
            <w:r w:rsidRPr="00CA53A5">
              <w:t>Lehr-form</w:t>
            </w:r>
          </w:p>
        </w:tc>
        <w:tc>
          <w:tcPr>
            <w:tcW w:w="3420" w:type="dxa"/>
            <w:gridSpan w:val="4"/>
          </w:tcPr>
          <w:p w14:paraId="0E4C98AB" w14:textId="77777777" w:rsidR="00C82767" w:rsidRPr="00CA53A5" w:rsidRDefault="00C82767" w:rsidP="0010621D">
            <w:pPr>
              <w:tabs>
                <w:tab w:val="left" w:pos="709"/>
              </w:tabs>
              <w:spacing w:after="0" w:line="240" w:lineRule="auto"/>
              <w:jc w:val="center"/>
            </w:pPr>
            <w:r w:rsidRPr="00CA53A5">
              <w:t>Themenbereich/Thema</w:t>
            </w:r>
          </w:p>
        </w:tc>
        <w:tc>
          <w:tcPr>
            <w:tcW w:w="800" w:type="dxa"/>
          </w:tcPr>
          <w:p w14:paraId="2B899F9B" w14:textId="77777777" w:rsidR="00C82767" w:rsidRPr="00CA53A5" w:rsidRDefault="00C82767" w:rsidP="0010621D">
            <w:pPr>
              <w:tabs>
                <w:tab w:val="left" w:pos="709"/>
              </w:tabs>
              <w:spacing w:after="0" w:line="240" w:lineRule="auto"/>
              <w:jc w:val="center"/>
            </w:pPr>
            <w:r w:rsidRPr="00CA53A5">
              <w:t>SWS / Std.</w:t>
            </w:r>
          </w:p>
        </w:tc>
        <w:tc>
          <w:tcPr>
            <w:tcW w:w="3194" w:type="dxa"/>
            <w:gridSpan w:val="2"/>
          </w:tcPr>
          <w:p w14:paraId="59BCBBB9" w14:textId="77777777" w:rsidR="00C82767" w:rsidRPr="00CA53A5" w:rsidRDefault="00C82767" w:rsidP="0010621D">
            <w:pPr>
              <w:tabs>
                <w:tab w:val="left" w:pos="709"/>
              </w:tabs>
              <w:spacing w:after="0" w:line="240" w:lineRule="auto"/>
            </w:pPr>
            <w:r w:rsidRPr="00CA53A5">
              <w:t>Studienleistungen</w:t>
            </w:r>
          </w:p>
        </w:tc>
        <w:tc>
          <w:tcPr>
            <w:tcW w:w="491" w:type="dxa"/>
          </w:tcPr>
          <w:p w14:paraId="387A8DD0" w14:textId="77777777" w:rsidR="00C82767" w:rsidRPr="00CA53A5" w:rsidRDefault="00C82767" w:rsidP="0010621D">
            <w:pPr>
              <w:tabs>
                <w:tab w:val="left" w:pos="709"/>
              </w:tabs>
              <w:spacing w:after="0" w:line="240" w:lineRule="auto"/>
            </w:pPr>
            <w:r w:rsidRPr="00CA53A5">
              <w:t>LP</w:t>
            </w:r>
          </w:p>
        </w:tc>
      </w:tr>
      <w:tr w:rsidR="00C82767" w:rsidRPr="00CA53A5" w14:paraId="3A0A1545" w14:textId="77777777" w:rsidTr="001A4FF5">
        <w:tblPrEx>
          <w:tblBorders>
            <w:bottom w:val="double" w:sz="4" w:space="0" w:color="auto"/>
          </w:tblBorders>
          <w:tblCellMar>
            <w:left w:w="70" w:type="dxa"/>
            <w:right w:w="70" w:type="dxa"/>
          </w:tblCellMar>
        </w:tblPrEx>
        <w:trPr>
          <w:trHeight w:val="288"/>
        </w:trPr>
        <w:tc>
          <w:tcPr>
            <w:tcW w:w="431" w:type="dxa"/>
            <w:gridSpan w:val="2"/>
          </w:tcPr>
          <w:p w14:paraId="042A7522" w14:textId="77777777" w:rsidR="00C82767" w:rsidRPr="00CA53A5" w:rsidRDefault="00C82767" w:rsidP="0010621D">
            <w:pPr>
              <w:tabs>
                <w:tab w:val="left" w:pos="709"/>
              </w:tabs>
              <w:spacing w:after="0" w:line="240" w:lineRule="auto"/>
            </w:pPr>
            <w:r w:rsidRPr="00CA53A5">
              <w:t>1</w:t>
            </w:r>
          </w:p>
        </w:tc>
        <w:tc>
          <w:tcPr>
            <w:tcW w:w="441" w:type="dxa"/>
          </w:tcPr>
          <w:p w14:paraId="6BDC55AB" w14:textId="77777777" w:rsidR="00C82767" w:rsidRPr="00CA53A5" w:rsidRDefault="00C82767" w:rsidP="0010621D">
            <w:pPr>
              <w:tabs>
                <w:tab w:val="left" w:pos="709"/>
              </w:tabs>
              <w:spacing w:after="0" w:line="240" w:lineRule="auto"/>
            </w:pPr>
            <w:r w:rsidRPr="00CA53A5">
              <w:t>P</w:t>
            </w:r>
          </w:p>
        </w:tc>
        <w:tc>
          <w:tcPr>
            <w:tcW w:w="999" w:type="dxa"/>
          </w:tcPr>
          <w:p w14:paraId="7ECF636C" w14:textId="4D48DED7" w:rsidR="00C82767" w:rsidRPr="00CA53A5" w:rsidRDefault="00C82767" w:rsidP="0010621D">
            <w:pPr>
              <w:tabs>
                <w:tab w:val="left" w:pos="709"/>
              </w:tabs>
              <w:spacing w:after="0" w:line="240" w:lineRule="auto"/>
            </w:pPr>
            <w:r w:rsidRPr="00CA53A5">
              <w:t>Sprach</w:t>
            </w:r>
            <w:r w:rsidR="006E161D">
              <w:softHyphen/>
            </w:r>
            <w:r w:rsidRPr="00CA53A5">
              <w:t>kurs</w:t>
            </w:r>
          </w:p>
        </w:tc>
        <w:tc>
          <w:tcPr>
            <w:tcW w:w="3420" w:type="dxa"/>
            <w:gridSpan w:val="4"/>
          </w:tcPr>
          <w:p w14:paraId="7526326C" w14:textId="77777777" w:rsidR="00C82767" w:rsidRPr="00CA53A5" w:rsidRDefault="00C82767" w:rsidP="0010621D">
            <w:pPr>
              <w:tabs>
                <w:tab w:val="left" w:pos="709"/>
              </w:tabs>
              <w:spacing w:after="0" w:line="240" w:lineRule="auto"/>
            </w:pPr>
            <w:r w:rsidRPr="00CA53A5">
              <w:t>Russisch III: allgemein</w:t>
            </w:r>
          </w:p>
        </w:tc>
        <w:tc>
          <w:tcPr>
            <w:tcW w:w="800" w:type="dxa"/>
          </w:tcPr>
          <w:p w14:paraId="556953BE" w14:textId="77777777" w:rsidR="00C82767" w:rsidRPr="00CA53A5" w:rsidRDefault="00C82767" w:rsidP="0010621D">
            <w:pPr>
              <w:tabs>
                <w:tab w:val="left" w:pos="709"/>
              </w:tabs>
              <w:spacing w:after="0" w:line="240" w:lineRule="auto"/>
              <w:jc w:val="center"/>
            </w:pPr>
            <w:r w:rsidRPr="00CA53A5">
              <w:t>2</w:t>
            </w:r>
          </w:p>
        </w:tc>
        <w:tc>
          <w:tcPr>
            <w:tcW w:w="3194" w:type="dxa"/>
            <w:gridSpan w:val="2"/>
          </w:tcPr>
          <w:p w14:paraId="44BE7943" w14:textId="31A80CF0" w:rsidR="00C82767" w:rsidRPr="00CA53A5" w:rsidRDefault="00C82767" w:rsidP="0010621D">
            <w:pPr>
              <w:tabs>
                <w:tab w:val="left" w:pos="709"/>
              </w:tabs>
              <w:spacing w:after="0" w:line="240" w:lineRule="auto"/>
            </w:pPr>
          </w:p>
        </w:tc>
        <w:tc>
          <w:tcPr>
            <w:tcW w:w="491" w:type="dxa"/>
          </w:tcPr>
          <w:p w14:paraId="5A3EE5FE" w14:textId="77777777" w:rsidR="00C82767" w:rsidRPr="00CA53A5" w:rsidRDefault="00C82767" w:rsidP="0010621D">
            <w:pPr>
              <w:tabs>
                <w:tab w:val="left" w:pos="709"/>
              </w:tabs>
              <w:spacing w:after="0" w:line="240" w:lineRule="auto"/>
            </w:pPr>
            <w:r w:rsidRPr="00CA53A5">
              <w:t>3</w:t>
            </w:r>
          </w:p>
        </w:tc>
      </w:tr>
      <w:tr w:rsidR="00C82767" w:rsidRPr="00CA53A5" w14:paraId="790D456E" w14:textId="77777777" w:rsidTr="001A4FF5">
        <w:tblPrEx>
          <w:tblBorders>
            <w:bottom w:val="double" w:sz="4" w:space="0" w:color="auto"/>
          </w:tblBorders>
          <w:tblCellMar>
            <w:left w:w="70" w:type="dxa"/>
            <w:right w:w="70" w:type="dxa"/>
          </w:tblCellMar>
        </w:tblPrEx>
        <w:trPr>
          <w:trHeight w:val="288"/>
        </w:trPr>
        <w:tc>
          <w:tcPr>
            <w:tcW w:w="431" w:type="dxa"/>
            <w:gridSpan w:val="2"/>
          </w:tcPr>
          <w:p w14:paraId="2FDEC34C" w14:textId="77777777" w:rsidR="00C82767" w:rsidRPr="00CA53A5" w:rsidRDefault="00C82767" w:rsidP="0010621D">
            <w:pPr>
              <w:tabs>
                <w:tab w:val="left" w:pos="709"/>
              </w:tabs>
              <w:spacing w:after="0" w:line="240" w:lineRule="auto"/>
            </w:pPr>
            <w:r w:rsidRPr="00CA53A5">
              <w:t>2</w:t>
            </w:r>
          </w:p>
        </w:tc>
        <w:tc>
          <w:tcPr>
            <w:tcW w:w="441" w:type="dxa"/>
          </w:tcPr>
          <w:p w14:paraId="0FF6FC2D" w14:textId="77777777" w:rsidR="00C82767" w:rsidRPr="00CA53A5" w:rsidRDefault="00C82767" w:rsidP="0010621D">
            <w:pPr>
              <w:tabs>
                <w:tab w:val="left" w:pos="709"/>
              </w:tabs>
              <w:spacing w:after="0" w:line="240" w:lineRule="auto"/>
            </w:pPr>
            <w:r w:rsidRPr="00CA53A5">
              <w:t>P</w:t>
            </w:r>
          </w:p>
        </w:tc>
        <w:tc>
          <w:tcPr>
            <w:tcW w:w="999" w:type="dxa"/>
          </w:tcPr>
          <w:p w14:paraId="1134FB5B" w14:textId="69927D7B" w:rsidR="00C82767" w:rsidRPr="00CA53A5" w:rsidRDefault="00C82767" w:rsidP="0010621D">
            <w:pPr>
              <w:tabs>
                <w:tab w:val="left" w:pos="709"/>
              </w:tabs>
              <w:spacing w:after="0" w:line="240" w:lineRule="auto"/>
            </w:pPr>
            <w:r w:rsidRPr="00CA53A5">
              <w:t>Sprach</w:t>
            </w:r>
            <w:r w:rsidR="006E161D">
              <w:softHyphen/>
            </w:r>
            <w:r w:rsidRPr="00CA53A5">
              <w:t>kurs</w:t>
            </w:r>
          </w:p>
        </w:tc>
        <w:tc>
          <w:tcPr>
            <w:tcW w:w="3420" w:type="dxa"/>
            <w:gridSpan w:val="4"/>
          </w:tcPr>
          <w:p w14:paraId="389B7D98" w14:textId="77777777" w:rsidR="00C82767" w:rsidRPr="00CA53A5" w:rsidRDefault="00C82767" w:rsidP="0010621D">
            <w:pPr>
              <w:tabs>
                <w:tab w:val="left" w:pos="709"/>
              </w:tabs>
              <w:spacing w:after="0" w:line="240" w:lineRule="auto"/>
            </w:pPr>
            <w:r w:rsidRPr="00CA53A5">
              <w:t>Russisch III: spezifisch</w:t>
            </w:r>
          </w:p>
        </w:tc>
        <w:tc>
          <w:tcPr>
            <w:tcW w:w="800" w:type="dxa"/>
          </w:tcPr>
          <w:p w14:paraId="402DF826" w14:textId="77777777" w:rsidR="00C82767" w:rsidRPr="00CA53A5" w:rsidRDefault="00C82767" w:rsidP="0010621D">
            <w:pPr>
              <w:tabs>
                <w:tab w:val="left" w:pos="709"/>
              </w:tabs>
              <w:spacing w:after="0" w:line="240" w:lineRule="auto"/>
              <w:jc w:val="center"/>
            </w:pPr>
            <w:r w:rsidRPr="00CA53A5">
              <w:t>2</w:t>
            </w:r>
          </w:p>
        </w:tc>
        <w:tc>
          <w:tcPr>
            <w:tcW w:w="3194" w:type="dxa"/>
            <w:gridSpan w:val="2"/>
          </w:tcPr>
          <w:p w14:paraId="3E95B208" w14:textId="0FDC4124" w:rsidR="00C82767" w:rsidRPr="00CA53A5" w:rsidRDefault="005E1383" w:rsidP="0010621D">
            <w:pPr>
              <w:tabs>
                <w:tab w:val="left" w:pos="709"/>
              </w:tabs>
              <w:spacing w:after="0" w:line="240" w:lineRule="auto"/>
            </w:pPr>
            <w:r w:rsidRPr="00CA53A5">
              <w:t>Portfolio</w:t>
            </w:r>
          </w:p>
        </w:tc>
        <w:tc>
          <w:tcPr>
            <w:tcW w:w="491" w:type="dxa"/>
          </w:tcPr>
          <w:p w14:paraId="0FDBA9C9" w14:textId="77777777" w:rsidR="00C82767" w:rsidRPr="00CA53A5" w:rsidRDefault="00C82767" w:rsidP="0010621D">
            <w:pPr>
              <w:tabs>
                <w:tab w:val="left" w:pos="709"/>
              </w:tabs>
              <w:spacing w:after="0" w:line="240" w:lineRule="auto"/>
            </w:pPr>
            <w:r w:rsidRPr="00CA53A5">
              <w:t>3</w:t>
            </w:r>
          </w:p>
        </w:tc>
      </w:tr>
      <w:tr w:rsidR="00C82767" w:rsidRPr="00CA53A5" w14:paraId="15D3C9B2" w14:textId="77777777" w:rsidTr="001A4FF5">
        <w:tblPrEx>
          <w:tblBorders>
            <w:bottom w:val="double" w:sz="4" w:space="0" w:color="auto"/>
          </w:tblBorders>
          <w:tblCellMar>
            <w:left w:w="70" w:type="dxa"/>
            <w:right w:w="70" w:type="dxa"/>
          </w:tblCellMar>
        </w:tblPrEx>
        <w:trPr>
          <w:trHeight w:val="288"/>
        </w:trPr>
        <w:tc>
          <w:tcPr>
            <w:tcW w:w="431" w:type="dxa"/>
            <w:gridSpan w:val="2"/>
          </w:tcPr>
          <w:p w14:paraId="0D2D7CC2" w14:textId="77777777" w:rsidR="00C82767" w:rsidRPr="00CA53A5" w:rsidRDefault="00C82767" w:rsidP="0010621D">
            <w:pPr>
              <w:tabs>
                <w:tab w:val="left" w:pos="709"/>
              </w:tabs>
              <w:spacing w:after="0" w:line="240" w:lineRule="auto"/>
            </w:pPr>
            <w:r w:rsidRPr="00CA53A5">
              <w:t>3</w:t>
            </w:r>
          </w:p>
        </w:tc>
        <w:tc>
          <w:tcPr>
            <w:tcW w:w="441" w:type="dxa"/>
          </w:tcPr>
          <w:p w14:paraId="2517D241" w14:textId="77777777" w:rsidR="00C82767" w:rsidRPr="00CA53A5" w:rsidRDefault="00C82767" w:rsidP="0010621D">
            <w:pPr>
              <w:tabs>
                <w:tab w:val="left" w:pos="709"/>
              </w:tabs>
              <w:spacing w:after="0" w:line="240" w:lineRule="auto"/>
            </w:pPr>
            <w:r w:rsidRPr="00CA53A5">
              <w:t>P</w:t>
            </w:r>
          </w:p>
        </w:tc>
        <w:tc>
          <w:tcPr>
            <w:tcW w:w="999" w:type="dxa"/>
          </w:tcPr>
          <w:p w14:paraId="1DE9CECC" w14:textId="5C2CE775" w:rsidR="00C82767" w:rsidRPr="00CA53A5" w:rsidRDefault="00C82767" w:rsidP="0010621D">
            <w:pPr>
              <w:tabs>
                <w:tab w:val="left" w:pos="709"/>
              </w:tabs>
              <w:spacing w:after="0" w:line="240" w:lineRule="auto"/>
            </w:pPr>
            <w:r w:rsidRPr="00CA53A5">
              <w:t>Sprach</w:t>
            </w:r>
            <w:r w:rsidR="006E161D">
              <w:softHyphen/>
            </w:r>
            <w:r w:rsidRPr="00CA53A5">
              <w:t>kurs</w:t>
            </w:r>
          </w:p>
        </w:tc>
        <w:tc>
          <w:tcPr>
            <w:tcW w:w="3420" w:type="dxa"/>
            <w:gridSpan w:val="4"/>
          </w:tcPr>
          <w:p w14:paraId="2DAF3104" w14:textId="77777777" w:rsidR="00C82767" w:rsidRPr="00CA53A5" w:rsidRDefault="00C82767" w:rsidP="0010621D">
            <w:pPr>
              <w:tabs>
                <w:tab w:val="left" w:pos="709"/>
              </w:tabs>
              <w:spacing w:after="0" w:line="240" w:lineRule="auto"/>
            </w:pPr>
            <w:r w:rsidRPr="00CA53A5">
              <w:t>Russisch IV: allgemein</w:t>
            </w:r>
          </w:p>
        </w:tc>
        <w:tc>
          <w:tcPr>
            <w:tcW w:w="800" w:type="dxa"/>
          </w:tcPr>
          <w:p w14:paraId="34F8362E" w14:textId="77777777" w:rsidR="00C82767" w:rsidRPr="00CA53A5" w:rsidRDefault="00C82767" w:rsidP="0010621D">
            <w:pPr>
              <w:tabs>
                <w:tab w:val="left" w:pos="709"/>
              </w:tabs>
              <w:spacing w:after="0" w:line="240" w:lineRule="auto"/>
              <w:jc w:val="center"/>
            </w:pPr>
            <w:r w:rsidRPr="00CA53A5">
              <w:t>2</w:t>
            </w:r>
          </w:p>
        </w:tc>
        <w:tc>
          <w:tcPr>
            <w:tcW w:w="3194" w:type="dxa"/>
            <w:gridSpan w:val="2"/>
          </w:tcPr>
          <w:p w14:paraId="31434061" w14:textId="1705278F" w:rsidR="00C82767" w:rsidRPr="00CA53A5" w:rsidRDefault="00C82767" w:rsidP="0010621D">
            <w:pPr>
              <w:tabs>
                <w:tab w:val="left" w:pos="709"/>
              </w:tabs>
              <w:spacing w:after="0" w:line="240" w:lineRule="auto"/>
            </w:pPr>
          </w:p>
        </w:tc>
        <w:tc>
          <w:tcPr>
            <w:tcW w:w="491" w:type="dxa"/>
          </w:tcPr>
          <w:p w14:paraId="7C098F85" w14:textId="77777777" w:rsidR="00C82767" w:rsidRPr="00CA53A5" w:rsidRDefault="00C82767" w:rsidP="0010621D">
            <w:pPr>
              <w:tabs>
                <w:tab w:val="left" w:pos="709"/>
              </w:tabs>
              <w:spacing w:after="0" w:line="240" w:lineRule="auto"/>
            </w:pPr>
            <w:r w:rsidRPr="00CA53A5">
              <w:t>3</w:t>
            </w:r>
          </w:p>
        </w:tc>
      </w:tr>
      <w:tr w:rsidR="00C82767" w:rsidRPr="00CA53A5" w14:paraId="787B0A5B" w14:textId="77777777" w:rsidTr="001A4FF5">
        <w:tblPrEx>
          <w:tblBorders>
            <w:bottom w:val="double" w:sz="4" w:space="0" w:color="auto"/>
          </w:tblBorders>
          <w:tblCellMar>
            <w:left w:w="70" w:type="dxa"/>
            <w:right w:w="70" w:type="dxa"/>
          </w:tblCellMar>
        </w:tblPrEx>
        <w:trPr>
          <w:trHeight w:val="288"/>
        </w:trPr>
        <w:tc>
          <w:tcPr>
            <w:tcW w:w="431" w:type="dxa"/>
            <w:gridSpan w:val="2"/>
          </w:tcPr>
          <w:p w14:paraId="78ED6630" w14:textId="77777777" w:rsidR="00C82767" w:rsidRPr="00CA53A5" w:rsidRDefault="00C82767" w:rsidP="0010621D">
            <w:pPr>
              <w:tabs>
                <w:tab w:val="left" w:pos="709"/>
              </w:tabs>
              <w:spacing w:after="0" w:line="240" w:lineRule="auto"/>
            </w:pPr>
            <w:r w:rsidRPr="00CA53A5">
              <w:t>4</w:t>
            </w:r>
          </w:p>
        </w:tc>
        <w:tc>
          <w:tcPr>
            <w:tcW w:w="441" w:type="dxa"/>
          </w:tcPr>
          <w:p w14:paraId="467625F0" w14:textId="77777777" w:rsidR="00C82767" w:rsidRPr="00CA53A5" w:rsidRDefault="00C82767" w:rsidP="0010621D">
            <w:pPr>
              <w:tabs>
                <w:tab w:val="left" w:pos="709"/>
              </w:tabs>
              <w:spacing w:after="0" w:line="240" w:lineRule="auto"/>
            </w:pPr>
            <w:r w:rsidRPr="00CA53A5">
              <w:t>P</w:t>
            </w:r>
          </w:p>
        </w:tc>
        <w:tc>
          <w:tcPr>
            <w:tcW w:w="999" w:type="dxa"/>
          </w:tcPr>
          <w:p w14:paraId="3D9A549C" w14:textId="60E8FDBA" w:rsidR="00C82767" w:rsidRPr="00CA53A5" w:rsidRDefault="00C82767" w:rsidP="0010621D">
            <w:pPr>
              <w:tabs>
                <w:tab w:val="left" w:pos="709"/>
              </w:tabs>
              <w:spacing w:after="0" w:line="240" w:lineRule="auto"/>
            </w:pPr>
            <w:r w:rsidRPr="00CA53A5">
              <w:t>Sprach</w:t>
            </w:r>
            <w:r w:rsidR="006E161D">
              <w:softHyphen/>
            </w:r>
            <w:r w:rsidRPr="00CA53A5">
              <w:t>kurs</w:t>
            </w:r>
          </w:p>
        </w:tc>
        <w:tc>
          <w:tcPr>
            <w:tcW w:w="3420" w:type="dxa"/>
            <w:gridSpan w:val="4"/>
          </w:tcPr>
          <w:p w14:paraId="64ACB824" w14:textId="77777777" w:rsidR="00C82767" w:rsidRPr="00CA53A5" w:rsidRDefault="00C82767" w:rsidP="0010621D">
            <w:pPr>
              <w:tabs>
                <w:tab w:val="left" w:pos="709"/>
              </w:tabs>
              <w:spacing w:after="0" w:line="240" w:lineRule="auto"/>
            </w:pPr>
            <w:r w:rsidRPr="00CA53A5">
              <w:t>Russisch IV: spezifisch</w:t>
            </w:r>
          </w:p>
        </w:tc>
        <w:tc>
          <w:tcPr>
            <w:tcW w:w="800" w:type="dxa"/>
          </w:tcPr>
          <w:p w14:paraId="51212441" w14:textId="77777777" w:rsidR="00C82767" w:rsidRPr="00CA53A5" w:rsidRDefault="00C82767" w:rsidP="0010621D">
            <w:pPr>
              <w:tabs>
                <w:tab w:val="left" w:pos="709"/>
              </w:tabs>
              <w:spacing w:after="0" w:line="240" w:lineRule="auto"/>
              <w:jc w:val="center"/>
            </w:pPr>
            <w:r w:rsidRPr="00CA53A5">
              <w:t>2</w:t>
            </w:r>
          </w:p>
        </w:tc>
        <w:tc>
          <w:tcPr>
            <w:tcW w:w="3194" w:type="dxa"/>
            <w:gridSpan w:val="2"/>
          </w:tcPr>
          <w:p w14:paraId="7F78B005" w14:textId="6FFFF5E6" w:rsidR="00C82767" w:rsidRPr="00CA53A5" w:rsidRDefault="005E1383" w:rsidP="0010621D">
            <w:pPr>
              <w:tabs>
                <w:tab w:val="left" w:pos="709"/>
              </w:tabs>
              <w:spacing w:after="0" w:line="240" w:lineRule="auto"/>
            </w:pPr>
            <w:r w:rsidRPr="00CA53A5">
              <w:t>Portfolio</w:t>
            </w:r>
          </w:p>
        </w:tc>
        <w:tc>
          <w:tcPr>
            <w:tcW w:w="491" w:type="dxa"/>
          </w:tcPr>
          <w:p w14:paraId="5405AAEC" w14:textId="77777777" w:rsidR="00C82767" w:rsidRPr="00CA53A5" w:rsidRDefault="00C82767" w:rsidP="0010621D">
            <w:pPr>
              <w:tabs>
                <w:tab w:val="left" w:pos="709"/>
              </w:tabs>
              <w:spacing w:after="0" w:line="240" w:lineRule="auto"/>
            </w:pPr>
            <w:r w:rsidRPr="00CA53A5">
              <w:t>3</w:t>
            </w:r>
          </w:p>
        </w:tc>
      </w:tr>
      <w:tr w:rsidR="00C82767" w:rsidRPr="00CA53A5" w14:paraId="49EDAFF3" w14:textId="77777777" w:rsidTr="001A4FF5">
        <w:tblPrEx>
          <w:tblBorders>
            <w:bottom w:val="double" w:sz="4" w:space="0" w:color="auto"/>
          </w:tblBorders>
          <w:tblCellMar>
            <w:left w:w="70" w:type="dxa"/>
            <w:right w:w="70" w:type="dxa"/>
          </w:tblCellMar>
        </w:tblPrEx>
        <w:trPr>
          <w:trHeight w:val="288"/>
        </w:trPr>
        <w:tc>
          <w:tcPr>
            <w:tcW w:w="9776" w:type="dxa"/>
            <w:gridSpan w:val="12"/>
          </w:tcPr>
          <w:p w14:paraId="2349311B" w14:textId="77777777" w:rsidR="00C82767" w:rsidRPr="00CA53A5" w:rsidRDefault="00C82767" w:rsidP="0010621D">
            <w:pPr>
              <w:tabs>
                <w:tab w:val="left" w:pos="709"/>
                <w:tab w:val="right" w:pos="3888"/>
              </w:tabs>
              <w:spacing w:after="0" w:line="240" w:lineRule="auto"/>
              <w:rPr>
                <w:b/>
              </w:rPr>
            </w:pPr>
            <w:r w:rsidRPr="00CA53A5">
              <w:rPr>
                <w:b/>
              </w:rPr>
              <w:t>13. Modulprüfung:</w:t>
            </w:r>
          </w:p>
        </w:tc>
      </w:tr>
      <w:tr w:rsidR="00C82767" w:rsidRPr="00CA53A5" w14:paraId="1F5CBDCB" w14:textId="77777777" w:rsidTr="001A4FF5">
        <w:tblPrEx>
          <w:tblBorders>
            <w:bottom w:val="double" w:sz="4" w:space="0" w:color="auto"/>
          </w:tblBorders>
          <w:tblCellMar>
            <w:left w:w="70" w:type="dxa"/>
            <w:right w:w="70" w:type="dxa"/>
          </w:tblCellMar>
        </w:tblPrEx>
        <w:trPr>
          <w:trHeight w:val="288"/>
        </w:trPr>
        <w:tc>
          <w:tcPr>
            <w:tcW w:w="431" w:type="dxa"/>
            <w:gridSpan w:val="2"/>
            <w:vAlign w:val="center"/>
          </w:tcPr>
          <w:p w14:paraId="3E83E0A2" w14:textId="77777777" w:rsidR="00C82767" w:rsidRPr="00CA53A5" w:rsidRDefault="00C82767" w:rsidP="0010621D">
            <w:pPr>
              <w:tabs>
                <w:tab w:val="left" w:pos="709"/>
              </w:tabs>
              <w:spacing w:after="0" w:line="240" w:lineRule="auto"/>
              <w:jc w:val="center"/>
            </w:pPr>
            <w:proofErr w:type="spellStart"/>
            <w:r w:rsidRPr="00CA53A5">
              <w:t>Nr</w:t>
            </w:r>
            <w:proofErr w:type="spellEnd"/>
          </w:p>
        </w:tc>
        <w:tc>
          <w:tcPr>
            <w:tcW w:w="2399" w:type="dxa"/>
            <w:gridSpan w:val="3"/>
            <w:vAlign w:val="center"/>
          </w:tcPr>
          <w:p w14:paraId="644D7B25" w14:textId="77777777" w:rsidR="00C82767" w:rsidRPr="00CA53A5" w:rsidRDefault="00C82767" w:rsidP="0010621D">
            <w:pPr>
              <w:tabs>
                <w:tab w:val="left" w:pos="709"/>
              </w:tabs>
              <w:spacing w:after="0" w:line="240" w:lineRule="auto"/>
              <w:jc w:val="center"/>
            </w:pPr>
            <w:r w:rsidRPr="00CA53A5">
              <w:t>Kompetenz / Thema</w:t>
            </w:r>
          </w:p>
        </w:tc>
        <w:tc>
          <w:tcPr>
            <w:tcW w:w="1985" w:type="dxa"/>
            <w:gridSpan w:val="2"/>
          </w:tcPr>
          <w:p w14:paraId="0B7A218C" w14:textId="77777777" w:rsidR="00C82767" w:rsidRPr="00CA53A5" w:rsidRDefault="00C82767" w:rsidP="0010621D">
            <w:pPr>
              <w:tabs>
                <w:tab w:val="left" w:pos="709"/>
              </w:tabs>
              <w:spacing w:after="0" w:line="240" w:lineRule="auto"/>
              <w:jc w:val="center"/>
            </w:pPr>
            <w:r w:rsidRPr="00CA53A5">
              <w:t>Art der Prüfung</w:t>
            </w:r>
          </w:p>
        </w:tc>
        <w:tc>
          <w:tcPr>
            <w:tcW w:w="1276" w:type="dxa"/>
            <w:gridSpan w:val="2"/>
          </w:tcPr>
          <w:p w14:paraId="6765A8EF" w14:textId="77777777" w:rsidR="00C82767" w:rsidRPr="00CA53A5" w:rsidRDefault="00C82767" w:rsidP="0010621D">
            <w:pPr>
              <w:tabs>
                <w:tab w:val="left" w:pos="709"/>
              </w:tabs>
              <w:spacing w:after="0" w:line="240" w:lineRule="auto"/>
              <w:jc w:val="center"/>
            </w:pPr>
            <w:r w:rsidRPr="00CA53A5">
              <w:t>Umfang</w:t>
            </w:r>
          </w:p>
        </w:tc>
        <w:tc>
          <w:tcPr>
            <w:tcW w:w="2409" w:type="dxa"/>
          </w:tcPr>
          <w:p w14:paraId="420ED80D" w14:textId="64E99BB7" w:rsidR="00C82767" w:rsidRPr="00CA53A5" w:rsidRDefault="00C82767" w:rsidP="0010621D">
            <w:pPr>
              <w:tabs>
                <w:tab w:val="left" w:pos="709"/>
              </w:tabs>
              <w:spacing w:after="0" w:line="240" w:lineRule="auto"/>
              <w:jc w:val="center"/>
            </w:pPr>
            <w:r w:rsidRPr="00CA53A5">
              <w:t>Zeitpunkt / Bemerkungen</w:t>
            </w:r>
          </w:p>
        </w:tc>
        <w:tc>
          <w:tcPr>
            <w:tcW w:w="1276" w:type="dxa"/>
            <w:gridSpan w:val="2"/>
          </w:tcPr>
          <w:p w14:paraId="4E8354E5" w14:textId="77777777" w:rsidR="00C82767" w:rsidRPr="00CA53A5" w:rsidRDefault="00C82767" w:rsidP="0010621D">
            <w:pPr>
              <w:tabs>
                <w:tab w:val="left" w:pos="709"/>
              </w:tabs>
              <w:spacing w:after="0" w:line="240" w:lineRule="auto"/>
            </w:pPr>
            <w:r w:rsidRPr="00CA53A5">
              <w:t>Anteil an Modulnote</w:t>
            </w:r>
          </w:p>
        </w:tc>
      </w:tr>
      <w:tr w:rsidR="00D63CEA" w:rsidRPr="00CA53A5" w14:paraId="39DF3F62" w14:textId="77777777" w:rsidTr="001A4FF5">
        <w:tblPrEx>
          <w:tblBorders>
            <w:bottom w:val="double" w:sz="4" w:space="0" w:color="auto"/>
          </w:tblBorders>
          <w:tblCellMar>
            <w:left w:w="70" w:type="dxa"/>
            <w:right w:w="70" w:type="dxa"/>
          </w:tblCellMar>
        </w:tblPrEx>
        <w:trPr>
          <w:trHeight w:val="284"/>
        </w:trPr>
        <w:tc>
          <w:tcPr>
            <w:tcW w:w="421" w:type="dxa"/>
            <w:shd w:val="clear" w:color="auto" w:fill="auto"/>
          </w:tcPr>
          <w:p w14:paraId="5AB0BF69" w14:textId="05EE7425" w:rsidR="00D63CEA" w:rsidRPr="00CA53A5" w:rsidRDefault="00D63CEA" w:rsidP="0010621D">
            <w:pPr>
              <w:spacing w:after="0" w:line="240" w:lineRule="auto"/>
              <w:jc w:val="center"/>
            </w:pPr>
            <w:r>
              <w:t>1</w:t>
            </w:r>
          </w:p>
        </w:tc>
        <w:tc>
          <w:tcPr>
            <w:tcW w:w="2409" w:type="dxa"/>
            <w:gridSpan w:val="4"/>
            <w:shd w:val="clear" w:color="auto" w:fill="auto"/>
          </w:tcPr>
          <w:p w14:paraId="49AC1827" w14:textId="048A0654" w:rsidR="00D63CEA" w:rsidRPr="00CA53A5" w:rsidRDefault="00D63CEA" w:rsidP="0010621D">
            <w:pPr>
              <w:spacing w:after="0" w:line="240" w:lineRule="auto"/>
            </w:pPr>
            <w:r>
              <w:t>Russ</w:t>
            </w:r>
            <w:r w:rsidRPr="00CA53A5">
              <w:t>ische Sprachkom</w:t>
            </w:r>
            <w:r w:rsidR="006E161D">
              <w:softHyphen/>
            </w:r>
            <w:r w:rsidRPr="00CA53A5">
              <w:t>petenz auf dem Niveau GER B1+</w:t>
            </w:r>
          </w:p>
        </w:tc>
        <w:tc>
          <w:tcPr>
            <w:tcW w:w="1985" w:type="dxa"/>
            <w:gridSpan w:val="2"/>
            <w:shd w:val="clear" w:color="auto" w:fill="auto"/>
          </w:tcPr>
          <w:p w14:paraId="6A27776B" w14:textId="20666F93" w:rsidR="00D63CEA" w:rsidRPr="00CA53A5" w:rsidRDefault="00D63CEA" w:rsidP="0010621D">
            <w:pPr>
              <w:spacing w:after="0" w:line="240" w:lineRule="auto"/>
            </w:pPr>
            <w:r w:rsidRPr="00CA53A5">
              <w:t>Portfolio zu den LV</w:t>
            </w:r>
            <w:r>
              <w:t>s</w:t>
            </w:r>
            <w:r w:rsidRPr="00CA53A5">
              <w:t xml:space="preserve"> 1 und 3</w:t>
            </w:r>
          </w:p>
        </w:tc>
        <w:tc>
          <w:tcPr>
            <w:tcW w:w="1276" w:type="dxa"/>
            <w:gridSpan w:val="2"/>
            <w:shd w:val="clear" w:color="auto" w:fill="auto"/>
          </w:tcPr>
          <w:p w14:paraId="071D2941" w14:textId="14D323E9" w:rsidR="00D63CEA" w:rsidRPr="00CA53A5" w:rsidRDefault="00D63CEA" w:rsidP="0010621D">
            <w:pPr>
              <w:spacing w:after="0" w:line="240" w:lineRule="auto"/>
              <w:jc w:val="center"/>
            </w:pPr>
            <w:r>
              <w:t>Ca. 2000 Wörter</w:t>
            </w:r>
          </w:p>
        </w:tc>
        <w:tc>
          <w:tcPr>
            <w:tcW w:w="2409" w:type="dxa"/>
            <w:shd w:val="clear" w:color="auto" w:fill="auto"/>
          </w:tcPr>
          <w:p w14:paraId="04C44CE0" w14:textId="26CBE227" w:rsidR="00D63CEA" w:rsidRPr="00CA53A5" w:rsidRDefault="00D63CEA" w:rsidP="0010621D">
            <w:pPr>
              <w:spacing w:after="0" w:line="240" w:lineRule="auto"/>
              <w:jc w:val="center"/>
            </w:pPr>
            <w:r>
              <w:t>Die Übungsaufgaben zum Portfolio sind se</w:t>
            </w:r>
            <w:r w:rsidR="006E161D">
              <w:softHyphen/>
            </w:r>
            <w:r>
              <w:t>mesterbegleitend abzu</w:t>
            </w:r>
            <w:r w:rsidR="006E161D">
              <w:softHyphen/>
            </w:r>
            <w:r>
              <w:t>geben</w:t>
            </w:r>
          </w:p>
        </w:tc>
        <w:tc>
          <w:tcPr>
            <w:tcW w:w="1276" w:type="dxa"/>
            <w:gridSpan w:val="2"/>
          </w:tcPr>
          <w:p w14:paraId="79C5F1EE" w14:textId="6C8F97E0" w:rsidR="00D63CEA" w:rsidRPr="00CA53A5" w:rsidRDefault="00D63CEA" w:rsidP="0010621D">
            <w:pPr>
              <w:spacing w:after="0" w:line="240" w:lineRule="auto"/>
              <w:jc w:val="center"/>
            </w:pPr>
            <w:r w:rsidRPr="00CA53A5">
              <w:t>100 %</w:t>
            </w:r>
          </w:p>
        </w:tc>
      </w:tr>
      <w:tr w:rsidR="00D63CEA" w:rsidRPr="00CA53A5" w14:paraId="29516D92" w14:textId="77777777" w:rsidTr="001A4FF5">
        <w:tblPrEx>
          <w:tblBorders>
            <w:bottom w:val="double" w:sz="4" w:space="0" w:color="auto"/>
          </w:tblBorders>
          <w:tblCellMar>
            <w:left w:w="70" w:type="dxa"/>
            <w:right w:w="70" w:type="dxa"/>
          </w:tblCellMar>
        </w:tblPrEx>
        <w:trPr>
          <w:trHeight w:val="284"/>
        </w:trPr>
        <w:tc>
          <w:tcPr>
            <w:tcW w:w="9776" w:type="dxa"/>
            <w:gridSpan w:val="12"/>
            <w:tcBorders>
              <w:bottom w:val="single" w:sz="4" w:space="0" w:color="auto"/>
            </w:tcBorders>
          </w:tcPr>
          <w:p w14:paraId="49E0DD23" w14:textId="77777777" w:rsidR="00D63CEA" w:rsidRPr="00CA53A5" w:rsidRDefault="00D63CEA" w:rsidP="0010621D">
            <w:pPr>
              <w:spacing w:after="0" w:line="240" w:lineRule="auto"/>
            </w:pPr>
            <w:r w:rsidRPr="00CA53A5">
              <w:rPr>
                <w:b/>
              </w:rPr>
              <w:t>14. Bemerkungen:</w:t>
            </w:r>
            <w:r w:rsidRPr="00CA53A5">
              <w:t xml:space="preserve"> </w:t>
            </w:r>
          </w:p>
          <w:p w14:paraId="52906560" w14:textId="71960BCF" w:rsidR="00D63CEA" w:rsidRPr="00D63CEA" w:rsidRDefault="00D63CEA" w:rsidP="0010621D">
            <w:pPr>
              <w:tabs>
                <w:tab w:val="right" w:pos="3888"/>
              </w:tabs>
              <w:spacing w:after="0" w:line="240" w:lineRule="auto"/>
              <w:rPr>
                <w:rFonts w:cs="Arial"/>
              </w:rPr>
            </w:pPr>
            <w:r w:rsidRPr="00D63CEA">
              <w:rPr>
                <w:rFonts w:cs="Arial"/>
              </w:rPr>
              <w:t>Die Angaben zu den LP dienen lediglich der rechnerischen Zuordnung der Veranstaltung zum Gesamt</w:t>
            </w:r>
            <w:r w:rsidR="006E161D">
              <w:rPr>
                <w:rFonts w:cs="Arial"/>
              </w:rPr>
              <w:softHyphen/>
            </w:r>
            <w:r w:rsidRPr="00D63CEA">
              <w:rPr>
                <w:rFonts w:cs="Arial"/>
              </w:rPr>
              <w:t>aufwand des Moduls. Die LP werden erst mit Bestehen der Modulprüfung vergeben.</w:t>
            </w:r>
          </w:p>
          <w:p w14:paraId="0F260B42" w14:textId="7CA16402" w:rsidR="00684F17" w:rsidRPr="00CA53A5" w:rsidRDefault="00684F17" w:rsidP="0010621D">
            <w:pPr>
              <w:pStyle w:val="Listenabsatz"/>
              <w:numPr>
                <w:ilvl w:val="0"/>
                <w:numId w:val="64"/>
              </w:numPr>
              <w:spacing w:after="0" w:line="240" w:lineRule="auto"/>
            </w:pPr>
            <w:r w:rsidRPr="00CA53A5">
              <w:t>D</w:t>
            </w:r>
            <w:r>
              <w:t>as</w:t>
            </w:r>
            <w:r w:rsidRPr="00CA53A5">
              <w:t xml:space="preserve"> Portfolio zu den Veranstaltungen Nr. 12.1 und 12.3. besteh</w:t>
            </w:r>
            <w:r>
              <w:t>t</w:t>
            </w:r>
            <w:r w:rsidRPr="00CA53A5">
              <w:t xml:space="preserve"> aus </w:t>
            </w:r>
            <w:r>
              <w:t>insgesamt 6</w:t>
            </w:r>
            <w:r w:rsidRPr="00CA53A5">
              <w:t xml:space="preserve"> </w:t>
            </w:r>
            <w:r>
              <w:t>sprachprakti</w:t>
            </w:r>
            <w:r w:rsidR="006E161D">
              <w:softHyphen/>
            </w:r>
            <w:r>
              <w:t xml:space="preserve">schen </w:t>
            </w:r>
            <w:r w:rsidRPr="00CA53A5">
              <w:t xml:space="preserve">Übungsaufgaben. Sie sind </w:t>
            </w:r>
            <w:r>
              <w:t>semesterbegleitend</w:t>
            </w:r>
            <w:r w:rsidRPr="00CA53A5">
              <w:t xml:space="preserve"> (d.h. in der Regel drei im Wintersemester und drei im Sommersemester) abzugeben. </w:t>
            </w:r>
          </w:p>
          <w:p w14:paraId="00356DC0" w14:textId="77777777" w:rsidR="00684F17" w:rsidRDefault="00684F17" w:rsidP="0010621D">
            <w:pPr>
              <w:pStyle w:val="Listenabsatz"/>
              <w:spacing w:after="0" w:line="240" w:lineRule="auto"/>
            </w:pPr>
          </w:p>
          <w:p w14:paraId="483013CA" w14:textId="75AD14E4" w:rsidR="00D63CEA" w:rsidRPr="00CA53A5" w:rsidRDefault="00B437E6" w:rsidP="0010621D">
            <w:pPr>
              <w:pStyle w:val="Listenabsatz"/>
              <w:numPr>
                <w:ilvl w:val="0"/>
                <w:numId w:val="64"/>
              </w:numPr>
              <w:spacing w:after="0" w:line="240" w:lineRule="auto"/>
            </w:pPr>
            <w:r w:rsidRPr="00CA53A5">
              <w:t>D</w:t>
            </w:r>
            <w:r>
              <w:t>as</w:t>
            </w:r>
            <w:r w:rsidRPr="00CA53A5">
              <w:t xml:space="preserve"> </w:t>
            </w:r>
            <w:r w:rsidR="00D63CEA" w:rsidRPr="00CA53A5">
              <w:t>Portfolio zu den Veranstaltungen Nr. 12.2. und 12.4. besteh</w:t>
            </w:r>
            <w:r>
              <w:t>t</w:t>
            </w:r>
            <w:r w:rsidR="00D63CEA" w:rsidRPr="00CA53A5">
              <w:t xml:space="preserve"> aus je drei </w:t>
            </w:r>
            <w:r w:rsidR="00D63CEA">
              <w:t xml:space="preserve">sprachpraktischen </w:t>
            </w:r>
            <w:r w:rsidR="00D63CEA" w:rsidRPr="00CA53A5">
              <w:t>Übungsaufgaben</w:t>
            </w:r>
            <w:r>
              <w:t>, die</w:t>
            </w:r>
            <w:r w:rsidR="00D63CEA" w:rsidRPr="00CA53A5">
              <w:t xml:space="preserve"> jeweils semesterbegleitend abzugeben </w:t>
            </w:r>
            <w:r>
              <w:t xml:space="preserve">sind </w:t>
            </w:r>
            <w:r w:rsidR="00D63CEA" w:rsidRPr="00CA53A5">
              <w:t>(d.h. in der Regel drei im Win</w:t>
            </w:r>
            <w:r w:rsidR="006E161D">
              <w:softHyphen/>
            </w:r>
            <w:r w:rsidR="00D63CEA" w:rsidRPr="00CA53A5">
              <w:t>tersemester und drei im Sommersemester).</w:t>
            </w:r>
          </w:p>
          <w:p w14:paraId="40F5F51F" w14:textId="77777777" w:rsidR="00CE3AD0" w:rsidRDefault="00CE3AD0" w:rsidP="0010621D">
            <w:pPr>
              <w:spacing w:after="0" w:line="240" w:lineRule="auto"/>
            </w:pPr>
          </w:p>
          <w:p w14:paraId="0BD5EF7E" w14:textId="30999963" w:rsidR="00D63CEA" w:rsidRPr="00CA53A5" w:rsidRDefault="001B6CF6" w:rsidP="0010621D">
            <w:pPr>
              <w:spacing w:after="0" w:line="240" w:lineRule="auto"/>
            </w:pPr>
            <w:r w:rsidRPr="00CA53A5">
              <w:t>Zur Vertiefung ist es empfehlenswert, weitere im Vorlesungsverzeichnis entsprechend gekennzeichnete Veranstaltungen zu besuchen.</w:t>
            </w:r>
            <w:r>
              <w:t xml:space="preserve"> Diese können im Wahlbereich des kombinatorischen Bachelorstudien</w:t>
            </w:r>
            <w:r w:rsidR="006E161D">
              <w:softHyphen/>
            </w:r>
            <w:r>
              <w:t xml:space="preserve">gangs bzw. </w:t>
            </w:r>
            <w:r w:rsidR="00CE3AD0">
              <w:t>im Modul SLA-WB-M02</w:t>
            </w:r>
            <w:r>
              <w:t>im Ein-Fach-Bachelor eingebracht werden.</w:t>
            </w:r>
          </w:p>
        </w:tc>
      </w:tr>
    </w:tbl>
    <w:p w14:paraId="7DFE055C" w14:textId="77777777" w:rsidR="00C82767" w:rsidRPr="00CA53A5" w:rsidRDefault="00C82767" w:rsidP="0010621D">
      <w:pPr>
        <w:spacing w:after="0" w:line="240" w:lineRule="auto"/>
        <w:rPr>
          <w:rFonts w:eastAsia="Times New Roman" w:cs="Times New Roman"/>
          <w:b/>
          <w:lang w:eastAsia="de-DE"/>
        </w:rPr>
      </w:pPr>
      <w:r w:rsidRPr="00CA53A5">
        <w:br w:type="page"/>
      </w:r>
    </w:p>
    <w:p w14:paraId="53A672C5" w14:textId="478A5676" w:rsidR="00C82767" w:rsidRPr="00CA53A5" w:rsidRDefault="00C82767" w:rsidP="0010621D">
      <w:pPr>
        <w:pStyle w:val="berschrift3"/>
        <w:spacing w:before="0" w:line="240" w:lineRule="auto"/>
      </w:pPr>
      <w:bookmarkStart w:id="95" w:name="_Toc109218322"/>
      <w:bookmarkStart w:id="96" w:name="_Toc117675778"/>
      <w:bookmarkStart w:id="97" w:name="_Toc126915384"/>
      <w:r w:rsidRPr="00CA53A5">
        <w:lastRenderedPageBreak/>
        <w:t>RUS-BA</w:t>
      </w:r>
      <w:r w:rsidR="001A4FF5" w:rsidRPr="00CA53A5">
        <w:t>-</w:t>
      </w:r>
      <w:r w:rsidRPr="00CA53A5">
        <w:t>M02</w:t>
      </w:r>
      <w:bookmarkEnd w:id="95"/>
      <w:bookmarkEnd w:id="96"/>
      <w:bookmarkEnd w:id="97"/>
    </w:p>
    <w:p w14:paraId="338DCD4E" w14:textId="77777777" w:rsidR="00C82767" w:rsidRPr="00CA53A5" w:rsidRDefault="00C82767" w:rsidP="0010621D">
      <w:pPr>
        <w:pStyle w:val="Ebene3"/>
        <w:tabs>
          <w:tab w:val="left" w:pos="709"/>
        </w:tabs>
        <w:rPr>
          <w:rFonts w:ascii="Frutiger Next LT W1G" w:hAnsi="Frutiger Next LT W1G"/>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63"/>
        <w:gridCol w:w="5213"/>
      </w:tblGrid>
      <w:tr w:rsidR="00977256" w:rsidRPr="00CA53A5" w14:paraId="3CCA53CB" w14:textId="77777777" w:rsidTr="00977256">
        <w:trPr>
          <w:trHeight w:val="582"/>
        </w:trPr>
        <w:tc>
          <w:tcPr>
            <w:tcW w:w="4563" w:type="dxa"/>
            <w:vMerge w:val="restart"/>
          </w:tcPr>
          <w:p w14:paraId="6209E5BA" w14:textId="77777777" w:rsidR="00977256" w:rsidRPr="00CA53A5" w:rsidRDefault="00977256" w:rsidP="0010621D">
            <w:pPr>
              <w:tabs>
                <w:tab w:val="left" w:pos="709"/>
                <w:tab w:val="left" w:pos="4536"/>
              </w:tabs>
              <w:spacing w:after="0" w:line="240" w:lineRule="auto"/>
              <w:rPr>
                <w:b/>
              </w:rPr>
            </w:pPr>
            <w:r w:rsidRPr="00CA53A5">
              <w:rPr>
                <w:b/>
              </w:rPr>
              <w:t>1. Name des Moduls:</w:t>
            </w:r>
          </w:p>
        </w:tc>
        <w:tc>
          <w:tcPr>
            <w:tcW w:w="5213" w:type="dxa"/>
          </w:tcPr>
          <w:p w14:paraId="30BEF9D9" w14:textId="2C0A6076" w:rsidR="00977256" w:rsidRPr="00CA53A5" w:rsidRDefault="00977256" w:rsidP="0010621D">
            <w:pPr>
              <w:tabs>
                <w:tab w:val="left" w:pos="709"/>
                <w:tab w:val="left" w:pos="4536"/>
              </w:tabs>
              <w:spacing w:after="0" w:line="240" w:lineRule="auto"/>
              <w:rPr>
                <w:highlight w:val="green"/>
              </w:rPr>
            </w:pPr>
            <w:r w:rsidRPr="00CA53A5">
              <w:t>Vertiefungsmodul Sprachausbildung Russisch (Fremd</w:t>
            </w:r>
            <w:r w:rsidR="006E161D">
              <w:softHyphen/>
            </w:r>
            <w:r w:rsidRPr="00CA53A5">
              <w:t>sprache und Herkunftssprache)</w:t>
            </w:r>
          </w:p>
          <w:p w14:paraId="2983B52D" w14:textId="77777777" w:rsidR="00977256" w:rsidRPr="00CA53A5" w:rsidRDefault="00977256" w:rsidP="0010621D">
            <w:pPr>
              <w:tabs>
                <w:tab w:val="left" w:pos="709"/>
                <w:tab w:val="left" w:pos="4536"/>
              </w:tabs>
              <w:spacing w:after="0" w:line="240" w:lineRule="auto"/>
            </w:pPr>
            <w:r w:rsidRPr="00CA53A5">
              <w:t xml:space="preserve">(Zielniveau B2, </w:t>
            </w:r>
            <w:proofErr w:type="spellStart"/>
            <w:r w:rsidRPr="00CA53A5">
              <w:t>UNIcert</w:t>
            </w:r>
            <w:proofErr w:type="spellEnd"/>
            <w:r w:rsidRPr="00CA53A5">
              <w:t xml:space="preserve"> II) </w:t>
            </w:r>
          </w:p>
        </w:tc>
      </w:tr>
      <w:tr w:rsidR="00977256" w:rsidRPr="00CA53A5" w14:paraId="4E2F55FF" w14:textId="77777777" w:rsidTr="001A4FF5">
        <w:trPr>
          <w:trHeight w:val="582"/>
        </w:trPr>
        <w:tc>
          <w:tcPr>
            <w:tcW w:w="4563" w:type="dxa"/>
            <w:vMerge/>
          </w:tcPr>
          <w:p w14:paraId="782177E5" w14:textId="77777777" w:rsidR="00977256" w:rsidRPr="00CA53A5" w:rsidRDefault="00977256" w:rsidP="0010621D">
            <w:pPr>
              <w:tabs>
                <w:tab w:val="left" w:pos="709"/>
                <w:tab w:val="left" w:pos="4536"/>
              </w:tabs>
              <w:spacing w:after="0" w:line="240" w:lineRule="auto"/>
              <w:rPr>
                <w:b/>
              </w:rPr>
            </w:pPr>
          </w:p>
        </w:tc>
        <w:tc>
          <w:tcPr>
            <w:tcW w:w="5213" w:type="dxa"/>
          </w:tcPr>
          <w:p w14:paraId="4FE5361D" w14:textId="77777777" w:rsidR="00471FD3" w:rsidRDefault="00471FD3" w:rsidP="0010621D">
            <w:pPr>
              <w:spacing w:after="0" w:line="240" w:lineRule="auto"/>
              <w:rPr>
                <w:lang w:val="en-US"/>
              </w:rPr>
            </w:pPr>
            <w:r>
              <w:rPr>
                <w:lang w:val="en-US"/>
              </w:rPr>
              <w:t>Advanced Module</w:t>
            </w:r>
          </w:p>
          <w:p w14:paraId="2759E26F" w14:textId="16BD9221" w:rsidR="00471FD3" w:rsidRDefault="00471FD3" w:rsidP="0010621D">
            <w:pPr>
              <w:spacing w:after="0" w:line="240" w:lineRule="auto"/>
              <w:rPr>
                <w:b/>
                <w:bCs/>
                <w:lang w:val="en-US"/>
              </w:rPr>
            </w:pPr>
            <w:r>
              <w:rPr>
                <w:lang w:val="en-US"/>
              </w:rPr>
              <w:t>Russian</w:t>
            </w:r>
            <w:r>
              <w:rPr>
                <w:b/>
                <w:bCs/>
                <w:lang w:val="en-US"/>
              </w:rPr>
              <w:t xml:space="preserve"> </w:t>
            </w:r>
            <w:r>
              <w:rPr>
                <w:lang w:val="en-US"/>
              </w:rPr>
              <w:t>as a Foreign Language or a Heritage Language</w:t>
            </w:r>
          </w:p>
          <w:p w14:paraId="37017697" w14:textId="3E508561" w:rsidR="00977256" w:rsidRPr="00CA53A5" w:rsidRDefault="00471FD3" w:rsidP="0010621D">
            <w:pPr>
              <w:tabs>
                <w:tab w:val="left" w:pos="709"/>
                <w:tab w:val="left" w:pos="4536"/>
              </w:tabs>
              <w:spacing w:after="0" w:line="240" w:lineRule="auto"/>
            </w:pPr>
            <w:r>
              <w:rPr>
                <w:lang w:val="en-US"/>
              </w:rPr>
              <w:t>(Target level CEFR B2)</w:t>
            </w:r>
          </w:p>
        </w:tc>
      </w:tr>
      <w:tr w:rsidR="00C82767" w:rsidRPr="00CA53A5" w14:paraId="70E7EAF0" w14:textId="77777777" w:rsidTr="001A4FF5">
        <w:trPr>
          <w:trHeight w:val="284"/>
        </w:trPr>
        <w:tc>
          <w:tcPr>
            <w:tcW w:w="4563" w:type="dxa"/>
          </w:tcPr>
          <w:p w14:paraId="38FD616C" w14:textId="77777777" w:rsidR="00C82767" w:rsidRPr="00CA53A5" w:rsidRDefault="00C82767"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13" w:type="dxa"/>
          </w:tcPr>
          <w:p w14:paraId="6B8F3B6E" w14:textId="77777777" w:rsidR="00C82767" w:rsidRPr="00CA53A5" w:rsidRDefault="00C82767" w:rsidP="0010621D">
            <w:pPr>
              <w:tabs>
                <w:tab w:val="left" w:pos="709"/>
                <w:tab w:val="left" w:pos="4536"/>
              </w:tabs>
              <w:spacing w:after="0" w:line="240" w:lineRule="auto"/>
            </w:pPr>
            <w:r w:rsidRPr="00CA53A5">
              <w:t>Institut für Slavistik / Dr. Kristina Senft</w:t>
            </w:r>
          </w:p>
        </w:tc>
      </w:tr>
      <w:tr w:rsidR="00C82767" w:rsidRPr="00CA53A5" w14:paraId="3D68370D" w14:textId="77777777" w:rsidTr="001A4FF5">
        <w:trPr>
          <w:trHeight w:val="284"/>
        </w:trPr>
        <w:tc>
          <w:tcPr>
            <w:tcW w:w="4563" w:type="dxa"/>
          </w:tcPr>
          <w:p w14:paraId="0C2CDC52" w14:textId="77777777" w:rsidR="00C82767" w:rsidRPr="00CA53A5" w:rsidRDefault="00C82767" w:rsidP="0010621D">
            <w:pPr>
              <w:tabs>
                <w:tab w:val="left" w:pos="709"/>
                <w:tab w:val="left" w:pos="4536"/>
              </w:tabs>
              <w:spacing w:after="0" w:line="240" w:lineRule="auto"/>
              <w:rPr>
                <w:b/>
              </w:rPr>
            </w:pPr>
            <w:r w:rsidRPr="00CA53A5">
              <w:rPr>
                <w:b/>
              </w:rPr>
              <w:t>3. Inhalte des Moduls:</w:t>
            </w:r>
          </w:p>
        </w:tc>
        <w:tc>
          <w:tcPr>
            <w:tcW w:w="5213" w:type="dxa"/>
          </w:tcPr>
          <w:p w14:paraId="300CF541" w14:textId="77777777" w:rsidR="00C82767" w:rsidRPr="00CA53A5" w:rsidRDefault="00C82767" w:rsidP="0010621D">
            <w:pPr>
              <w:tabs>
                <w:tab w:val="left" w:pos="496"/>
              </w:tabs>
              <w:spacing w:after="0" w:line="240" w:lineRule="auto"/>
            </w:pPr>
            <w:r w:rsidRPr="00CA53A5">
              <w:t>In diesem Modul werden folgende Inhalte vermittelt:</w:t>
            </w:r>
          </w:p>
          <w:p w14:paraId="7C2992AE" w14:textId="4609F672" w:rsidR="00C82767" w:rsidRPr="00CA53A5" w:rsidRDefault="00C82767" w:rsidP="00577D2C">
            <w:pPr>
              <w:numPr>
                <w:ilvl w:val="0"/>
                <w:numId w:val="35"/>
              </w:numPr>
              <w:tabs>
                <w:tab w:val="left" w:pos="391"/>
              </w:tabs>
              <w:spacing w:after="0" w:line="240" w:lineRule="auto"/>
              <w:ind w:left="391"/>
            </w:pPr>
            <w:r w:rsidRPr="00CA53A5">
              <w:t>Mündliche und schriftliche Rezeption und Produk</w:t>
            </w:r>
            <w:r w:rsidR="006E161D">
              <w:softHyphen/>
            </w:r>
            <w:r w:rsidRPr="00CA53A5">
              <w:t>tion von Texten zu landeskundlichen und fachwis</w:t>
            </w:r>
            <w:r w:rsidR="006E161D">
              <w:softHyphen/>
            </w:r>
            <w:r w:rsidRPr="00CA53A5">
              <w:t>senschaftlichen The</w:t>
            </w:r>
            <w:r w:rsidRPr="00CA53A5">
              <w:softHyphen/>
              <w:t>men</w:t>
            </w:r>
          </w:p>
          <w:p w14:paraId="5F690A72" w14:textId="77777777" w:rsidR="00C82767" w:rsidRPr="00CA53A5" w:rsidRDefault="00C82767" w:rsidP="00577D2C">
            <w:pPr>
              <w:numPr>
                <w:ilvl w:val="0"/>
                <w:numId w:val="35"/>
              </w:numPr>
              <w:tabs>
                <w:tab w:val="left" w:pos="391"/>
              </w:tabs>
              <w:spacing w:after="0" w:line="240" w:lineRule="auto"/>
              <w:ind w:left="391"/>
            </w:pPr>
            <w:r w:rsidRPr="00CA53A5">
              <w:t>Ausbau der Kenntnisse zur Sprachstruktur</w:t>
            </w:r>
          </w:p>
          <w:p w14:paraId="530613E1" w14:textId="4616767A" w:rsidR="00C82767" w:rsidRPr="00CA53A5" w:rsidRDefault="00C82767" w:rsidP="00577D2C">
            <w:pPr>
              <w:numPr>
                <w:ilvl w:val="0"/>
                <w:numId w:val="35"/>
              </w:numPr>
              <w:tabs>
                <w:tab w:val="left" w:pos="391"/>
              </w:tabs>
              <w:spacing w:after="0" w:line="240" w:lineRule="auto"/>
              <w:ind w:left="391"/>
            </w:pPr>
            <w:r w:rsidRPr="00CA53A5">
              <w:t>Übersetzung von authentischen Texten</w:t>
            </w:r>
          </w:p>
          <w:p w14:paraId="2B3578CE" w14:textId="0D105195" w:rsidR="00C82767" w:rsidRPr="00CA53A5" w:rsidRDefault="00C82767" w:rsidP="00577D2C">
            <w:pPr>
              <w:numPr>
                <w:ilvl w:val="0"/>
                <w:numId w:val="35"/>
              </w:numPr>
              <w:tabs>
                <w:tab w:val="left" w:pos="391"/>
              </w:tabs>
              <w:spacing w:after="0" w:line="240" w:lineRule="auto"/>
              <w:ind w:left="391"/>
            </w:pPr>
            <w:r w:rsidRPr="00CA53A5">
              <w:t xml:space="preserve"> Vertiefung der Kenntnisse zur interkulturellen Kompetenz</w:t>
            </w:r>
          </w:p>
        </w:tc>
      </w:tr>
      <w:tr w:rsidR="00C82767" w:rsidRPr="00CA53A5" w14:paraId="03C17A5F" w14:textId="77777777" w:rsidTr="001A4FF5">
        <w:trPr>
          <w:trHeight w:val="815"/>
        </w:trPr>
        <w:tc>
          <w:tcPr>
            <w:tcW w:w="4563" w:type="dxa"/>
          </w:tcPr>
          <w:p w14:paraId="6214BABF" w14:textId="77777777" w:rsidR="00C82767" w:rsidRPr="00CA53A5" w:rsidRDefault="00C82767" w:rsidP="0010621D">
            <w:pPr>
              <w:tabs>
                <w:tab w:val="left" w:pos="709"/>
                <w:tab w:val="left" w:pos="4536"/>
              </w:tabs>
              <w:spacing w:after="0" w:line="240" w:lineRule="auto"/>
              <w:rPr>
                <w:b/>
              </w:rPr>
            </w:pPr>
            <w:r w:rsidRPr="00CA53A5">
              <w:rPr>
                <w:b/>
              </w:rPr>
              <w:t xml:space="preserve">4. Qualifikationsziele des Moduls / </w:t>
            </w:r>
          </w:p>
          <w:p w14:paraId="504D2719" w14:textId="77777777" w:rsidR="00C82767" w:rsidRPr="00CA53A5" w:rsidRDefault="00C82767" w:rsidP="0010621D">
            <w:pPr>
              <w:tabs>
                <w:tab w:val="left" w:pos="709"/>
                <w:tab w:val="left" w:pos="4536"/>
              </w:tabs>
              <w:spacing w:after="0" w:line="240" w:lineRule="auto"/>
              <w:rPr>
                <w:b/>
              </w:rPr>
            </w:pPr>
            <w:r w:rsidRPr="00CA53A5">
              <w:rPr>
                <w:b/>
              </w:rPr>
              <w:t xml:space="preserve">    zu erwerbende Kompetenzen:</w:t>
            </w:r>
          </w:p>
        </w:tc>
        <w:tc>
          <w:tcPr>
            <w:tcW w:w="5213" w:type="dxa"/>
          </w:tcPr>
          <w:p w14:paraId="3AE1D1A2" w14:textId="77777777" w:rsidR="00C82767" w:rsidRPr="00CA53A5" w:rsidRDefault="00C82767" w:rsidP="0010621D">
            <w:pPr>
              <w:tabs>
                <w:tab w:val="left" w:pos="4536"/>
              </w:tabs>
              <w:spacing w:after="0" w:line="240" w:lineRule="auto"/>
            </w:pPr>
            <w:r w:rsidRPr="00CA53A5">
              <w:t xml:space="preserve">Nach erfolgreichem Abschluss des Moduls verfügen die Studierenden über folgende Kompetenzen: </w:t>
            </w:r>
          </w:p>
          <w:p w14:paraId="04340EBE" w14:textId="4A592E59" w:rsidR="00C82767" w:rsidRPr="00CA53A5" w:rsidRDefault="00C82767" w:rsidP="0010621D">
            <w:pPr>
              <w:numPr>
                <w:ilvl w:val="0"/>
                <w:numId w:val="35"/>
              </w:numPr>
              <w:tabs>
                <w:tab w:val="left" w:pos="391"/>
              </w:tabs>
              <w:spacing w:after="0" w:line="240" w:lineRule="auto"/>
              <w:ind w:left="391"/>
            </w:pPr>
            <w:r w:rsidRPr="00CA53A5">
              <w:t xml:space="preserve">Berufsbezogene Sprach- und Kulturkompetenz mit besonderer Berücksichtigung metasprachlicher Fähigkeiten </w:t>
            </w:r>
          </w:p>
          <w:p w14:paraId="5C264F29" w14:textId="5DDA8CDD" w:rsidR="00C82767" w:rsidRPr="00CA53A5" w:rsidRDefault="00C82767" w:rsidP="0010621D">
            <w:pPr>
              <w:numPr>
                <w:ilvl w:val="0"/>
                <w:numId w:val="35"/>
              </w:numPr>
              <w:tabs>
                <w:tab w:val="left" w:pos="391"/>
              </w:tabs>
              <w:spacing w:after="0" w:line="240" w:lineRule="auto"/>
              <w:ind w:left="391"/>
            </w:pPr>
            <w:r w:rsidRPr="00CA53A5">
              <w:t>Kenntnisse zu ausgewählten Bereichen der Landeskunde</w:t>
            </w:r>
          </w:p>
          <w:p w14:paraId="58F32AE5" w14:textId="74992935" w:rsidR="00C82767" w:rsidRPr="00CA53A5" w:rsidRDefault="00C82767" w:rsidP="00577D2C">
            <w:pPr>
              <w:numPr>
                <w:ilvl w:val="0"/>
                <w:numId w:val="35"/>
              </w:numPr>
              <w:autoSpaceDE w:val="0"/>
              <w:autoSpaceDN w:val="0"/>
              <w:adjustRightInd w:val="0"/>
              <w:spacing w:after="0" w:line="240" w:lineRule="auto"/>
              <w:ind w:left="391"/>
            </w:pPr>
            <w:r w:rsidRPr="00CA53A5">
              <w:t>Fähigkeit, sich zu fachbezogenen und allgemein</w:t>
            </w:r>
            <w:r w:rsidR="006E161D">
              <w:softHyphen/>
            </w:r>
            <w:r w:rsidRPr="00CA53A5">
              <w:t>sprachlichen Themen mündlich und schriftlich zu äußern und Diskussionen in der Zielsprache zu führen</w:t>
            </w:r>
          </w:p>
        </w:tc>
      </w:tr>
      <w:tr w:rsidR="00C82767" w:rsidRPr="00CA53A5" w14:paraId="0ECA60DA" w14:textId="77777777" w:rsidTr="001A4FF5">
        <w:trPr>
          <w:trHeight w:val="284"/>
        </w:trPr>
        <w:tc>
          <w:tcPr>
            <w:tcW w:w="4563" w:type="dxa"/>
          </w:tcPr>
          <w:p w14:paraId="3080468F" w14:textId="77777777" w:rsidR="00C82767" w:rsidRPr="00CA53A5" w:rsidRDefault="00C82767" w:rsidP="0010621D">
            <w:pPr>
              <w:tabs>
                <w:tab w:val="left" w:pos="709"/>
                <w:tab w:val="left" w:pos="4536"/>
              </w:tabs>
              <w:spacing w:after="0" w:line="240" w:lineRule="auto"/>
              <w:rPr>
                <w:b/>
              </w:rPr>
            </w:pPr>
            <w:r w:rsidRPr="00CA53A5">
              <w:rPr>
                <w:b/>
              </w:rPr>
              <w:t>5. Teilnahmevoraussetzungen:</w:t>
            </w:r>
          </w:p>
        </w:tc>
        <w:tc>
          <w:tcPr>
            <w:tcW w:w="5213" w:type="dxa"/>
          </w:tcPr>
          <w:p w14:paraId="441FB0B1" w14:textId="77777777" w:rsidR="00C82767" w:rsidRPr="00CA53A5" w:rsidRDefault="00C82767" w:rsidP="0010621D">
            <w:pPr>
              <w:tabs>
                <w:tab w:val="left" w:pos="709"/>
                <w:tab w:val="left" w:pos="4536"/>
              </w:tabs>
              <w:spacing w:after="0" w:line="240" w:lineRule="auto"/>
            </w:pPr>
          </w:p>
        </w:tc>
      </w:tr>
      <w:tr w:rsidR="00C82767" w:rsidRPr="00CA53A5" w14:paraId="4BE2C985" w14:textId="77777777" w:rsidTr="001A4FF5">
        <w:trPr>
          <w:trHeight w:val="284"/>
        </w:trPr>
        <w:tc>
          <w:tcPr>
            <w:tcW w:w="4563" w:type="dxa"/>
          </w:tcPr>
          <w:p w14:paraId="04F249EA" w14:textId="77777777" w:rsidR="00C82767" w:rsidRPr="00CA53A5" w:rsidRDefault="00C82767" w:rsidP="0010621D">
            <w:pPr>
              <w:tabs>
                <w:tab w:val="left" w:pos="709"/>
                <w:tab w:val="left" w:pos="4536"/>
              </w:tabs>
              <w:spacing w:after="0" w:line="240" w:lineRule="auto"/>
              <w:ind w:left="360"/>
              <w:rPr>
                <w:b/>
              </w:rPr>
            </w:pPr>
            <w:r w:rsidRPr="00CA53A5">
              <w:rPr>
                <w:b/>
              </w:rPr>
              <w:t>a) empfohlene Kenntnisse:</w:t>
            </w:r>
          </w:p>
        </w:tc>
        <w:tc>
          <w:tcPr>
            <w:tcW w:w="5213" w:type="dxa"/>
          </w:tcPr>
          <w:p w14:paraId="5E0A4AC1" w14:textId="71D4DA31" w:rsidR="00C82767" w:rsidRPr="00CA53A5" w:rsidRDefault="00C82767" w:rsidP="0010621D">
            <w:pPr>
              <w:tabs>
                <w:tab w:val="left" w:pos="709"/>
                <w:tab w:val="left" w:pos="4536"/>
              </w:tabs>
              <w:spacing w:after="0" w:line="240" w:lineRule="auto"/>
              <w:rPr>
                <w:highlight w:val="green"/>
              </w:rPr>
            </w:pPr>
            <w:r w:rsidRPr="00CA53A5">
              <w:t>Erfolgreicher Abschluss des Aufbaumoduls bzw. Vor</w:t>
            </w:r>
            <w:r w:rsidR="006E161D">
              <w:softHyphen/>
            </w:r>
            <w:r w:rsidRPr="00CA53A5">
              <w:t>kenntnisse auf dem Niveau B1+</w:t>
            </w:r>
          </w:p>
        </w:tc>
      </w:tr>
      <w:tr w:rsidR="00C82767" w:rsidRPr="00CA53A5" w14:paraId="08797E35" w14:textId="77777777" w:rsidTr="001A4FF5">
        <w:trPr>
          <w:trHeight w:val="284"/>
        </w:trPr>
        <w:tc>
          <w:tcPr>
            <w:tcW w:w="4563" w:type="dxa"/>
          </w:tcPr>
          <w:p w14:paraId="5659D360" w14:textId="77777777" w:rsidR="00C82767" w:rsidRPr="00CA53A5" w:rsidRDefault="00C82767" w:rsidP="0010621D">
            <w:pPr>
              <w:tabs>
                <w:tab w:val="left" w:pos="709"/>
                <w:tab w:val="left" w:pos="4536"/>
              </w:tabs>
              <w:spacing w:after="0" w:line="240" w:lineRule="auto"/>
              <w:ind w:left="360"/>
              <w:rPr>
                <w:b/>
              </w:rPr>
            </w:pPr>
            <w:r w:rsidRPr="00CA53A5">
              <w:rPr>
                <w:b/>
              </w:rPr>
              <w:t>b) verpflichtende Nachweise:</w:t>
            </w:r>
          </w:p>
        </w:tc>
        <w:tc>
          <w:tcPr>
            <w:tcW w:w="5213" w:type="dxa"/>
          </w:tcPr>
          <w:p w14:paraId="4F0EDE78" w14:textId="77777777" w:rsidR="00C82767" w:rsidRPr="00CA53A5" w:rsidRDefault="00C82767" w:rsidP="0010621D">
            <w:pPr>
              <w:tabs>
                <w:tab w:val="left" w:pos="709"/>
                <w:tab w:val="left" w:pos="4536"/>
              </w:tabs>
              <w:spacing w:after="0" w:line="240" w:lineRule="auto"/>
            </w:pPr>
          </w:p>
        </w:tc>
      </w:tr>
      <w:tr w:rsidR="00C82767" w:rsidRPr="00CA53A5" w14:paraId="12A50BE1" w14:textId="77777777" w:rsidTr="001A4FF5">
        <w:trPr>
          <w:trHeight w:val="284"/>
        </w:trPr>
        <w:tc>
          <w:tcPr>
            <w:tcW w:w="4563" w:type="dxa"/>
          </w:tcPr>
          <w:p w14:paraId="37EB7E36" w14:textId="77777777" w:rsidR="00C82767" w:rsidRPr="00CA53A5" w:rsidRDefault="00C82767" w:rsidP="0010621D">
            <w:pPr>
              <w:tabs>
                <w:tab w:val="left" w:pos="709"/>
                <w:tab w:val="left" w:pos="4536"/>
              </w:tabs>
              <w:spacing w:after="0" w:line="240" w:lineRule="auto"/>
              <w:rPr>
                <w:b/>
              </w:rPr>
            </w:pPr>
            <w:r w:rsidRPr="00CA53A5">
              <w:rPr>
                <w:b/>
              </w:rPr>
              <w:t>6. Verwendbarkeit des Moduls:</w:t>
            </w:r>
          </w:p>
        </w:tc>
        <w:tc>
          <w:tcPr>
            <w:tcW w:w="5213" w:type="dxa"/>
          </w:tcPr>
          <w:p w14:paraId="0F671042" w14:textId="77777777" w:rsidR="00CC724C" w:rsidRDefault="00CC724C" w:rsidP="00CC724C">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7FE77ED4" w14:textId="33A5DB4C" w:rsidR="00CC724C" w:rsidRDefault="00CC724C" w:rsidP="00CC724C">
            <w:pPr>
              <w:pStyle w:val="Listenabsatz"/>
              <w:numPr>
                <w:ilvl w:val="0"/>
                <w:numId w:val="78"/>
              </w:numPr>
              <w:tabs>
                <w:tab w:val="left" w:pos="4536"/>
              </w:tabs>
              <w:spacing w:after="0" w:line="240" w:lineRule="auto"/>
              <w:ind w:left="883"/>
            </w:pPr>
            <w:r>
              <w:t>Russisch als Profilsprache</w:t>
            </w:r>
          </w:p>
          <w:p w14:paraId="734278FC" w14:textId="1DF483C1" w:rsidR="00CC724C" w:rsidRPr="00815B82" w:rsidRDefault="00CC724C" w:rsidP="00CC724C">
            <w:pPr>
              <w:pStyle w:val="Listenabsatz"/>
              <w:numPr>
                <w:ilvl w:val="0"/>
                <w:numId w:val="77"/>
              </w:numPr>
              <w:tabs>
                <w:tab w:val="left" w:pos="709"/>
                <w:tab w:val="left" w:pos="4536"/>
              </w:tabs>
              <w:spacing w:after="0" w:line="240" w:lineRule="auto"/>
              <w:ind w:left="457" w:hanging="283"/>
            </w:pPr>
            <w:r w:rsidRPr="00815B82">
              <w:t>Kombinatorischer B.A.-Studiengang Slavische Studien</w:t>
            </w:r>
          </w:p>
          <w:p w14:paraId="77B26A4D" w14:textId="6654D02C" w:rsidR="00C82767" w:rsidRPr="00CA53A5" w:rsidRDefault="00CC724C" w:rsidP="00CC724C">
            <w:pPr>
              <w:pStyle w:val="Listenabsatz"/>
              <w:numPr>
                <w:ilvl w:val="0"/>
                <w:numId w:val="78"/>
              </w:numPr>
              <w:tabs>
                <w:tab w:val="left" w:pos="4536"/>
              </w:tabs>
              <w:spacing w:after="0" w:line="240" w:lineRule="auto"/>
              <w:ind w:left="883"/>
            </w:pPr>
            <w:r w:rsidRPr="00815B82">
              <w:t>Bachelorfach</w:t>
            </w:r>
          </w:p>
        </w:tc>
      </w:tr>
      <w:tr w:rsidR="00C82767" w:rsidRPr="00CA53A5" w14:paraId="2B15C98F" w14:textId="77777777" w:rsidTr="001A4FF5">
        <w:trPr>
          <w:trHeight w:val="284"/>
        </w:trPr>
        <w:tc>
          <w:tcPr>
            <w:tcW w:w="4563" w:type="dxa"/>
          </w:tcPr>
          <w:p w14:paraId="60C56C9C" w14:textId="77777777" w:rsidR="00C82767" w:rsidRPr="00CA53A5" w:rsidRDefault="00C82767" w:rsidP="0010621D">
            <w:pPr>
              <w:tabs>
                <w:tab w:val="left" w:pos="709"/>
                <w:tab w:val="left" w:pos="4536"/>
              </w:tabs>
              <w:spacing w:after="0" w:line="240" w:lineRule="auto"/>
              <w:rPr>
                <w:b/>
              </w:rPr>
            </w:pPr>
            <w:r w:rsidRPr="00CA53A5">
              <w:rPr>
                <w:b/>
              </w:rPr>
              <w:t>7. Angebotsturnus des Moduls:</w:t>
            </w:r>
          </w:p>
        </w:tc>
        <w:tc>
          <w:tcPr>
            <w:tcW w:w="5213" w:type="dxa"/>
          </w:tcPr>
          <w:p w14:paraId="10E48D84" w14:textId="77777777" w:rsidR="00C82767" w:rsidRPr="00CA53A5" w:rsidRDefault="00C82767" w:rsidP="0010621D">
            <w:pPr>
              <w:tabs>
                <w:tab w:val="left" w:pos="709"/>
                <w:tab w:val="left" w:pos="4536"/>
              </w:tabs>
              <w:spacing w:after="0" w:line="240" w:lineRule="auto"/>
            </w:pPr>
            <w:r w:rsidRPr="00CA53A5">
              <w:t>Jeweils Beginn im Wintersemester</w:t>
            </w:r>
          </w:p>
        </w:tc>
      </w:tr>
      <w:tr w:rsidR="00C82767" w:rsidRPr="00CA53A5" w14:paraId="234A0B01" w14:textId="77777777" w:rsidTr="001A4FF5">
        <w:trPr>
          <w:trHeight w:val="284"/>
        </w:trPr>
        <w:tc>
          <w:tcPr>
            <w:tcW w:w="4563" w:type="dxa"/>
          </w:tcPr>
          <w:p w14:paraId="7DE24D29" w14:textId="77777777" w:rsidR="00C82767" w:rsidRPr="00CA53A5" w:rsidRDefault="00C82767" w:rsidP="0010621D">
            <w:pPr>
              <w:tabs>
                <w:tab w:val="left" w:pos="709"/>
                <w:tab w:val="left" w:pos="4536"/>
              </w:tabs>
              <w:spacing w:after="0" w:line="240" w:lineRule="auto"/>
              <w:rPr>
                <w:b/>
              </w:rPr>
            </w:pPr>
            <w:r w:rsidRPr="00CA53A5">
              <w:rPr>
                <w:b/>
              </w:rPr>
              <w:t>8. Das Modul kann absolviert werden in:</w:t>
            </w:r>
          </w:p>
        </w:tc>
        <w:tc>
          <w:tcPr>
            <w:tcW w:w="5213" w:type="dxa"/>
          </w:tcPr>
          <w:p w14:paraId="6DB71268" w14:textId="77777777" w:rsidR="00C82767" w:rsidRPr="00CA53A5" w:rsidRDefault="00C82767" w:rsidP="0010621D">
            <w:pPr>
              <w:tabs>
                <w:tab w:val="left" w:pos="709"/>
                <w:tab w:val="left" w:pos="4536"/>
              </w:tabs>
              <w:spacing w:after="0" w:line="240" w:lineRule="auto"/>
            </w:pPr>
            <w:r w:rsidRPr="00CA53A5">
              <w:t>2 Semestern</w:t>
            </w:r>
          </w:p>
        </w:tc>
      </w:tr>
      <w:tr w:rsidR="00C82767" w:rsidRPr="00CA53A5" w14:paraId="6F1F6CA3" w14:textId="77777777" w:rsidTr="001A4FF5">
        <w:trPr>
          <w:trHeight w:val="284"/>
        </w:trPr>
        <w:tc>
          <w:tcPr>
            <w:tcW w:w="4563" w:type="dxa"/>
          </w:tcPr>
          <w:p w14:paraId="6A94FC81" w14:textId="77777777" w:rsidR="00C82767" w:rsidRPr="00CA53A5" w:rsidRDefault="00C82767" w:rsidP="0010621D">
            <w:pPr>
              <w:tabs>
                <w:tab w:val="left" w:pos="709"/>
                <w:tab w:val="left" w:pos="4536"/>
              </w:tabs>
              <w:spacing w:after="0" w:line="240" w:lineRule="auto"/>
              <w:rPr>
                <w:b/>
              </w:rPr>
            </w:pPr>
            <w:r w:rsidRPr="00CA53A5">
              <w:rPr>
                <w:b/>
              </w:rPr>
              <w:t>9. Empfohlenes Fachsemester:</w:t>
            </w:r>
          </w:p>
        </w:tc>
        <w:tc>
          <w:tcPr>
            <w:tcW w:w="5213" w:type="dxa"/>
          </w:tcPr>
          <w:p w14:paraId="70A7C437" w14:textId="77777777" w:rsidR="00C82767" w:rsidRPr="00CA53A5" w:rsidRDefault="00C82767" w:rsidP="0010621D">
            <w:pPr>
              <w:tabs>
                <w:tab w:val="left" w:pos="709"/>
                <w:tab w:val="left" w:pos="4536"/>
              </w:tabs>
              <w:spacing w:after="0" w:line="240" w:lineRule="auto"/>
            </w:pPr>
            <w:r w:rsidRPr="00CA53A5">
              <w:t>3-4</w:t>
            </w:r>
          </w:p>
        </w:tc>
      </w:tr>
      <w:tr w:rsidR="00C82767" w:rsidRPr="00CA53A5" w14:paraId="19810537" w14:textId="77777777" w:rsidTr="001A4FF5">
        <w:trPr>
          <w:trHeight w:val="284"/>
        </w:trPr>
        <w:tc>
          <w:tcPr>
            <w:tcW w:w="4563" w:type="dxa"/>
          </w:tcPr>
          <w:p w14:paraId="23979065" w14:textId="77777777" w:rsidR="00C82767" w:rsidRPr="00CA53A5" w:rsidRDefault="00C82767" w:rsidP="0010621D">
            <w:pPr>
              <w:tabs>
                <w:tab w:val="left" w:pos="709"/>
                <w:tab w:val="left" w:pos="4536"/>
              </w:tabs>
              <w:spacing w:after="0" w:line="240" w:lineRule="auto"/>
              <w:rPr>
                <w:b/>
              </w:rPr>
            </w:pPr>
            <w:r w:rsidRPr="00CA53A5">
              <w:rPr>
                <w:b/>
              </w:rPr>
              <w:t>10. Arbeitsaufwand des Moduls</w:t>
            </w:r>
          </w:p>
          <w:p w14:paraId="088B2AD1" w14:textId="77777777" w:rsidR="00C82767" w:rsidRPr="00CA53A5" w:rsidRDefault="00C82767" w:rsidP="0010621D">
            <w:pPr>
              <w:tabs>
                <w:tab w:val="left" w:pos="709"/>
                <w:tab w:val="left" w:pos="4536"/>
              </w:tabs>
              <w:spacing w:after="0" w:line="240" w:lineRule="auto"/>
              <w:rPr>
                <w:b/>
              </w:rPr>
            </w:pPr>
            <w:r w:rsidRPr="00CA53A5">
              <w:rPr>
                <w:b/>
              </w:rPr>
              <w:t xml:space="preserve">     (Workload) / Anzahl Leistungspunkte:</w:t>
            </w:r>
          </w:p>
        </w:tc>
        <w:tc>
          <w:tcPr>
            <w:tcW w:w="5213" w:type="dxa"/>
          </w:tcPr>
          <w:p w14:paraId="5DF64946" w14:textId="77777777" w:rsidR="00C82767" w:rsidRPr="00CA53A5" w:rsidRDefault="00C82767" w:rsidP="0010621D">
            <w:pPr>
              <w:tabs>
                <w:tab w:val="left" w:pos="4536"/>
              </w:tabs>
              <w:spacing w:after="0" w:line="240" w:lineRule="auto"/>
            </w:pPr>
            <w:r w:rsidRPr="00CA53A5">
              <w:t>Arbeitsaufwand:</w:t>
            </w:r>
          </w:p>
          <w:p w14:paraId="4C65E8DB" w14:textId="77777777" w:rsidR="00C82767" w:rsidRPr="00CA53A5" w:rsidRDefault="00C82767" w:rsidP="0010621D">
            <w:pPr>
              <w:tabs>
                <w:tab w:val="left" w:pos="4536"/>
              </w:tabs>
              <w:spacing w:after="0" w:line="240" w:lineRule="auto"/>
            </w:pPr>
            <w:r w:rsidRPr="00CA53A5">
              <w:t xml:space="preserve">Gesamt in Stunden: 270 Stunden </w:t>
            </w:r>
          </w:p>
          <w:p w14:paraId="7CA2FF02" w14:textId="77777777" w:rsidR="00C82767" w:rsidRPr="00CA53A5" w:rsidRDefault="00C82767" w:rsidP="0010621D">
            <w:pPr>
              <w:tabs>
                <w:tab w:val="left" w:pos="4536"/>
              </w:tabs>
              <w:spacing w:after="0" w:line="240" w:lineRule="auto"/>
            </w:pPr>
            <w:r w:rsidRPr="00CA53A5">
              <w:t>davon:</w:t>
            </w:r>
          </w:p>
          <w:p w14:paraId="141DEDAF" w14:textId="77777777" w:rsidR="00C82767" w:rsidRPr="00CA53A5" w:rsidRDefault="00C82767" w:rsidP="0010621D">
            <w:pPr>
              <w:tabs>
                <w:tab w:val="left" w:pos="4536"/>
              </w:tabs>
              <w:spacing w:after="0" w:line="240" w:lineRule="auto"/>
            </w:pPr>
            <w:r w:rsidRPr="00CA53A5">
              <w:t xml:space="preserve">1. Präsenzzeit: 90 Stunden </w:t>
            </w:r>
          </w:p>
          <w:p w14:paraId="5B341316" w14:textId="5C87EF46" w:rsidR="00C82767" w:rsidRPr="00CA53A5" w:rsidRDefault="00C82767" w:rsidP="0010621D">
            <w:pPr>
              <w:tabs>
                <w:tab w:val="left" w:pos="4536"/>
              </w:tabs>
              <w:spacing w:after="0" w:line="240" w:lineRule="auto"/>
            </w:pPr>
            <w:r w:rsidRPr="00CA53A5">
              <w:t>2. Selbststudium (inkl. Prüfungsvorbereitung</w:t>
            </w:r>
            <w:r w:rsidR="00D24382">
              <w:t xml:space="preserve"> und Prüfung</w:t>
            </w:r>
            <w:r w:rsidRPr="00CA53A5">
              <w:t xml:space="preserve">): 180 Stunden </w:t>
            </w:r>
          </w:p>
          <w:p w14:paraId="12B3DF0F" w14:textId="77777777" w:rsidR="00C82767" w:rsidRPr="00CA53A5" w:rsidRDefault="00C82767" w:rsidP="0010621D">
            <w:pPr>
              <w:tabs>
                <w:tab w:val="left" w:pos="709"/>
                <w:tab w:val="left" w:pos="4536"/>
              </w:tabs>
              <w:spacing w:after="0" w:line="240" w:lineRule="auto"/>
            </w:pPr>
            <w:r w:rsidRPr="00CA53A5">
              <w:t>Leistungspunkte:  9</w:t>
            </w:r>
          </w:p>
        </w:tc>
      </w:tr>
    </w:tbl>
    <w:p w14:paraId="3F302DA4" w14:textId="77777777" w:rsidR="00D24382" w:rsidRDefault="00D24382">
      <w:r>
        <w:br w:type="page"/>
      </w:r>
    </w:p>
    <w:tbl>
      <w:tblPr>
        <w:tblW w:w="9776"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19"/>
        <w:gridCol w:w="143"/>
        <w:gridCol w:w="424"/>
        <w:gridCol w:w="992"/>
        <w:gridCol w:w="994"/>
        <w:gridCol w:w="1916"/>
        <w:gridCol w:w="208"/>
        <w:gridCol w:w="994"/>
        <w:gridCol w:w="427"/>
        <w:gridCol w:w="2125"/>
        <w:gridCol w:w="566"/>
        <w:gridCol w:w="568"/>
      </w:tblGrid>
      <w:tr w:rsidR="00C82767" w:rsidRPr="00CA53A5" w14:paraId="0E94FEA8" w14:textId="77777777" w:rsidTr="001A4FF5">
        <w:trPr>
          <w:trHeight w:val="662"/>
        </w:trPr>
        <w:tc>
          <w:tcPr>
            <w:tcW w:w="9776" w:type="dxa"/>
            <w:gridSpan w:val="12"/>
          </w:tcPr>
          <w:p w14:paraId="05B1BC64" w14:textId="65F33B20" w:rsidR="00C82767" w:rsidRPr="00CA53A5" w:rsidRDefault="00C82767" w:rsidP="0010621D">
            <w:pPr>
              <w:tabs>
                <w:tab w:val="left" w:pos="709"/>
                <w:tab w:val="right" w:pos="3888"/>
              </w:tabs>
              <w:spacing w:after="0" w:line="240" w:lineRule="auto"/>
              <w:rPr>
                <w:b/>
              </w:rPr>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C82767" w:rsidRPr="00CA53A5" w14:paraId="09DB0F77" w14:textId="77777777" w:rsidTr="001A4FF5">
        <w:trPr>
          <w:trHeight w:val="421"/>
        </w:trPr>
        <w:tc>
          <w:tcPr>
            <w:tcW w:w="9776" w:type="dxa"/>
            <w:gridSpan w:val="12"/>
          </w:tcPr>
          <w:p w14:paraId="04FA1A99" w14:textId="77777777" w:rsidR="00C82767" w:rsidRPr="00CA53A5" w:rsidRDefault="00C82767" w:rsidP="0010621D">
            <w:pPr>
              <w:tabs>
                <w:tab w:val="left" w:pos="709"/>
                <w:tab w:val="right" w:pos="3888"/>
              </w:tabs>
              <w:spacing w:after="0" w:line="240" w:lineRule="auto"/>
              <w:rPr>
                <w:b/>
              </w:rPr>
            </w:pPr>
            <w:r w:rsidRPr="00CA53A5">
              <w:rPr>
                <w:b/>
              </w:rPr>
              <w:t>12. Modulbestandteile:</w:t>
            </w:r>
          </w:p>
        </w:tc>
      </w:tr>
      <w:tr w:rsidR="00C82767" w:rsidRPr="00CA53A5" w14:paraId="5BFEA2C3" w14:textId="77777777" w:rsidTr="001A4FF5">
        <w:tblPrEx>
          <w:tblCellMar>
            <w:left w:w="70" w:type="dxa"/>
            <w:right w:w="70" w:type="dxa"/>
          </w:tblCellMar>
        </w:tblPrEx>
        <w:trPr>
          <w:trHeight w:val="288"/>
        </w:trPr>
        <w:tc>
          <w:tcPr>
            <w:tcW w:w="419" w:type="dxa"/>
          </w:tcPr>
          <w:p w14:paraId="33ECFE54" w14:textId="77777777" w:rsidR="00C82767" w:rsidRPr="00CA53A5" w:rsidRDefault="00C82767" w:rsidP="0010621D">
            <w:pPr>
              <w:tabs>
                <w:tab w:val="left" w:pos="709"/>
              </w:tabs>
              <w:spacing w:after="0" w:line="240" w:lineRule="auto"/>
              <w:jc w:val="center"/>
            </w:pPr>
            <w:proofErr w:type="spellStart"/>
            <w:r w:rsidRPr="00CA53A5">
              <w:t>Nr</w:t>
            </w:r>
            <w:proofErr w:type="spellEnd"/>
          </w:p>
        </w:tc>
        <w:tc>
          <w:tcPr>
            <w:tcW w:w="567" w:type="dxa"/>
            <w:gridSpan w:val="2"/>
          </w:tcPr>
          <w:p w14:paraId="25E5BBE7" w14:textId="77777777" w:rsidR="00C82767" w:rsidRPr="00CA53A5" w:rsidRDefault="00C82767" w:rsidP="0010621D">
            <w:pPr>
              <w:tabs>
                <w:tab w:val="left" w:pos="709"/>
              </w:tabs>
              <w:spacing w:after="0" w:line="240" w:lineRule="auto"/>
            </w:pPr>
            <w:r w:rsidRPr="00CA53A5">
              <w:t>P / WP</w:t>
            </w:r>
          </w:p>
        </w:tc>
        <w:tc>
          <w:tcPr>
            <w:tcW w:w="992" w:type="dxa"/>
          </w:tcPr>
          <w:p w14:paraId="79664928" w14:textId="77777777" w:rsidR="00C82767" w:rsidRPr="00CA53A5" w:rsidRDefault="00C82767" w:rsidP="0010621D">
            <w:pPr>
              <w:tabs>
                <w:tab w:val="left" w:pos="709"/>
              </w:tabs>
              <w:spacing w:after="0" w:line="240" w:lineRule="auto"/>
              <w:jc w:val="center"/>
            </w:pPr>
            <w:r w:rsidRPr="00CA53A5">
              <w:t>Lehr-form</w:t>
            </w:r>
          </w:p>
        </w:tc>
        <w:tc>
          <w:tcPr>
            <w:tcW w:w="3118" w:type="dxa"/>
            <w:gridSpan w:val="3"/>
          </w:tcPr>
          <w:p w14:paraId="6411853B" w14:textId="77777777" w:rsidR="00C82767" w:rsidRPr="00CA53A5" w:rsidRDefault="00C82767" w:rsidP="0010621D">
            <w:pPr>
              <w:tabs>
                <w:tab w:val="left" w:pos="709"/>
              </w:tabs>
              <w:spacing w:after="0" w:line="240" w:lineRule="auto"/>
              <w:jc w:val="center"/>
            </w:pPr>
            <w:r w:rsidRPr="00CA53A5">
              <w:t>Themenbereich/Thema</w:t>
            </w:r>
          </w:p>
        </w:tc>
        <w:tc>
          <w:tcPr>
            <w:tcW w:w="994" w:type="dxa"/>
          </w:tcPr>
          <w:p w14:paraId="0F311276" w14:textId="77777777" w:rsidR="00C82767" w:rsidRPr="00CA53A5" w:rsidRDefault="00C82767" w:rsidP="0010621D">
            <w:pPr>
              <w:tabs>
                <w:tab w:val="left" w:pos="709"/>
              </w:tabs>
              <w:spacing w:after="0" w:line="240" w:lineRule="auto"/>
              <w:jc w:val="center"/>
            </w:pPr>
            <w:r w:rsidRPr="00CA53A5">
              <w:t>SWS / Std.</w:t>
            </w:r>
          </w:p>
        </w:tc>
        <w:tc>
          <w:tcPr>
            <w:tcW w:w="3118" w:type="dxa"/>
            <w:gridSpan w:val="3"/>
          </w:tcPr>
          <w:p w14:paraId="689DED2A" w14:textId="77777777" w:rsidR="00C82767" w:rsidRPr="00CA53A5" w:rsidRDefault="00C82767" w:rsidP="0010621D">
            <w:pPr>
              <w:tabs>
                <w:tab w:val="left" w:pos="709"/>
              </w:tabs>
              <w:spacing w:after="0" w:line="240" w:lineRule="auto"/>
            </w:pPr>
            <w:r w:rsidRPr="00CA53A5">
              <w:t>Studienleistungen</w:t>
            </w:r>
          </w:p>
        </w:tc>
        <w:tc>
          <w:tcPr>
            <w:tcW w:w="568" w:type="dxa"/>
          </w:tcPr>
          <w:p w14:paraId="0DA05C39" w14:textId="77777777" w:rsidR="00C82767" w:rsidRPr="00CA53A5" w:rsidRDefault="00C82767" w:rsidP="0010621D">
            <w:pPr>
              <w:tabs>
                <w:tab w:val="left" w:pos="709"/>
              </w:tabs>
              <w:spacing w:after="0" w:line="240" w:lineRule="auto"/>
            </w:pPr>
            <w:r w:rsidRPr="00CA53A5">
              <w:t>LP</w:t>
            </w:r>
          </w:p>
        </w:tc>
      </w:tr>
      <w:tr w:rsidR="00C82767" w:rsidRPr="00CA53A5" w14:paraId="18359600" w14:textId="77777777" w:rsidTr="001A4FF5">
        <w:tblPrEx>
          <w:tblCellMar>
            <w:left w:w="70" w:type="dxa"/>
            <w:right w:w="70" w:type="dxa"/>
          </w:tblCellMar>
        </w:tblPrEx>
        <w:trPr>
          <w:trHeight w:val="284"/>
        </w:trPr>
        <w:tc>
          <w:tcPr>
            <w:tcW w:w="419" w:type="dxa"/>
            <w:shd w:val="clear" w:color="auto" w:fill="auto"/>
          </w:tcPr>
          <w:p w14:paraId="52B70B8C" w14:textId="77777777" w:rsidR="00C82767" w:rsidRPr="00CA53A5" w:rsidRDefault="00C82767" w:rsidP="0010621D">
            <w:pPr>
              <w:spacing w:after="0" w:line="240" w:lineRule="auto"/>
            </w:pPr>
            <w:r w:rsidRPr="00CA53A5">
              <w:t>1</w:t>
            </w:r>
          </w:p>
        </w:tc>
        <w:tc>
          <w:tcPr>
            <w:tcW w:w="567" w:type="dxa"/>
            <w:gridSpan w:val="2"/>
            <w:shd w:val="clear" w:color="auto" w:fill="auto"/>
          </w:tcPr>
          <w:p w14:paraId="5342EB9A" w14:textId="77777777" w:rsidR="00C82767" w:rsidRPr="00CA53A5" w:rsidRDefault="00C82767" w:rsidP="0010621D">
            <w:pPr>
              <w:spacing w:after="0" w:line="240" w:lineRule="auto"/>
            </w:pPr>
            <w:r w:rsidRPr="00CA53A5">
              <w:t>P</w:t>
            </w:r>
          </w:p>
        </w:tc>
        <w:tc>
          <w:tcPr>
            <w:tcW w:w="992" w:type="dxa"/>
            <w:shd w:val="clear" w:color="auto" w:fill="auto"/>
          </w:tcPr>
          <w:p w14:paraId="49554272" w14:textId="5AE3A341" w:rsidR="00C82767" w:rsidRPr="00CA53A5" w:rsidRDefault="00C82767" w:rsidP="0010621D">
            <w:pPr>
              <w:spacing w:after="0" w:line="240" w:lineRule="auto"/>
            </w:pPr>
            <w:r w:rsidRPr="00CA53A5">
              <w:t>Sprach</w:t>
            </w:r>
            <w:r w:rsidR="006E161D">
              <w:softHyphen/>
            </w:r>
            <w:r w:rsidRPr="00CA53A5">
              <w:t>kurs</w:t>
            </w:r>
          </w:p>
        </w:tc>
        <w:tc>
          <w:tcPr>
            <w:tcW w:w="3118" w:type="dxa"/>
            <w:gridSpan w:val="3"/>
            <w:shd w:val="clear" w:color="auto" w:fill="auto"/>
          </w:tcPr>
          <w:p w14:paraId="66E2DE89" w14:textId="77777777" w:rsidR="00C82767" w:rsidRPr="00CA53A5" w:rsidRDefault="00C82767" w:rsidP="0010621D">
            <w:pPr>
              <w:spacing w:after="0" w:line="240" w:lineRule="auto"/>
            </w:pPr>
            <w:r w:rsidRPr="00CA53A5">
              <w:t>Übersetzung</w:t>
            </w:r>
          </w:p>
        </w:tc>
        <w:tc>
          <w:tcPr>
            <w:tcW w:w="994" w:type="dxa"/>
            <w:shd w:val="clear" w:color="auto" w:fill="auto"/>
          </w:tcPr>
          <w:p w14:paraId="288026C8" w14:textId="77777777" w:rsidR="00C82767" w:rsidRPr="00CA53A5" w:rsidRDefault="00C82767" w:rsidP="0010621D">
            <w:pPr>
              <w:spacing w:after="0" w:line="240" w:lineRule="auto"/>
              <w:jc w:val="center"/>
            </w:pPr>
            <w:r w:rsidRPr="00CA53A5">
              <w:t>2</w:t>
            </w:r>
          </w:p>
        </w:tc>
        <w:tc>
          <w:tcPr>
            <w:tcW w:w="3118" w:type="dxa"/>
            <w:gridSpan w:val="3"/>
          </w:tcPr>
          <w:p w14:paraId="575C878B" w14:textId="1506D832" w:rsidR="00C82767" w:rsidRPr="00CA53A5" w:rsidRDefault="00C82767" w:rsidP="0010621D">
            <w:pPr>
              <w:spacing w:after="0" w:line="240" w:lineRule="auto"/>
            </w:pPr>
          </w:p>
        </w:tc>
        <w:tc>
          <w:tcPr>
            <w:tcW w:w="568" w:type="dxa"/>
          </w:tcPr>
          <w:p w14:paraId="13C8C4E1" w14:textId="77777777" w:rsidR="00C82767" w:rsidRPr="00CA53A5" w:rsidRDefault="00C82767" w:rsidP="0010621D">
            <w:pPr>
              <w:spacing w:after="0" w:line="240" w:lineRule="auto"/>
            </w:pPr>
            <w:r w:rsidRPr="00CA53A5">
              <w:t>3</w:t>
            </w:r>
          </w:p>
        </w:tc>
      </w:tr>
      <w:tr w:rsidR="005E1383" w:rsidRPr="00CA53A5" w14:paraId="587398F5" w14:textId="77777777" w:rsidTr="001A4FF5">
        <w:tblPrEx>
          <w:tblCellMar>
            <w:left w:w="70" w:type="dxa"/>
            <w:right w:w="70" w:type="dxa"/>
          </w:tblCellMar>
        </w:tblPrEx>
        <w:trPr>
          <w:trHeight w:val="284"/>
        </w:trPr>
        <w:tc>
          <w:tcPr>
            <w:tcW w:w="419" w:type="dxa"/>
            <w:shd w:val="clear" w:color="auto" w:fill="auto"/>
          </w:tcPr>
          <w:p w14:paraId="02AAE0C6" w14:textId="77777777" w:rsidR="005E1383" w:rsidRPr="00CA53A5" w:rsidRDefault="005E1383" w:rsidP="0010621D">
            <w:pPr>
              <w:spacing w:after="0" w:line="240" w:lineRule="auto"/>
            </w:pPr>
            <w:r w:rsidRPr="00CA53A5">
              <w:t>2</w:t>
            </w:r>
          </w:p>
        </w:tc>
        <w:tc>
          <w:tcPr>
            <w:tcW w:w="567" w:type="dxa"/>
            <w:gridSpan w:val="2"/>
            <w:shd w:val="clear" w:color="auto" w:fill="auto"/>
          </w:tcPr>
          <w:p w14:paraId="707DB0DE" w14:textId="77777777" w:rsidR="005E1383" w:rsidRPr="00CA53A5" w:rsidRDefault="005E1383" w:rsidP="0010621D">
            <w:pPr>
              <w:spacing w:after="0" w:line="240" w:lineRule="auto"/>
            </w:pPr>
            <w:r w:rsidRPr="00CA53A5">
              <w:t>P</w:t>
            </w:r>
          </w:p>
        </w:tc>
        <w:tc>
          <w:tcPr>
            <w:tcW w:w="992" w:type="dxa"/>
            <w:shd w:val="clear" w:color="auto" w:fill="auto"/>
          </w:tcPr>
          <w:p w14:paraId="20F7238C" w14:textId="337BB29E" w:rsidR="005E1383" w:rsidRPr="00CA53A5" w:rsidRDefault="005E1383" w:rsidP="0010621D">
            <w:pPr>
              <w:spacing w:after="0" w:line="240" w:lineRule="auto"/>
            </w:pPr>
            <w:r w:rsidRPr="00CA53A5">
              <w:t>Sprach</w:t>
            </w:r>
            <w:r w:rsidR="006E161D">
              <w:softHyphen/>
            </w:r>
            <w:r w:rsidRPr="00CA53A5">
              <w:t>kurs</w:t>
            </w:r>
          </w:p>
        </w:tc>
        <w:tc>
          <w:tcPr>
            <w:tcW w:w="3118" w:type="dxa"/>
            <w:gridSpan w:val="3"/>
            <w:shd w:val="clear" w:color="auto" w:fill="auto"/>
          </w:tcPr>
          <w:p w14:paraId="441B75D2" w14:textId="77777777" w:rsidR="005E1383" w:rsidRPr="00CA53A5" w:rsidRDefault="005E1383" w:rsidP="0010621D">
            <w:pPr>
              <w:spacing w:after="0" w:line="240" w:lineRule="auto"/>
            </w:pPr>
            <w:r w:rsidRPr="00CA53A5">
              <w:t xml:space="preserve">Interkulturelle Kommunikation und Landeskunde  </w:t>
            </w:r>
          </w:p>
        </w:tc>
        <w:tc>
          <w:tcPr>
            <w:tcW w:w="994" w:type="dxa"/>
            <w:shd w:val="clear" w:color="auto" w:fill="auto"/>
          </w:tcPr>
          <w:p w14:paraId="6C83C976" w14:textId="77777777" w:rsidR="005E1383" w:rsidRPr="00CA53A5" w:rsidRDefault="005E1383" w:rsidP="0010621D">
            <w:pPr>
              <w:spacing w:after="0" w:line="240" w:lineRule="auto"/>
              <w:jc w:val="center"/>
            </w:pPr>
            <w:r w:rsidRPr="00CA53A5">
              <w:t>2</w:t>
            </w:r>
          </w:p>
        </w:tc>
        <w:tc>
          <w:tcPr>
            <w:tcW w:w="3118" w:type="dxa"/>
            <w:gridSpan w:val="3"/>
          </w:tcPr>
          <w:p w14:paraId="16D49B59" w14:textId="42A0B21B" w:rsidR="005E1383" w:rsidRPr="00CA53A5" w:rsidRDefault="005E1383" w:rsidP="0010621D">
            <w:pPr>
              <w:spacing w:after="0" w:line="240" w:lineRule="auto"/>
            </w:pPr>
          </w:p>
        </w:tc>
        <w:tc>
          <w:tcPr>
            <w:tcW w:w="568" w:type="dxa"/>
          </w:tcPr>
          <w:p w14:paraId="755852F6" w14:textId="77777777" w:rsidR="005E1383" w:rsidRPr="00CA53A5" w:rsidRDefault="005E1383" w:rsidP="0010621D">
            <w:pPr>
              <w:spacing w:after="0" w:line="240" w:lineRule="auto"/>
            </w:pPr>
            <w:r w:rsidRPr="00CA53A5">
              <w:t>3</w:t>
            </w:r>
          </w:p>
        </w:tc>
      </w:tr>
      <w:tr w:rsidR="005E1383" w:rsidRPr="00CA53A5" w14:paraId="05295849" w14:textId="77777777" w:rsidTr="001A4FF5">
        <w:tblPrEx>
          <w:tblCellMar>
            <w:left w:w="70" w:type="dxa"/>
            <w:right w:w="70" w:type="dxa"/>
          </w:tblCellMar>
        </w:tblPrEx>
        <w:trPr>
          <w:trHeight w:val="253"/>
        </w:trPr>
        <w:tc>
          <w:tcPr>
            <w:tcW w:w="419" w:type="dxa"/>
            <w:shd w:val="clear" w:color="auto" w:fill="auto"/>
          </w:tcPr>
          <w:p w14:paraId="65BFD6ED" w14:textId="77777777" w:rsidR="005E1383" w:rsidRPr="00CA53A5" w:rsidRDefault="005E1383" w:rsidP="0010621D">
            <w:pPr>
              <w:spacing w:after="0" w:line="240" w:lineRule="auto"/>
            </w:pPr>
            <w:r w:rsidRPr="00CA53A5">
              <w:t>3</w:t>
            </w:r>
          </w:p>
        </w:tc>
        <w:tc>
          <w:tcPr>
            <w:tcW w:w="567" w:type="dxa"/>
            <w:gridSpan w:val="2"/>
            <w:shd w:val="clear" w:color="auto" w:fill="auto"/>
          </w:tcPr>
          <w:p w14:paraId="0BA53FD5" w14:textId="77777777" w:rsidR="005E1383" w:rsidRPr="00CA53A5" w:rsidRDefault="005E1383" w:rsidP="0010621D">
            <w:pPr>
              <w:spacing w:after="0" w:line="240" w:lineRule="auto"/>
            </w:pPr>
            <w:r w:rsidRPr="00CA53A5">
              <w:t>WP</w:t>
            </w:r>
          </w:p>
        </w:tc>
        <w:tc>
          <w:tcPr>
            <w:tcW w:w="992" w:type="dxa"/>
            <w:shd w:val="clear" w:color="auto" w:fill="auto"/>
          </w:tcPr>
          <w:p w14:paraId="5D8E79E9" w14:textId="24DF9D02" w:rsidR="005E1383" w:rsidRPr="00CA53A5" w:rsidRDefault="005E1383" w:rsidP="0010621D">
            <w:pPr>
              <w:spacing w:after="0" w:line="240" w:lineRule="auto"/>
            </w:pPr>
            <w:r w:rsidRPr="00CA53A5">
              <w:t>Sprach</w:t>
            </w:r>
            <w:r w:rsidR="006E161D">
              <w:softHyphen/>
            </w:r>
            <w:r w:rsidRPr="00CA53A5">
              <w:t>kurs</w:t>
            </w:r>
          </w:p>
        </w:tc>
        <w:tc>
          <w:tcPr>
            <w:tcW w:w="3118" w:type="dxa"/>
            <w:gridSpan w:val="3"/>
            <w:shd w:val="clear" w:color="auto" w:fill="auto"/>
          </w:tcPr>
          <w:p w14:paraId="3DE7CDF0" w14:textId="77777777" w:rsidR="005E1383" w:rsidRPr="00CA53A5" w:rsidRDefault="005E1383" w:rsidP="0010621D">
            <w:pPr>
              <w:spacing w:after="0" w:line="240" w:lineRule="auto"/>
            </w:pPr>
            <w:r w:rsidRPr="00CA53A5">
              <w:t xml:space="preserve">Praktische Grammatik oder Schriftlicher Ausdruck </w:t>
            </w:r>
          </w:p>
        </w:tc>
        <w:tc>
          <w:tcPr>
            <w:tcW w:w="994" w:type="dxa"/>
            <w:shd w:val="clear" w:color="auto" w:fill="auto"/>
          </w:tcPr>
          <w:p w14:paraId="00D4586B" w14:textId="77777777" w:rsidR="005E1383" w:rsidRPr="00CA53A5" w:rsidRDefault="005E1383" w:rsidP="0010621D">
            <w:pPr>
              <w:spacing w:after="0" w:line="240" w:lineRule="auto"/>
              <w:jc w:val="center"/>
            </w:pPr>
            <w:r w:rsidRPr="00CA53A5">
              <w:t>2</w:t>
            </w:r>
          </w:p>
        </w:tc>
        <w:tc>
          <w:tcPr>
            <w:tcW w:w="3118" w:type="dxa"/>
            <w:gridSpan w:val="3"/>
          </w:tcPr>
          <w:p w14:paraId="6D50A762" w14:textId="7E86FC5D" w:rsidR="005E1383" w:rsidRPr="00CA53A5" w:rsidRDefault="005E1383" w:rsidP="0010621D">
            <w:pPr>
              <w:spacing w:after="0" w:line="240" w:lineRule="auto"/>
            </w:pPr>
            <w:r w:rsidRPr="00CA53A5">
              <w:t>Portfolio</w:t>
            </w:r>
          </w:p>
        </w:tc>
        <w:tc>
          <w:tcPr>
            <w:tcW w:w="568" w:type="dxa"/>
          </w:tcPr>
          <w:p w14:paraId="4A324261" w14:textId="77777777" w:rsidR="005E1383" w:rsidRPr="00CA53A5" w:rsidRDefault="005E1383" w:rsidP="0010621D">
            <w:pPr>
              <w:spacing w:after="0" w:line="240" w:lineRule="auto"/>
            </w:pPr>
            <w:r w:rsidRPr="00CA53A5">
              <w:t>3</w:t>
            </w:r>
          </w:p>
        </w:tc>
      </w:tr>
      <w:tr w:rsidR="005E1383" w:rsidRPr="00CA53A5" w14:paraId="4451BAF1" w14:textId="77777777" w:rsidTr="001A4FF5">
        <w:tblPrEx>
          <w:tblCellMar>
            <w:left w:w="70" w:type="dxa"/>
            <w:right w:w="70" w:type="dxa"/>
          </w:tblCellMar>
        </w:tblPrEx>
        <w:trPr>
          <w:trHeight w:val="344"/>
        </w:trPr>
        <w:tc>
          <w:tcPr>
            <w:tcW w:w="419" w:type="dxa"/>
            <w:shd w:val="clear" w:color="auto" w:fill="auto"/>
          </w:tcPr>
          <w:p w14:paraId="1E2CA237" w14:textId="77777777" w:rsidR="005E1383" w:rsidRPr="00CA53A5" w:rsidRDefault="005E1383" w:rsidP="0010621D">
            <w:pPr>
              <w:spacing w:after="0" w:line="240" w:lineRule="auto"/>
            </w:pPr>
            <w:r w:rsidRPr="00CA53A5">
              <w:t>4</w:t>
            </w:r>
          </w:p>
        </w:tc>
        <w:tc>
          <w:tcPr>
            <w:tcW w:w="567" w:type="dxa"/>
            <w:gridSpan w:val="2"/>
            <w:shd w:val="clear" w:color="auto" w:fill="auto"/>
          </w:tcPr>
          <w:p w14:paraId="3157EC93" w14:textId="77777777" w:rsidR="005E1383" w:rsidRPr="00CA53A5" w:rsidRDefault="005E1383" w:rsidP="0010621D">
            <w:pPr>
              <w:spacing w:after="0" w:line="240" w:lineRule="auto"/>
            </w:pPr>
            <w:r w:rsidRPr="00CA53A5">
              <w:t>WP</w:t>
            </w:r>
          </w:p>
        </w:tc>
        <w:tc>
          <w:tcPr>
            <w:tcW w:w="992" w:type="dxa"/>
            <w:shd w:val="clear" w:color="auto" w:fill="auto"/>
          </w:tcPr>
          <w:p w14:paraId="151BA004" w14:textId="5004E4D5" w:rsidR="005E1383" w:rsidRPr="00CA53A5" w:rsidRDefault="005E1383" w:rsidP="0010621D">
            <w:pPr>
              <w:spacing w:after="0" w:line="240" w:lineRule="auto"/>
            </w:pPr>
            <w:r w:rsidRPr="00CA53A5">
              <w:t>Sprach</w:t>
            </w:r>
            <w:r w:rsidR="006E161D">
              <w:softHyphen/>
            </w:r>
            <w:r w:rsidRPr="00CA53A5">
              <w:t>kurs</w:t>
            </w:r>
          </w:p>
        </w:tc>
        <w:tc>
          <w:tcPr>
            <w:tcW w:w="3118" w:type="dxa"/>
            <w:gridSpan w:val="3"/>
            <w:shd w:val="clear" w:color="auto" w:fill="auto"/>
          </w:tcPr>
          <w:p w14:paraId="5FD68069" w14:textId="77777777" w:rsidR="005E1383" w:rsidRPr="00CA53A5" w:rsidRDefault="005E1383" w:rsidP="0010621D">
            <w:pPr>
              <w:spacing w:after="0" w:line="240" w:lineRule="auto"/>
            </w:pPr>
            <w:r w:rsidRPr="00CA53A5">
              <w:t>Spezialkurs zu wechselnden Themen</w:t>
            </w:r>
          </w:p>
        </w:tc>
        <w:tc>
          <w:tcPr>
            <w:tcW w:w="994" w:type="dxa"/>
            <w:shd w:val="clear" w:color="auto" w:fill="auto"/>
          </w:tcPr>
          <w:p w14:paraId="43091682" w14:textId="77777777" w:rsidR="005E1383" w:rsidRPr="00CA53A5" w:rsidRDefault="005E1383" w:rsidP="0010621D">
            <w:pPr>
              <w:spacing w:after="0" w:line="240" w:lineRule="auto"/>
              <w:jc w:val="center"/>
            </w:pPr>
            <w:r w:rsidRPr="00CA53A5">
              <w:t>2</w:t>
            </w:r>
          </w:p>
        </w:tc>
        <w:tc>
          <w:tcPr>
            <w:tcW w:w="3118" w:type="dxa"/>
            <w:gridSpan w:val="3"/>
          </w:tcPr>
          <w:p w14:paraId="4EB15550" w14:textId="7B4D6DDC" w:rsidR="005E1383" w:rsidRPr="00CA53A5" w:rsidRDefault="005E1383" w:rsidP="0010621D">
            <w:pPr>
              <w:spacing w:after="0" w:line="240" w:lineRule="auto"/>
            </w:pPr>
            <w:r w:rsidRPr="00CA53A5">
              <w:t>Portfolio</w:t>
            </w:r>
          </w:p>
        </w:tc>
        <w:tc>
          <w:tcPr>
            <w:tcW w:w="568" w:type="dxa"/>
          </w:tcPr>
          <w:p w14:paraId="0422C0F9" w14:textId="77777777" w:rsidR="005E1383" w:rsidRPr="00CA53A5" w:rsidRDefault="005E1383" w:rsidP="0010621D">
            <w:pPr>
              <w:spacing w:after="0" w:line="240" w:lineRule="auto"/>
            </w:pPr>
            <w:r w:rsidRPr="00CA53A5">
              <w:t>3</w:t>
            </w:r>
          </w:p>
        </w:tc>
      </w:tr>
      <w:tr w:rsidR="001A4FF5" w:rsidRPr="00CA53A5" w14:paraId="0EAB5279" w14:textId="77777777" w:rsidTr="001A4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84"/>
        </w:trPr>
        <w:tc>
          <w:tcPr>
            <w:tcW w:w="9776" w:type="dxa"/>
            <w:gridSpan w:val="1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93B9AB8" w14:textId="77777777" w:rsidR="001A4FF5" w:rsidRPr="00CA53A5" w:rsidRDefault="001A4FF5" w:rsidP="0010621D">
            <w:pPr>
              <w:tabs>
                <w:tab w:val="left" w:pos="4536"/>
              </w:tabs>
              <w:spacing w:after="0" w:line="240" w:lineRule="auto"/>
              <w:rPr>
                <w:b/>
              </w:rPr>
            </w:pPr>
            <w:r w:rsidRPr="00CA53A5">
              <w:rPr>
                <w:b/>
              </w:rPr>
              <w:t>13. Modulprüfung:</w:t>
            </w:r>
          </w:p>
        </w:tc>
      </w:tr>
      <w:tr w:rsidR="002F006F" w:rsidRPr="00CA53A5" w14:paraId="3804AB19" w14:textId="77777777" w:rsidTr="0001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84"/>
        </w:trPr>
        <w:tc>
          <w:tcPr>
            <w:tcW w:w="562"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vAlign w:val="center"/>
          </w:tcPr>
          <w:p w14:paraId="561E49DD" w14:textId="5B71FBA2" w:rsidR="002F006F" w:rsidRPr="00CA53A5" w:rsidRDefault="002F006F" w:rsidP="0010621D">
            <w:pPr>
              <w:spacing w:after="0" w:line="240" w:lineRule="auto"/>
              <w:jc w:val="center"/>
            </w:pPr>
            <w:proofErr w:type="spellStart"/>
            <w:r w:rsidRPr="00CA53A5">
              <w:t>Nr</w:t>
            </w:r>
            <w:proofErr w:type="spellEnd"/>
          </w:p>
        </w:tc>
        <w:tc>
          <w:tcPr>
            <w:tcW w:w="241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3048DAE" w14:textId="3ECF5037" w:rsidR="002F006F" w:rsidRPr="00CA53A5" w:rsidRDefault="002F006F" w:rsidP="0010621D">
            <w:pPr>
              <w:spacing w:after="0" w:line="240" w:lineRule="auto"/>
              <w:jc w:val="center"/>
            </w:pPr>
            <w:r w:rsidRPr="00CA53A5">
              <w:t>Kompetenz / Thema</w:t>
            </w:r>
          </w:p>
        </w:tc>
        <w:tc>
          <w:tcPr>
            <w:tcW w:w="1916" w:type="dxa"/>
            <w:tcBorders>
              <w:top w:val="single" w:sz="4" w:space="0" w:color="000000"/>
              <w:left w:val="single" w:sz="4" w:space="0" w:color="auto"/>
              <w:bottom w:val="single" w:sz="4" w:space="0" w:color="000000"/>
              <w:right w:val="single" w:sz="4" w:space="0" w:color="auto"/>
            </w:tcBorders>
            <w:shd w:val="clear" w:color="auto" w:fill="auto"/>
          </w:tcPr>
          <w:p w14:paraId="40BC49B7" w14:textId="32452A12" w:rsidR="002F006F" w:rsidRPr="00CA53A5" w:rsidRDefault="002F006F" w:rsidP="0010621D">
            <w:pPr>
              <w:spacing w:after="0" w:line="240" w:lineRule="auto"/>
              <w:jc w:val="center"/>
            </w:pPr>
            <w:r w:rsidRPr="00CA53A5">
              <w:t>Art der Prüfung</w:t>
            </w:r>
          </w:p>
        </w:tc>
        <w:tc>
          <w:tcPr>
            <w:tcW w:w="1629" w:type="dxa"/>
            <w:gridSpan w:val="3"/>
            <w:tcBorders>
              <w:top w:val="single" w:sz="4" w:space="0" w:color="000000"/>
              <w:left w:val="single" w:sz="4" w:space="0" w:color="auto"/>
              <w:bottom w:val="single" w:sz="4" w:space="0" w:color="000000"/>
              <w:right w:val="single" w:sz="4" w:space="0" w:color="auto"/>
            </w:tcBorders>
            <w:shd w:val="clear" w:color="auto" w:fill="auto"/>
          </w:tcPr>
          <w:p w14:paraId="1264D4D7" w14:textId="226BB115" w:rsidR="002F006F" w:rsidRPr="00CA53A5" w:rsidRDefault="002F006F" w:rsidP="0010621D">
            <w:pPr>
              <w:spacing w:after="0" w:line="240" w:lineRule="auto"/>
              <w:jc w:val="center"/>
            </w:pPr>
            <w:r w:rsidRPr="00CA53A5">
              <w:t>Umfang</w:t>
            </w:r>
          </w:p>
        </w:tc>
        <w:tc>
          <w:tcPr>
            <w:tcW w:w="2125" w:type="dxa"/>
            <w:tcBorders>
              <w:top w:val="single" w:sz="4" w:space="0" w:color="000000"/>
              <w:left w:val="single" w:sz="4" w:space="0" w:color="auto"/>
              <w:bottom w:val="single" w:sz="4" w:space="0" w:color="000000"/>
              <w:right w:val="single" w:sz="4" w:space="0" w:color="auto"/>
            </w:tcBorders>
            <w:shd w:val="clear" w:color="auto" w:fill="auto"/>
          </w:tcPr>
          <w:p w14:paraId="4145EA09" w14:textId="2F7EFFF4" w:rsidR="002F006F" w:rsidRPr="00CA53A5" w:rsidRDefault="002F006F" w:rsidP="0010621D">
            <w:pPr>
              <w:spacing w:after="0" w:line="240" w:lineRule="auto"/>
              <w:jc w:val="center"/>
            </w:pPr>
            <w:r w:rsidRPr="00CA53A5">
              <w:t>Zeitpunkt / Bemerkungen</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14:paraId="5D87A653" w14:textId="65AA78C8" w:rsidR="002F006F" w:rsidRPr="00CA53A5" w:rsidRDefault="002F006F" w:rsidP="0010621D">
            <w:pPr>
              <w:spacing w:after="0" w:line="240" w:lineRule="auto"/>
              <w:jc w:val="center"/>
            </w:pPr>
            <w:r w:rsidRPr="00CA53A5">
              <w:t>Anteil an Modulnote</w:t>
            </w:r>
          </w:p>
        </w:tc>
      </w:tr>
      <w:tr w:rsidR="00471FD3" w:rsidRPr="00CA53A5" w14:paraId="4C89FC7F" w14:textId="77777777" w:rsidTr="0001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84"/>
        </w:trPr>
        <w:tc>
          <w:tcPr>
            <w:tcW w:w="562"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68764F84" w14:textId="21CC8118" w:rsidR="00471FD3" w:rsidRPr="00CA53A5" w:rsidRDefault="00471FD3" w:rsidP="0010621D">
            <w:pPr>
              <w:spacing w:after="0" w:line="240" w:lineRule="auto"/>
              <w:jc w:val="center"/>
            </w:pPr>
            <w:r w:rsidRPr="00CA53A5">
              <w:t>1</w:t>
            </w:r>
          </w:p>
        </w:tc>
        <w:tc>
          <w:tcPr>
            <w:tcW w:w="2410" w:type="dxa"/>
            <w:gridSpan w:val="3"/>
            <w:tcBorders>
              <w:top w:val="single" w:sz="4" w:space="0" w:color="000000"/>
              <w:left w:val="single" w:sz="4" w:space="0" w:color="auto"/>
              <w:bottom w:val="single" w:sz="4" w:space="0" w:color="000000"/>
              <w:right w:val="single" w:sz="4" w:space="0" w:color="auto"/>
            </w:tcBorders>
            <w:shd w:val="clear" w:color="auto" w:fill="auto"/>
          </w:tcPr>
          <w:p w14:paraId="1DD56B93" w14:textId="196A134B" w:rsidR="00471FD3" w:rsidRPr="00CA53A5" w:rsidRDefault="00471FD3" w:rsidP="0010621D">
            <w:pPr>
              <w:spacing w:after="0" w:line="240" w:lineRule="auto"/>
              <w:jc w:val="center"/>
            </w:pPr>
            <w:r w:rsidRPr="00CA53A5">
              <w:t>Sprachpraktische Kompe</w:t>
            </w:r>
            <w:r w:rsidR="006E161D">
              <w:softHyphen/>
            </w:r>
            <w:r w:rsidRPr="00CA53A5">
              <w:t>tenz im Teilbereich „Übersetzung“ auf dem Niveau GER B2</w:t>
            </w:r>
          </w:p>
        </w:tc>
        <w:tc>
          <w:tcPr>
            <w:tcW w:w="1916" w:type="dxa"/>
            <w:tcBorders>
              <w:top w:val="single" w:sz="4" w:space="0" w:color="000000"/>
              <w:left w:val="single" w:sz="4" w:space="0" w:color="auto"/>
              <w:bottom w:val="single" w:sz="4" w:space="0" w:color="000000"/>
              <w:right w:val="single" w:sz="4" w:space="0" w:color="auto"/>
            </w:tcBorders>
            <w:shd w:val="clear" w:color="auto" w:fill="auto"/>
          </w:tcPr>
          <w:p w14:paraId="1F8C9A1B" w14:textId="544FF664" w:rsidR="00471FD3" w:rsidRPr="00CA53A5" w:rsidRDefault="00471FD3" w:rsidP="0010621D">
            <w:pPr>
              <w:spacing w:after="0" w:line="240" w:lineRule="auto"/>
              <w:jc w:val="center"/>
            </w:pPr>
            <w:r w:rsidRPr="00CA53A5">
              <w:t>Portfolio in Veran</w:t>
            </w:r>
            <w:r w:rsidR="006E161D">
              <w:softHyphen/>
            </w:r>
            <w:r w:rsidRPr="00CA53A5">
              <w:t>staltung Nr. 12.1.</w:t>
            </w:r>
          </w:p>
        </w:tc>
        <w:tc>
          <w:tcPr>
            <w:tcW w:w="1629" w:type="dxa"/>
            <w:gridSpan w:val="3"/>
            <w:tcBorders>
              <w:top w:val="single" w:sz="4" w:space="0" w:color="000000"/>
              <w:left w:val="single" w:sz="4" w:space="0" w:color="auto"/>
              <w:bottom w:val="single" w:sz="4" w:space="0" w:color="000000"/>
              <w:right w:val="single" w:sz="4" w:space="0" w:color="auto"/>
            </w:tcBorders>
            <w:shd w:val="clear" w:color="auto" w:fill="auto"/>
          </w:tcPr>
          <w:p w14:paraId="7000BE05" w14:textId="01F27C34" w:rsidR="00471FD3" w:rsidRPr="00CA53A5" w:rsidRDefault="00471FD3" w:rsidP="0010621D">
            <w:pPr>
              <w:spacing w:after="0" w:line="240" w:lineRule="auto"/>
              <w:jc w:val="center"/>
            </w:pPr>
            <w:r>
              <w:t>Ca. 1500 Wörter</w:t>
            </w:r>
          </w:p>
        </w:tc>
        <w:tc>
          <w:tcPr>
            <w:tcW w:w="2125" w:type="dxa"/>
            <w:tcBorders>
              <w:top w:val="single" w:sz="4" w:space="0" w:color="000000"/>
              <w:left w:val="single" w:sz="4" w:space="0" w:color="auto"/>
              <w:bottom w:val="single" w:sz="4" w:space="0" w:color="000000"/>
              <w:right w:val="single" w:sz="4" w:space="0" w:color="auto"/>
            </w:tcBorders>
            <w:shd w:val="clear" w:color="auto" w:fill="auto"/>
          </w:tcPr>
          <w:p w14:paraId="6786B934" w14:textId="35E67BBE" w:rsidR="00471FD3" w:rsidRPr="00CA53A5" w:rsidRDefault="000122F0" w:rsidP="000122F0">
            <w:pPr>
              <w:spacing w:after="0" w:line="240" w:lineRule="auto"/>
            </w:pPr>
            <w:r>
              <w:t>Am Ende der Vorle</w:t>
            </w:r>
            <w:r w:rsidR="006E161D">
              <w:softHyphen/>
            </w:r>
            <w:r>
              <w:t>sungszeit, in dem die Lehrveranstaltung</w:t>
            </w:r>
            <w:r w:rsidRPr="00CA53A5">
              <w:t xml:space="preserve"> Nr.12.1</w:t>
            </w:r>
            <w:r>
              <w:t xml:space="preserve"> besucht wurde</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14:paraId="367BF59B" w14:textId="1F9840FD" w:rsidR="00471FD3" w:rsidRPr="00CA53A5" w:rsidRDefault="00471FD3" w:rsidP="0010621D">
            <w:pPr>
              <w:spacing w:after="0" w:line="240" w:lineRule="auto"/>
              <w:jc w:val="center"/>
            </w:pPr>
            <w:r w:rsidRPr="00CA53A5">
              <w:t>50%</w:t>
            </w:r>
          </w:p>
        </w:tc>
      </w:tr>
      <w:tr w:rsidR="00471FD3" w:rsidRPr="00CA53A5" w14:paraId="75BE14FB" w14:textId="77777777" w:rsidTr="00012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84"/>
        </w:trPr>
        <w:tc>
          <w:tcPr>
            <w:tcW w:w="562"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71" w:type="dxa"/>
              <w:bottom w:w="0" w:type="dxa"/>
              <w:right w:w="71" w:type="dxa"/>
            </w:tcMar>
          </w:tcPr>
          <w:p w14:paraId="6FA847B1" w14:textId="781DB389" w:rsidR="00471FD3" w:rsidRPr="00CA53A5" w:rsidRDefault="00471FD3" w:rsidP="0010621D">
            <w:pPr>
              <w:spacing w:after="0" w:line="240" w:lineRule="auto"/>
              <w:jc w:val="center"/>
            </w:pPr>
            <w:r w:rsidRPr="00CA53A5">
              <w:t>2</w:t>
            </w:r>
          </w:p>
        </w:tc>
        <w:tc>
          <w:tcPr>
            <w:tcW w:w="2410" w:type="dxa"/>
            <w:gridSpan w:val="3"/>
            <w:tcBorders>
              <w:top w:val="single" w:sz="4" w:space="0" w:color="000000"/>
              <w:left w:val="single" w:sz="4" w:space="0" w:color="auto"/>
              <w:bottom w:val="single" w:sz="4" w:space="0" w:color="000000"/>
              <w:right w:val="single" w:sz="4" w:space="0" w:color="auto"/>
            </w:tcBorders>
            <w:shd w:val="clear" w:color="auto" w:fill="auto"/>
          </w:tcPr>
          <w:p w14:paraId="25D337BB" w14:textId="58CD20CB" w:rsidR="00471FD3" w:rsidRPr="00CA53A5" w:rsidRDefault="00471FD3" w:rsidP="0010621D">
            <w:pPr>
              <w:spacing w:after="0" w:line="240" w:lineRule="auto"/>
              <w:jc w:val="center"/>
            </w:pPr>
            <w:r w:rsidRPr="00CA53A5">
              <w:t>Sprachpraktische Kompe</w:t>
            </w:r>
            <w:r w:rsidR="006E161D">
              <w:softHyphen/>
            </w:r>
            <w:r w:rsidRPr="00CA53A5">
              <w:t>tenz im Teilbereich „Inter</w:t>
            </w:r>
            <w:r w:rsidR="006E161D">
              <w:softHyphen/>
            </w:r>
            <w:r w:rsidRPr="00CA53A5">
              <w:t>kulturelle Kommunikation und Landeskunde“ auf dem Niveau GER B2</w:t>
            </w:r>
          </w:p>
        </w:tc>
        <w:tc>
          <w:tcPr>
            <w:tcW w:w="1916" w:type="dxa"/>
            <w:tcBorders>
              <w:top w:val="single" w:sz="4" w:space="0" w:color="000000"/>
              <w:left w:val="single" w:sz="4" w:space="0" w:color="auto"/>
              <w:bottom w:val="single" w:sz="4" w:space="0" w:color="000000"/>
              <w:right w:val="single" w:sz="4" w:space="0" w:color="auto"/>
            </w:tcBorders>
            <w:shd w:val="clear" w:color="auto" w:fill="auto"/>
          </w:tcPr>
          <w:p w14:paraId="330DC019" w14:textId="3B2ED6EB" w:rsidR="00471FD3" w:rsidRPr="00CA53A5" w:rsidRDefault="00471FD3" w:rsidP="0010621D">
            <w:pPr>
              <w:spacing w:after="0" w:line="240" w:lineRule="auto"/>
              <w:jc w:val="center"/>
            </w:pPr>
            <w:r w:rsidRPr="00CA53A5">
              <w:t>Portfolio in Veran</w:t>
            </w:r>
            <w:r w:rsidR="006E161D">
              <w:softHyphen/>
            </w:r>
            <w:r w:rsidRPr="00CA53A5">
              <w:t>staltung Nr.12.2.</w:t>
            </w:r>
          </w:p>
        </w:tc>
        <w:tc>
          <w:tcPr>
            <w:tcW w:w="1629" w:type="dxa"/>
            <w:gridSpan w:val="3"/>
            <w:tcBorders>
              <w:top w:val="single" w:sz="4" w:space="0" w:color="000000"/>
              <w:left w:val="single" w:sz="4" w:space="0" w:color="auto"/>
              <w:bottom w:val="single" w:sz="4" w:space="0" w:color="000000"/>
              <w:right w:val="single" w:sz="4" w:space="0" w:color="auto"/>
            </w:tcBorders>
            <w:shd w:val="clear" w:color="auto" w:fill="auto"/>
          </w:tcPr>
          <w:p w14:paraId="318F5DA5" w14:textId="63269A12" w:rsidR="00471FD3" w:rsidRPr="00CA53A5" w:rsidRDefault="00471FD3" w:rsidP="0010621D">
            <w:pPr>
              <w:spacing w:after="0" w:line="240" w:lineRule="auto"/>
              <w:jc w:val="center"/>
            </w:pPr>
            <w:r>
              <w:t>Ca. 1000 Wörter</w:t>
            </w:r>
          </w:p>
        </w:tc>
        <w:tc>
          <w:tcPr>
            <w:tcW w:w="2125" w:type="dxa"/>
            <w:tcBorders>
              <w:top w:val="single" w:sz="4" w:space="0" w:color="000000"/>
              <w:left w:val="single" w:sz="4" w:space="0" w:color="auto"/>
              <w:bottom w:val="single" w:sz="4" w:space="0" w:color="000000"/>
              <w:right w:val="single" w:sz="4" w:space="0" w:color="auto"/>
            </w:tcBorders>
            <w:shd w:val="clear" w:color="auto" w:fill="auto"/>
          </w:tcPr>
          <w:p w14:paraId="7FE00602" w14:textId="452C7957" w:rsidR="00471FD3" w:rsidRPr="00CA53A5" w:rsidRDefault="00471FD3" w:rsidP="0010621D">
            <w:pPr>
              <w:spacing w:after="0" w:line="240" w:lineRule="auto"/>
            </w:pPr>
            <w:r w:rsidRPr="00CA53A5">
              <w:t>Semesterbegleitend zu(r) Lehrveranstal</w:t>
            </w:r>
            <w:r w:rsidR="006E161D">
              <w:softHyphen/>
            </w:r>
            <w:r w:rsidRPr="00CA53A5">
              <w:t>tung Nr. 12.2.</w:t>
            </w:r>
          </w:p>
          <w:p w14:paraId="64083F42" w14:textId="5AF18DF6" w:rsidR="00471FD3" w:rsidRPr="00CA53A5" w:rsidRDefault="00471FD3" w:rsidP="0010621D">
            <w:pPr>
              <w:spacing w:after="0" w:line="240" w:lineRule="auto"/>
              <w:jc w:val="cente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14:paraId="2B6FA949" w14:textId="2B94A5BF" w:rsidR="00471FD3" w:rsidRPr="00CA53A5" w:rsidRDefault="00471FD3" w:rsidP="0010621D">
            <w:pPr>
              <w:spacing w:after="0" w:line="240" w:lineRule="auto"/>
              <w:jc w:val="center"/>
            </w:pPr>
            <w:r w:rsidRPr="00CA53A5">
              <w:t>50%</w:t>
            </w:r>
          </w:p>
        </w:tc>
      </w:tr>
      <w:tr w:rsidR="00471FD3" w:rsidRPr="00CA53A5" w14:paraId="0C3D179C" w14:textId="77777777" w:rsidTr="001A4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84"/>
        </w:trPr>
        <w:tc>
          <w:tcPr>
            <w:tcW w:w="9776" w:type="dxa"/>
            <w:gridSpan w:val="1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00A75F84" w14:textId="77777777" w:rsidR="00471FD3" w:rsidRPr="00CA53A5" w:rsidRDefault="00471FD3" w:rsidP="0010621D">
            <w:pPr>
              <w:spacing w:after="0" w:line="240" w:lineRule="auto"/>
            </w:pPr>
            <w:r w:rsidRPr="00CA53A5">
              <w:rPr>
                <w:b/>
              </w:rPr>
              <w:t>14. Bemerkungen:</w:t>
            </w:r>
            <w:r w:rsidRPr="00CA53A5">
              <w:t xml:space="preserve"> </w:t>
            </w:r>
          </w:p>
          <w:p w14:paraId="3007F73D" w14:textId="099894A5" w:rsidR="00471FD3" w:rsidRPr="00CA53A5" w:rsidRDefault="00471FD3" w:rsidP="0010621D">
            <w:pPr>
              <w:spacing w:after="0" w:line="240" w:lineRule="auto"/>
            </w:pPr>
            <w:r w:rsidRPr="00CA53A5">
              <w:t>Die Angaben zu den Leistungspunkten dienen lediglich der rechnerischen Zuordnung der Lehrveranstal</w:t>
            </w:r>
            <w:r w:rsidR="006E161D">
              <w:softHyphen/>
            </w:r>
            <w:r w:rsidRPr="00CA53A5">
              <w:t xml:space="preserve">tung zum Gesamtaufwand des Moduls. Die LP </w:t>
            </w:r>
            <w:proofErr w:type="gramStart"/>
            <w:r w:rsidRPr="00CA53A5">
              <w:t>werden</w:t>
            </w:r>
            <w:proofErr w:type="gramEnd"/>
            <w:r w:rsidRPr="00CA53A5">
              <w:t xml:space="preserve"> erst nach Abschluss des Moduls vergeben.</w:t>
            </w:r>
          </w:p>
          <w:p w14:paraId="3CA4A00D" w14:textId="06C9692C" w:rsidR="00471FD3" w:rsidRPr="00CA53A5" w:rsidRDefault="00471FD3" w:rsidP="0010621D">
            <w:pPr>
              <w:pStyle w:val="Listenabsatz"/>
              <w:numPr>
                <w:ilvl w:val="0"/>
                <w:numId w:val="66"/>
              </w:numPr>
              <w:spacing w:after="0" w:line="240" w:lineRule="auto"/>
            </w:pPr>
            <w:r w:rsidRPr="00CA53A5">
              <w:t xml:space="preserve">Das Portfolio </w:t>
            </w:r>
            <w:r w:rsidRPr="003A3CBA">
              <w:rPr>
                <w:b/>
              </w:rPr>
              <w:t>„Übersetzung“</w:t>
            </w:r>
            <w:r w:rsidRPr="00CA53A5">
              <w:t xml:space="preserve"> besteht aus drei Übersetzungen, in denen unterschiedliche Text</w:t>
            </w:r>
            <w:r w:rsidR="006E161D">
              <w:softHyphen/>
            </w:r>
            <w:r w:rsidRPr="00CA53A5">
              <w:t>sorten vertreten sein sollen. Mindestens eine der Übersetzungen ist aus dem Deutschen in die Fremdsprache anzufertigen. Die Übersetzungen sind zum Ende der Vorlesungszeit einzureichen.</w:t>
            </w:r>
          </w:p>
          <w:p w14:paraId="129CDD3E" w14:textId="6ED22BF4" w:rsidR="00471FD3" w:rsidRPr="00CA53A5" w:rsidRDefault="00471FD3" w:rsidP="0010621D">
            <w:pPr>
              <w:pStyle w:val="Listenabsatz"/>
              <w:numPr>
                <w:ilvl w:val="0"/>
                <w:numId w:val="66"/>
              </w:numPr>
              <w:spacing w:after="0" w:line="240" w:lineRule="auto"/>
            </w:pPr>
            <w:r w:rsidRPr="00CA53A5">
              <w:t xml:space="preserve">Das Portfolio </w:t>
            </w:r>
            <w:r w:rsidRPr="003A3CBA">
              <w:rPr>
                <w:b/>
              </w:rPr>
              <w:t>„Interkulturelle Kommunikation und Landeskunde“</w:t>
            </w:r>
            <w:r w:rsidRPr="00CA53A5">
              <w:t xml:space="preserve"> besteht aus drei Aufga</w:t>
            </w:r>
            <w:r w:rsidR="006E161D">
              <w:softHyphen/>
            </w:r>
            <w:r w:rsidRPr="00CA53A5">
              <w:t>ben</w:t>
            </w:r>
            <w:r>
              <w:t xml:space="preserve"> zu interkulturellen Themen der Veranstaltung</w:t>
            </w:r>
            <w:r w:rsidRPr="00CA53A5">
              <w:t>, die semesterbegleitend abzulegen sind.</w:t>
            </w:r>
          </w:p>
          <w:p w14:paraId="26E04C79" w14:textId="771CF60B" w:rsidR="00471FD3" w:rsidRPr="00CA53A5" w:rsidRDefault="00471FD3" w:rsidP="0010621D">
            <w:pPr>
              <w:pStyle w:val="Listenabsatz"/>
              <w:numPr>
                <w:ilvl w:val="0"/>
                <w:numId w:val="66"/>
              </w:numPr>
              <w:spacing w:after="0" w:line="240" w:lineRule="auto"/>
            </w:pPr>
            <w:r w:rsidRPr="00CA53A5">
              <w:t xml:space="preserve">Nach Wahl der Studierenden ist eine der beiden Lehrveranstaltungen Nr. 12.3 oder Nr. 12.4 zu belegen. Das Portfolio besteht jeweils aus drei </w:t>
            </w:r>
            <w:r>
              <w:t xml:space="preserve">sprachpraktischen </w:t>
            </w:r>
            <w:r w:rsidRPr="00CA53A5">
              <w:t>Übungsaufgaben, die semes</w:t>
            </w:r>
            <w:r w:rsidR="006E161D">
              <w:softHyphen/>
            </w:r>
            <w:r w:rsidRPr="00CA53A5">
              <w:t>terbegleitend abzugeben sind.</w:t>
            </w:r>
          </w:p>
          <w:p w14:paraId="684D5942" w14:textId="77777777" w:rsidR="00CE3AD0" w:rsidRDefault="00CE3AD0" w:rsidP="0010621D">
            <w:pPr>
              <w:spacing w:after="0" w:line="240" w:lineRule="auto"/>
            </w:pPr>
          </w:p>
          <w:p w14:paraId="5B955DD2" w14:textId="551825A0" w:rsidR="00471FD3" w:rsidRPr="00CA53A5" w:rsidRDefault="001B6CF6" w:rsidP="0010621D">
            <w:pPr>
              <w:spacing w:after="0" w:line="240" w:lineRule="auto"/>
            </w:pPr>
            <w:r w:rsidRPr="00CA53A5">
              <w:t>Zur Vertiefung ist es empfehlenswert, weitere im Vorlesungsverzeichnis entsprechend gekennzeichnete Veranstaltungen zu besuchen.</w:t>
            </w:r>
            <w:r>
              <w:t xml:space="preserve"> Diese können im Wahlbereich des kombinatorischen Bachelorstudien</w:t>
            </w:r>
            <w:r w:rsidR="006E161D">
              <w:softHyphen/>
            </w:r>
            <w:r>
              <w:t xml:space="preserve">gangs bzw. </w:t>
            </w:r>
            <w:r w:rsidR="00CE3AD0">
              <w:t>im Modul SLA-WB-M02</w:t>
            </w:r>
            <w:r>
              <w:t>im Ein-Fach-Bachelor eingebracht werden.</w:t>
            </w:r>
          </w:p>
        </w:tc>
      </w:tr>
    </w:tbl>
    <w:p w14:paraId="2A79186D" w14:textId="5E25CBB2" w:rsidR="005E1383" w:rsidRPr="00CA53A5" w:rsidRDefault="005E1383" w:rsidP="0010621D">
      <w:pPr>
        <w:spacing w:after="0" w:line="240" w:lineRule="auto"/>
      </w:pPr>
      <w:r w:rsidRPr="00CA53A5">
        <w:br w:type="page"/>
      </w:r>
    </w:p>
    <w:p w14:paraId="7ED40650" w14:textId="51822CAE" w:rsidR="005E1383" w:rsidRPr="00CA53A5" w:rsidRDefault="002F006F" w:rsidP="0010621D">
      <w:pPr>
        <w:pStyle w:val="berschrift2"/>
        <w:spacing w:before="0" w:line="240" w:lineRule="auto"/>
      </w:pPr>
      <w:bookmarkStart w:id="98" w:name="_Toc109218323"/>
      <w:bookmarkStart w:id="99" w:name="_Toc117675779"/>
      <w:bookmarkStart w:id="100" w:name="_Toc126915385"/>
      <w:r w:rsidRPr="00CA53A5">
        <w:lastRenderedPageBreak/>
        <w:t>Russisch als Herkunftssprache</w:t>
      </w:r>
      <w:bookmarkEnd w:id="98"/>
      <w:bookmarkEnd w:id="99"/>
      <w:bookmarkEnd w:id="100"/>
    </w:p>
    <w:p w14:paraId="051686E7" w14:textId="77777777" w:rsidR="007F1C6F" w:rsidRPr="00CA53A5" w:rsidRDefault="007F1C6F" w:rsidP="0010621D">
      <w:pPr>
        <w:spacing w:after="0" w:line="240" w:lineRule="auto"/>
      </w:pPr>
    </w:p>
    <w:p w14:paraId="07A3DBEE" w14:textId="645EBA93" w:rsidR="005E1383" w:rsidRPr="00CA53A5" w:rsidRDefault="005E1383" w:rsidP="0010621D">
      <w:pPr>
        <w:pStyle w:val="berschrift3"/>
        <w:spacing w:before="0" w:line="240" w:lineRule="auto"/>
      </w:pPr>
      <w:bookmarkStart w:id="101" w:name="_Toc109218324"/>
      <w:bookmarkStart w:id="102" w:name="_Toc117675780"/>
      <w:bookmarkStart w:id="103" w:name="_Toc126915386"/>
      <w:bookmarkStart w:id="104" w:name="_Toc88751115"/>
      <w:r w:rsidRPr="00CA53A5">
        <w:t>RUS-BA</w:t>
      </w:r>
      <w:r w:rsidR="002F006F" w:rsidRPr="00CA53A5">
        <w:t>-</w:t>
      </w:r>
      <w:r w:rsidRPr="00CA53A5">
        <w:t>M00</w:t>
      </w:r>
      <w:r w:rsidR="00CA53A5">
        <w:t>b</w:t>
      </w:r>
      <w:bookmarkEnd w:id="101"/>
      <w:bookmarkEnd w:id="102"/>
      <w:bookmarkEnd w:id="103"/>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24"/>
        <w:gridCol w:w="5467"/>
      </w:tblGrid>
      <w:tr w:rsidR="00977256" w:rsidRPr="00CA53A5" w14:paraId="51F4D0C1" w14:textId="77777777" w:rsidTr="00D24382">
        <w:trPr>
          <w:trHeight w:val="360"/>
        </w:trPr>
        <w:tc>
          <w:tcPr>
            <w:tcW w:w="4324" w:type="dxa"/>
            <w:vMerge w:val="restart"/>
          </w:tcPr>
          <w:bookmarkEnd w:id="104"/>
          <w:p w14:paraId="0725C205" w14:textId="77777777" w:rsidR="00977256" w:rsidRPr="00CA53A5" w:rsidRDefault="00977256" w:rsidP="0010621D">
            <w:pPr>
              <w:tabs>
                <w:tab w:val="left" w:pos="4536"/>
              </w:tabs>
              <w:spacing w:after="0" w:line="240" w:lineRule="auto"/>
              <w:rPr>
                <w:b/>
              </w:rPr>
            </w:pPr>
            <w:r w:rsidRPr="00CA53A5">
              <w:rPr>
                <w:b/>
              </w:rPr>
              <w:t>1. Name des Moduls:</w:t>
            </w:r>
          </w:p>
        </w:tc>
        <w:tc>
          <w:tcPr>
            <w:tcW w:w="5467" w:type="dxa"/>
          </w:tcPr>
          <w:p w14:paraId="26C440C0" w14:textId="20049E03" w:rsidR="00977256" w:rsidRPr="00D65F92" w:rsidRDefault="00977256" w:rsidP="0010621D">
            <w:pPr>
              <w:tabs>
                <w:tab w:val="left" w:pos="4536"/>
              </w:tabs>
              <w:spacing w:after="0" w:line="240" w:lineRule="auto"/>
              <w:rPr>
                <w:bCs/>
              </w:rPr>
            </w:pPr>
            <w:r w:rsidRPr="00D65F92">
              <w:rPr>
                <w:bCs/>
              </w:rPr>
              <w:t>Basismodul Sprachausbildung Russisch als Herkunfts</w:t>
            </w:r>
            <w:r w:rsidR="006E161D">
              <w:rPr>
                <w:bCs/>
              </w:rPr>
              <w:softHyphen/>
            </w:r>
            <w:r w:rsidRPr="00D65F92">
              <w:rPr>
                <w:bCs/>
              </w:rPr>
              <w:t>sprache</w:t>
            </w:r>
          </w:p>
        </w:tc>
      </w:tr>
      <w:tr w:rsidR="00977256" w:rsidRPr="00D94622" w14:paraId="64239279" w14:textId="77777777" w:rsidTr="00D24382">
        <w:trPr>
          <w:trHeight w:val="360"/>
        </w:trPr>
        <w:tc>
          <w:tcPr>
            <w:tcW w:w="4324" w:type="dxa"/>
            <w:vMerge/>
          </w:tcPr>
          <w:p w14:paraId="2CFD10C7" w14:textId="77777777" w:rsidR="00977256" w:rsidRPr="00CA53A5" w:rsidRDefault="00977256" w:rsidP="0010621D">
            <w:pPr>
              <w:tabs>
                <w:tab w:val="left" w:pos="4536"/>
              </w:tabs>
              <w:spacing w:after="0" w:line="240" w:lineRule="auto"/>
              <w:rPr>
                <w:b/>
              </w:rPr>
            </w:pPr>
          </w:p>
        </w:tc>
        <w:tc>
          <w:tcPr>
            <w:tcW w:w="5467" w:type="dxa"/>
          </w:tcPr>
          <w:p w14:paraId="1AD6B683" w14:textId="77777777" w:rsidR="00D65F92" w:rsidRDefault="00D65F92" w:rsidP="0010621D">
            <w:pPr>
              <w:spacing w:after="0" w:line="240" w:lineRule="auto"/>
              <w:rPr>
                <w:lang w:val="en-US"/>
              </w:rPr>
            </w:pPr>
            <w:r>
              <w:rPr>
                <w:lang w:val="en-US"/>
              </w:rPr>
              <w:t>Core Module</w:t>
            </w:r>
          </w:p>
          <w:p w14:paraId="03796BA7" w14:textId="37C067D7" w:rsidR="00977256" w:rsidRPr="00D65F92" w:rsidRDefault="00D65F92" w:rsidP="0010621D">
            <w:pPr>
              <w:tabs>
                <w:tab w:val="left" w:pos="4536"/>
              </w:tabs>
              <w:spacing w:after="0" w:line="240" w:lineRule="auto"/>
              <w:rPr>
                <w:b/>
                <w:lang w:val="en-US"/>
              </w:rPr>
            </w:pPr>
            <w:r>
              <w:rPr>
                <w:lang w:val="en-US"/>
              </w:rPr>
              <w:t>Russian as a Heritage Language</w:t>
            </w:r>
          </w:p>
        </w:tc>
      </w:tr>
      <w:tr w:rsidR="005E1383" w:rsidRPr="00CA53A5" w14:paraId="0F128968" w14:textId="77777777" w:rsidTr="00D24382">
        <w:trPr>
          <w:trHeight w:val="284"/>
        </w:trPr>
        <w:tc>
          <w:tcPr>
            <w:tcW w:w="4324" w:type="dxa"/>
          </w:tcPr>
          <w:p w14:paraId="37F94F22" w14:textId="77777777" w:rsidR="005E1383" w:rsidRPr="00CA53A5" w:rsidRDefault="005E1383" w:rsidP="0010621D">
            <w:pPr>
              <w:tabs>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467" w:type="dxa"/>
          </w:tcPr>
          <w:p w14:paraId="725DAF14" w14:textId="77777777" w:rsidR="005E1383" w:rsidRPr="00CA53A5" w:rsidRDefault="005E1383" w:rsidP="0010621D">
            <w:pPr>
              <w:tabs>
                <w:tab w:val="left" w:pos="4536"/>
              </w:tabs>
              <w:spacing w:after="0" w:line="240" w:lineRule="auto"/>
            </w:pPr>
            <w:r w:rsidRPr="00CA53A5">
              <w:t>Dr. Natalia Brüggemann</w:t>
            </w:r>
          </w:p>
        </w:tc>
      </w:tr>
      <w:tr w:rsidR="005E1383" w:rsidRPr="00CA53A5" w14:paraId="1A3CDE34" w14:textId="77777777" w:rsidTr="00D24382">
        <w:trPr>
          <w:trHeight w:val="284"/>
        </w:trPr>
        <w:tc>
          <w:tcPr>
            <w:tcW w:w="4324" w:type="dxa"/>
          </w:tcPr>
          <w:p w14:paraId="552E0710" w14:textId="77777777" w:rsidR="005E1383" w:rsidRPr="00CA53A5" w:rsidRDefault="005E1383" w:rsidP="0010621D">
            <w:pPr>
              <w:tabs>
                <w:tab w:val="left" w:pos="4536"/>
              </w:tabs>
              <w:spacing w:after="0" w:line="240" w:lineRule="auto"/>
              <w:rPr>
                <w:b/>
              </w:rPr>
            </w:pPr>
            <w:r w:rsidRPr="00CA53A5">
              <w:rPr>
                <w:b/>
              </w:rPr>
              <w:t>3. Inhalte des Moduls:</w:t>
            </w:r>
          </w:p>
        </w:tc>
        <w:tc>
          <w:tcPr>
            <w:tcW w:w="5467" w:type="dxa"/>
          </w:tcPr>
          <w:p w14:paraId="61D1D810" w14:textId="524637AA" w:rsidR="005E1383" w:rsidRPr="00CA53A5" w:rsidRDefault="005E1383" w:rsidP="00577D2C">
            <w:pPr>
              <w:pStyle w:val="Listenabsatz"/>
              <w:numPr>
                <w:ilvl w:val="0"/>
                <w:numId w:val="40"/>
              </w:numPr>
              <w:spacing w:after="0" w:line="240" w:lineRule="auto"/>
              <w:ind w:left="417"/>
            </w:pPr>
            <w:r w:rsidRPr="00CA53A5">
              <w:t>grundlegende orthographische Prinzipien und Regeln, schriftlicher Ausdruck</w:t>
            </w:r>
          </w:p>
          <w:p w14:paraId="586D1450" w14:textId="5D70A76A" w:rsidR="002F006F" w:rsidRPr="00CA53A5" w:rsidRDefault="005E1383" w:rsidP="00577D2C">
            <w:pPr>
              <w:pStyle w:val="Listenabsatz"/>
              <w:numPr>
                <w:ilvl w:val="0"/>
                <w:numId w:val="40"/>
              </w:numPr>
              <w:spacing w:after="0" w:line="240" w:lineRule="auto"/>
              <w:ind w:left="417"/>
            </w:pPr>
            <w:r w:rsidRPr="00CA53A5">
              <w:t>normorientierter und pragmatisch angemessener mündlicher Ausdruck</w:t>
            </w:r>
          </w:p>
          <w:p w14:paraId="10DEC738" w14:textId="42E7CED0" w:rsidR="002F006F" w:rsidRPr="00CA53A5" w:rsidRDefault="005E1383" w:rsidP="00577D2C">
            <w:pPr>
              <w:pStyle w:val="Listenabsatz"/>
              <w:numPr>
                <w:ilvl w:val="0"/>
                <w:numId w:val="40"/>
              </w:numPr>
              <w:spacing w:after="0" w:line="240" w:lineRule="auto"/>
              <w:ind w:left="417"/>
            </w:pPr>
            <w:r w:rsidRPr="00CA53A5">
              <w:t>Lesekompetenz und Leseverständnis</w:t>
            </w:r>
          </w:p>
          <w:p w14:paraId="4F99BD28" w14:textId="51F5DB53" w:rsidR="005E1383" w:rsidRPr="00CA53A5" w:rsidRDefault="005E1383" w:rsidP="00577D2C">
            <w:pPr>
              <w:pStyle w:val="Listenabsatz"/>
              <w:numPr>
                <w:ilvl w:val="0"/>
                <w:numId w:val="40"/>
              </w:numPr>
              <w:spacing w:after="0" w:line="240" w:lineRule="auto"/>
              <w:ind w:left="417"/>
            </w:pPr>
            <w:r w:rsidRPr="00CA53A5">
              <w:t>grundlegende sprachliche Strukturen</w:t>
            </w:r>
          </w:p>
          <w:p w14:paraId="57FA8916" w14:textId="796B71DA" w:rsidR="005E1383" w:rsidRPr="00CA53A5" w:rsidRDefault="005E1383" w:rsidP="00577D2C">
            <w:pPr>
              <w:pStyle w:val="Listenabsatz"/>
              <w:numPr>
                <w:ilvl w:val="0"/>
                <w:numId w:val="40"/>
              </w:numPr>
              <w:spacing w:after="0" w:line="240" w:lineRule="auto"/>
              <w:ind w:left="417"/>
            </w:pPr>
            <w:r w:rsidRPr="00CA53A5">
              <w:t>Landeskunde und interkulturelles Handeln</w:t>
            </w:r>
          </w:p>
          <w:p w14:paraId="4169FDDD" w14:textId="3712077F" w:rsidR="005E1383" w:rsidRPr="00CA53A5" w:rsidRDefault="005E1383" w:rsidP="00577D2C">
            <w:pPr>
              <w:pStyle w:val="Listenabsatz"/>
              <w:numPr>
                <w:ilvl w:val="0"/>
                <w:numId w:val="40"/>
              </w:numPr>
              <w:spacing w:after="0" w:line="240" w:lineRule="auto"/>
              <w:ind w:left="417"/>
            </w:pPr>
            <w:r w:rsidRPr="00CA53A5">
              <w:t>Sprachbewusstheit</w:t>
            </w:r>
          </w:p>
        </w:tc>
      </w:tr>
      <w:tr w:rsidR="005E1383" w:rsidRPr="00CA53A5" w14:paraId="0B042D2F" w14:textId="77777777" w:rsidTr="00D24382">
        <w:trPr>
          <w:trHeight w:val="815"/>
        </w:trPr>
        <w:tc>
          <w:tcPr>
            <w:tcW w:w="4324" w:type="dxa"/>
          </w:tcPr>
          <w:p w14:paraId="2C253F58" w14:textId="64D658B7" w:rsidR="005E1383" w:rsidRPr="00CA53A5" w:rsidRDefault="005E1383" w:rsidP="0010621D">
            <w:pPr>
              <w:tabs>
                <w:tab w:val="left" w:pos="4536"/>
              </w:tabs>
              <w:spacing w:after="0" w:line="240" w:lineRule="auto"/>
              <w:rPr>
                <w:b/>
              </w:rPr>
            </w:pPr>
            <w:r w:rsidRPr="00CA53A5">
              <w:rPr>
                <w:b/>
              </w:rPr>
              <w:t>4. Qualifikationsziele des Moduls / zu er</w:t>
            </w:r>
            <w:r w:rsidR="006E161D">
              <w:rPr>
                <w:b/>
              </w:rPr>
              <w:softHyphen/>
            </w:r>
            <w:r w:rsidRPr="00CA53A5">
              <w:rPr>
                <w:b/>
              </w:rPr>
              <w:t>werbende Kompetenzen:</w:t>
            </w:r>
          </w:p>
        </w:tc>
        <w:tc>
          <w:tcPr>
            <w:tcW w:w="5467" w:type="dxa"/>
          </w:tcPr>
          <w:p w14:paraId="2BFBCD44" w14:textId="77777777" w:rsidR="005E1383" w:rsidRPr="00CA53A5" w:rsidRDefault="005E1383" w:rsidP="0010621D">
            <w:pPr>
              <w:autoSpaceDE w:val="0"/>
              <w:autoSpaceDN w:val="0"/>
              <w:adjustRightInd w:val="0"/>
              <w:spacing w:after="0" w:line="240" w:lineRule="auto"/>
            </w:pPr>
            <w:r w:rsidRPr="00CA53A5">
              <w:t>Nach erfolgreichem Abschluss sind die Studierenden in der Lage:</w:t>
            </w:r>
          </w:p>
          <w:p w14:paraId="75FE6950" w14:textId="77777777" w:rsidR="005E1383" w:rsidRPr="00CA53A5" w:rsidRDefault="005E1383" w:rsidP="00577D2C">
            <w:pPr>
              <w:pStyle w:val="Listenabsatz"/>
              <w:numPr>
                <w:ilvl w:val="0"/>
                <w:numId w:val="39"/>
              </w:numPr>
              <w:autoSpaceDE w:val="0"/>
              <w:autoSpaceDN w:val="0"/>
              <w:adjustRightInd w:val="0"/>
              <w:spacing w:after="0" w:line="240" w:lineRule="auto"/>
              <w:ind w:left="417"/>
            </w:pPr>
            <w:r w:rsidRPr="00CA53A5">
              <w:t>das graphematische System des Russischen, gestützt auf orthographische Grundlagen, in selbstständig verfassten Texten anzuwenden,</w:t>
            </w:r>
          </w:p>
          <w:p w14:paraId="3C1B2A6F" w14:textId="72CDCF0A" w:rsidR="005E1383" w:rsidRPr="00CA53A5" w:rsidRDefault="005E1383" w:rsidP="00577D2C">
            <w:pPr>
              <w:pStyle w:val="Listenabsatz"/>
              <w:numPr>
                <w:ilvl w:val="0"/>
                <w:numId w:val="39"/>
              </w:numPr>
              <w:autoSpaceDE w:val="0"/>
              <w:autoSpaceDN w:val="0"/>
              <w:adjustRightInd w:val="0"/>
              <w:spacing w:after="0" w:line="240" w:lineRule="auto"/>
              <w:ind w:left="417"/>
            </w:pPr>
            <w:r w:rsidRPr="00CA53A5">
              <w:t>erworbenes Wissen über die phonetischen Spezifika des Russischen und über die Asymmetrien zwischen gesprochener und geschriebener Sprache beim schriftlichen und mündlichen Ausdruck umzusetzen,</w:t>
            </w:r>
          </w:p>
          <w:p w14:paraId="7937AE46" w14:textId="3A877AB1" w:rsidR="005E1383" w:rsidRPr="00CA53A5" w:rsidRDefault="005E1383" w:rsidP="00577D2C">
            <w:pPr>
              <w:pStyle w:val="Listenabsatz"/>
              <w:numPr>
                <w:ilvl w:val="0"/>
                <w:numId w:val="39"/>
              </w:numPr>
              <w:autoSpaceDE w:val="0"/>
              <w:autoSpaceDN w:val="0"/>
              <w:adjustRightInd w:val="0"/>
              <w:spacing w:after="0" w:line="240" w:lineRule="auto"/>
              <w:ind w:left="417"/>
            </w:pPr>
            <w:r w:rsidRPr="00CA53A5">
              <w:t>unvollständig erworbene grundlegende grammati</w:t>
            </w:r>
            <w:r w:rsidR="006E161D">
              <w:softHyphen/>
            </w:r>
            <w:r w:rsidRPr="00CA53A5">
              <w:t>sche Strukturen des Russischen zu ergänzen sowie sich das Inventar der Morpheme bewusst zu machen und anzuwenden,</w:t>
            </w:r>
          </w:p>
          <w:p w14:paraId="6825BE58" w14:textId="57A6D55B" w:rsidR="005E1383" w:rsidRPr="00CA53A5" w:rsidRDefault="005E1383" w:rsidP="00577D2C">
            <w:pPr>
              <w:pStyle w:val="Listenabsatz"/>
              <w:numPr>
                <w:ilvl w:val="0"/>
                <w:numId w:val="39"/>
              </w:numPr>
              <w:autoSpaceDE w:val="0"/>
              <w:autoSpaceDN w:val="0"/>
              <w:adjustRightInd w:val="0"/>
              <w:spacing w:after="0" w:line="240" w:lineRule="auto"/>
              <w:ind w:left="417"/>
            </w:pPr>
            <w:r w:rsidRPr="00CA53A5">
              <w:t>zum sprachbewussten Umgang mit grundlegenden sprachlichen Strukturen in der gesprochenen und ge</w:t>
            </w:r>
            <w:r w:rsidR="006E161D">
              <w:softHyphen/>
            </w:r>
            <w:r w:rsidRPr="00CA53A5">
              <w:t>schriebenen Sprache und zur Sprachanalyse</w:t>
            </w:r>
          </w:p>
        </w:tc>
      </w:tr>
      <w:tr w:rsidR="005E1383" w:rsidRPr="00CA53A5" w14:paraId="30AB4857" w14:textId="77777777" w:rsidTr="00D24382">
        <w:trPr>
          <w:trHeight w:val="284"/>
        </w:trPr>
        <w:tc>
          <w:tcPr>
            <w:tcW w:w="4324" w:type="dxa"/>
          </w:tcPr>
          <w:p w14:paraId="3A46172D" w14:textId="77777777" w:rsidR="005E1383" w:rsidRPr="00CA53A5" w:rsidRDefault="005E1383" w:rsidP="0010621D">
            <w:pPr>
              <w:tabs>
                <w:tab w:val="left" w:pos="4536"/>
              </w:tabs>
              <w:spacing w:after="0" w:line="240" w:lineRule="auto"/>
              <w:rPr>
                <w:b/>
              </w:rPr>
            </w:pPr>
            <w:r w:rsidRPr="00CA53A5">
              <w:rPr>
                <w:b/>
              </w:rPr>
              <w:t>5. Teilnahmevoraussetzungen:</w:t>
            </w:r>
          </w:p>
        </w:tc>
        <w:tc>
          <w:tcPr>
            <w:tcW w:w="5467" w:type="dxa"/>
          </w:tcPr>
          <w:p w14:paraId="02131222" w14:textId="77777777" w:rsidR="005E1383" w:rsidRPr="00CA53A5" w:rsidRDefault="005E1383" w:rsidP="0010621D">
            <w:pPr>
              <w:tabs>
                <w:tab w:val="left" w:pos="4536"/>
              </w:tabs>
              <w:spacing w:after="0" w:line="240" w:lineRule="auto"/>
            </w:pPr>
          </w:p>
        </w:tc>
      </w:tr>
      <w:tr w:rsidR="005E1383" w:rsidRPr="00CA53A5" w14:paraId="65973ACA" w14:textId="77777777" w:rsidTr="00D24382">
        <w:trPr>
          <w:trHeight w:val="284"/>
        </w:trPr>
        <w:tc>
          <w:tcPr>
            <w:tcW w:w="4324" w:type="dxa"/>
          </w:tcPr>
          <w:p w14:paraId="36030EF8" w14:textId="77777777" w:rsidR="005E1383" w:rsidRPr="00CA53A5" w:rsidRDefault="005E1383" w:rsidP="0010621D">
            <w:pPr>
              <w:tabs>
                <w:tab w:val="left" w:pos="4536"/>
              </w:tabs>
              <w:spacing w:after="0" w:line="240" w:lineRule="auto"/>
              <w:ind w:left="360"/>
              <w:rPr>
                <w:b/>
              </w:rPr>
            </w:pPr>
            <w:r w:rsidRPr="00CA53A5">
              <w:rPr>
                <w:b/>
              </w:rPr>
              <w:t>a) empfohlene Kenntnisse:</w:t>
            </w:r>
          </w:p>
        </w:tc>
        <w:tc>
          <w:tcPr>
            <w:tcW w:w="5467" w:type="dxa"/>
          </w:tcPr>
          <w:p w14:paraId="04199C8B" w14:textId="641502D4" w:rsidR="005E1383" w:rsidRPr="00CA53A5" w:rsidRDefault="005E1383" w:rsidP="0010621D">
            <w:pPr>
              <w:tabs>
                <w:tab w:val="left" w:pos="4536"/>
              </w:tabs>
              <w:spacing w:after="0" w:line="240" w:lineRule="auto"/>
            </w:pPr>
          </w:p>
        </w:tc>
      </w:tr>
      <w:tr w:rsidR="00D65F92" w:rsidRPr="00D65F92" w14:paraId="211749EB" w14:textId="77777777" w:rsidTr="00D24382">
        <w:trPr>
          <w:trHeight w:val="284"/>
        </w:trPr>
        <w:tc>
          <w:tcPr>
            <w:tcW w:w="4324" w:type="dxa"/>
          </w:tcPr>
          <w:p w14:paraId="75B73D5B" w14:textId="77777777" w:rsidR="00D65F92" w:rsidRPr="00CA53A5" w:rsidRDefault="00D65F92" w:rsidP="0010621D">
            <w:pPr>
              <w:tabs>
                <w:tab w:val="left" w:pos="4536"/>
              </w:tabs>
              <w:spacing w:after="0" w:line="240" w:lineRule="auto"/>
              <w:ind w:left="360"/>
              <w:rPr>
                <w:b/>
              </w:rPr>
            </w:pPr>
            <w:r w:rsidRPr="00CA53A5">
              <w:rPr>
                <w:b/>
              </w:rPr>
              <w:t>b) verpflichtende Nachweise:</w:t>
            </w:r>
          </w:p>
        </w:tc>
        <w:tc>
          <w:tcPr>
            <w:tcW w:w="5467" w:type="dxa"/>
          </w:tcPr>
          <w:p w14:paraId="45E47492" w14:textId="77777777" w:rsidR="00D24382" w:rsidRDefault="00D5032C" w:rsidP="0010621D">
            <w:pPr>
              <w:tabs>
                <w:tab w:val="left" w:pos="4536"/>
              </w:tabs>
              <w:spacing w:after="0" w:line="240" w:lineRule="auto"/>
            </w:pPr>
            <w:r>
              <w:t xml:space="preserve">Ergebnis im </w:t>
            </w:r>
            <w:r w:rsidR="004C6962" w:rsidRPr="0024005C">
              <w:t>Einstufungsverfahren</w:t>
            </w:r>
            <w:r w:rsidR="00B40861" w:rsidRPr="0024005C">
              <w:t xml:space="preserve"> </w:t>
            </w:r>
            <w:r w:rsidR="004C6962" w:rsidRPr="0024005C">
              <w:t xml:space="preserve">in Hörverstehen (B1) </w:t>
            </w:r>
          </w:p>
          <w:p w14:paraId="11B9D46E" w14:textId="3653BF73" w:rsidR="00D65F92" w:rsidRPr="0000409A" w:rsidRDefault="00700BF8" w:rsidP="0010621D">
            <w:pPr>
              <w:tabs>
                <w:tab w:val="left" w:pos="4536"/>
              </w:tabs>
              <w:spacing w:after="0" w:line="240" w:lineRule="auto"/>
              <w:rPr>
                <w:i/>
              </w:rPr>
            </w:pPr>
            <w:r>
              <w:t>bis</w:t>
            </w:r>
            <w:r w:rsidRPr="0024005C">
              <w:t xml:space="preserve"> </w:t>
            </w:r>
            <w:r w:rsidR="004C6962" w:rsidRPr="0024005C">
              <w:t>65%</w:t>
            </w:r>
          </w:p>
        </w:tc>
      </w:tr>
      <w:tr w:rsidR="00D65F92" w:rsidRPr="00CA53A5" w14:paraId="44F5DDB8" w14:textId="77777777" w:rsidTr="00D24382">
        <w:trPr>
          <w:trHeight w:val="284"/>
        </w:trPr>
        <w:tc>
          <w:tcPr>
            <w:tcW w:w="4324" w:type="dxa"/>
          </w:tcPr>
          <w:p w14:paraId="157B7A91" w14:textId="77777777" w:rsidR="00D65F92" w:rsidRPr="00CA53A5" w:rsidRDefault="00D65F92" w:rsidP="0010621D">
            <w:pPr>
              <w:tabs>
                <w:tab w:val="left" w:pos="4536"/>
              </w:tabs>
              <w:spacing w:after="0" w:line="240" w:lineRule="auto"/>
              <w:rPr>
                <w:b/>
              </w:rPr>
            </w:pPr>
            <w:r w:rsidRPr="00CA53A5">
              <w:rPr>
                <w:b/>
              </w:rPr>
              <w:t>6. Verwendbarkeit des Moduls:</w:t>
            </w:r>
          </w:p>
        </w:tc>
        <w:tc>
          <w:tcPr>
            <w:tcW w:w="5467" w:type="dxa"/>
          </w:tcPr>
          <w:p w14:paraId="3BA930FF" w14:textId="77777777" w:rsidR="00CC724C" w:rsidRDefault="00CC724C" w:rsidP="00377BDB">
            <w:pPr>
              <w:tabs>
                <w:tab w:val="left" w:pos="4536"/>
              </w:tabs>
              <w:spacing w:after="0" w:line="240" w:lineRule="auto"/>
            </w:pPr>
            <w:r>
              <w:t>Ein-Fach-Bachelorstudiengang</w:t>
            </w:r>
            <w:r w:rsidRPr="00CA53A5">
              <w:t xml:space="preserve"> Slavische Studien</w:t>
            </w:r>
          </w:p>
          <w:p w14:paraId="64C96F3E" w14:textId="1D4077BB" w:rsidR="00CC724C" w:rsidRDefault="00CC724C" w:rsidP="00CC724C">
            <w:pPr>
              <w:pStyle w:val="Listenabsatz"/>
              <w:numPr>
                <w:ilvl w:val="0"/>
                <w:numId w:val="78"/>
              </w:numPr>
              <w:tabs>
                <w:tab w:val="left" w:pos="4536"/>
              </w:tabs>
              <w:spacing w:after="0" w:line="240" w:lineRule="auto"/>
              <w:ind w:left="883"/>
            </w:pPr>
            <w:r>
              <w:t>Russisch als 2. Sprache</w:t>
            </w:r>
          </w:p>
          <w:p w14:paraId="7FA7019D" w14:textId="0D0BC473" w:rsidR="00D65F92" w:rsidRPr="00CA53A5" w:rsidRDefault="00CC724C" w:rsidP="0010621D">
            <w:pPr>
              <w:pStyle w:val="Listenabsatz"/>
              <w:numPr>
                <w:ilvl w:val="0"/>
                <w:numId w:val="78"/>
              </w:numPr>
              <w:tabs>
                <w:tab w:val="left" w:pos="4536"/>
              </w:tabs>
              <w:spacing w:after="0" w:line="240" w:lineRule="auto"/>
              <w:ind w:left="883"/>
            </w:pPr>
            <w:r>
              <w:t>Wahlbereich</w:t>
            </w:r>
          </w:p>
        </w:tc>
      </w:tr>
      <w:tr w:rsidR="00D65F92" w:rsidRPr="00CA53A5" w14:paraId="24A21727" w14:textId="77777777" w:rsidTr="00D24382">
        <w:trPr>
          <w:trHeight w:val="284"/>
        </w:trPr>
        <w:tc>
          <w:tcPr>
            <w:tcW w:w="4324" w:type="dxa"/>
          </w:tcPr>
          <w:p w14:paraId="2747B516" w14:textId="77777777" w:rsidR="00D65F92" w:rsidRPr="00CA53A5" w:rsidRDefault="00D65F92" w:rsidP="0010621D">
            <w:pPr>
              <w:tabs>
                <w:tab w:val="left" w:pos="4536"/>
              </w:tabs>
              <w:spacing w:after="0" w:line="240" w:lineRule="auto"/>
              <w:rPr>
                <w:b/>
              </w:rPr>
            </w:pPr>
            <w:r w:rsidRPr="00CA53A5">
              <w:rPr>
                <w:b/>
              </w:rPr>
              <w:t>7. Angebotsturnus des Moduls:</w:t>
            </w:r>
          </w:p>
        </w:tc>
        <w:tc>
          <w:tcPr>
            <w:tcW w:w="5467" w:type="dxa"/>
          </w:tcPr>
          <w:p w14:paraId="04FACD49" w14:textId="77777777" w:rsidR="00D65F92" w:rsidRPr="00CA53A5" w:rsidRDefault="00D65F92" w:rsidP="0010621D">
            <w:pPr>
              <w:tabs>
                <w:tab w:val="left" w:pos="4536"/>
              </w:tabs>
              <w:spacing w:after="0" w:line="240" w:lineRule="auto"/>
            </w:pPr>
            <w:r w:rsidRPr="00CA53A5">
              <w:t xml:space="preserve">Jährlich </w:t>
            </w:r>
          </w:p>
        </w:tc>
      </w:tr>
      <w:tr w:rsidR="00D65F92" w:rsidRPr="00CA53A5" w14:paraId="0CEB94D8" w14:textId="77777777" w:rsidTr="00D24382">
        <w:trPr>
          <w:trHeight w:val="284"/>
        </w:trPr>
        <w:tc>
          <w:tcPr>
            <w:tcW w:w="4324" w:type="dxa"/>
            <w:tcBorders>
              <w:bottom w:val="single" w:sz="4" w:space="0" w:color="auto"/>
            </w:tcBorders>
          </w:tcPr>
          <w:p w14:paraId="795EFE65" w14:textId="77777777" w:rsidR="00D65F92" w:rsidRPr="00CA53A5" w:rsidRDefault="00D65F92" w:rsidP="0010621D">
            <w:pPr>
              <w:tabs>
                <w:tab w:val="left" w:pos="4536"/>
              </w:tabs>
              <w:spacing w:after="0" w:line="240" w:lineRule="auto"/>
              <w:rPr>
                <w:b/>
              </w:rPr>
            </w:pPr>
            <w:r w:rsidRPr="00CA53A5">
              <w:rPr>
                <w:b/>
              </w:rPr>
              <w:t>8. Das Modul kann absolviert werden in (Anzahl der Semester):</w:t>
            </w:r>
          </w:p>
        </w:tc>
        <w:tc>
          <w:tcPr>
            <w:tcW w:w="5467" w:type="dxa"/>
            <w:tcBorders>
              <w:bottom w:val="single" w:sz="4" w:space="0" w:color="auto"/>
            </w:tcBorders>
          </w:tcPr>
          <w:p w14:paraId="4C52509E" w14:textId="7A929E52" w:rsidR="00D65F92" w:rsidRPr="00CA53A5" w:rsidRDefault="00B864F6" w:rsidP="0010621D">
            <w:pPr>
              <w:tabs>
                <w:tab w:val="left" w:pos="4536"/>
              </w:tabs>
              <w:spacing w:after="0" w:line="240" w:lineRule="auto"/>
            </w:pPr>
            <w:r>
              <w:t>2 Semestern</w:t>
            </w:r>
          </w:p>
        </w:tc>
      </w:tr>
      <w:tr w:rsidR="00D65F92" w:rsidRPr="00CA53A5" w14:paraId="3EABD14E" w14:textId="77777777" w:rsidTr="00D24382">
        <w:trPr>
          <w:trHeight w:val="284"/>
        </w:trPr>
        <w:tc>
          <w:tcPr>
            <w:tcW w:w="4324" w:type="dxa"/>
            <w:tcBorders>
              <w:top w:val="single" w:sz="4" w:space="0" w:color="auto"/>
              <w:left w:val="single" w:sz="4" w:space="0" w:color="auto"/>
              <w:bottom w:val="single" w:sz="4" w:space="0" w:color="auto"/>
              <w:right w:val="single" w:sz="4" w:space="0" w:color="auto"/>
            </w:tcBorders>
          </w:tcPr>
          <w:p w14:paraId="44B9D4F8" w14:textId="77777777" w:rsidR="00D65F92" w:rsidRPr="00CA53A5" w:rsidRDefault="00D65F92" w:rsidP="0010621D">
            <w:pPr>
              <w:tabs>
                <w:tab w:val="left" w:pos="4536"/>
              </w:tabs>
              <w:spacing w:after="0" w:line="240" w:lineRule="auto"/>
              <w:rPr>
                <w:b/>
              </w:rPr>
            </w:pPr>
            <w:r w:rsidRPr="00CA53A5">
              <w:rPr>
                <w:b/>
              </w:rPr>
              <w:t>9. Empfohlene(s) Fachsemester:</w:t>
            </w:r>
          </w:p>
        </w:tc>
        <w:tc>
          <w:tcPr>
            <w:tcW w:w="5467" w:type="dxa"/>
            <w:tcBorders>
              <w:top w:val="single" w:sz="4" w:space="0" w:color="auto"/>
              <w:left w:val="single" w:sz="4" w:space="0" w:color="auto"/>
              <w:bottom w:val="single" w:sz="4" w:space="0" w:color="auto"/>
              <w:right w:val="single" w:sz="4" w:space="0" w:color="auto"/>
            </w:tcBorders>
          </w:tcPr>
          <w:p w14:paraId="282C1845" w14:textId="77777777" w:rsidR="00D65F92" w:rsidRPr="00CA53A5" w:rsidRDefault="00D65F92" w:rsidP="0010621D">
            <w:pPr>
              <w:tabs>
                <w:tab w:val="left" w:pos="4536"/>
              </w:tabs>
              <w:spacing w:after="0" w:line="240" w:lineRule="auto"/>
            </w:pPr>
            <w:r w:rsidRPr="00CA53A5">
              <w:t>1. und 2. Fachsemester</w:t>
            </w:r>
          </w:p>
        </w:tc>
      </w:tr>
      <w:tr w:rsidR="00D65F92" w:rsidRPr="00CA53A5" w14:paraId="24CB8523" w14:textId="77777777" w:rsidTr="00D24382">
        <w:trPr>
          <w:trHeight w:val="284"/>
        </w:trPr>
        <w:tc>
          <w:tcPr>
            <w:tcW w:w="4324" w:type="dxa"/>
            <w:tcBorders>
              <w:top w:val="single" w:sz="4" w:space="0" w:color="auto"/>
              <w:left w:val="single" w:sz="4" w:space="0" w:color="auto"/>
              <w:bottom w:val="single" w:sz="4" w:space="0" w:color="auto"/>
              <w:right w:val="single" w:sz="4" w:space="0" w:color="auto"/>
            </w:tcBorders>
          </w:tcPr>
          <w:p w14:paraId="608966B0" w14:textId="77777777" w:rsidR="00D65F92" w:rsidRPr="00CA53A5" w:rsidRDefault="00D65F92" w:rsidP="0010621D">
            <w:pPr>
              <w:tabs>
                <w:tab w:val="left" w:pos="4536"/>
              </w:tabs>
              <w:spacing w:after="0" w:line="240" w:lineRule="auto"/>
              <w:rPr>
                <w:b/>
              </w:rPr>
            </w:pPr>
            <w:r w:rsidRPr="00CA53A5">
              <w:rPr>
                <w:b/>
              </w:rPr>
              <w:t>10. Arbeitsaufwand des Moduls</w:t>
            </w:r>
          </w:p>
          <w:p w14:paraId="12356779" w14:textId="77777777" w:rsidR="00D65F92" w:rsidRPr="00CA53A5" w:rsidRDefault="00D65F92" w:rsidP="0010621D">
            <w:pPr>
              <w:tabs>
                <w:tab w:val="left" w:pos="4536"/>
              </w:tabs>
              <w:spacing w:after="0" w:line="240" w:lineRule="auto"/>
              <w:rPr>
                <w:b/>
              </w:rPr>
            </w:pPr>
            <w:r w:rsidRPr="00CA53A5">
              <w:rPr>
                <w:b/>
              </w:rPr>
              <w:t xml:space="preserve">     (Workload) / Anzahl Leistungspunkte:</w:t>
            </w:r>
          </w:p>
        </w:tc>
        <w:tc>
          <w:tcPr>
            <w:tcW w:w="5467" w:type="dxa"/>
            <w:tcBorders>
              <w:top w:val="single" w:sz="4" w:space="0" w:color="auto"/>
              <w:left w:val="single" w:sz="4" w:space="0" w:color="auto"/>
              <w:bottom w:val="single" w:sz="4" w:space="0" w:color="auto"/>
              <w:right w:val="single" w:sz="4" w:space="0" w:color="auto"/>
            </w:tcBorders>
          </w:tcPr>
          <w:p w14:paraId="25CF5843" w14:textId="77777777" w:rsidR="00D65F92" w:rsidRPr="00CA53A5" w:rsidRDefault="00D65F92" w:rsidP="0010621D">
            <w:pPr>
              <w:tabs>
                <w:tab w:val="left" w:pos="4536"/>
              </w:tabs>
              <w:spacing w:after="0" w:line="240" w:lineRule="auto"/>
            </w:pPr>
            <w:r w:rsidRPr="00CA53A5">
              <w:t>Arbeitsaufwand:</w:t>
            </w:r>
          </w:p>
          <w:p w14:paraId="1E79CADF" w14:textId="56ACF68E" w:rsidR="00D65F92" w:rsidRDefault="00D65F92" w:rsidP="0010621D">
            <w:pPr>
              <w:tabs>
                <w:tab w:val="left" w:pos="4536"/>
              </w:tabs>
              <w:spacing w:after="0" w:line="240" w:lineRule="auto"/>
            </w:pPr>
            <w:r w:rsidRPr="00CA53A5">
              <w:t>Gesamt in Stunden: 360</w:t>
            </w:r>
          </w:p>
          <w:p w14:paraId="1591CDA5" w14:textId="77777777" w:rsidR="00C653CD" w:rsidRPr="00CA53A5" w:rsidRDefault="00C653CD" w:rsidP="00C653CD">
            <w:pPr>
              <w:spacing w:after="0" w:line="240" w:lineRule="auto"/>
              <w:rPr>
                <w:rFonts w:eastAsia="Times New Roman" w:cs="Times New Roman"/>
                <w:lang w:eastAsia="de-DE"/>
              </w:rPr>
            </w:pPr>
            <w:r w:rsidRPr="00CA53A5">
              <w:rPr>
                <w:rFonts w:eastAsia="Times New Roman" w:cs="Times New Roman"/>
                <w:color w:val="000000"/>
                <w:lang w:eastAsia="de-DE"/>
              </w:rPr>
              <w:t>davon:</w:t>
            </w:r>
          </w:p>
          <w:p w14:paraId="158AE6DF" w14:textId="77777777" w:rsidR="00C653CD" w:rsidRPr="00CA53A5" w:rsidRDefault="00C653CD" w:rsidP="00C653CD">
            <w:pPr>
              <w:spacing w:after="0" w:line="240" w:lineRule="auto"/>
              <w:rPr>
                <w:rFonts w:eastAsia="Times New Roman" w:cs="Times New Roman"/>
                <w:lang w:eastAsia="de-DE"/>
              </w:rPr>
            </w:pPr>
            <w:r w:rsidRPr="00CA53A5">
              <w:rPr>
                <w:rFonts w:eastAsia="Times New Roman" w:cs="Times New Roman"/>
                <w:color w:val="000000"/>
                <w:lang w:eastAsia="de-DE"/>
              </w:rPr>
              <w:t xml:space="preserve">1. Präsenzzeit: </w:t>
            </w:r>
            <w:r>
              <w:rPr>
                <w:rFonts w:eastAsia="Times New Roman" w:cs="Times New Roman"/>
                <w:color w:val="000000"/>
                <w:lang w:eastAsia="de-DE"/>
              </w:rPr>
              <w:t>120</w:t>
            </w:r>
          </w:p>
          <w:p w14:paraId="447B79F5" w14:textId="4E430662" w:rsidR="00C653CD" w:rsidRPr="00244833" w:rsidRDefault="00C653CD" w:rsidP="00C653CD">
            <w:pPr>
              <w:spacing w:after="0" w:line="240" w:lineRule="auto"/>
              <w:rPr>
                <w:rFonts w:eastAsia="Times New Roman" w:cs="Times New Roman"/>
                <w:lang w:eastAsia="de-DE"/>
              </w:rPr>
            </w:pPr>
            <w:r w:rsidRPr="00CA53A5">
              <w:rPr>
                <w:rFonts w:eastAsia="Times New Roman" w:cs="Times New Roman"/>
                <w:color w:val="000000"/>
                <w:lang w:eastAsia="de-DE"/>
              </w:rPr>
              <w:t>2. Selbststudium (inkl. Prüfungsvorbereitung und Prüfung): 2</w:t>
            </w:r>
            <w:r>
              <w:rPr>
                <w:rFonts w:eastAsia="Times New Roman" w:cs="Times New Roman"/>
                <w:color w:val="000000"/>
                <w:lang w:eastAsia="de-DE"/>
              </w:rPr>
              <w:t>40</w:t>
            </w:r>
          </w:p>
          <w:p w14:paraId="12DC3435" w14:textId="4499E50A" w:rsidR="00D65F92" w:rsidRPr="00CA53A5" w:rsidRDefault="00D65F92" w:rsidP="0010621D">
            <w:pPr>
              <w:tabs>
                <w:tab w:val="left" w:pos="0"/>
              </w:tabs>
              <w:spacing w:after="0" w:line="240" w:lineRule="auto"/>
            </w:pPr>
            <w:r w:rsidRPr="00CA53A5">
              <w:t>Leistungspunkte: 12</w:t>
            </w:r>
          </w:p>
        </w:tc>
      </w:tr>
    </w:tbl>
    <w:p w14:paraId="344B90D5" w14:textId="77777777" w:rsidR="00D24382" w:rsidRDefault="00D24382">
      <w:r>
        <w:br w:type="page"/>
      </w:r>
    </w:p>
    <w:tbl>
      <w:tblPr>
        <w:tblW w:w="997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7"/>
        <w:gridCol w:w="567"/>
        <w:gridCol w:w="1275"/>
        <w:gridCol w:w="612"/>
        <w:gridCol w:w="2160"/>
        <w:gridCol w:w="554"/>
        <w:gridCol w:w="709"/>
        <w:gridCol w:w="360"/>
        <w:gridCol w:w="1842"/>
        <w:gridCol w:w="855"/>
        <w:gridCol w:w="540"/>
      </w:tblGrid>
      <w:tr w:rsidR="00D65F92" w:rsidRPr="00CA53A5" w14:paraId="4D39CAA7" w14:textId="77777777" w:rsidTr="002F006F">
        <w:trPr>
          <w:trHeight w:val="284"/>
        </w:trPr>
        <w:tc>
          <w:tcPr>
            <w:tcW w:w="9971" w:type="dxa"/>
            <w:gridSpan w:val="11"/>
          </w:tcPr>
          <w:p w14:paraId="68CAF584" w14:textId="6858DE0D" w:rsidR="00D65F92" w:rsidRPr="00CA53A5" w:rsidRDefault="00D65F92" w:rsidP="0010621D">
            <w:pPr>
              <w:tabs>
                <w:tab w:val="right" w:pos="3888"/>
              </w:tabs>
              <w:spacing w:after="0" w:line="240" w:lineRule="auto"/>
              <w:rPr>
                <w:b/>
              </w:rPr>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D65F92" w:rsidRPr="00CA53A5" w14:paraId="1C0E4B19" w14:textId="77777777" w:rsidTr="002F006F">
        <w:trPr>
          <w:trHeight w:val="284"/>
        </w:trPr>
        <w:tc>
          <w:tcPr>
            <w:tcW w:w="9971" w:type="dxa"/>
            <w:gridSpan w:val="11"/>
          </w:tcPr>
          <w:p w14:paraId="3D20529E" w14:textId="77777777" w:rsidR="00D65F92" w:rsidRPr="00CA53A5" w:rsidRDefault="00D65F92" w:rsidP="0010621D">
            <w:pPr>
              <w:tabs>
                <w:tab w:val="right" w:pos="3888"/>
              </w:tabs>
              <w:spacing w:after="0" w:line="240" w:lineRule="auto"/>
            </w:pPr>
            <w:r w:rsidRPr="00CA53A5">
              <w:rPr>
                <w:b/>
              </w:rPr>
              <w:t>12. Modulbestandteile</w:t>
            </w:r>
          </w:p>
        </w:tc>
      </w:tr>
      <w:tr w:rsidR="00D65F92" w:rsidRPr="00CA53A5" w14:paraId="4370FB59" w14:textId="77777777" w:rsidTr="002F006F">
        <w:tblPrEx>
          <w:tblCellMar>
            <w:left w:w="70" w:type="dxa"/>
            <w:right w:w="70" w:type="dxa"/>
          </w:tblCellMar>
        </w:tblPrEx>
        <w:trPr>
          <w:trHeight w:val="284"/>
        </w:trPr>
        <w:tc>
          <w:tcPr>
            <w:tcW w:w="497" w:type="dxa"/>
            <w:shd w:val="clear" w:color="auto" w:fill="auto"/>
          </w:tcPr>
          <w:p w14:paraId="6B63AD6F" w14:textId="77777777" w:rsidR="00D65F92" w:rsidRPr="00CA53A5" w:rsidRDefault="00D65F92" w:rsidP="0010621D">
            <w:pPr>
              <w:spacing w:after="0" w:line="240" w:lineRule="auto"/>
              <w:jc w:val="center"/>
            </w:pPr>
            <w:proofErr w:type="spellStart"/>
            <w:r w:rsidRPr="00CA53A5">
              <w:t>Nr</w:t>
            </w:r>
            <w:proofErr w:type="spellEnd"/>
          </w:p>
        </w:tc>
        <w:tc>
          <w:tcPr>
            <w:tcW w:w="567" w:type="dxa"/>
            <w:shd w:val="clear" w:color="auto" w:fill="auto"/>
          </w:tcPr>
          <w:p w14:paraId="6A0173BB" w14:textId="77777777" w:rsidR="00D65F92" w:rsidRPr="00CA53A5" w:rsidRDefault="00D65F92" w:rsidP="0010621D">
            <w:pPr>
              <w:spacing w:after="0" w:line="240" w:lineRule="auto"/>
            </w:pPr>
            <w:r w:rsidRPr="00CA53A5">
              <w:t>P / WP</w:t>
            </w:r>
          </w:p>
        </w:tc>
        <w:tc>
          <w:tcPr>
            <w:tcW w:w="1275" w:type="dxa"/>
            <w:shd w:val="clear" w:color="auto" w:fill="auto"/>
          </w:tcPr>
          <w:p w14:paraId="54C1C93D" w14:textId="77777777" w:rsidR="00D65F92" w:rsidRPr="00CA53A5" w:rsidRDefault="00D65F92" w:rsidP="0010621D">
            <w:pPr>
              <w:spacing w:after="0" w:line="240" w:lineRule="auto"/>
              <w:jc w:val="center"/>
            </w:pPr>
            <w:r w:rsidRPr="00CA53A5">
              <w:t>Lehrform</w:t>
            </w:r>
          </w:p>
        </w:tc>
        <w:tc>
          <w:tcPr>
            <w:tcW w:w="3326" w:type="dxa"/>
            <w:gridSpan w:val="3"/>
            <w:shd w:val="clear" w:color="auto" w:fill="auto"/>
          </w:tcPr>
          <w:p w14:paraId="2952101D" w14:textId="77777777" w:rsidR="00D65F92" w:rsidRPr="00CA53A5" w:rsidRDefault="00D65F92" w:rsidP="0010621D">
            <w:pPr>
              <w:spacing w:after="0" w:line="240" w:lineRule="auto"/>
              <w:jc w:val="center"/>
            </w:pPr>
            <w:r w:rsidRPr="00CA53A5">
              <w:t>Themenbereich/Thema</w:t>
            </w:r>
          </w:p>
        </w:tc>
        <w:tc>
          <w:tcPr>
            <w:tcW w:w="709" w:type="dxa"/>
          </w:tcPr>
          <w:p w14:paraId="4C40F20A" w14:textId="77777777" w:rsidR="00D65F92" w:rsidRPr="00CA53A5" w:rsidRDefault="00D65F92" w:rsidP="0010621D">
            <w:pPr>
              <w:spacing w:after="0" w:line="240" w:lineRule="auto"/>
              <w:jc w:val="center"/>
            </w:pPr>
            <w:r w:rsidRPr="00CA53A5">
              <w:t>SWS / Std.</w:t>
            </w:r>
          </w:p>
        </w:tc>
        <w:tc>
          <w:tcPr>
            <w:tcW w:w="3057" w:type="dxa"/>
            <w:gridSpan w:val="3"/>
          </w:tcPr>
          <w:p w14:paraId="72924ABD" w14:textId="77777777" w:rsidR="00D65F92" w:rsidRPr="00CA53A5" w:rsidRDefault="00D65F92" w:rsidP="0010621D">
            <w:pPr>
              <w:spacing w:after="0" w:line="240" w:lineRule="auto"/>
              <w:jc w:val="center"/>
            </w:pPr>
            <w:r w:rsidRPr="00CA53A5">
              <w:t>Studienleistungen</w:t>
            </w:r>
          </w:p>
        </w:tc>
        <w:tc>
          <w:tcPr>
            <w:tcW w:w="540" w:type="dxa"/>
          </w:tcPr>
          <w:p w14:paraId="714A1E15" w14:textId="77777777" w:rsidR="00D65F92" w:rsidRPr="00CA53A5" w:rsidRDefault="00D65F92" w:rsidP="0010621D">
            <w:pPr>
              <w:spacing w:after="0" w:line="240" w:lineRule="auto"/>
            </w:pPr>
            <w:r w:rsidRPr="00CA53A5">
              <w:t>LP</w:t>
            </w:r>
          </w:p>
        </w:tc>
      </w:tr>
      <w:tr w:rsidR="00D65F92" w:rsidRPr="00CA53A5" w14:paraId="0406F64E" w14:textId="77777777" w:rsidTr="002F006F">
        <w:tblPrEx>
          <w:tblCellMar>
            <w:left w:w="70" w:type="dxa"/>
            <w:right w:w="70" w:type="dxa"/>
          </w:tblCellMar>
        </w:tblPrEx>
        <w:trPr>
          <w:trHeight w:val="284"/>
        </w:trPr>
        <w:tc>
          <w:tcPr>
            <w:tcW w:w="497" w:type="dxa"/>
            <w:shd w:val="clear" w:color="auto" w:fill="auto"/>
          </w:tcPr>
          <w:p w14:paraId="60675893" w14:textId="77777777" w:rsidR="00D65F92" w:rsidRPr="00CA53A5" w:rsidRDefault="00D65F92" w:rsidP="0010621D">
            <w:pPr>
              <w:spacing w:after="0" w:line="240" w:lineRule="auto"/>
            </w:pPr>
            <w:r w:rsidRPr="00CA53A5">
              <w:t>1</w:t>
            </w:r>
          </w:p>
        </w:tc>
        <w:tc>
          <w:tcPr>
            <w:tcW w:w="567" w:type="dxa"/>
            <w:shd w:val="clear" w:color="auto" w:fill="auto"/>
          </w:tcPr>
          <w:p w14:paraId="77BDF809" w14:textId="77777777" w:rsidR="00D65F92" w:rsidRPr="00CA53A5" w:rsidRDefault="00D65F92" w:rsidP="0010621D">
            <w:pPr>
              <w:spacing w:after="0" w:line="240" w:lineRule="auto"/>
            </w:pPr>
            <w:r w:rsidRPr="00CA53A5">
              <w:t>W</w:t>
            </w:r>
          </w:p>
        </w:tc>
        <w:tc>
          <w:tcPr>
            <w:tcW w:w="1275" w:type="dxa"/>
            <w:shd w:val="clear" w:color="auto" w:fill="auto"/>
          </w:tcPr>
          <w:p w14:paraId="4DE15C0B" w14:textId="77777777" w:rsidR="00D65F92" w:rsidRPr="00CA53A5" w:rsidRDefault="00D65F92" w:rsidP="0010621D">
            <w:pPr>
              <w:spacing w:after="0" w:line="240" w:lineRule="auto"/>
            </w:pPr>
            <w:r w:rsidRPr="00CA53A5">
              <w:t>Sprachkurs</w:t>
            </w:r>
          </w:p>
        </w:tc>
        <w:tc>
          <w:tcPr>
            <w:tcW w:w="3326" w:type="dxa"/>
            <w:gridSpan w:val="3"/>
            <w:shd w:val="clear" w:color="auto" w:fill="auto"/>
          </w:tcPr>
          <w:p w14:paraId="5994E5B1" w14:textId="77777777" w:rsidR="00D65F92" w:rsidRPr="00CA53A5" w:rsidRDefault="00D65F92" w:rsidP="0010621D">
            <w:pPr>
              <w:spacing w:after="0" w:line="240" w:lineRule="auto"/>
            </w:pPr>
            <w:r w:rsidRPr="00CA53A5">
              <w:t>Russisch I für Herkunftssprecher</w:t>
            </w:r>
          </w:p>
        </w:tc>
        <w:tc>
          <w:tcPr>
            <w:tcW w:w="709" w:type="dxa"/>
            <w:shd w:val="clear" w:color="auto" w:fill="auto"/>
          </w:tcPr>
          <w:p w14:paraId="403C8D05" w14:textId="77777777" w:rsidR="00D65F92" w:rsidRPr="00CA53A5" w:rsidRDefault="00D65F92" w:rsidP="0010621D">
            <w:pPr>
              <w:spacing w:after="0" w:line="240" w:lineRule="auto"/>
              <w:jc w:val="center"/>
            </w:pPr>
            <w:r w:rsidRPr="00CA53A5">
              <w:t>4</w:t>
            </w:r>
          </w:p>
        </w:tc>
        <w:tc>
          <w:tcPr>
            <w:tcW w:w="3057" w:type="dxa"/>
            <w:gridSpan w:val="3"/>
          </w:tcPr>
          <w:p w14:paraId="6DFACADC" w14:textId="5EF49183" w:rsidR="00D65F92" w:rsidRPr="00CA53A5" w:rsidRDefault="00D65F92" w:rsidP="0010621D">
            <w:pPr>
              <w:spacing w:after="0" w:line="240" w:lineRule="auto"/>
            </w:pPr>
          </w:p>
        </w:tc>
        <w:tc>
          <w:tcPr>
            <w:tcW w:w="540" w:type="dxa"/>
          </w:tcPr>
          <w:p w14:paraId="49455627" w14:textId="77777777" w:rsidR="00D65F92" w:rsidRPr="00CA53A5" w:rsidRDefault="00D65F92" w:rsidP="0010621D">
            <w:pPr>
              <w:spacing w:after="0" w:line="240" w:lineRule="auto"/>
            </w:pPr>
            <w:r w:rsidRPr="00CA53A5">
              <w:t>6</w:t>
            </w:r>
          </w:p>
        </w:tc>
      </w:tr>
      <w:tr w:rsidR="00D65F92" w:rsidRPr="00CA53A5" w14:paraId="7E16CCB2" w14:textId="77777777" w:rsidTr="002F006F">
        <w:tblPrEx>
          <w:tblCellMar>
            <w:left w:w="70" w:type="dxa"/>
            <w:right w:w="70" w:type="dxa"/>
          </w:tblCellMar>
        </w:tblPrEx>
        <w:trPr>
          <w:trHeight w:val="284"/>
        </w:trPr>
        <w:tc>
          <w:tcPr>
            <w:tcW w:w="497" w:type="dxa"/>
            <w:shd w:val="clear" w:color="auto" w:fill="auto"/>
          </w:tcPr>
          <w:p w14:paraId="1A23C38A" w14:textId="77777777" w:rsidR="00D65F92" w:rsidRPr="00CA53A5" w:rsidRDefault="00D65F92" w:rsidP="0010621D">
            <w:pPr>
              <w:spacing w:after="0" w:line="240" w:lineRule="auto"/>
            </w:pPr>
            <w:r w:rsidRPr="00CA53A5">
              <w:t>2</w:t>
            </w:r>
          </w:p>
        </w:tc>
        <w:tc>
          <w:tcPr>
            <w:tcW w:w="567" w:type="dxa"/>
            <w:shd w:val="clear" w:color="auto" w:fill="auto"/>
          </w:tcPr>
          <w:p w14:paraId="69113742" w14:textId="77777777" w:rsidR="00D65F92" w:rsidRPr="00CA53A5" w:rsidRDefault="00D65F92" w:rsidP="0010621D">
            <w:pPr>
              <w:spacing w:after="0" w:line="240" w:lineRule="auto"/>
            </w:pPr>
            <w:r w:rsidRPr="00CA53A5">
              <w:t>W</w:t>
            </w:r>
          </w:p>
        </w:tc>
        <w:tc>
          <w:tcPr>
            <w:tcW w:w="1275" w:type="dxa"/>
            <w:shd w:val="clear" w:color="auto" w:fill="auto"/>
          </w:tcPr>
          <w:p w14:paraId="5481CCAC" w14:textId="77777777" w:rsidR="00D65F92" w:rsidRPr="00CA53A5" w:rsidRDefault="00D65F92" w:rsidP="0010621D">
            <w:pPr>
              <w:spacing w:after="0" w:line="240" w:lineRule="auto"/>
            </w:pPr>
            <w:r w:rsidRPr="00CA53A5">
              <w:t>Sprachkurs</w:t>
            </w:r>
          </w:p>
        </w:tc>
        <w:tc>
          <w:tcPr>
            <w:tcW w:w="3326" w:type="dxa"/>
            <w:gridSpan w:val="3"/>
            <w:shd w:val="clear" w:color="auto" w:fill="auto"/>
          </w:tcPr>
          <w:p w14:paraId="1295B954" w14:textId="77777777" w:rsidR="00D65F92" w:rsidRPr="00CA53A5" w:rsidRDefault="00D65F92" w:rsidP="0010621D">
            <w:pPr>
              <w:spacing w:after="0" w:line="240" w:lineRule="auto"/>
            </w:pPr>
            <w:r w:rsidRPr="00CA53A5">
              <w:t>Russisch II für Herkunftssprecher</w:t>
            </w:r>
          </w:p>
        </w:tc>
        <w:tc>
          <w:tcPr>
            <w:tcW w:w="709" w:type="dxa"/>
            <w:shd w:val="clear" w:color="auto" w:fill="auto"/>
          </w:tcPr>
          <w:p w14:paraId="14F39300" w14:textId="77777777" w:rsidR="00D65F92" w:rsidRPr="00CA53A5" w:rsidRDefault="00D65F92" w:rsidP="0010621D">
            <w:pPr>
              <w:spacing w:after="0" w:line="240" w:lineRule="auto"/>
              <w:jc w:val="center"/>
            </w:pPr>
            <w:r w:rsidRPr="00CA53A5">
              <w:t>4</w:t>
            </w:r>
          </w:p>
        </w:tc>
        <w:tc>
          <w:tcPr>
            <w:tcW w:w="3057" w:type="dxa"/>
            <w:gridSpan w:val="3"/>
          </w:tcPr>
          <w:p w14:paraId="5F5B256A" w14:textId="677F4978" w:rsidR="00D65F92" w:rsidRPr="00CA53A5" w:rsidRDefault="00D65F92" w:rsidP="0010621D">
            <w:pPr>
              <w:spacing w:after="0" w:line="240" w:lineRule="auto"/>
            </w:pPr>
          </w:p>
        </w:tc>
        <w:tc>
          <w:tcPr>
            <w:tcW w:w="540" w:type="dxa"/>
          </w:tcPr>
          <w:p w14:paraId="46B7391C" w14:textId="77777777" w:rsidR="00D65F92" w:rsidRPr="00CA53A5" w:rsidRDefault="00D65F92" w:rsidP="0010621D">
            <w:pPr>
              <w:spacing w:after="0" w:line="240" w:lineRule="auto"/>
            </w:pPr>
            <w:r w:rsidRPr="00CA53A5">
              <w:t>6</w:t>
            </w:r>
          </w:p>
        </w:tc>
      </w:tr>
      <w:tr w:rsidR="00D65F92" w:rsidRPr="00CA53A5" w14:paraId="6556D652" w14:textId="77777777" w:rsidTr="002F006F">
        <w:trPr>
          <w:trHeight w:val="284"/>
        </w:trPr>
        <w:tc>
          <w:tcPr>
            <w:tcW w:w="9971" w:type="dxa"/>
            <w:gridSpan w:val="11"/>
            <w:tcBorders>
              <w:top w:val="single" w:sz="4" w:space="0" w:color="auto"/>
              <w:bottom w:val="single" w:sz="4" w:space="0" w:color="auto"/>
            </w:tcBorders>
          </w:tcPr>
          <w:p w14:paraId="4BB7CD96" w14:textId="77777777" w:rsidR="00D65F92" w:rsidRPr="00CA53A5" w:rsidRDefault="00D65F92" w:rsidP="0010621D">
            <w:pPr>
              <w:tabs>
                <w:tab w:val="left" w:pos="4536"/>
              </w:tabs>
              <w:spacing w:after="0" w:line="240" w:lineRule="auto"/>
              <w:rPr>
                <w:b/>
              </w:rPr>
            </w:pPr>
            <w:r w:rsidRPr="00CA53A5">
              <w:rPr>
                <w:b/>
              </w:rPr>
              <w:t>13. Modulprüfung:</w:t>
            </w:r>
          </w:p>
        </w:tc>
      </w:tr>
      <w:tr w:rsidR="00D65F92" w:rsidRPr="00CA53A5" w14:paraId="6A454F27" w14:textId="77777777" w:rsidTr="002F006F">
        <w:tblPrEx>
          <w:tblCellMar>
            <w:left w:w="70" w:type="dxa"/>
            <w:right w:w="70" w:type="dxa"/>
          </w:tblCellMar>
        </w:tblPrEx>
        <w:trPr>
          <w:trHeight w:val="284"/>
        </w:trPr>
        <w:tc>
          <w:tcPr>
            <w:tcW w:w="497" w:type="dxa"/>
            <w:tcBorders>
              <w:top w:val="single" w:sz="4" w:space="0" w:color="auto"/>
            </w:tcBorders>
            <w:shd w:val="clear" w:color="auto" w:fill="auto"/>
          </w:tcPr>
          <w:p w14:paraId="4F68F808" w14:textId="77777777" w:rsidR="00D65F92" w:rsidRPr="00CA53A5" w:rsidRDefault="00D65F92" w:rsidP="0010621D">
            <w:pPr>
              <w:spacing w:after="0" w:line="240" w:lineRule="auto"/>
              <w:jc w:val="center"/>
            </w:pPr>
            <w:proofErr w:type="spellStart"/>
            <w:r w:rsidRPr="00CA53A5">
              <w:t>Nr</w:t>
            </w:r>
            <w:proofErr w:type="spellEnd"/>
          </w:p>
        </w:tc>
        <w:tc>
          <w:tcPr>
            <w:tcW w:w="2454" w:type="dxa"/>
            <w:gridSpan w:val="3"/>
            <w:tcBorders>
              <w:top w:val="single" w:sz="4" w:space="0" w:color="auto"/>
            </w:tcBorders>
            <w:shd w:val="clear" w:color="auto" w:fill="auto"/>
          </w:tcPr>
          <w:p w14:paraId="0900287F" w14:textId="77777777" w:rsidR="00D65F92" w:rsidRPr="00CA53A5" w:rsidRDefault="00D65F92" w:rsidP="0010621D">
            <w:pPr>
              <w:spacing w:after="0" w:line="240" w:lineRule="auto"/>
              <w:jc w:val="center"/>
            </w:pPr>
            <w:r w:rsidRPr="00CA53A5">
              <w:t>Kompetenz / Thema</w:t>
            </w:r>
          </w:p>
        </w:tc>
        <w:tc>
          <w:tcPr>
            <w:tcW w:w="2160" w:type="dxa"/>
            <w:tcBorders>
              <w:top w:val="single" w:sz="4" w:space="0" w:color="auto"/>
            </w:tcBorders>
            <w:shd w:val="clear" w:color="auto" w:fill="auto"/>
          </w:tcPr>
          <w:p w14:paraId="661E3E97" w14:textId="77777777" w:rsidR="00D65F92" w:rsidRPr="00CA53A5" w:rsidRDefault="00D65F92" w:rsidP="0010621D">
            <w:pPr>
              <w:spacing w:after="0" w:line="240" w:lineRule="auto"/>
              <w:jc w:val="center"/>
              <w:rPr>
                <w:i/>
              </w:rPr>
            </w:pPr>
            <w:r w:rsidRPr="00CA53A5">
              <w:t>Art der Prüfung</w:t>
            </w:r>
          </w:p>
        </w:tc>
        <w:tc>
          <w:tcPr>
            <w:tcW w:w="1623" w:type="dxa"/>
            <w:gridSpan w:val="3"/>
            <w:tcBorders>
              <w:top w:val="single" w:sz="4" w:space="0" w:color="auto"/>
            </w:tcBorders>
            <w:shd w:val="clear" w:color="auto" w:fill="auto"/>
          </w:tcPr>
          <w:p w14:paraId="31541860" w14:textId="77777777" w:rsidR="00D65F92" w:rsidRPr="00CA53A5" w:rsidRDefault="00D65F92" w:rsidP="0010621D">
            <w:pPr>
              <w:spacing w:after="0" w:line="240" w:lineRule="auto"/>
              <w:jc w:val="center"/>
              <w:rPr>
                <w:i/>
              </w:rPr>
            </w:pPr>
            <w:r w:rsidRPr="00CA53A5">
              <w:t>Dauer</w:t>
            </w:r>
          </w:p>
        </w:tc>
        <w:tc>
          <w:tcPr>
            <w:tcW w:w="1842" w:type="dxa"/>
            <w:tcBorders>
              <w:top w:val="single" w:sz="4" w:space="0" w:color="auto"/>
            </w:tcBorders>
            <w:shd w:val="clear" w:color="auto" w:fill="auto"/>
          </w:tcPr>
          <w:p w14:paraId="0237D579" w14:textId="75CC75D4" w:rsidR="00D65F92" w:rsidRPr="00CA53A5" w:rsidRDefault="00D65F92" w:rsidP="0010621D">
            <w:pPr>
              <w:spacing w:after="0" w:line="240" w:lineRule="auto"/>
              <w:jc w:val="center"/>
              <w:rPr>
                <w:i/>
              </w:rPr>
            </w:pPr>
            <w:r w:rsidRPr="00CA53A5">
              <w:t>Zeitpunkt / Bemerkungen</w:t>
            </w:r>
            <w:r w:rsidRPr="00CA53A5">
              <w:rPr>
                <w:i/>
              </w:rPr>
              <w:t xml:space="preserve"> / Bemerkungen</w:t>
            </w:r>
          </w:p>
        </w:tc>
        <w:tc>
          <w:tcPr>
            <w:tcW w:w="1395" w:type="dxa"/>
            <w:gridSpan w:val="2"/>
            <w:tcBorders>
              <w:top w:val="single" w:sz="4" w:space="0" w:color="auto"/>
            </w:tcBorders>
          </w:tcPr>
          <w:p w14:paraId="33053815" w14:textId="77777777" w:rsidR="00D65F92" w:rsidRPr="00CA53A5" w:rsidRDefault="00D65F92" w:rsidP="0010621D">
            <w:pPr>
              <w:spacing w:after="0" w:line="240" w:lineRule="auto"/>
              <w:jc w:val="center"/>
              <w:rPr>
                <w:i/>
              </w:rPr>
            </w:pPr>
            <w:r w:rsidRPr="00CA53A5">
              <w:rPr>
                <w:i/>
              </w:rPr>
              <w:t>Anteil an Modulnote</w:t>
            </w:r>
          </w:p>
        </w:tc>
      </w:tr>
      <w:tr w:rsidR="00D65F92" w:rsidRPr="00CA53A5" w14:paraId="0055AE94" w14:textId="77777777" w:rsidTr="002F006F">
        <w:tblPrEx>
          <w:tblCellMar>
            <w:left w:w="70" w:type="dxa"/>
            <w:right w:w="70" w:type="dxa"/>
          </w:tblCellMar>
        </w:tblPrEx>
        <w:trPr>
          <w:trHeight w:val="284"/>
        </w:trPr>
        <w:tc>
          <w:tcPr>
            <w:tcW w:w="497" w:type="dxa"/>
            <w:shd w:val="clear" w:color="auto" w:fill="auto"/>
          </w:tcPr>
          <w:p w14:paraId="7FFA6D9F" w14:textId="136C513C" w:rsidR="00D65F92" w:rsidRPr="00CA53A5" w:rsidRDefault="00D65F92" w:rsidP="0010621D">
            <w:pPr>
              <w:spacing w:after="0" w:line="240" w:lineRule="auto"/>
              <w:jc w:val="center"/>
            </w:pPr>
            <w:r w:rsidRPr="00CA53A5">
              <w:t>1</w:t>
            </w:r>
          </w:p>
        </w:tc>
        <w:tc>
          <w:tcPr>
            <w:tcW w:w="2454" w:type="dxa"/>
            <w:gridSpan w:val="3"/>
            <w:shd w:val="clear" w:color="auto" w:fill="auto"/>
          </w:tcPr>
          <w:p w14:paraId="454C6087" w14:textId="57B6C42A" w:rsidR="00D65F92" w:rsidRPr="00CA53A5" w:rsidRDefault="00D65F92" w:rsidP="0010621D">
            <w:pPr>
              <w:spacing w:after="0" w:line="240" w:lineRule="auto"/>
            </w:pPr>
            <w:r>
              <w:t>K</w:t>
            </w:r>
            <w:r w:rsidRPr="00CA53A5">
              <w:t>enntnisse der russischen Sprache</w:t>
            </w:r>
          </w:p>
        </w:tc>
        <w:tc>
          <w:tcPr>
            <w:tcW w:w="2160" w:type="dxa"/>
            <w:shd w:val="clear" w:color="auto" w:fill="auto"/>
          </w:tcPr>
          <w:p w14:paraId="1E1FE6F3" w14:textId="7E8F37B4" w:rsidR="00D65F92" w:rsidRPr="00CA53A5" w:rsidRDefault="00D65F92" w:rsidP="0010621D">
            <w:pPr>
              <w:spacing w:after="0" w:line="240" w:lineRule="auto"/>
            </w:pPr>
            <w:r w:rsidRPr="00CA53A5">
              <w:t>Portfolio</w:t>
            </w:r>
          </w:p>
        </w:tc>
        <w:tc>
          <w:tcPr>
            <w:tcW w:w="1623" w:type="dxa"/>
            <w:gridSpan w:val="3"/>
            <w:shd w:val="clear" w:color="auto" w:fill="auto"/>
          </w:tcPr>
          <w:p w14:paraId="48EBABD4" w14:textId="50A0124C" w:rsidR="00D65F92" w:rsidRPr="004010F3" w:rsidRDefault="00D65F92" w:rsidP="0010621D">
            <w:pPr>
              <w:spacing w:after="0" w:line="240" w:lineRule="auto"/>
              <w:jc w:val="center"/>
            </w:pPr>
            <w:r>
              <w:t>Ca. 2000 Wörter</w:t>
            </w:r>
          </w:p>
        </w:tc>
        <w:tc>
          <w:tcPr>
            <w:tcW w:w="1842" w:type="dxa"/>
            <w:shd w:val="clear" w:color="auto" w:fill="auto"/>
          </w:tcPr>
          <w:p w14:paraId="142BBCA9" w14:textId="0A44586D" w:rsidR="00D65F92" w:rsidRPr="004010F3" w:rsidRDefault="00D65F92" w:rsidP="0010621D">
            <w:pPr>
              <w:spacing w:after="0" w:line="240" w:lineRule="auto"/>
              <w:jc w:val="center"/>
            </w:pPr>
            <w:r w:rsidRPr="00CA53A5">
              <w:t>Die Übungsaufga</w:t>
            </w:r>
            <w:r w:rsidR="006E161D">
              <w:softHyphen/>
            </w:r>
            <w:r w:rsidRPr="00CA53A5">
              <w:t xml:space="preserve">ben </w:t>
            </w:r>
            <w:r>
              <w:t xml:space="preserve">zum Portfolio </w:t>
            </w:r>
            <w:r w:rsidRPr="00CA53A5">
              <w:t>sind semesterbe</w:t>
            </w:r>
            <w:r w:rsidR="006E161D">
              <w:softHyphen/>
            </w:r>
            <w:r w:rsidRPr="00CA53A5">
              <w:t>gleitend abzuge</w:t>
            </w:r>
            <w:r w:rsidR="006E161D">
              <w:softHyphen/>
            </w:r>
            <w:r w:rsidRPr="00CA53A5">
              <w:t>ben</w:t>
            </w:r>
          </w:p>
        </w:tc>
        <w:tc>
          <w:tcPr>
            <w:tcW w:w="1395" w:type="dxa"/>
            <w:gridSpan w:val="2"/>
          </w:tcPr>
          <w:p w14:paraId="6CF14E4C" w14:textId="0C733D02" w:rsidR="00D65F92" w:rsidRPr="00CA53A5" w:rsidRDefault="00D65F92" w:rsidP="0010621D">
            <w:pPr>
              <w:spacing w:after="0" w:line="240" w:lineRule="auto"/>
              <w:jc w:val="center"/>
            </w:pPr>
            <w:r w:rsidRPr="00CA53A5">
              <w:t>100 %</w:t>
            </w:r>
          </w:p>
        </w:tc>
      </w:tr>
      <w:tr w:rsidR="00D65F92" w:rsidRPr="00CA53A5" w14:paraId="3703D687" w14:textId="77777777" w:rsidTr="002F006F">
        <w:tblPrEx>
          <w:tblCellMar>
            <w:left w:w="70" w:type="dxa"/>
            <w:right w:w="70" w:type="dxa"/>
          </w:tblCellMar>
        </w:tblPrEx>
        <w:trPr>
          <w:trHeight w:val="284"/>
        </w:trPr>
        <w:tc>
          <w:tcPr>
            <w:tcW w:w="9971" w:type="dxa"/>
            <w:gridSpan w:val="11"/>
            <w:tcBorders>
              <w:bottom w:val="single" w:sz="4" w:space="0" w:color="auto"/>
            </w:tcBorders>
          </w:tcPr>
          <w:p w14:paraId="3A881F1B" w14:textId="77777777" w:rsidR="00D65F92" w:rsidRPr="00CA53A5" w:rsidRDefault="00D65F92"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131E26A1" w14:textId="73B2239E" w:rsidR="00D65F92" w:rsidRPr="00CA53A5" w:rsidRDefault="00D65F92"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06BC9D79" w14:textId="77777777" w:rsidR="00D65F92" w:rsidRPr="00CA53A5" w:rsidRDefault="00D65F92" w:rsidP="0010621D">
            <w:pPr>
              <w:pStyle w:val="Default"/>
              <w:tabs>
                <w:tab w:val="left" w:pos="709"/>
              </w:tabs>
              <w:jc w:val="both"/>
              <w:rPr>
                <w:rFonts w:ascii="Frutiger Next LT W1G" w:hAnsi="Frutiger Next LT W1G"/>
                <w:sz w:val="22"/>
                <w:szCs w:val="22"/>
              </w:rPr>
            </w:pPr>
          </w:p>
          <w:p w14:paraId="0CF1DA2A" w14:textId="6191316A" w:rsidR="00D65F92" w:rsidRPr="00CA53A5" w:rsidRDefault="00D65F92" w:rsidP="0010621D">
            <w:pPr>
              <w:pStyle w:val="Default"/>
              <w:numPr>
                <w:ilvl w:val="0"/>
                <w:numId w:val="67"/>
              </w:numPr>
              <w:tabs>
                <w:tab w:val="left" w:pos="709"/>
              </w:tabs>
              <w:jc w:val="both"/>
              <w:rPr>
                <w:rFonts w:ascii="Frutiger Next LT W1G" w:hAnsi="Frutiger Next LT W1G"/>
                <w:sz w:val="22"/>
                <w:szCs w:val="22"/>
              </w:rPr>
            </w:pPr>
            <w:r w:rsidRPr="00CA53A5">
              <w:rPr>
                <w:rFonts w:ascii="Frutiger Next LT W1G" w:hAnsi="Frutiger Next LT W1G"/>
                <w:sz w:val="22"/>
                <w:szCs w:val="22"/>
              </w:rPr>
              <w:t xml:space="preserve">Im </w:t>
            </w:r>
            <w:r w:rsidRPr="00CA53A5">
              <w:rPr>
                <w:rFonts w:ascii="Frutiger Next LT W1G" w:hAnsi="Frutiger Next LT W1G"/>
                <w:b/>
                <w:sz w:val="22"/>
                <w:szCs w:val="22"/>
              </w:rPr>
              <w:t>kombinatorischen</w:t>
            </w:r>
            <w:r w:rsidRPr="00CA53A5">
              <w:rPr>
                <w:rFonts w:ascii="Frutiger Next LT W1G" w:hAnsi="Frutiger Next LT W1G"/>
                <w:sz w:val="22"/>
                <w:szCs w:val="22"/>
              </w:rPr>
              <w:t xml:space="preserve"> Bachelorstudiengang Slavi</w:t>
            </w:r>
            <w:r>
              <w:rPr>
                <w:rFonts w:ascii="Frutiger Next LT W1G" w:hAnsi="Frutiger Next LT W1G"/>
                <w:sz w:val="22"/>
                <w:szCs w:val="22"/>
              </w:rPr>
              <w:t>sche Studien</w:t>
            </w:r>
            <w:r w:rsidRPr="00CA53A5">
              <w:rPr>
                <w:rFonts w:ascii="Frutiger Next LT W1G" w:hAnsi="Frutiger Next LT W1G"/>
                <w:sz w:val="22"/>
                <w:szCs w:val="22"/>
              </w:rPr>
              <w:t xml:space="preserve"> </w:t>
            </w:r>
            <w:r w:rsidR="00700BF8">
              <w:rPr>
                <w:rFonts w:ascii="Frutiger Next LT W1G" w:hAnsi="Frutiger Next LT W1G"/>
                <w:sz w:val="22"/>
                <w:szCs w:val="22"/>
              </w:rPr>
              <w:t>sind die Lehrveranstaltungen des Moduls</w:t>
            </w:r>
            <w:r w:rsidRPr="00CA53A5">
              <w:rPr>
                <w:rFonts w:ascii="Frutiger Next LT W1G" w:hAnsi="Frutiger Next LT W1G"/>
                <w:sz w:val="22"/>
                <w:szCs w:val="22"/>
              </w:rPr>
              <w:t xml:space="preserve"> nur </w:t>
            </w:r>
            <w:r>
              <w:rPr>
                <w:rFonts w:ascii="Frutiger Next LT W1G" w:hAnsi="Frutiger Next LT W1G"/>
                <w:sz w:val="22"/>
                <w:szCs w:val="22"/>
              </w:rPr>
              <w:t>im Wahlbereich einbringbar.</w:t>
            </w:r>
          </w:p>
          <w:p w14:paraId="354B415E" w14:textId="77777777" w:rsidR="00D65F92" w:rsidRPr="00CA53A5" w:rsidRDefault="00D65F92" w:rsidP="0010621D">
            <w:pPr>
              <w:pStyle w:val="Default"/>
              <w:tabs>
                <w:tab w:val="left" w:pos="709"/>
              </w:tabs>
              <w:jc w:val="both"/>
              <w:rPr>
                <w:rFonts w:ascii="Frutiger Next LT W1G" w:hAnsi="Frutiger Next LT W1G"/>
                <w:sz w:val="22"/>
                <w:szCs w:val="22"/>
              </w:rPr>
            </w:pPr>
          </w:p>
          <w:p w14:paraId="23179143" w14:textId="77777777" w:rsidR="00D65F92" w:rsidRPr="00CA53A5" w:rsidRDefault="00D65F92" w:rsidP="0010621D">
            <w:pPr>
              <w:pStyle w:val="Default"/>
              <w:numPr>
                <w:ilvl w:val="0"/>
                <w:numId w:val="67"/>
              </w:numPr>
              <w:tabs>
                <w:tab w:val="left" w:pos="709"/>
              </w:tabs>
              <w:jc w:val="both"/>
              <w:rPr>
                <w:rFonts w:ascii="Frutiger Next LT W1G" w:hAnsi="Frutiger Next LT W1G"/>
                <w:b/>
                <w:sz w:val="22"/>
                <w:szCs w:val="22"/>
              </w:rPr>
            </w:pPr>
            <w:r w:rsidRPr="00CA53A5">
              <w:rPr>
                <w:rFonts w:ascii="Frutiger Next LT W1G" w:hAnsi="Frutiger Next LT W1G"/>
                <w:sz w:val="22"/>
                <w:szCs w:val="22"/>
              </w:rPr>
              <w:t xml:space="preserve">Im </w:t>
            </w:r>
            <w:r>
              <w:rPr>
                <w:rFonts w:ascii="Frutiger Next LT W1G" w:hAnsi="Frutiger Next LT W1G"/>
                <w:b/>
                <w:sz w:val="22"/>
                <w:szCs w:val="22"/>
              </w:rPr>
              <w:t>Ein-Fach-</w:t>
            </w:r>
            <w:r w:rsidRPr="003A3CBA">
              <w:rPr>
                <w:rFonts w:ascii="Frutiger Next LT W1G" w:hAnsi="Frutiger Next LT W1G"/>
                <w:b/>
                <w:bCs/>
                <w:sz w:val="22"/>
                <w:szCs w:val="22"/>
              </w:rPr>
              <w:t>Bachelorstudiengang</w:t>
            </w:r>
            <w:r w:rsidRPr="00CA53A5">
              <w:rPr>
                <w:rFonts w:ascii="Frutiger Next LT W1G" w:hAnsi="Frutiger Next LT W1G"/>
                <w:sz w:val="22"/>
                <w:szCs w:val="22"/>
              </w:rPr>
              <w:t xml:space="preserve"> </w:t>
            </w:r>
            <w:r w:rsidRPr="005F024E">
              <w:rPr>
                <w:rFonts w:ascii="Frutiger Next LT W1G" w:hAnsi="Frutiger Next LT W1G"/>
                <w:iCs/>
                <w:sz w:val="22"/>
                <w:szCs w:val="22"/>
              </w:rPr>
              <w:t>Slavische Studien</w:t>
            </w:r>
            <w:r w:rsidRPr="00CA53A5">
              <w:rPr>
                <w:rFonts w:ascii="Frutiger Next LT W1G" w:hAnsi="Frutiger Next LT W1G"/>
                <w:sz w:val="22"/>
                <w:szCs w:val="22"/>
              </w:rPr>
              <w:t xml:space="preserve"> </w:t>
            </w:r>
            <w:r>
              <w:rPr>
                <w:rFonts w:ascii="Frutiger Next LT W1G" w:hAnsi="Frutiger Next LT W1G"/>
                <w:sz w:val="22"/>
                <w:szCs w:val="22"/>
              </w:rPr>
              <w:t xml:space="preserve">ist das Modul </w:t>
            </w:r>
            <w:r w:rsidRPr="00CA53A5">
              <w:rPr>
                <w:rFonts w:ascii="Frutiger Next LT W1G" w:hAnsi="Frutiger Next LT W1G"/>
                <w:sz w:val="22"/>
                <w:szCs w:val="22"/>
              </w:rPr>
              <w:t xml:space="preserve">bei </w:t>
            </w:r>
            <w:r>
              <w:rPr>
                <w:rFonts w:ascii="Frutiger Next LT W1G" w:hAnsi="Frutiger Next LT W1G"/>
                <w:sz w:val="22"/>
                <w:szCs w:val="22"/>
              </w:rPr>
              <w:t>Russ</w:t>
            </w:r>
            <w:r w:rsidRPr="00CA53A5">
              <w:rPr>
                <w:rFonts w:ascii="Frutiger Next LT W1G" w:hAnsi="Frutiger Next LT W1G"/>
                <w:sz w:val="22"/>
                <w:szCs w:val="22"/>
              </w:rPr>
              <w:t>isch</w:t>
            </w:r>
            <w:r>
              <w:rPr>
                <w:rFonts w:ascii="Frutiger Next LT W1G" w:hAnsi="Frutiger Next LT W1G"/>
                <w:sz w:val="22"/>
                <w:szCs w:val="22"/>
              </w:rPr>
              <w:t xml:space="preserve"> </w:t>
            </w:r>
            <w:r w:rsidRPr="005F024E">
              <w:rPr>
                <w:rFonts w:ascii="Frutiger Next LT W1G" w:hAnsi="Frutiger Next LT W1G"/>
                <w:iCs/>
                <w:sz w:val="22"/>
                <w:szCs w:val="22"/>
              </w:rPr>
              <w:t>als 2. Sprache</w:t>
            </w:r>
            <w:r w:rsidRPr="00CA53A5">
              <w:rPr>
                <w:rFonts w:ascii="Frutiger Next LT W1G" w:hAnsi="Frutiger Next LT W1G"/>
                <w:sz w:val="22"/>
                <w:szCs w:val="22"/>
              </w:rPr>
              <w:t xml:space="preserve"> </w:t>
            </w:r>
            <w:r>
              <w:rPr>
                <w:rFonts w:ascii="Frutiger Next LT W1G" w:hAnsi="Frutiger Next LT W1G"/>
                <w:sz w:val="22"/>
                <w:szCs w:val="22"/>
              </w:rPr>
              <w:t>zu belegen</w:t>
            </w:r>
            <w:r w:rsidRPr="00CA53A5">
              <w:rPr>
                <w:rFonts w:ascii="Frutiger Next LT W1G" w:hAnsi="Frutiger Next LT W1G"/>
                <w:sz w:val="22"/>
                <w:szCs w:val="22"/>
              </w:rPr>
              <w:t>.</w:t>
            </w:r>
            <w:r>
              <w:rPr>
                <w:rFonts w:ascii="Frutiger Next LT W1G" w:hAnsi="Frutiger Next LT W1G"/>
                <w:sz w:val="22"/>
                <w:szCs w:val="22"/>
              </w:rPr>
              <w:t xml:space="preserve"> Außerdem kann es im Wahlbereich eingebracht werden.</w:t>
            </w:r>
            <w:r w:rsidRPr="00CA53A5">
              <w:rPr>
                <w:rFonts w:ascii="Frutiger Next LT W1G" w:hAnsi="Frutiger Next LT W1G"/>
                <w:sz w:val="22"/>
                <w:szCs w:val="22"/>
              </w:rPr>
              <w:t xml:space="preserve"> </w:t>
            </w:r>
          </w:p>
          <w:p w14:paraId="5A2C7036" w14:textId="77777777" w:rsidR="00D65F92" w:rsidRPr="00CA53A5" w:rsidRDefault="00D65F92" w:rsidP="0010621D">
            <w:pPr>
              <w:pStyle w:val="Listenabsatz"/>
              <w:spacing w:after="0" w:line="240" w:lineRule="auto"/>
              <w:rPr>
                <w:b/>
              </w:rPr>
            </w:pPr>
          </w:p>
          <w:p w14:paraId="7842D575" w14:textId="5CC77E43" w:rsidR="00D65F92" w:rsidRPr="002A0041" w:rsidRDefault="00D65F92" w:rsidP="0010621D">
            <w:pPr>
              <w:spacing w:after="0" w:line="240" w:lineRule="auto"/>
              <w:rPr>
                <w:bCs/>
              </w:rPr>
            </w:pPr>
            <w:r>
              <w:rPr>
                <w:bCs/>
              </w:rPr>
              <w:t>Das Portfolio besteht aus jeweils drei sprachpraktischen Übungsaufgaben (in Russisch I und Russisch II), die semesterbegleitend abgegeben werden.</w:t>
            </w:r>
          </w:p>
        </w:tc>
      </w:tr>
    </w:tbl>
    <w:p w14:paraId="0C15A8DA" w14:textId="77777777" w:rsidR="005E1383" w:rsidRPr="00CA53A5" w:rsidRDefault="005E1383" w:rsidP="0010621D">
      <w:pPr>
        <w:spacing w:after="0" w:line="240" w:lineRule="auto"/>
        <w:jc w:val="center"/>
        <w:rPr>
          <w:b/>
        </w:rPr>
      </w:pPr>
      <w:r w:rsidRPr="00CA53A5">
        <w:br w:type="page"/>
      </w:r>
    </w:p>
    <w:p w14:paraId="35FB6A1E" w14:textId="0E7283B0" w:rsidR="005E1383" w:rsidRPr="00CA53A5" w:rsidRDefault="005E1383" w:rsidP="0010621D">
      <w:pPr>
        <w:pStyle w:val="berschrift3"/>
        <w:spacing w:before="0" w:line="240" w:lineRule="auto"/>
      </w:pPr>
      <w:bookmarkStart w:id="105" w:name="_Toc109218325"/>
      <w:bookmarkStart w:id="106" w:name="_Toc117675781"/>
      <w:bookmarkStart w:id="107" w:name="_Toc126915387"/>
      <w:r w:rsidRPr="00CA53A5">
        <w:lastRenderedPageBreak/>
        <w:t>RUS-BA-M01</w:t>
      </w:r>
      <w:r w:rsidR="00CA53A5">
        <w:t>b</w:t>
      </w:r>
      <w:bookmarkEnd w:id="105"/>
      <w:bookmarkEnd w:id="106"/>
      <w:bookmarkEnd w:id="107"/>
    </w:p>
    <w:p w14:paraId="0922E036" w14:textId="77777777" w:rsidR="005E1383" w:rsidRPr="00CA53A5" w:rsidRDefault="005E1383" w:rsidP="0010621D">
      <w:pPr>
        <w:spacing w:after="0" w:line="240" w:lineRule="auto"/>
        <w:jc w:val="center"/>
        <w:rPr>
          <w:b/>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220"/>
      </w:tblGrid>
      <w:tr w:rsidR="002A3236" w:rsidRPr="009D406E" w14:paraId="6DC857EF" w14:textId="77777777" w:rsidTr="00D24382">
        <w:trPr>
          <w:trHeight w:val="360"/>
        </w:trPr>
        <w:tc>
          <w:tcPr>
            <w:tcW w:w="4571" w:type="dxa"/>
            <w:vMerge w:val="restart"/>
          </w:tcPr>
          <w:p w14:paraId="1A002CE5" w14:textId="77777777" w:rsidR="002A3236" w:rsidRPr="009D406E" w:rsidRDefault="002A3236" w:rsidP="0010621D">
            <w:pPr>
              <w:tabs>
                <w:tab w:val="left" w:pos="4536"/>
              </w:tabs>
              <w:spacing w:after="0" w:line="240" w:lineRule="auto"/>
              <w:rPr>
                <w:b/>
              </w:rPr>
            </w:pPr>
            <w:r w:rsidRPr="009D406E">
              <w:rPr>
                <w:b/>
              </w:rPr>
              <w:t>1. Name des Moduls:</w:t>
            </w:r>
          </w:p>
        </w:tc>
        <w:tc>
          <w:tcPr>
            <w:tcW w:w="5220" w:type="dxa"/>
          </w:tcPr>
          <w:p w14:paraId="55490818" w14:textId="1550F97B" w:rsidR="002A3236" w:rsidRPr="009D406E" w:rsidRDefault="002A3236" w:rsidP="0010621D">
            <w:pPr>
              <w:tabs>
                <w:tab w:val="left" w:pos="4536"/>
              </w:tabs>
              <w:spacing w:after="0" w:line="240" w:lineRule="auto"/>
              <w:rPr>
                <w:strike/>
              </w:rPr>
            </w:pPr>
            <w:r w:rsidRPr="009D406E">
              <w:t xml:space="preserve">Aufbaumodul Sprachausbildung Russisch als Herkunftssprache </w:t>
            </w:r>
          </w:p>
        </w:tc>
      </w:tr>
      <w:tr w:rsidR="002A3236" w:rsidRPr="00D94622" w14:paraId="62186A26" w14:textId="77777777" w:rsidTr="00D24382">
        <w:trPr>
          <w:trHeight w:val="360"/>
        </w:trPr>
        <w:tc>
          <w:tcPr>
            <w:tcW w:w="4571" w:type="dxa"/>
            <w:vMerge/>
          </w:tcPr>
          <w:p w14:paraId="30AAB365" w14:textId="77777777" w:rsidR="002A3236" w:rsidRPr="009D406E" w:rsidRDefault="002A3236" w:rsidP="0010621D">
            <w:pPr>
              <w:tabs>
                <w:tab w:val="left" w:pos="4536"/>
              </w:tabs>
              <w:spacing w:after="0" w:line="240" w:lineRule="auto"/>
              <w:rPr>
                <w:b/>
              </w:rPr>
            </w:pPr>
          </w:p>
        </w:tc>
        <w:tc>
          <w:tcPr>
            <w:tcW w:w="5220" w:type="dxa"/>
          </w:tcPr>
          <w:p w14:paraId="45C135FF" w14:textId="77777777" w:rsidR="002A0041" w:rsidRPr="009D406E" w:rsidRDefault="002A0041" w:rsidP="0010621D">
            <w:pPr>
              <w:spacing w:after="0" w:line="240" w:lineRule="auto"/>
              <w:rPr>
                <w:lang w:val="en-US"/>
              </w:rPr>
            </w:pPr>
            <w:r w:rsidRPr="009D406E">
              <w:rPr>
                <w:lang w:val="en-US"/>
              </w:rPr>
              <w:t>Intermediate Module</w:t>
            </w:r>
          </w:p>
          <w:p w14:paraId="1FB0F0F3" w14:textId="2D7124F7" w:rsidR="002A3236" w:rsidRPr="009D406E" w:rsidRDefault="002A0041" w:rsidP="005A0A05">
            <w:pPr>
              <w:spacing w:after="0" w:line="240" w:lineRule="auto"/>
              <w:rPr>
                <w:lang w:val="en-US"/>
              </w:rPr>
            </w:pPr>
            <w:r w:rsidRPr="009D406E">
              <w:rPr>
                <w:lang w:val="en-US"/>
              </w:rPr>
              <w:t>Russian</w:t>
            </w:r>
            <w:r w:rsidRPr="009D406E">
              <w:rPr>
                <w:b/>
                <w:bCs/>
                <w:lang w:val="en-US"/>
              </w:rPr>
              <w:t xml:space="preserve"> </w:t>
            </w:r>
            <w:r w:rsidRPr="009D406E">
              <w:rPr>
                <w:lang w:val="en-US"/>
              </w:rPr>
              <w:t xml:space="preserve">as a </w:t>
            </w:r>
            <w:r w:rsidR="005A0A05">
              <w:rPr>
                <w:lang w:val="en-US"/>
              </w:rPr>
              <w:t>Heritage</w:t>
            </w:r>
            <w:r w:rsidRPr="009D406E">
              <w:rPr>
                <w:lang w:val="en-US"/>
              </w:rPr>
              <w:t xml:space="preserve"> Language</w:t>
            </w:r>
          </w:p>
        </w:tc>
      </w:tr>
      <w:tr w:rsidR="005E1383" w:rsidRPr="009D406E" w14:paraId="6647A12A" w14:textId="77777777" w:rsidTr="00D24382">
        <w:trPr>
          <w:trHeight w:val="284"/>
        </w:trPr>
        <w:tc>
          <w:tcPr>
            <w:tcW w:w="4571" w:type="dxa"/>
          </w:tcPr>
          <w:p w14:paraId="39E25626" w14:textId="77777777" w:rsidR="005E1383" w:rsidRPr="009D406E" w:rsidRDefault="005E1383" w:rsidP="0010621D">
            <w:pPr>
              <w:tabs>
                <w:tab w:val="left" w:pos="4536"/>
              </w:tabs>
              <w:spacing w:after="0" w:line="240" w:lineRule="auto"/>
              <w:rPr>
                <w:b/>
              </w:rPr>
            </w:pPr>
            <w:r w:rsidRPr="009D406E">
              <w:rPr>
                <w:b/>
              </w:rPr>
              <w:t xml:space="preserve">2. Fachgebiet / </w:t>
            </w:r>
            <w:proofErr w:type="gramStart"/>
            <w:r w:rsidRPr="009D406E">
              <w:rPr>
                <w:b/>
              </w:rPr>
              <w:t>Verantwortlich</w:t>
            </w:r>
            <w:proofErr w:type="gramEnd"/>
            <w:r w:rsidRPr="009D406E">
              <w:rPr>
                <w:b/>
              </w:rPr>
              <w:t>:</w:t>
            </w:r>
          </w:p>
        </w:tc>
        <w:tc>
          <w:tcPr>
            <w:tcW w:w="5220" w:type="dxa"/>
          </w:tcPr>
          <w:p w14:paraId="3B0FC00E" w14:textId="77777777" w:rsidR="005E1383" w:rsidRPr="009D406E" w:rsidRDefault="005E1383" w:rsidP="0010621D">
            <w:pPr>
              <w:tabs>
                <w:tab w:val="left" w:pos="4536"/>
              </w:tabs>
              <w:spacing w:after="0" w:line="240" w:lineRule="auto"/>
            </w:pPr>
            <w:r w:rsidRPr="009D406E">
              <w:t>Dr. Natalia Brüggemann</w:t>
            </w:r>
          </w:p>
        </w:tc>
      </w:tr>
      <w:tr w:rsidR="005E1383" w:rsidRPr="009D406E" w14:paraId="197E8564" w14:textId="77777777" w:rsidTr="00D24382">
        <w:trPr>
          <w:trHeight w:val="284"/>
        </w:trPr>
        <w:tc>
          <w:tcPr>
            <w:tcW w:w="4571" w:type="dxa"/>
          </w:tcPr>
          <w:p w14:paraId="64FEBE6B" w14:textId="77777777" w:rsidR="005E1383" w:rsidRPr="009D406E" w:rsidRDefault="005E1383" w:rsidP="0010621D">
            <w:pPr>
              <w:tabs>
                <w:tab w:val="left" w:pos="4536"/>
              </w:tabs>
              <w:spacing w:after="0" w:line="240" w:lineRule="auto"/>
              <w:rPr>
                <w:b/>
              </w:rPr>
            </w:pPr>
            <w:r w:rsidRPr="009D406E">
              <w:rPr>
                <w:b/>
              </w:rPr>
              <w:t>3. Inhalte des Moduls:</w:t>
            </w:r>
          </w:p>
        </w:tc>
        <w:tc>
          <w:tcPr>
            <w:tcW w:w="5220" w:type="dxa"/>
          </w:tcPr>
          <w:p w14:paraId="1BDBF9DF" w14:textId="22916164" w:rsidR="005E1383" w:rsidRPr="009D406E" w:rsidRDefault="005E1383" w:rsidP="00577D2C">
            <w:pPr>
              <w:pStyle w:val="Listenabsatz"/>
              <w:numPr>
                <w:ilvl w:val="0"/>
                <w:numId w:val="34"/>
              </w:numPr>
              <w:spacing w:after="0" w:line="240" w:lineRule="auto"/>
              <w:ind w:left="460" w:hanging="384"/>
            </w:pPr>
            <w:r w:rsidRPr="009D406E">
              <w:t>komplexe sprachliche Strukturen</w:t>
            </w:r>
          </w:p>
          <w:p w14:paraId="610DA22C" w14:textId="0C774814" w:rsidR="005E1383" w:rsidRPr="009D406E" w:rsidRDefault="005E1383" w:rsidP="00577D2C">
            <w:pPr>
              <w:pStyle w:val="Listenabsatz"/>
              <w:numPr>
                <w:ilvl w:val="0"/>
                <w:numId w:val="34"/>
              </w:numPr>
              <w:spacing w:after="0" w:line="240" w:lineRule="auto"/>
              <w:ind w:left="460" w:hanging="384"/>
            </w:pPr>
            <w:r w:rsidRPr="009D406E">
              <w:t>Ausdrucksfähigkeit der konzeptionellen Schrift</w:t>
            </w:r>
            <w:r w:rsidR="006E161D">
              <w:softHyphen/>
            </w:r>
            <w:r w:rsidRPr="009D406E">
              <w:t>lichkeit</w:t>
            </w:r>
          </w:p>
          <w:p w14:paraId="63135ABB" w14:textId="3E51F725" w:rsidR="005E1383" w:rsidRPr="009D406E" w:rsidRDefault="005E1383" w:rsidP="00577D2C">
            <w:pPr>
              <w:pStyle w:val="Listenabsatz"/>
              <w:numPr>
                <w:ilvl w:val="0"/>
                <w:numId w:val="34"/>
              </w:numPr>
              <w:spacing w:after="0" w:line="240" w:lineRule="auto"/>
              <w:ind w:left="460" w:hanging="384"/>
            </w:pPr>
            <w:r w:rsidRPr="009D406E">
              <w:t>Textkompetenz</w:t>
            </w:r>
          </w:p>
          <w:p w14:paraId="788CB596" w14:textId="69831AA9" w:rsidR="005E1383" w:rsidRPr="009D406E" w:rsidRDefault="005E1383" w:rsidP="00577D2C">
            <w:pPr>
              <w:pStyle w:val="Listenabsatz"/>
              <w:numPr>
                <w:ilvl w:val="0"/>
                <w:numId w:val="34"/>
              </w:numPr>
              <w:spacing w:after="0" w:line="240" w:lineRule="auto"/>
              <w:ind w:left="460" w:hanging="384"/>
            </w:pPr>
            <w:r w:rsidRPr="009D406E">
              <w:t>Sprachbewusstheit</w:t>
            </w:r>
          </w:p>
          <w:p w14:paraId="491F2CC9" w14:textId="74DB14A1" w:rsidR="005E1383" w:rsidRPr="009D406E" w:rsidRDefault="005E1383" w:rsidP="00577D2C">
            <w:pPr>
              <w:pStyle w:val="Listenabsatz"/>
              <w:numPr>
                <w:ilvl w:val="0"/>
                <w:numId w:val="34"/>
              </w:numPr>
              <w:spacing w:after="0" w:line="240" w:lineRule="auto"/>
              <w:ind w:left="460" w:hanging="384"/>
            </w:pPr>
            <w:r w:rsidRPr="009D406E">
              <w:t xml:space="preserve">Übersetzung </w:t>
            </w:r>
          </w:p>
          <w:p w14:paraId="4C05E712" w14:textId="77777777" w:rsidR="005E1383" w:rsidRPr="009D406E" w:rsidRDefault="005E1383" w:rsidP="00577D2C">
            <w:pPr>
              <w:pStyle w:val="Listenabsatz"/>
              <w:numPr>
                <w:ilvl w:val="0"/>
                <w:numId w:val="34"/>
              </w:numPr>
              <w:spacing w:after="0" w:line="240" w:lineRule="auto"/>
              <w:ind w:left="460" w:hanging="384"/>
            </w:pPr>
            <w:r w:rsidRPr="009D406E">
              <w:t>Landes-, Kulturkunde und interkulturelles Handeln</w:t>
            </w:r>
          </w:p>
        </w:tc>
      </w:tr>
      <w:tr w:rsidR="005E1383" w:rsidRPr="00CA53A5" w14:paraId="3D80ECC5" w14:textId="77777777" w:rsidTr="00D24382">
        <w:trPr>
          <w:trHeight w:val="815"/>
        </w:trPr>
        <w:tc>
          <w:tcPr>
            <w:tcW w:w="4571" w:type="dxa"/>
          </w:tcPr>
          <w:p w14:paraId="25D01DBA" w14:textId="0BD1E819" w:rsidR="005E1383" w:rsidRPr="009D406E" w:rsidRDefault="005E1383" w:rsidP="0010621D">
            <w:pPr>
              <w:tabs>
                <w:tab w:val="left" w:pos="4536"/>
              </w:tabs>
              <w:spacing w:after="0" w:line="240" w:lineRule="auto"/>
              <w:rPr>
                <w:b/>
              </w:rPr>
            </w:pPr>
            <w:r w:rsidRPr="009D406E">
              <w:rPr>
                <w:b/>
              </w:rPr>
              <w:t>4. Qualifikationsziele des Moduls / zu er</w:t>
            </w:r>
            <w:r w:rsidR="006E161D">
              <w:rPr>
                <w:b/>
              </w:rPr>
              <w:softHyphen/>
            </w:r>
            <w:r w:rsidRPr="009D406E">
              <w:rPr>
                <w:b/>
              </w:rPr>
              <w:t>werbende Kompetenzen:</w:t>
            </w:r>
          </w:p>
        </w:tc>
        <w:tc>
          <w:tcPr>
            <w:tcW w:w="5220" w:type="dxa"/>
          </w:tcPr>
          <w:p w14:paraId="3C113E97" w14:textId="77777777" w:rsidR="005E1383" w:rsidRPr="009D406E" w:rsidRDefault="005E1383" w:rsidP="0010621D">
            <w:pPr>
              <w:autoSpaceDE w:val="0"/>
              <w:autoSpaceDN w:val="0"/>
              <w:adjustRightInd w:val="0"/>
              <w:spacing w:after="0" w:line="240" w:lineRule="auto"/>
            </w:pPr>
            <w:r w:rsidRPr="009D406E">
              <w:t>Nach erfolgreichem Abschluss sind die Studierenden in der Lage:</w:t>
            </w:r>
          </w:p>
          <w:p w14:paraId="57383286" w14:textId="34E59B45" w:rsidR="002F006F" w:rsidRPr="009D406E" w:rsidRDefault="005E1383" w:rsidP="00577D2C">
            <w:pPr>
              <w:pStyle w:val="Listenabsatz"/>
              <w:numPr>
                <w:ilvl w:val="0"/>
                <w:numId w:val="34"/>
              </w:numPr>
              <w:autoSpaceDE w:val="0"/>
              <w:autoSpaceDN w:val="0"/>
              <w:adjustRightInd w:val="0"/>
              <w:spacing w:after="0" w:line="240" w:lineRule="auto"/>
              <w:ind w:left="460" w:hanging="384"/>
            </w:pPr>
            <w:r w:rsidRPr="009D406E">
              <w:t>zum sprachbewussten Umgang bei der Analyse und bei der Anwendung von komplexen sprachli</w:t>
            </w:r>
            <w:r w:rsidR="006E161D">
              <w:softHyphen/>
            </w:r>
            <w:r w:rsidRPr="009D406E">
              <w:t>chen Strukturen im Bereich der Morphologie und der Syntax</w:t>
            </w:r>
          </w:p>
          <w:p w14:paraId="11A81CFB" w14:textId="6C349A85" w:rsidR="002F006F" w:rsidRPr="009D406E" w:rsidRDefault="005E1383" w:rsidP="00577D2C">
            <w:pPr>
              <w:pStyle w:val="Listenabsatz"/>
              <w:numPr>
                <w:ilvl w:val="0"/>
                <w:numId w:val="34"/>
              </w:numPr>
              <w:autoSpaceDE w:val="0"/>
              <w:autoSpaceDN w:val="0"/>
              <w:adjustRightInd w:val="0"/>
              <w:spacing w:after="0" w:line="240" w:lineRule="auto"/>
              <w:ind w:left="460" w:hanging="384"/>
            </w:pPr>
            <w:r w:rsidRPr="009D406E">
              <w:t>Texte unterschiedlicher Textsorten in der Ziel</w:t>
            </w:r>
            <w:r w:rsidR="006E161D">
              <w:softHyphen/>
            </w:r>
            <w:r w:rsidRPr="009D406E">
              <w:t>sprache selbstständig und sprachlich angemessen zu verfassen</w:t>
            </w:r>
          </w:p>
          <w:p w14:paraId="7EBC9575" w14:textId="055033BF" w:rsidR="005E1383" w:rsidRPr="009D406E" w:rsidRDefault="005E1383" w:rsidP="00577D2C">
            <w:pPr>
              <w:pStyle w:val="Listenabsatz"/>
              <w:numPr>
                <w:ilvl w:val="0"/>
                <w:numId w:val="34"/>
              </w:numPr>
              <w:autoSpaceDE w:val="0"/>
              <w:autoSpaceDN w:val="0"/>
              <w:adjustRightInd w:val="0"/>
              <w:spacing w:after="0" w:line="240" w:lineRule="auto"/>
              <w:ind w:left="460" w:hanging="384"/>
            </w:pPr>
            <w:r w:rsidRPr="009D406E">
              <w:rPr>
                <w:rFonts w:cs="Arial"/>
              </w:rPr>
              <w:t>authentische Texte verschiedener Textsorten zu verstehen und in beide Richtungen zu überset</w:t>
            </w:r>
            <w:r w:rsidR="006E161D">
              <w:rPr>
                <w:rFonts w:cs="Arial"/>
              </w:rPr>
              <w:softHyphen/>
            </w:r>
            <w:r w:rsidRPr="009D406E">
              <w:rPr>
                <w:rFonts w:cs="Arial"/>
              </w:rPr>
              <w:t>zen</w:t>
            </w:r>
          </w:p>
          <w:p w14:paraId="23BE9D58" w14:textId="1A47E0D1" w:rsidR="005E1383" w:rsidRPr="009D406E" w:rsidRDefault="005E1383" w:rsidP="00577D2C">
            <w:pPr>
              <w:pStyle w:val="Listenabsatz"/>
              <w:numPr>
                <w:ilvl w:val="0"/>
                <w:numId w:val="34"/>
              </w:numPr>
              <w:autoSpaceDE w:val="0"/>
              <w:autoSpaceDN w:val="0"/>
              <w:adjustRightInd w:val="0"/>
              <w:spacing w:after="0" w:line="240" w:lineRule="auto"/>
              <w:ind w:left="460" w:hanging="384"/>
            </w:pPr>
            <w:r w:rsidRPr="009D406E">
              <w:rPr>
                <w:rFonts w:cs="Arial"/>
              </w:rPr>
              <w:t>verschiedene Hilfsmittel, z.B. digitale Medien und Sprachkorpora bei der mündlichen oder schriftli</w:t>
            </w:r>
            <w:r w:rsidR="006E161D">
              <w:rPr>
                <w:rFonts w:cs="Arial"/>
              </w:rPr>
              <w:softHyphen/>
            </w:r>
            <w:r w:rsidRPr="009D406E">
              <w:rPr>
                <w:rFonts w:cs="Arial"/>
              </w:rPr>
              <w:t>chen Verarbeitung verschiedener Texte einzuset</w:t>
            </w:r>
            <w:r w:rsidR="006E161D">
              <w:rPr>
                <w:rFonts w:cs="Arial"/>
              </w:rPr>
              <w:softHyphen/>
            </w:r>
            <w:r w:rsidRPr="009D406E">
              <w:rPr>
                <w:rFonts w:cs="Arial"/>
              </w:rPr>
              <w:t>zen</w:t>
            </w:r>
          </w:p>
          <w:p w14:paraId="62A70BEA" w14:textId="7C914D93" w:rsidR="005E1383" w:rsidRPr="009D406E" w:rsidRDefault="002F006F" w:rsidP="00577D2C">
            <w:pPr>
              <w:pStyle w:val="Listenabsatz"/>
              <w:numPr>
                <w:ilvl w:val="0"/>
                <w:numId w:val="34"/>
              </w:numPr>
              <w:autoSpaceDE w:val="0"/>
              <w:autoSpaceDN w:val="0"/>
              <w:adjustRightInd w:val="0"/>
              <w:spacing w:after="0" w:line="240" w:lineRule="auto"/>
              <w:ind w:left="460" w:hanging="384"/>
            </w:pPr>
            <w:r w:rsidRPr="009D406E">
              <w:rPr>
                <w:rFonts w:cs="Arial"/>
              </w:rPr>
              <w:t>v</w:t>
            </w:r>
            <w:r w:rsidR="005E1383" w:rsidRPr="009D406E">
              <w:rPr>
                <w:rFonts w:cs="Arial"/>
              </w:rPr>
              <w:t>ertieftes Wissen aus dem Bereich der russischen Landeskunde in der Funktion eines Sprachmittlers und im interkulturellen Handeln einzusetzen.</w:t>
            </w:r>
          </w:p>
        </w:tc>
      </w:tr>
      <w:tr w:rsidR="005E1383" w:rsidRPr="00CA53A5" w14:paraId="36CA5740" w14:textId="77777777" w:rsidTr="00D24382">
        <w:trPr>
          <w:trHeight w:val="284"/>
        </w:trPr>
        <w:tc>
          <w:tcPr>
            <w:tcW w:w="4571" w:type="dxa"/>
          </w:tcPr>
          <w:p w14:paraId="16081677" w14:textId="77777777" w:rsidR="005E1383" w:rsidRPr="00CA53A5" w:rsidRDefault="005E1383" w:rsidP="0010621D">
            <w:pPr>
              <w:tabs>
                <w:tab w:val="left" w:pos="4536"/>
              </w:tabs>
              <w:spacing w:after="0" w:line="240" w:lineRule="auto"/>
              <w:rPr>
                <w:b/>
              </w:rPr>
            </w:pPr>
            <w:r w:rsidRPr="00CA53A5">
              <w:rPr>
                <w:b/>
              </w:rPr>
              <w:t>5. Teilnahmevoraussetzungen:</w:t>
            </w:r>
          </w:p>
        </w:tc>
        <w:tc>
          <w:tcPr>
            <w:tcW w:w="5220" w:type="dxa"/>
          </w:tcPr>
          <w:p w14:paraId="2ADE8CBF" w14:textId="77777777" w:rsidR="005E1383" w:rsidRPr="00CA53A5" w:rsidRDefault="005E1383" w:rsidP="0010621D">
            <w:pPr>
              <w:tabs>
                <w:tab w:val="left" w:pos="4536"/>
              </w:tabs>
              <w:spacing w:after="0" w:line="240" w:lineRule="auto"/>
            </w:pPr>
          </w:p>
        </w:tc>
      </w:tr>
      <w:tr w:rsidR="005E1383" w:rsidRPr="00CA53A5" w14:paraId="4A90AB35" w14:textId="77777777" w:rsidTr="00D24382">
        <w:trPr>
          <w:trHeight w:val="284"/>
        </w:trPr>
        <w:tc>
          <w:tcPr>
            <w:tcW w:w="4571" w:type="dxa"/>
          </w:tcPr>
          <w:p w14:paraId="0B820041" w14:textId="77777777" w:rsidR="005E1383" w:rsidRPr="00CA53A5" w:rsidRDefault="005E1383" w:rsidP="0010621D">
            <w:pPr>
              <w:tabs>
                <w:tab w:val="left" w:pos="4536"/>
              </w:tabs>
              <w:spacing w:after="0" w:line="240" w:lineRule="auto"/>
              <w:ind w:left="360"/>
              <w:rPr>
                <w:b/>
              </w:rPr>
            </w:pPr>
            <w:r w:rsidRPr="00CA53A5">
              <w:rPr>
                <w:b/>
              </w:rPr>
              <w:t>a) empfohlene Kenntnisse:</w:t>
            </w:r>
          </w:p>
        </w:tc>
        <w:tc>
          <w:tcPr>
            <w:tcW w:w="5220" w:type="dxa"/>
          </w:tcPr>
          <w:p w14:paraId="15507477" w14:textId="3FE744EC" w:rsidR="005E1383" w:rsidRPr="00CA53A5" w:rsidRDefault="005E1383" w:rsidP="0010621D">
            <w:pPr>
              <w:tabs>
                <w:tab w:val="left" w:pos="4536"/>
              </w:tabs>
              <w:spacing w:after="0" w:line="240" w:lineRule="auto"/>
            </w:pPr>
          </w:p>
        </w:tc>
      </w:tr>
      <w:tr w:rsidR="005E1383" w:rsidRPr="00CA53A5" w14:paraId="6526BF14" w14:textId="77777777" w:rsidTr="00D24382">
        <w:trPr>
          <w:trHeight w:val="284"/>
        </w:trPr>
        <w:tc>
          <w:tcPr>
            <w:tcW w:w="4571" w:type="dxa"/>
          </w:tcPr>
          <w:p w14:paraId="2B04F004" w14:textId="77777777" w:rsidR="005E1383" w:rsidRPr="00CA53A5" w:rsidRDefault="005E1383" w:rsidP="0010621D">
            <w:pPr>
              <w:tabs>
                <w:tab w:val="left" w:pos="4536"/>
              </w:tabs>
              <w:spacing w:after="0" w:line="240" w:lineRule="auto"/>
              <w:ind w:left="360"/>
              <w:rPr>
                <w:b/>
              </w:rPr>
            </w:pPr>
            <w:r w:rsidRPr="00CA53A5">
              <w:rPr>
                <w:b/>
              </w:rPr>
              <w:t>b) verpflichtende Nachweise:</w:t>
            </w:r>
          </w:p>
        </w:tc>
        <w:tc>
          <w:tcPr>
            <w:tcW w:w="5220" w:type="dxa"/>
          </w:tcPr>
          <w:p w14:paraId="0B466879" w14:textId="77777777" w:rsidR="00E04305" w:rsidRDefault="002A0041" w:rsidP="0010621D">
            <w:pPr>
              <w:tabs>
                <w:tab w:val="left" w:pos="4536"/>
              </w:tabs>
              <w:spacing w:after="0" w:line="240" w:lineRule="auto"/>
            </w:pPr>
            <w:r w:rsidRPr="00CA53A5">
              <w:t xml:space="preserve">Erfolgreicher Abschluss des Moduls Sprachausbildung </w:t>
            </w:r>
            <w:r>
              <w:t>RUS-BA-M00b</w:t>
            </w:r>
            <w:r w:rsidR="00E04305">
              <w:t>;</w:t>
            </w:r>
          </w:p>
          <w:p w14:paraId="7778822C" w14:textId="2B7FEEA3" w:rsidR="005E1383" w:rsidRPr="00CA53A5" w:rsidRDefault="00E04305" w:rsidP="0010621D">
            <w:pPr>
              <w:tabs>
                <w:tab w:val="left" w:pos="4536"/>
              </w:tabs>
              <w:spacing w:after="0" w:line="240" w:lineRule="auto"/>
            </w:pPr>
            <w:r>
              <w:t>Alternative</w:t>
            </w:r>
            <w:r w:rsidRPr="00E04305">
              <w:t xml:space="preserve"> im Ein-Fach-Bachelorstudiengang</w:t>
            </w:r>
            <w:r>
              <w:t>:</w:t>
            </w:r>
            <w:r w:rsidR="002A0041" w:rsidRPr="00CA53A5">
              <w:t xml:space="preserve"> </w:t>
            </w:r>
            <w:r w:rsidR="002A0041">
              <w:t>Einstufungsver</w:t>
            </w:r>
            <w:r w:rsidR="006E161D">
              <w:softHyphen/>
            </w:r>
            <w:r w:rsidR="002A0041">
              <w:t xml:space="preserve">fahren </w:t>
            </w:r>
            <w:r w:rsidR="00B40861">
              <w:t xml:space="preserve">in Hörverstehen </w:t>
            </w:r>
            <w:r w:rsidR="00B40861" w:rsidRPr="00C653CD">
              <w:t>ab 66%</w:t>
            </w:r>
          </w:p>
        </w:tc>
      </w:tr>
      <w:tr w:rsidR="005E1383" w:rsidRPr="00CA53A5" w14:paraId="58B0F2D5" w14:textId="77777777" w:rsidTr="00D24382">
        <w:trPr>
          <w:trHeight w:val="284"/>
        </w:trPr>
        <w:tc>
          <w:tcPr>
            <w:tcW w:w="4571" w:type="dxa"/>
          </w:tcPr>
          <w:p w14:paraId="1A7D4E17" w14:textId="77777777" w:rsidR="005E1383" w:rsidRPr="00CA53A5" w:rsidRDefault="005E1383" w:rsidP="0010621D">
            <w:pPr>
              <w:tabs>
                <w:tab w:val="left" w:pos="4536"/>
              </w:tabs>
              <w:spacing w:after="0" w:line="240" w:lineRule="auto"/>
              <w:rPr>
                <w:b/>
              </w:rPr>
            </w:pPr>
            <w:r w:rsidRPr="00CA53A5">
              <w:rPr>
                <w:b/>
              </w:rPr>
              <w:t>6. Verwendbarkeit des Moduls:</w:t>
            </w:r>
          </w:p>
        </w:tc>
        <w:tc>
          <w:tcPr>
            <w:tcW w:w="5220" w:type="dxa"/>
          </w:tcPr>
          <w:p w14:paraId="565ED525" w14:textId="77777777" w:rsidR="002E6578" w:rsidRDefault="002E6578" w:rsidP="002E6578">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0F23CA68" w14:textId="3C69FFA2" w:rsidR="002E6578" w:rsidRDefault="002E6578" w:rsidP="002E6578">
            <w:pPr>
              <w:pStyle w:val="Listenabsatz"/>
              <w:numPr>
                <w:ilvl w:val="0"/>
                <w:numId w:val="78"/>
              </w:numPr>
              <w:tabs>
                <w:tab w:val="left" w:pos="4536"/>
              </w:tabs>
              <w:spacing w:after="0" w:line="240" w:lineRule="auto"/>
              <w:ind w:left="883"/>
            </w:pPr>
            <w:r>
              <w:t>Russisch als Profilsprache</w:t>
            </w:r>
          </w:p>
          <w:p w14:paraId="6B18A2B6" w14:textId="6B1EBD22" w:rsidR="002E6578" w:rsidRPr="00815B82" w:rsidRDefault="002E6578" w:rsidP="002E6578">
            <w:pPr>
              <w:pStyle w:val="Listenabsatz"/>
              <w:numPr>
                <w:ilvl w:val="0"/>
                <w:numId w:val="78"/>
              </w:numPr>
              <w:tabs>
                <w:tab w:val="left" w:pos="4536"/>
              </w:tabs>
              <w:spacing w:after="0" w:line="240" w:lineRule="auto"/>
              <w:ind w:left="883"/>
            </w:pPr>
            <w:r>
              <w:t>Russisch</w:t>
            </w:r>
            <w:r w:rsidR="00846C91">
              <w:t xml:space="preserve"> als</w:t>
            </w:r>
            <w:r w:rsidRPr="00815B82">
              <w:t xml:space="preserve"> 2. Sprache</w:t>
            </w:r>
          </w:p>
          <w:p w14:paraId="2B272365" w14:textId="5EEC3C41" w:rsidR="002E6578" w:rsidRPr="00815B82" w:rsidRDefault="002E6578" w:rsidP="002E6578">
            <w:pPr>
              <w:pStyle w:val="Listenabsatz"/>
              <w:numPr>
                <w:ilvl w:val="0"/>
                <w:numId w:val="77"/>
              </w:numPr>
              <w:tabs>
                <w:tab w:val="left" w:pos="709"/>
                <w:tab w:val="left" w:pos="4536"/>
              </w:tabs>
              <w:spacing w:after="0" w:line="240" w:lineRule="auto"/>
              <w:ind w:left="457" w:hanging="283"/>
            </w:pPr>
            <w:r w:rsidRPr="00815B82">
              <w:t>Kombinatorischer B.A.-Studiengang Slavische Studien</w:t>
            </w:r>
          </w:p>
          <w:p w14:paraId="17859629" w14:textId="77777777" w:rsidR="002E6578" w:rsidRPr="00815B82" w:rsidRDefault="002E6578" w:rsidP="002E6578">
            <w:pPr>
              <w:pStyle w:val="Listenabsatz"/>
              <w:numPr>
                <w:ilvl w:val="0"/>
                <w:numId w:val="78"/>
              </w:numPr>
              <w:tabs>
                <w:tab w:val="left" w:pos="4536"/>
              </w:tabs>
              <w:spacing w:after="0" w:line="240" w:lineRule="auto"/>
              <w:ind w:left="883"/>
            </w:pPr>
            <w:r w:rsidRPr="00815B82">
              <w:t>Bachelorfach</w:t>
            </w:r>
          </w:p>
          <w:p w14:paraId="7ADE6CC5" w14:textId="41FFC584" w:rsidR="002E6578" w:rsidRDefault="002E6578" w:rsidP="002E6578">
            <w:pPr>
              <w:pStyle w:val="Listenabsatz"/>
              <w:numPr>
                <w:ilvl w:val="0"/>
                <w:numId w:val="78"/>
              </w:numPr>
              <w:tabs>
                <w:tab w:val="left" w:pos="4536"/>
              </w:tabs>
              <w:spacing w:after="0" w:line="240" w:lineRule="auto"/>
              <w:ind w:left="883"/>
            </w:pPr>
            <w:r w:rsidRPr="00815B82">
              <w:t xml:space="preserve">2. Hauptfach </w:t>
            </w:r>
          </w:p>
          <w:p w14:paraId="54298A71" w14:textId="7CD0C8E5" w:rsidR="005E1383" w:rsidRPr="00CA53A5" w:rsidRDefault="002E6578" w:rsidP="0010621D">
            <w:pPr>
              <w:pStyle w:val="Listenabsatz"/>
              <w:numPr>
                <w:ilvl w:val="0"/>
                <w:numId w:val="78"/>
              </w:numPr>
              <w:tabs>
                <w:tab w:val="left" w:pos="4536"/>
              </w:tabs>
              <w:spacing w:after="0" w:line="240" w:lineRule="auto"/>
              <w:ind w:left="883"/>
            </w:pPr>
            <w:r>
              <w:t>Nebenfach</w:t>
            </w:r>
          </w:p>
        </w:tc>
      </w:tr>
      <w:tr w:rsidR="005E1383" w:rsidRPr="00CA53A5" w14:paraId="70A9278B" w14:textId="77777777" w:rsidTr="00D24382">
        <w:trPr>
          <w:trHeight w:val="284"/>
        </w:trPr>
        <w:tc>
          <w:tcPr>
            <w:tcW w:w="4571" w:type="dxa"/>
          </w:tcPr>
          <w:p w14:paraId="1760B0CB" w14:textId="77777777" w:rsidR="005E1383" w:rsidRPr="00CA53A5" w:rsidRDefault="005E1383" w:rsidP="0010621D">
            <w:pPr>
              <w:tabs>
                <w:tab w:val="left" w:pos="4536"/>
              </w:tabs>
              <w:spacing w:after="0" w:line="240" w:lineRule="auto"/>
              <w:rPr>
                <w:b/>
              </w:rPr>
            </w:pPr>
            <w:r w:rsidRPr="00CA53A5">
              <w:rPr>
                <w:b/>
              </w:rPr>
              <w:t>7. Angebotsturnus des Moduls:</w:t>
            </w:r>
          </w:p>
        </w:tc>
        <w:tc>
          <w:tcPr>
            <w:tcW w:w="5220" w:type="dxa"/>
          </w:tcPr>
          <w:p w14:paraId="736B264C" w14:textId="77777777" w:rsidR="005E1383" w:rsidRPr="00CA53A5" w:rsidRDefault="005E1383" w:rsidP="0010621D">
            <w:pPr>
              <w:tabs>
                <w:tab w:val="left" w:pos="4536"/>
              </w:tabs>
              <w:spacing w:after="0" w:line="240" w:lineRule="auto"/>
            </w:pPr>
          </w:p>
        </w:tc>
      </w:tr>
      <w:tr w:rsidR="005E1383" w:rsidRPr="00CA53A5" w14:paraId="1F8E7C8A" w14:textId="77777777" w:rsidTr="00D24382">
        <w:trPr>
          <w:trHeight w:val="284"/>
        </w:trPr>
        <w:tc>
          <w:tcPr>
            <w:tcW w:w="4571" w:type="dxa"/>
            <w:tcBorders>
              <w:bottom w:val="single" w:sz="4" w:space="0" w:color="auto"/>
            </w:tcBorders>
          </w:tcPr>
          <w:p w14:paraId="245EFC1B" w14:textId="77777777" w:rsidR="005E1383" w:rsidRPr="00CA53A5" w:rsidRDefault="005E1383" w:rsidP="0010621D">
            <w:pPr>
              <w:tabs>
                <w:tab w:val="left" w:pos="4536"/>
              </w:tabs>
              <w:spacing w:after="0" w:line="240" w:lineRule="auto"/>
              <w:rPr>
                <w:b/>
              </w:rPr>
            </w:pPr>
            <w:r w:rsidRPr="00CA53A5">
              <w:rPr>
                <w:b/>
              </w:rPr>
              <w:t>8. Das Modul kann absolviert werden in (Anzahl der Semester):</w:t>
            </w:r>
          </w:p>
        </w:tc>
        <w:tc>
          <w:tcPr>
            <w:tcW w:w="5220" w:type="dxa"/>
            <w:tcBorders>
              <w:bottom w:val="single" w:sz="4" w:space="0" w:color="auto"/>
            </w:tcBorders>
          </w:tcPr>
          <w:p w14:paraId="6AFA4DFB" w14:textId="129D6DC8" w:rsidR="005E1383" w:rsidRPr="00CA53A5" w:rsidRDefault="00B864F6" w:rsidP="0010621D">
            <w:pPr>
              <w:tabs>
                <w:tab w:val="left" w:pos="4536"/>
              </w:tabs>
              <w:spacing w:after="0" w:line="240" w:lineRule="auto"/>
            </w:pPr>
            <w:r>
              <w:t>2 Semestern</w:t>
            </w:r>
          </w:p>
        </w:tc>
      </w:tr>
    </w:tbl>
    <w:p w14:paraId="6934EBC3" w14:textId="77777777" w:rsidR="00D24382" w:rsidRDefault="00D24382">
      <w:r>
        <w:br w:type="page"/>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7"/>
        <w:gridCol w:w="567"/>
        <w:gridCol w:w="1483"/>
        <w:gridCol w:w="785"/>
        <w:gridCol w:w="1239"/>
        <w:gridCol w:w="386"/>
        <w:gridCol w:w="1417"/>
        <w:gridCol w:w="709"/>
        <w:gridCol w:w="1559"/>
        <w:gridCol w:w="700"/>
        <w:gridCol w:w="449"/>
        <w:gridCol w:w="91"/>
      </w:tblGrid>
      <w:tr w:rsidR="005E1383" w:rsidRPr="00CA53A5" w14:paraId="5BC1415C" w14:textId="77777777" w:rsidTr="002F006F">
        <w:trPr>
          <w:gridAfter w:val="1"/>
          <w:wAfter w:w="91" w:type="dxa"/>
          <w:trHeight w:val="284"/>
        </w:trPr>
        <w:tc>
          <w:tcPr>
            <w:tcW w:w="4571" w:type="dxa"/>
            <w:gridSpan w:val="5"/>
            <w:tcBorders>
              <w:top w:val="single" w:sz="4" w:space="0" w:color="auto"/>
              <w:left w:val="single" w:sz="4" w:space="0" w:color="auto"/>
              <w:bottom w:val="single" w:sz="4" w:space="0" w:color="auto"/>
              <w:right w:val="single" w:sz="4" w:space="0" w:color="auto"/>
            </w:tcBorders>
          </w:tcPr>
          <w:p w14:paraId="384C7268" w14:textId="52001BBC" w:rsidR="005E1383" w:rsidRPr="00CA53A5" w:rsidRDefault="005E1383" w:rsidP="0010621D">
            <w:pPr>
              <w:tabs>
                <w:tab w:val="left" w:pos="4536"/>
              </w:tabs>
              <w:spacing w:after="0" w:line="240" w:lineRule="auto"/>
              <w:rPr>
                <w:b/>
              </w:rPr>
            </w:pPr>
            <w:r w:rsidRPr="00CA53A5">
              <w:rPr>
                <w:b/>
              </w:rPr>
              <w:lastRenderedPageBreak/>
              <w:t>9. Empfohlene Fachsemester:</w:t>
            </w:r>
          </w:p>
        </w:tc>
        <w:tc>
          <w:tcPr>
            <w:tcW w:w="5220" w:type="dxa"/>
            <w:gridSpan w:val="6"/>
            <w:tcBorders>
              <w:top w:val="single" w:sz="4" w:space="0" w:color="auto"/>
              <w:left w:val="single" w:sz="4" w:space="0" w:color="auto"/>
              <w:bottom w:val="single" w:sz="4" w:space="0" w:color="auto"/>
              <w:right w:val="single" w:sz="4" w:space="0" w:color="auto"/>
            </w:tcBorders>
          </w:tcPr>
          <w:p w14:paraId="15C973A2" w14:textId="577376A1" w:rsidR="00100725" w:rsidRDefault="00100725" w:rsidP="00100725">
            <w:pPr>
              <w:pStyle w:val="Listenabsatz"/>
              <w:numPr>
                <w:ilvl w:val="0"/>
                <w:numId w:val="83"/>
              </w:numPr>
              <w:tabs>
                <w:tab w:val="left" w:pos="4536"/>
              </w:tabs>
              <w:spacing w:after="0" w:line="240" w:lineRule="auto"/>
              <w:ind w:left="460" w:hanging="283"/>
            </w:pPr>
            <w:r>
              <w:t>Kombinatorischer B.A.-Studiengang und Ein-Fach-</w:t>
            </w:r>
            <w:r w:rsidR="005F024E">
              <w:t>Bachelorstudiengang</w:t>
            </w:r>
            <w:r>
              <w:t xml:space="preserve"> mit Russisch als Profil</w:t>
            </w:r>
            <w:r w:rsidR="006E161D">
              <w:softHyphen/>
            </w:r>
            <w:r>
              <w:t xml:space="preserve">sprache: </w:t>
            </w:r>
            <w:r w:rsidRPr="00CA53A5">
              <w:t>1-2</w:t>
            </w:r>
          </w:p>
          <w:p w14:paraId="67CDC311" w14:textId="509C2B75" w:rsidR="00100725" w:rsidRPr="00CA53A5" w:rsidRDefault="00100725" w:rsidP="00C83235">
            <w:pPr>
              <w:pStyle w:val="Listenabsatz"/>
              <w:numPr>
                <w:ilvl w:val="0"/>
                <w:numId w:val="83"/>
              </w:numPr>
              <w:tabs>
                <w:tab w:val="left" w:pos="709"/>
                <w:tab w:val="left" w:pos="4536"/>
              </w:tabs>
              <w:spacing w:after="0" w:line="240" w:lineRule="auto"/>
              <w:ind w:left="460" w:hanging="283"/>
            </w:pPr>
            <w:r>
              <w:t>Ein-Fach-Bachelorstudiengang</w:t>
            </w:r>
            <w:r w:rsidRPr="00CA53A5">
              <w:t xml:space="preserve"> mit</w:t>
            </w:r>
            <w:r>
              <w:t xml:space="preserve"> Russisch </w:t>
            </w:r>
            <w:r w:rsidRPr="00CA53A5">
              <w:t>als 2. Sprache: 3-4</w:t>
            </w:r>
          </w:p>
        </w:tc>
      </w:tr>
      <w:tr w:rsidR="005E1383" w:rsidRPr="00CA53A5" w14:paraId="63D247D5" w14:textId="77777777" w:rsidTr="002F006F">
        <w:trPr>
          <w:gridAfter w:val="1"/>
          <w:wAfter w:w="91" w:type="dxa"/>
          <w:trHeight w:val="284"/>
        </w:trPr>
        <w:tc>
          <w:tcPr>
            <w:tcW w:w="4571" w:type="dxa"/>
            <w:gridSpan w:val="5"/>
            <w:tcBorders>
              <w:top w:val="single" w:sz="4" w:space="0" w:color="auto"/>
              <w:left w:val="single" w:sz="4" w:space="0" w:color="auto"/>
              <w:bottom w:val="single" w:sz="4" w:space="0" w:color="auto"/>
              <w:right w:val="single" w:sz="4" w:space="0" w:color="auto"/>
            </w:tcBorders>
          </w:tcPr>
          <w:p w14:paraId="1FF54CA0" w14:textId="77777777" w:rsidR="005E1383" w:rsidRPr="00CA53A5" w:rsidRDefault="005E1383" w:rsidP="0010621D">
            <w:pPr>
              <w:tabs>
                <w:tab w:val="left" w:pos="4536"/>
              </w:tabs>
              <w:spacing w:after="0" w:line="240" w:lineRule="auto"/>
              <w:rPr>
                <w:b/>
              </w:rPr>
            </w:pPr>
            <w:r w:rsidRPr="00CA53A5">
              <w:rPr>
                <w:b/>
              </w:rPr>
              <w:t>10. Arbeitsaufwand des Moduls (für das M.)</w:t>
            </w:r>
          </w:p>
          <w:p w14:paraId="208966AD" w14:textId="77777777" w:rsidR="005E1383" w:rsidRPr="00CA53A5" w:rsidRDefault="005E1383" w:rsidP="0010621D">
            <w:pPr>
              <w:tabs>
                <w:tab w:val="left" w:pos="4536"/>
              </w:tabs>
              <w:spacing w:after="0" w:line="240" w:lineRule="auto"/>
              <w:rPr>
                <w:b/>
              </w:rPr>
            </w:pPr>
            <w:r w:rsidRPr="00CA53A5">
              <w:rPr>
                <w:b/>
              </w:rPr>
              <w:t xml:space="preserve">     (Workload) / Anzahl Leistungspunkte:</w:t>
            </w:r>
          </w:p>
        </w:tc>
        <w:tc>
          <w:tcPr>
            <w:tcW w:w="5220" w:type="dxa"/>
            <w:gridSpan w:val="6"/>
            <w:tcBorders>
              <w:top w:val="single" w:sz="4" w:space="0" w:color="auto"/>
              <w:left w:val="single" w:sz="4" w:space="0" w:color="auto"/>
              <w:bottom w:val="single" w:sz="4" w:space="0" w:color="auto"/>
              <w:right w:val="single" w:sz="4" w:space="0" w:color="auto"/>
            </w:tcBorders>
          </w:tcPr>
          <w:p w14:paraId="0D921117" w14:textId="77777777" w:rsidR="005F024E" w:rsidRDefault="005E1383" w:rsidP="0010621D">
            <w:pPr>
              <w:tabs>
                <w:tab w:val="left" w:pos="4536"/>
              </w:tabs>
              <w:spacing w:after="0" w:line="240" w:lineRule="auto"/>
            </w:pPr>
            <w:r w:rsidRPr="00CA53A5">
              <w:t>Arbeitsaufwand:</w:t>
            </w:r>
          </w:p>
          <w:p w14:paraId="4B94865D" w14:textId="35EAD8F5" w:rsidR="005E1383" w:rsidRDefault="005E1383" w:rsidP="0010621D">
            <w:pPr>
              <w:tabs>
                <w:tab w:val="left" w:pos="4536"/>
              </w:tabs>
              <w:spacing w:after="0" w:line="240" w:lineRule="auto"/>
            </w:pPr>
            <w:r w:rsidRPr="00CA53A5">
              <w:t>Gesamt in Stunden: 360</w:t>
            </w:r>
          </w:p>
          <w:p w14:paraId="4A11988A" w14:textId="77777777" w:rsidR="00C653CD" w:rsidRPr="00CA53A5" w:rsidRDefault="00C653CD" w:rsidP="00C653CD">
            <w:pPr>
              <w:spacing w:after="0" w:line="240" w:lineRule="auto"/>
              <w:rPr>
                <w:rFonts w:eastAsia="Times New Roman" w:cs="Times New Roman"/>
                <w:lang w:eastAsia="de-DE"/>
              </w:rPr>
            </w:pPr>
            <w:r w:rsidRPr="00CA53A5">
              <w:rPr>
                <w:rFonts w:eastAsia="Times New Roman" w:cs="Times New Roman"/>
                <w:color w:val="000000"/>
                <w:lang w:eastAsia="de-DE"/>
              </w:rPr>
              <w:t>davon:</w:t>
            </w:r>
          </w:p>
          <w:p w14:paraId="2015CDE9" w14:textId="77777777" w:rsidR="00C653CD" w:rsidRPr="00CA53A5" w:rsidRDefault="00C653CD" w:rsidP="00C653CD">
            <w:pPr>
              <w:spacing w:after="0" w:line="240" w:lineRule="auto"/>
              <w:rPr>
                <w:rFonts w:eastAsia="Times New Roman" w:cs="Times New Roman"/>
                <w:lang w:eastAsia="de-DE"/>
              </w:rPr>
            </w:pPr>
            <w:r w:rsidRPr="00CA53A5">
              <w:rPr>
                <w:rFonts w:eastAsia="Times New Roman" w:cs="Times New Roman"/>
                <w:color w:val="000000"/>
                <w:lang w:eastAsia="de-DE"/>
              </w:rPr>
              <w:t xml:space="preserve">1. Präsenzzeit: </w:t>
            </w:r>
            <w:r>
              <w:rPr>
                <w:rFonts w:eastAsia="Times New Roman" w:cs="Times New Roman"/>
                <w:color w:val="000000"/>
                <w:lang w:eastAsia="de-DE"/>
              </w:rPr>
              <w:t>120</w:t>
            </w:r>
          </w:p>
          <w:p w14:paraId="18A8E198" w14:textId="664778BE" w:rsidR="00C653CD" w:rsidRPr="00C653CD" w:rsidRDefault="00C653CD" w:rsidP="00C653CD">
            <w:pPr>
              <w:spacing w:after="0" w:line="240" w:lineRule="auto"/>
              <w:rPr>
                <w:rFonts w:eastAsia="Times New Roman" w:cs="Times New Roman"/>
                <w:lang w:eastAsia="de-DE"/>
              </w:rPr>
            </w:pPr>
            <w:r w:rsidRPr="00CA53A5">
              <w:rPr>
                <w:rFonts w:eastAsia="Times New Roman" w:cs="Times New Roman"/>
                <w:color w:val="000000"/>
                <w:lang w:eastAsia="de-DE"/>
              </w:rPr>
              <w:t>2. Selbststudium (inkl. Prüfungsvorbereitung und Prüfung): 2</w:t>
            </w:r>
            <w:r>
              <w:rPr>
                <w:rFonts w:eastAsia="Times New Roman" w:cs="Times New Roman"/>
                <w:color w:val="000000"/>
                <w:lang w:eastAsia="de-DE"/>
              </w:rPr>
              <w:t>40</w:t>
            </w:r>
          </w:p>
          <w:p w14:paraId="1DABD335" w14:textId="25C02D72" w:rsidR="005E1383" w:rsidRPr="00CA53A5" w:rsidRDefault="005E1383" w:rsidP="0010621D">
            <w:pPr>
              <w:tabs>
                <w:tab w:val="left" w:pos="0"/>
              </w:tabs>
              <w:spacing w:after="0" w:line="240" w:lineRule="auto"/>
            </w:pPr>
            <w:r w:rsidRPr="00CA53A5">
              <w:t>Leistungspunkte: 12</w:t>
            </w:r>
          </w:p>
        </w:tc>
      </w:tr>
      <w:tr w:rsidR="005E1383" w:rsidRPr="00CA53A5" w14:paraId="75FDCDFD" w14:textId="77777777" w:rsidTr="002F006F">
        <w:tblPrEx>
          <w:tblBorders>
            <w:bottom w:val="double" w:sz="4" w:space="0" w:color="auto"/>
          </w:tblBorders>
        </w:tblPrEx>
        <w:trPr>
          <w:trHeight w:val="284"/>
        </w:trPr>
        <w:tc>
          <w:tcPr>
            <w:tcW w:w="9882" w:type="dxa"/>
            <w:gridSpan w:val="12"/>
          </w:tcPr>
          <w:p w14:paraId="181383B6" w14:textId="77777777" w:rsidR="005E1383" w:rsidRPr="00CA53A5" w:rsidRDefault="005E1383" w:rsidP="0010621D">
            <w:pPr>
              <w:tabs>
                <w:tab w:val="right" w:pos="3888"/>
              </w:tabs>
              <w:spacing w:after="0" w:line="240" w:lineRule="auto"/>
              <w:rPr>
                <w:b/>
              </w:rPr>
            </w:pPr>
            <w:r w:rsidRPr="00CA53A5">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p>
          <w:p w14:paraId="3FB0A02E" w14:textId="77777777" w:rsidR="005E1383" w:rsidRPr="00CA53A5" w:rsidRDefault="005E1383" w:rsidP="0010621D">
            <w:pPr>
              <w:tabs>
                <w:tab w:val="right" w:pos="3888"/>
              </w:tabs>
              <w:spacing w:after="0" w:line="240" w:lineRule="auto"/>
              <w:rPr>
                <w:b/>
              </w:rPr>
            </w:pPr>
            <w:r w:rsidRPr="00CA53A5">
              <w:rPr>
                <w:b/>
              </w:rPr>
              <w:tab/>
            </w:r>
          </w:p>
        </w:tc>
      </w:tr>
      <w:tr w:rsidR="005E1383" w:rsidRPr="00CA53A5" w14:paraId="00DFF8D3" w14:textId="77777777" w:rsidTr="002F006F">
        <w:tblPrEx>
          <w:tblBorders>
            <w:bottom w:val="double" w:sz="4" w:space="0" w:color="auto"/>
          </w:tblBorders>
        </w:tblPrEx>
        <w:trPr>
          <w:trHeight w:val="284"/>
        </w:trPr>
        <w:tc>
          <w:tcPr>
            <w:tcW w:w="9882" w:type="dxa"/>
            <w:gridSpan w:val="12"/>
          </w:tcPr>
          <w:p w14:paraId="24D4557A" w14:textId="77777777" w:rsidR="005E1383" w:rsidRPr="00CA53A5" w:rsidRDefault="005E1383" w:rsidP="0010621D">
            <w:pPr>
              <w:tabs>
                <w:tab w:val="right" w:pos="3888"/>
              </w:tabs>
              <w:spacing w:after="0" w:line="240" w:lineRule="auto"/>
            </w:pPr>
            <w:r w:rsidRPr="00CA53A5">
              <w:rPr>
                <w:b/>
              </w:rPr>
              <w:t>12. Modulbestandteile</w:t>
            </w:r>
          </w:p>
        </w:tc>
      </w:tr>
      <w:tr w:rsidR="005E1383" w:rsidRPr="00CA53A5" w14:paraId="1DF26261" w14:textId="77777777" w:rsidTr="00584788">
        <w:tblPrEx>
          <w:tblBorders>
            <w:bottom w:val="double" w:sz="4" w:space="0" w:color="auto"/>
          </w:tblBorders>
          <w:tblCellMar>
            <w:left w:w="70" w:type="dxa"/>
            <w:right w:w="70" w:type="dxa"/>
          </w:tblCellMar>
        </w:tblPrEx>
        <w:trPr>
          <w:trHeight w:val="284"/>
        </w:trPr>
        <w:tc>
          <w:tcPr>
            <w:tcW w:w="497" w:type="dxa"/>
            <w:shd w:val="clear" w:color="auto" w:fill="auto"/>
          </w:tcPr>
          <w:p w14:paraId="2B595F6A" w14:textId="77777777" w:rsidR="005E1383" w:rsidRPr="00CA53A5" w:rsidRDefault="005E1383" w:rsidP="0010621D">
            <w:pPr>
              <w:spacing w:after="0" w:line="240" w:lineRule="auto"/>
            </w:pPr>
            <w:proofErr w:type="spellStart"/>
            <w:r w:rsidRPr="00CA53A5">
              <w:t>Nr</w:t>
            </w:r>
            <w:proofErr w:type="spellEnd"/>
          </w:p>
        </w:tc>
        <w:tc>
          <w:tcPr>
            <w:tcW w:w="567" w:type="dxa"/>
            <w:shd w:val="clear" w:color="auto" w:fill="auto"/>
          </w:tcPr>
          <w:p w14:paraId="1EAE3828" w14:textId="77777777" w:rsidR="005E1383" w:rsidRPr="00CA53A5" w:rsidRDefault="005E1383" w:rsidP="0010621D">
            <w:pPr>
              <w:spacing w:after="0" w:line="240" w:lineRule="auto"/>
              <w:rPr>
                <w:i/>
              </w:rPr>
            </w:pPr>
            <w:r w:rsidRPr="00CA53A5">
              <w:t>P / WP</w:t>
            </w:r>
          </w:p>
        </w:tc>
        <w:tc>
          <w:tcPr>
            <w:tcW w:w="1483" w:type="dxa"/>
            <w:shd w:val="clear" w:color="auto" w:fill="auto"/>
          </w:tcPr>
          <w:p w14:paraId="1CAD22EC" w14:textId="77777777" w:rsidR="005E1383" w:rsidRPr="00CA53A5" w:rsidRDefault="005E1383" w:rsidP="0010621D">
            <w:pPr>
              <w:spacing w:after="0" w:line="240" w:lineRule="auto"/>
              <w:jc w:val="center"/>
            </w:pPr>
            <w:r w:rsidRPr="00CA53A5">
              <w:t>Lehrform</w:t>
            </w:r>
          </w:p>
        </w:tc>
        <w:tc>
          <w:tcPr>
            <w:tcW w:w="2410" w:type="dxa"/>
            <w:gridSpan w:val="3"/>
            <w:shd w:val="clear" w:color="auto" w:fill="auto"/>
          </w:tcPr>
          <w:p w14:paraId="39218566" w14:textId="77777777" w:rsidR="005E1383" w:rsidRPr="00CA53A5" w:rsidRDefault="005E1383" w:rsidP="0010621D">
            <w:pPr>
              <w:spacing w:after="0" w:line="240" w:lineRule="auto"/>
              <w:jc w:val="center"/>
            </w:pPr>
            <w:r w:rsidRPr="00CA53A5">
              <w:t>Themenbereich/</w:t>
            </w:r>
            <w:r w:rsidRPr="00CA53A5">
              <w:br/>
              <w:t>Thema</w:t>
            </w:r>
          </w:p>
        </w:tc>
        <w:tc>
          <w:tcPr>
            <w:tcW w:w="2126" w:type="dxa"/>
            <w:gridSpan w:val="2"/>
          </w:tcPr>
          <w:p w14:paraId="56076B17" w14:textId="77777777" w:rsidR="005E1383" w:rsidRPr="00CA53A5" w:rsidRDefault="005E1383" w:rsidP="0010621D">
            <w:pPr>
              <w:spacing w:after="0" w:line="240" w:lineRule="auto"/>
              <w:jc w:val="center"/>
            </w:pPr>
            <w:r w:rsidRPr="00CA53A5">
              <w:t>SWS / Std.</w:t>
            </w:r>
          </w:p>
        </w:tc>
        <w:tc>
          <w:tcPr>
            <w:tcW w:w="2259" w:type="dxa"/>
            <w:gridSpan w:val="2"/>
          </w:tcPr>
          <w:p w14:paraId="75A42905" w14:textId="77777777" w:rsidR="005E1383" w:rsidRPr="00CA53A5" w:rsidRDefault="005E1383" w:rsidP="0010621D">
            <w:pPr>
              <w:spacing w:after="0" w:line="240" w:lineRule="auto"/>
              <w:jc w:val="center"/>
            </w:pPr>
            <w:r w:rsidRPr="00CA53A5">
              <w:t>Studienleistungen</w:t>
            </w:r>
          </w:p>
        </w:tc>
        <w:tc>
          <w:tcPr>
            <w:tcW w:w="540" w:type="dxa"/>
            <w:gridSpan w:val="2"/>
          </w:tcPr>
          <w:p w14:paraId="35C69296" w14:textId="77777777" w:rsidR="005E1383" w:rsidRPr="00CA53A5" w:rsidRDefault="005E1383" w:rsidP="0010621D">
            <w:pPr>
              <w:spacing w:after="0" w:line="240" w:lineRule="auto"/>
            </w:pPr>
            <w:r w:rsidRPr="00CA53A5">
              <w:t>LP</w:t>
            </w:r>
          </w:p>
        </w:tc>
      </w:tr>
      <w:tr w:rsidR="005E1383" w:rsidRPr="00CA53A5" w14:paraId="459B8BDF" w14:textId="77777777" w:rsidTr="00584788">
        <w:tblPrEx>
          <w:tblBorders>
            <w:bottom w:val="double" w:sz="4" w:space="0" w:color="auto"/>
          </w:tblBorders>
          <w:tblCellMar>
            <w:left w:w="70" w:type="dxa"/>
            <w:right w:w="70" w:type="dxa"/>
          </w:tblCellMar>
        </w:tblPrEx>
        <w:trPr>
          <w:trHeight w:val="284"/>
        </w:trPr>
        <w:tc>
          <w:tcPr>
            <w:tcW w:w="497" w:type="dxa"/>
            <w:shd w:val="clear" w:color="auto" w:fill="auto"/>
          </w:tcPr>
          <w:p w14:paraId="76B4ED90" w14:textId="77777777" w:rsidR="005E1383" w:rsidRPr="00CA53A5" w:rsidRDefault="005E1383" w:rsidP="0010621D">
            <w:pPr>
              <w:spacing w:after="0" w:line="240" w:lineRule="auto"/>
            </w:pPr>
            <w:r w:rsidRPr="00CA53A5">
              <w:t>1</w:t>
            </w:r>
          </w:p>
        </w:tc>
        <w:tc>
          <w:tcPr>
            <w:tcW w:w="567" w:type="dxa"/>
            <w:shd w:val="clear" w:color="auto" w:fill="auto"/>
          </w:tcPr>
          <w:p w14:paraId="160AB4B6" w14:textId="77777777" w:rsidR="005E1383" w:rsidRPr="00CA53A5" w:rsidRDefault="005E1383" w:rsidP="0010621D">
            <w:pPr>
              <w:spacing w:after="0" w:line="240" w:lineRule="auto"/>
            </w:pPr>
            <w:r w:rsidRPr="00CA53A5">
              <w:t>P</w:t>
            </w:r>
          </w:p>
        </w:tc>
        <w:tc>
          <w:tcPr>
            <w:tcW w:w="1483" w:type="dxa"/>
            <w:shd w:val="clear" w:color="auto" w:fill="auto"/>
          </w:tcPr>
          <w:p w14:paraId="33C36649" w14:textId="77777777" w:rsidR="005E1383" w:rsidRPr="00CA53A5" w:rsidRDefault="005E1383" w:rsidP="0010621D">
            <w:pPr>
              <w:spacing w:after="0" w:line="240" w:lineRule="auto"/>
            </w:pPr>
            <w:r w:rsidRPr="00CA53A5">
              <w:t>Sprachkurs</w:t>
            </w:r>
          </w:p>
        </w:tc>
        <w:tc>
          <w:tcPr>
            <w:tcW w:w="2410" w:type="dxa"/>
            <w:gridSpan w:val="3"/>
            <w:shd w:val="clear" w:color="auto" w:fill="auto"/>
          </w:tcPr>
          <w:p w14:paraId="6A37D2E3" w14:textId="1842CD1A" w:rsidR="005E1383" w:rsidRPr="00CA53A5" w:rsidRDefault="005E1383" w:rsidP="0010621D">
            <w:pPr>
              <w:spacing w:after="0" w:line="240" w:lineRule="auto"/>
            </w:pPr>
            <w:r w:rsidRPr="00CA53A5">
              <w:t>Russisch III für Her</w:t>
            </w:r>
            <w:r w:rsidR="006E161D">
              <w:softHyphen/>
            </w:r>
            <w:r w:rsidRPr="00CA53A5">
              <w:t>kunftssprecher</w:t>
            </w:r>
          </w:p>
        </w:tc>
        <w:tc>
          <w:tcPr>
            <w:tcW w:w="2126" w:type="dxa"/>
            <w:gridSpan w:val="2"/>
            <w:shd w:val="clear" w:color="auto" w:fill="auto"/>
          </w:tcPr>
          <w:p w14:paraId="7AA23C88" w14:textId="77777777" w:rsidR="005E1383" w:rsidRPr="00CA53A5" w:rsidRDefault="005E1383" w:rsidP="0010621D">
            <w:pPr>
              <w:spacing w:after="0" w:line="240" w:lineRule="auto"/>
              <w:jc w:val="center"/>
            </w:pPr>
            <w:r w:rsidRPr="00CA53A5">
              <w:t>2</w:t>
            </w:r>
          </w:p>
        </w:tc>
        <w:tc>
          <w:tcPr>
            <w:tcW w:w="2259" w:type="dxa"/>
            <w:gridSpan w:val="2"/>
          </w:tcPr>
          <w:p w14:paraId="3CF92717" w14:textId="4148A605" w:rsidR="005E1383" w:rsidRPr="00CA53A5" w:rsidRDefault="005E1383" w:rsidP="0010621D">
            <w:pPr>
              <w:spacing w:after="0" w:line="240" w:lineRule="auto"/>
            </w:pPr>
          </w:p>
        </w:tc>
        <w:tc>
          <w:tcPr>
            <w:tcW w:w="540" w:type="dxa"/>
            <w:gridSpan w:val="2"/>
          </w:tcPr>
          <w:p w14:paraId="3D5D7698" w14:textId="77777777" w:rsidR="005E1383" w:rsidRPr="00CA53A5" w:rsidRDefault="005E1383" w:rsidP="0010621D">
            <w:pPr>
              <w:spacing w:after="0" w:line="240" w:lineRule="auto"/>
            </w:pPr>
            <w:r w:rsidRPr="00CA53A5">
              <w:t>3</w:t>
            </w:r>
          </w:p>
        </w:tc>
      </w:tr>
      <w:tr w:rsidR="005E1383" w:rsidRPr="00CA53A5" w14:paraId="2B4ED45D" w14:textId="77777777" w:rsidTr="00584788">
        <w:tblPrEx>
          <w:tblBorders>
            <w:bottom w:val="double" w:sz="4" w:space="0" w:color="auto"/>
          </w:tblBorders>
          <w:tblCellMar>
            <w:left w:w="70" w:type="dxa"/>
            <w:right w:w="70" w:type="dxa"/>
          </w:tblCellMar>
        </w:tblPrEx>
        <w:trPr>
          <w:trHeight w:val="253"/>
        </w:trPr>
        <w:tc>
          <w:tcPr>
            <w:tcW w:w="497" w:type="dxa"/>
            <w:shd w:val="clear" w:color="auto" w:fill="auto"/>
          </w:tcPr>
          <w:p w14:paraId="7B51BE01" w14:textId="77777777" w:rsidR="005E1383" w:rsidRPr="00CA53A5" w:rsidRDefault="005E1383" w:rsidP="0010621D">
            <w:pPr>
              <w:spacing w:after="0" w:line="240" w:lineRule="auto"/>
            </w:pPr>
            <w:r w:rsidRPr="00CA53A5">
              <w:t>2</w:t>
            </w:r>
          </w:p>
        </w:tc>
        <w:tc>
          <w:tcPr>
            <w:tcW w:w="567" w:type="dxa"/>
            <w:shd w:val="clear" w:color="auto" w:fill="auto"/>
          </w:tcPr>
          <w:p w14:paraId="09F31DF5" w14:textId="77777777" w:rsidR="005E1383" w:rsidRPr="00CA53A5" w:rsidRDefault="005E1383" w:rsidP="0010621D">
            <w:pPr>
              <w:spacing w:after="0" w:line="240" w:lineRule="auto"/>
            </w:pPr>
            <w:r w:rsidRPr="00CA53A5">
              <w:t>P</w:t>
            </w:r>
          </w:p>
        </w:tc>
        <w:tc>
          <w:tcPr>
            <w:tcW w:w="1483" w:type="dxa"/>
            <w:shd w:val="clear" w:color="auto" w:fill="auto"/>
          </w:tcPr>
          <w:p w14:paraId="4ED10191" w14:textId="77777777" w:rsidR="005E1383" w:rsidRPr="00CA53A5" w:rsidRDefault="005E1383" w:rsidP="0010621D">
            <w:pPr>
              <w:spacing w:after="0" w:line="240" w:lineRule="auto"/>
            </w:pPr>
            <w:r w:rsidRPr="00CA53A5">
              <w:t>Sprachkurs</w:t>
            </w:r>
          </w:p>
        </w:tc>
        <w:tc>
          <w:tcPr>
            <w:tcW w:w="2410" w:type="dxa"/>
            <w:gridSpan w:val="3"/>
            <w:shd w:val="clear" w:color="auto" w:fill="auto"/>
          </w:tcPr>
          <w:p w14:paraId="4335EF0B" w14:textId="77777777" w:rsidR="005E1383" w:rsidRPr="00CA53A5" w:rsidRDefault="005E1383" w:rsidP="0010621D">
            <w:pPr>
              <w:spacing w:after="0" w:line="240" w:lineRule="auto"/>
            </w:pPr>
            <w:r w:rsidRPr="00CA53A5">
              <w:t xml:space="preserve">Russisch III: spezifisch </w:t>
            </w:r>
          </w:p>
        </w:tc>
        <w:tc>
          <w:tcPr>
            <w:tcW w:w="2126" w:type="dxa"/>
            <w:gridSpan w:val="2"/>
            <w:shd w:val="clear" w:color="auto" w:fill="auto"/>
          </w:tcPr>
          <w:p w14:paraId="07204AE6" w14:textId="77777777" w:rsidR="005E1383" w:rsidRPr="00CA53A5" w:rsidRDefault="005E1383" w:rsidP="0010621D">
            <w:pPr>
              <w:spacing w:after="0" w:line="240" w:lineRule="auto"/>
              <w:jc w:val="center"/>
            </w:pPr>
            <w:r w:rsidRPr="00CA53A5">
              <w:t>2</w:t>
            </w:r>
          </w:p>
        </w:tc>
        <w:tc>
          <w:tcPr>
            <w:tcW w:w="2259" w:type="dxa"/>
            <w:gridSpan w:val="2"/>
          </w:tcPr>
          <w:p w14:paraId="7CE5FB1F" w14:textId="4477C282" w:rsidR="005E1383" w:rsidRPr="00CA53A5" w:rsidRDefault="0096549D" w:rsidP="0010621D">
            <w:pPr>
              <w:spacing w:after="0" w:line="240" w:lineRule="auto"/>
            </w:pPr>
            <w:r w:rsidRPr="00CA53A5">
              <w:t>Portfolio</w:t>
            </w:r>
          </w:p>
        </w:tc>
        <w:tc>
          <w:tcPr>
            <w:tcW w:w="540" w:type="dxa"/>
            <w:gridSpan w:val="2"/>
          </w:tcPr>
          <w:p w14:paraId="1DDFBC7D" w14:textId="77777777" w:rsidR="005E1383" w:rsidRPr="00CA53A5" w:rsidRDefault="005E1383" w:rsidP="0010621D">
            <w:pPr>
              <w:spacing w:after="0" w:line="240" w:lineRule="auto"/>
            </w:pPr>
            <w:r w:rsidRPr="00CA53A5">
              <w:t>3</w:t>
            </w:r>
          </w:p>
        </w:tc>
      </w:tr>
      <w:tr w:rsidR="005E1383" w:rsidRPr="00CA53A5" w14:paraId="698A0872" w14:textId="77777777" w:rsidTr="00584788">
        <w:tblPrEx>
          <w:tblBorders>
            <w:bottom w:val="double" w:sz="4" w:space="0" w:color="auto"/>
          </w:tblBorders>
          <w:tblCellMar>
            <w:left w:w="70" w:type="dxa"/>
            <w:right w:w="70" w:type="dxa"/>
          </w:tblCellMar>
        </w:tblPrEx>
        <w:trPr>
          <w:trHeight w:val="253"/>
        </w:trPr>
        <w:tc>
          <w:tcPr>
            <w:tcW w:w="497" w:type="dxa"/>
            <w:shd w:val="clear" w:color="auto" w:fill="auto"/>
          </w:tcPr>
          <w:p w14:paraId="0A35BC2B" w14:textId="77777777" w:rsidR="005E1383" w:rsidRPr="00CA53A5" w:rsidRDefault="005E1383" w:rsidP="0010621D">
            <w:pPr>
              <w:spacing w:after="0" w:line="240" w:lineRule="auto"/>
            </w:pPr>
            <w:r w:rsidRPr="00CA53A5">
              <w:t>3</w:t>
            </w:r>
          </w:p>
        </w:tc>
        <w:tc>
          <w:tcPr>
            <w:tcW w:w="567" w:type="dxa"/>
            <w:shd w:val="clear" w:color="auto" w:fill="auto"/>
          </w:tcPr>
          <w:p w14:paraId="4A8082EE" w14:textId="77777777" w:rsidR="005E1383" w:rsidRPr="00CA53A5" w:rsidRDefault="005E1383" w:rsidP="0010621D">
            <w:pPr>
              <w:spacing w:after="0" w:line="240" w:lineRule="auto"/>
            </w:pPr>
            <w:r w:rsidRPr="00CA53A5">
              <w:t>P</w:t>
            </w:r>
          </w:p>
        </w:tc>
        <w:tc>
          <w:tcPr>
            <w:tcW w:w="1483" w:type="dxa"/>
            <w:shd w:val="clear" w:color="auto" w:fill="auto"/>
          </w:tcPr>
          <w:p w14:paraId="3F2BBEFA" w14:textId="77777777" w:rsidR="005E1383" w:rsidRPr="00CA53A5" w:rsidRDefault="005E1383" w:rsidP="0010621D">
            <w:pPr>
              <w:spacing w:after="0" w:line="240" w:lineRule="auto"/>
            </w:pPr>
            <w:r w:rsidRPr="00CA53A5">
              <w:t>Sprachkurs</w:t>
            </w:r>
          </w:p>
        </w:tc>
        <w:tc>
          <w:tcPr>
            <w:tcW w:w="2410" w:type="dxa"/>
            <w:gridSpan w:val="3"/>
            <w:shd w:val="clear" w:color="auto" w:fill="auto"/>
          </w:tcPr>
          <w:p w14:paraId="0C4A407C" w14:textId="218C2CA4" w:rsidR="005E1383" w:rsidRPr="00CA53A5" w:rsidRDefault="005E1383" w:rsidP="0010621D">
            <w:pPr>
              <w:spacing w:after="0" w:line="240" w:lineRule="auto"/>
            </w:pPr>
            <w:r w:rsidRPr="00CA53A5">
              <w:t>Russisch IV für Her</w:t>
            </w:r>
            <w:r w:rsidR="006E161D">
              <w:softHyphen/>
            </w:r>
            <w:r w:rsidRPr="00CA53A5">
              <w:t>kunftssprecher</w:t>
            </w:r>
          </w:p>
        </w:tc>
        <w:tc>
          <w:tcPr>
            <w:tcW w:w="2126" w:type="dxa"/>
            <w:gridSpan w:val="2"/>
            <w:shd w:val="clear" w:color="auto" w:fill="auto"/>
          </w:tcPr>
          <w:p w14:paraId="1798895A" w14:textId="77777777" w:rsidR="005E1383" w:rsidRPr="00CA53A5" w:rsidRDefault="005E1383" w:rsidP="0010621D">
            <w:pPr>
              <w:spacing w:after="0" w:line="240" w:lineRule="auto"/>
              <w:jc w:val="center"/>
            </w:pPr>
            <w:r w:rsidRPr="00CA53A5">
              <w:t>2</w:t>
            </w:r>
          </w:p>
        </w:tc>
        <w:tc>
          <w:tcPr>
            <w:tcW w:w="2259" w:type="dxa"/>
            <w:gridSpan w:val="2"/>
          </w:tcPr>
          <w:p w14:paraId="51D9ECEE" w14:textId="1B15E88F" w:rsidR="005E1383" w:rsidRPr="00CA53A5" w:rsidRDefault="005E1383" w:rsidP="0010621D">
            <w:pPr>
              <w:spacing w:after="0" w:line="240" w:lineRule="auto"/>
            </w:pPr>
          </w:p>
        </w:tc>
        <w:tc>
          <w:tcPr>
            <w:tcW w:w="540" w:type="dxa"/>
            <w:gridSpan w:val="2"/>
          </w:tcPr>
          <w:p w14:paraId="306338E2" w14:textId="77777777" w:rsidR="005E1383" w:rsidRPr="00CA53A5" w:rsidRDefault="005E1383" w:rsidP="0010621D">
            <w:pPr>
              <w:spacing w:after="0" w:line="240" w:lineRule="auto"/>
            </w:pPr>
            <w:r w:rsidRPr="00CA53A5">
              <w:t>3</w:t>
            </w:r>
          </w:p>
        </w:tc>
      </w:tr>
      <w:tr w:rsidR="005E1383" w:rsidRPr="00CA53A5" w14:paraId="4937A21D" w14:textId="77777777" w:rsidTr="00584788">
        <w:tblPrEx>
          <w:tblBorders>
            <w:bottom w:val="double" w:sz="4" w:space="0" w:color="auto"/>
          </w:tblBorders>
          <w:tblCellMar>
            <w:left w:w="70" w:type="dxa"/>
            <w:right w:w="70" w:type="dxa"/>
          </w:tblCellMar>
        </w:tblPrEx>
        <w:trPr>
          <w:trHeight w:val="253"/>
        </w:trPr>
        <w:tc>
          <w:tcPr>
            <w:tcW w:w="497" w:type="dxa"/>
            <w:shd w:val="clear" w:color="auto" w:fill="auto"/>
          </w:tcPr>
          <w:p w14:paraId="6F72EF27" w14:textId="77777777" w:rsidR="005E1383" w:rsidRPr="00CA53A5" w:rsidRDefault="005E1383" w:rsidP="0010621D">
            <w:pPr>
              <w:spacing w:after="0" w:line="240" w:lineRule="auto"/>
            </w:pPr>
            <w:r w:rsidRPr="00CA53A5">
              <w:t>4</w:t>
            </w:r>
          </w:p>
        </w:tc>
        <w:tc>
          <w:tcPr>
            <w:tcW w:w="567" w:type="dxa"/>
            <w:shd w:val="clear" w:color="auto" w:fill="auto"/>
          </w:tcPr>
          <w:p w14:paraId="274DA108" w14:textId="77777777" w:rsidR="005E1383" w:rsidRPr="00CA53A5" w:rsidRDefault="005E1383" w:rsidP="0010621D">
            <w:pPr>
              <w:spacing w:after="0" w:line="240" w:lineRule="auto"/>
            </w:pPr>
            <w:r w:rsidRPr="00CA53A5">
              <w:t>P</w:t>
            </w:r>
          </w:p>
        </w:tc>
        <w:tc>
          <w:tcPr>
            <w:tcW w:w="1483" w:type="dxa"/>
            <w:shd w:val="clear" w:color="auto" w:fill="auto"/>
          </w:tcPr>
          <w:p w14:paraId="68277F1A" w14:textId="77777777" w:rsidR="005E1383" w:rsidRPr="00CA53A5" w:rsidRDefault="005E1383" w:rsidP="0010621D">
            <w:pPr>
              <w:spacing w:after="0" w:line="240" w:lineRule="auto"/>
            </w:pPr>
            <w:r w:rsidRPr="00CA53A5">
              <w:t>Sprachkurs</w:t>
            </w:r>
          </w:p>
        </w:tc>
        <w:tc>
          <w:tcPr>
            <w:tcW w:w="2410" w:type="dxa"/>
            <w:gridSpan w:val="3"/>
            <w:shd w:val="clear" w:color="auto" w:fill="auto"/>
          </w:tcPr>
          <w:p w14:paraId="4E44086C" w14:textId="77777777" w:rsidR="005E1383" w:rsidRPr="00CA53A5" w:rsidRDefault="005E1383" w:rsidP="0010621D">
            <w:pPr>
              <w:spacing w:after="0" w:line="240" w:lineRule="auto"/>
            </w:pPr>
            <w:r w:rsidRPr="00CA53A5">
              <w:t>Russisch IV: spezifisch</w:t>
            </w:r>
          </w:p>
        </w:tc>
        <w:tc>
          <w:tcPr>
            <w:tcW w:w="2126" w:type="dxa"/>
            <w:gridSpan w:val="2"/>
            <w:shd w:val="clear" w:color="auto" w:fill="auto"/>
          </w:tcPr>
          <w:p w14:paraId="2303FA5E" w14:textId="77777777" w:rsidR="005E1383" w:rsidRPr="00CA53A5" w:rsidRDefault="005E1383" w:rsidP="0010621D">
            <w:pPr>
              <w:spacing w:after="0" w:line="240" w:lineRule="auto"/>
              <w:jc w:val="center"/>
            </w:pPr>
            <w:r w:rsidRPr="00CA53A5">
              <w:t>2</w:t>
            </w:r>
          </w:p>
        </w:tc>
        <w:tc>
          <w:tcPr>
            <w:tcW w:w="2259" w:type="dxa"/>
            <w:gridSpan w:val="2"/>
          </w:tcPr>
          <w:p w14:paraId="6AA8A789" w14:textId="5B7D23E9" w:rsidR="005E1383" w:rsidRPr="00CA53A5" w:rsidRDefault="0096549D" w:rsidP="0010621D">
            <w:pPr>
              <w:spacing w:after="0" w:line="240" w:lineRule="auto"/>
            </w:pPr>
            <w:r w:rsidRPr="00CA53A5">
              <w:t>Portfolio</w:t>
            </w:r>
          </w:p>
        </w:tc>
        <w:tc>
          <w:tcPr>
            <w:tcW w:w="540" w:type="dxa"/>
            <w:gridSpan w:val="2"/>
          </w:tcPr>
          <w:p w14:paraId="6330263B" w14:textId="77777777" w:rsidR="005E1383" w:rsidRPr="00CA53A5" w:rsidRDefault="005E1383" w:rsidP="0010621D">
            <w:pPr>
              <w:spacing w:after="0" w:line="240" w:lineRule="auto"/>
            </w:pPr>
            <w:r w:rsidRPr="00CA53A5">
              <w:t>3</w:t>
            </w:r>
          </w:p>
        </w:tc>
      </w:tr>
      <w:tr w:rsidR="005E1383" w:rsidRPr="00CA53A5" w14:paraId="4C011667" w14:textId="77777777" w:rsidTr="002F006F">
        <w:tblPrEx>
          <w:tblBorders>
            <w:bottom w:val="double" w:sz="4" w:space="0" w:color="auto"/>
          </w:tblBorders>
          <w:tblCellMar>
            <w:left w:w="70" w:type="dxa"/>
            <w:right w:w="70" w:type="dxa"/>
          </w:tblCellMar>
        </w:tblPrEx>
        <w:trPr>
          <w:trHeight w:val="284"/>
        </w:trPr>
        <w:tc>
          <w:tcPr>
            <w:tcW w:w="9882" w:type="dxa"/>
            <w:gridSpan w:val="12"/>
          </w:tcPr>
          <w:p w14:paraId="765315F6" w14:textId="77777777" w:rsidR="005E1383" w:rsidRPr="00CA53A5" w:rsidRDefault="005E1383" w:rsidP="0010621D">
            <w:pPr>
              <w:spacing w:after="0" w:line="240" w:lineRule="auto"/>
            </w:pPr>
          </w:p>
          <w:p w14:paraId="6C7E7FFE" w14:textId="77777777" w:rsidR="005E1383" w:rsidRPr="00CA53A5" w:rsidRDefault="005E1383" w:rsidP="0010621D">
            <w:pPr>
              <w:spacing w:after="0" w:line="240" w:lineRule="auto"/>
            </w:pPr>
          </w:p>
        </w:tc>
      </w:tr>
      <w:tr w:rsidR="005E1383" w:rsidRPr="00CA53A5" w14:paraId="0D176BF6" w14:textId="77777777" w:rsidTr="002F006F">
        <w:tblPrEx>
          <w:tblBorders>
            <w:bottom w:val="double" w:sz="4" w:space="0" w:color="auto"/>
          </w:tblBorders>
        </w:tblPrEx>
        <w:trPr>
          <w:trHeight w:val="284"/>
        </w:trPr>
        <w:tc>
          <w:tcPr>
            <w:tcW w:w="9882" w:type="dxa"/>
            <w:gridSpan w:val="12"/>
            <w:tcBorders>
              <w:top w:val="single" w:sz="4" w:space="0" w:color="auto"/>
              <w:bottom w:val="single" w:sz="4" w:space="0" w:color="auto"/>
            </w:tcBorders>
          </w:tcPr>
          <w:p w14:paraId="60C5533E" w14:textId="77777777" w:rsidR="005E1383" w:rsidRPr="00CA53A5" w:rsidRDefault="005E1383" w:rsidP="0010621D">
            <w:pPr>
              <w:tabs>
                <w:tab w:val="left" w:pos="4536"/>
              </w:tabs>
              <w:spacing w:after="0" w:line="240" w:lineRule="auto"/>
              <w:rPr>
                <w:b/>
              </w:rPr>
            </w:pPr>
            <w:r w:rsidRPr="00CA53A5">
              <w:rPr>
                <w:b/>
              </w:rPr>
              <w:t>13. Modulprüfung:</w:t>
            </w:r>
          </w:p>
        </w:tc>
      </w:tr>
      <w:tr w:rsidR="005E1383" w:rsidRPr="00CA53A5" w14:paraId="2D771BF8" w14:textId="77777777" w:rsidTr="005F024E">
        <w:tblPrEx>
          <w:tblBorders>
            <w:bottom w:val="double" w:sz="4" w:space="0" w:color="auto"/>
          </w:tblBorders>
          <w:tblCellMar>
            <w:left w:w="70" w:type="dxa"/>
            <w:right w:w="70" w:type="dxa"/>
          </w:tblCellMar>
        </w:tblPrEx>
        <w:trPr>
          <w:trHeight w:val="284"/>
        </w:trPr>
        <w:tc>
          <w:tcPr>
            <w:tcW w:w="497" w:type="dxa"/>
            <w:tcBorders>
              <w:top w:val="single" w:sz="4" w:space="0" w:color="auto"/>
            </w:tcBorders>
            <w:shd w:val="clear" w:color="auto" w:fill="auto"/>
          </w:tcPr>
          <w:p w14:paraId="56956833" w14:textId="77777777" w:rsidR="005E1383" w:rsidRPr="00CA53A5" w:rsidRDefault="005E1383" w:rsidP="0010621D">
            <w:pPr>
              <w:spacing w:after="0" w:line="240" w:lineRule="auto"/>
              <w:jc w:val="center"/>
              <w:rPr>
                <w:i/>
              </w:rPr>
            </w:pPr>
            <w:proofErr w:type="spellStart"/>
            <w:r w:rsidRPr="00CA53A5">
              <w:t>Nr</w:t>
            </w:r>
            <w:proofErr w:type="spellEnd"/>
          </w:p>
          <w:p w14:paraId="3CCB5055" w14:textId="77777777" w:rsidR="005E1383" w:rsidRPr="00CA53A5" w:rsidRDefault="005E1383" w:rsidP="0010621D">
            <w:pPr>
              <w:spacing w:after="0" w:line="240" w:lineRule="auto"/>
              <w:jc w:val="center"/>
            </w:pPr>
          </w:p>
        </w:tc>
        <w:tc>
          <w:tcPr>
            <w:tcW w:w="2835" w:type="dxa"/>
            <w:gridSpan w:val="3"/>
            <w:tcBorders>
              <w:top w:val="single" w:sz="4" w:space="0" w:color="auto"/>
            </w:tcBorders>
            <w:shd w:val="clear" w:color="auto" w:fill="auto"/>
          </w:tcPr>
          <w:p w14:paraId="5ED5A49E" w14:textId="77777777" w:rsidR="005E1383" w:rsidRPr="00CA53A5" w:rsidRDefault="005E1383" w:rsidP="0010621D">
            <w:pPr>
              <w:spacing w:after="0" w:line="240" w:lineRule="auto"/>
              <w:jc w:val="center"/>
              <w:rPr>
                <w:i/>
              </w:rPr>
            </w:pPr>
            <w:r w:rsidRPr="00CA53A5">
              <w:t xml:space="preserve">Kompetenz / Thema </w:t>
            </w:r>
          </w:p>
        </w:tc>
        <w:tc>
          <w:tcPr>
            <w:tcW w:w="1625" w:type="dxa"/>
            <w:gridSpan w:val="2"/>
            <w:tcBorders>
              <w:top w:val="single" w:sz="4" w:space="0" w:color="auto"/>
            </w:tcBorders>
            <w:shd w:val="clear" w:color="auto" w:fill="auto"/>
          </w:tcPr>
          <w:p w14:paraId="45193623" w14:textId="77777777" w:rsidR="005E1383" w:rsidRPr="00CA53A5" w:rsidRDefault="005E1383" w:rsidP="0010621D">
            <w:pPr>
              <w:spacing w:after="0" w:line="240" w:lineRule="auto"/>
              <w:jc w:val="center"/>
              <w:rPr>
                <w:i/>
              </w:rPr>
            </w:pPr>
            <w:r w:rsidRPr="00CA53A5">
              <w:t>Art der Prüfung</w:t>
            </w:r>
          </w:p>
        </w:tc>
        <w:tc>
          <w:tcPr>
            <w:tcW w:w="1417" w:type="dxa"/>
            <w:tcBorders>
              <w:top w:val="single" w:sz="4" w:space="0" w:color="auto"/>
            </w:tcBorders>
            <w:shd w:val="clear" w:color="auto" w:fill="auto"/>
          </w:tcPr>
          <w:p w14:paraId="733EB667" w14:textId="77777777" w:rsidR="005E1383" w:rsidRPr="00CA53A5" w:rsidRDefault="005E1383" w:rsidP="0010621D">
            <w:pPr>
              <w:spacing w:after="0" w:line="240" w:lineRule="auto"/>
              <w:jc w:val="center"/>
              <w:rPr>
                <w:i/>
              </w:rPr>
            </w:pPr>
            <w:r w:rsidRPr="00CA53A5">
              <w:t>Dauer</w:t>
            </w:r>
          </w:p>
        </w:tc>
        <w:tc>
          <w:tcPr>
            <w:tcW w:w="2268" w:type="dxa"/>
            <w:gridSpan w:val="2"/>
            <w:tcBorders>
              <w:top w:val="single" w:sz="4" w:space="0" w:color="auto"/>
            </w:tcBorders>
            <w:shd w:val="clear" w:color="auto" w:fill="auto"/>
          </w:tcPr>
          <w:p w14:paraId="47E87784" w14:textId="28E1D3EC" w:rsidR="005E1383" w:rsidRPr="00CA53A5" w:rsidRDefault="005E1383" w:rsidP="0010621D">
            <w:pPr>
              <w:spacing w:after="0" w:line="240" w:lineRule="auto"/>
              <w:jc w:val="center"/>
              <w:rPr>
                <w:i/>
              </w:rPr>
            </w:pPr>
            <w:r w:rsidRPr="00CA53A5">
              <w:t>Zeitpunkt / Bemerkungen</w:t>
            </w:r>
          </w:p>
        </w:tc>
        <w:tc>
          <w:tcPr>
            <w:tcW w:w="1240" w:type="dxa"/>
            <w:gridSpan w:val="3"/>
            <w:tcBorders>
              <w:top w:val="single" w:sz="4" w:space="0" w:color="auto"/>
            </w:tcBorders>
          </w:tcPr>
          <w:p w14:paraId="3C3DE496" w14:textId="77777777" w:rsidR="005E1383" w:rsidRPr="00CA53A5" w:rsidRDefault="005E1383" w:rsidP="0010621D">
            <w:pPr>
              <w:spacing w:after="0" w:line="240" w:lineRule="auto"/>
              <w:jc w:val="center"/>
              <w:rPr>
                <w:i/>
              </w:rPr>
            </w:pPr>
            <w:r w:rsidRPr="00CA53A5">
              <w:t>Anteil an Modulnote</w:t>
            </w:r>
          </w:p>
        </w:tc>
      </w:tr>
      <w:tr w:rsidR="005E1383" w:rsidRPr="00CA53A5" w14:paraId="1D1B16DA" w14:textId="77777777" w:rsidTr="005F024E">
        <w:tblPrEx>
          <w:tblBorders>
            <w:bottom w:val="double" w:sz="4" w:space="0" w:color="auto"/>
          </w:tblBorders>
          <w:tblCellMar>
            <w:left w:w="70" w:type="dxa"/>
            <w:right w:w="70" w:type="dxa"/>
          </w:tblCellMar>
        </w:tblPrEx>
        <w:trPr>
          <w:trHeight w:val="284"/>
        </w:trPr>
        <w:tc>
          <w:tcPr>
            <w:tcW w:w="497" w:type="dxa"/>
            <w:shd w:val="clear" w:color="auto" w:fill="auto"/>
          </w:tcPr>
          <w:p w14:paraId="4D78CBE4" w14:textId="6F938D6C" w:rsidR="005E1383" w:rsidRPr="00CA53A5" w:rsidRDefault="00A5456D" w:rsidP="0010621D">
            <w:pPr>
              <w:spacing w:after="0" w:line="240" w:lineRule="auto"/>
              <w:jc w:val="center"/>
            </w:pPr>
            <w:r>
              <w:t>1</w:t>
            </w:r>
          </w:p>
        </w:tc>
        <w:tc>
          <w:tcPr>
            <w:tcW w:w="2835" w:type="dxa"/>
            <w:gridSpan w:val="3"/>
            <w:shd w:val="clear" w:color="auto" w:fill="auto"/>
          </w:tcPr>
          <w:p w14:paraId="2E32B8A7" w14:textId="2E68B3B0" w:rsidR="005E1383" w:rsidRPr="00CA53A5" w:rsidRDefault="00A5456D" w:rsidP="0010621D">
            <w:pPr>
              <w:spacing w:after="0" w:line="240" w:lineRule="auto"/>
            </w:pPr>
            <w:r>
              <w:t>Sprachpraktische Kompeten</w:t>
            </w:r>
            <w:r w:rsidR="006E161D">
              <w:softHyphen/>
            </w:r>
            <w:r>
              <w:t>zen im Bereich Russisch als Herkunftssprache</w:t>
            </w:r>
          </w:p>
        </w:tc>
        <w:tc>
          <w:tcPr>
            <w:tcW w:w="1625" w:type="dxa"/>
            <w:gridSpan w:val="2"/>
            <w:shd w:val="clear" w:color="auto" w:fill="auto"/>
          </w:tcPr>
          <w:p w14:paraId="0FB36E79" w14:textId="77777777" w:rsidR="005E1383" w:rsidRPr="00CA53A5" w:rsidRDefault="005E1383" w:rsidP="0010621D">
            <w:pPr>
              <w:spacing w:after="0" w:line="240" w:lineRule="auto"/>
              <w:jc w:val="center"/>
            </w:pPr>
            <w:r w:rsidRPr="00CA53A5">
              <w:t>Portfolio</w:t>
            </w:r>
          </w:p>
          <w:p w14:paraId="6AE2BBCD" w14:textId="45988614" w:rsidR="0096549D" w:rsidRPr="00CA53A5" w:rsidRDefault="00B05F6C" w:rsidP="0010621D">
            <w:pPr>
              <w:spacing w:after="0" w:line="240" w:lineRule="auto"/>
              <w:jc w:val="center"/>
            </w:pPr>
            <w:r>
              <w:t>z</w:t>
            </w:r>
            <w:r w:rsidR="0096549D" w:rsidRPr="00CA53A5">
              <w:t>u LV</w:t>
            </w:r>
            <w:r w:rsidR="00A5456D">
              <w:t>s</w:t>
            </w:r>
            <w:r w:rsidR="0096549D" w:rsidRPr="00CA53A5">
              <w:t xml:space="preserve"> 1</w:t>
            </w:r>
            <w:r>
              <w:t>2.1</w:t>
            </w:r>
            <w:r w:rsidR="0096549D" w:rsidRPr="00CA53A5">
              <w:t xml:space="preserve"> und </w:t>
            </w:r>
            <w:r>
              <w:t>12.</w:t>
            </w:r>
            <w:r w:rsidR="0096549D" w:rsidRPr="00CA53A5">
              <w:t>3</w:t>
            </w:r>
          </w:p>
        </w:tc>
        <w:tc>
          <w:tcPr>
            <w:tcW w:w="1417" w:type="dxa"/>
            <w:shd w:val="clear" w:color="auto" w:fill="auto"/>
          </w:tcPr>
          <w:p w14:paraId="174B9F36" w14:textId="72FD041C" w:rsidR="005E1383" w:rsidRPr="00A41744" w:rsidRDefault="00A5456D" w:rsidP="0010621D">
            <w:pPr>
              <w:spacing w:after="0" w:line="240" w:lineRule="auto"/>
              <w:jc w:val="center"/>
            </w:pPr>
            <w:r>
              <w:t>Ca. 2000 Wörter</w:t>
            </w:r>
          </w:p>
        </w:tc>
        <w:tc>
          <w:tcPr>
            <w:tcW w:w="2268" w:type="dxa"/>
            <w:gridSpan w:val="2"/>
            <w:shd w:val="clear" w:color="auto" w:fill="auto"/>
          </w:tcPr>
          <w:p w14:paraId="4B279848" w14:textId="670D9688" w:rsidR="005F024E" w:rsidRPr="00CA53A5" w:rsidRDefault="00584788" w:rsidP="005F024E">
            <w:pPr>
              <w:spacing w:after="0" w:line="240" w:lineRule="auto"/>
            </w:pPr>
            <w:r w:rsidRPr="00987A6C">
              <w:t>Semesterbegleitende Aufgaben sowie Auf</w:t>
            </w:r>
            <w:r w:rsidR="006E161D">
              <w:softHyphen/>
            </w:r>
            <w:r w:rsidRPr="00987A6C">
              <w:t xml:space="preserve">gaben am Ende der </w:t>
            </w:r>
            <w:r w:rsidR="00100725">
              <w:t>Vorlesungszeit</w:t>
            </w:r>
            <w:r w:rsidR="005F024E">
              <w:t>, in dem die Lehrveranstaltung</w:t>
            </w:r>
            <w:r w:rsidR="005F024E" w:rsidRPr="00CA53A5">
              <w:t xml:space="preserve"> </w:t>
            </w:r>
            <w:r w:rsidR="005F024E">
              <w:t>besucht wurde</w:t>
            </w:r>
          </w:p>
        </w:tc>
        <w:tc>
          <w:tcPr>
            <w:tcW w:w="1240" w:type="dxa"/>
            <w:gridSpan w:val="3"/>
          </w:tcPr>
          <w:p w14:paraId="4909EECD" w14:textId="0B519B48" w:rsidR="005E1383" w:rsidRPr="00CA53A5" w:rsidRDefault="00A5456D" w:rsidP="0010621D">
            <w:pPr>
              <w:spacing w:after="0" w:line="240" w:lineRule="auto"/>
              <w:jc w:val="center"/>
            </w:pPr>
            <w:r>
              <w:t>100%</w:t>
            </w:r>
          </w:p>
        </w:tc>
      </w:tr>
      <w:tr w:rsidR="005E1383" w:rsidRPr="00CA53A5" w14:paraId="7D61DAA8" w14:textId="77777777" w:rsidTr="002F006F">
        <w:tblPrEx>
          <w:tblBorders>
            <w:bottom w:val="double" w:sz="4" w:space="0" w:color="auto"/>
          </w:tblBorders>
          <w:tblCellMar>
            <w:left w:w="70" w:type="dxa"/>
            <w:right w:w="70" w:type="dxa"/>
          </w:tblCellMar>
        </w:tblPrEx>
        <w:trPr>
          <w:trHeight w:val="284"/>
        </w:trPr>
        <w:tc>
          <w:tcPr>
            <w:tcW w:w="9882" w:type="dxa"/>
            <w:gridSpan w:val="12"/>
            <w:tcBorders>
              <w:bottom w:val="single" w:sz="4" w:space="0" w:color="auto"/>
            </w:tcBorders>
          </w:tcPr>
          <w:p w14:paraId="33485DA5" w14:textId="7A78EC99" w:rsidR="005E1383" w:rsidRDefault="005E1383" w:rsidP="0010621D">
            <w:pPr>
              <w:spacing w:after="0" w:line="240" w:lineRule="auto"/>
            </w:pPr>
            <w:r w:rsidRPr="00A41744">
              <w:rPr>
                <w:b/>
              </w:rPr>
              <w:t>14. Bemerkungen:</w:t>
            </w:r>
            <w:r w:rsidRPr="00A41744">
              <w:t xml:space="preserve"> </w:t>
            </w:r>
          </w:p>
          <w:p w14:paraId="5150E1CC" w14:textId="457205D3" w:rsidR="00A5456D" w:rsidRPr="00D63CEA" w:rsidRDefault="00A5456D" w:rsidP="0010621D">
            <w:pPr>
              <w:tabs>
                <w:tab w:val="right" w:pos="3888"/>
              </w:tabs>
              <w:spacing w:after="0" w:line="240" w:lineRule="auto"/>
              <w:rPr>
                <w:rFonts w:cs="Arial"/>
              </w:rPr>
            </w:pPr>
            <w:r w:rsidRPr="00D63CEA">
              <w:rPr>
                <w:rFonts w:cs="Arial"/>
              </w:rPr>
              <w:t>Die Angaben zu den LP dienen lediglich der rechnerischen Zuordnung der Veranstaltung zum Gesamtauf</w:t>
            </w:r>
            <w:r w:rsidR="006E161D">
              <w:rPr>
                <w:rFonts w:cs="Arial"/>
              </w:rPr>
              <w:softHyphen/>
            </w:r>
            <w:r w:rsidRPr="00D63CEA">
              <w:rPr>
                <w:rFonts w:cs="Arial"/>
              </w:rPr>
              <w:t>wand des Moduls. Die LP werden erst mit Bestehen der Modulprüfung vergeben.</w:t>
            </w:r>
          </w:p>
          <w:p w14:paraId="26F31D7C" w14:textId="5C61BF0C" w:rsidR="00A5456D" w:rsidRPr="00CA53A5" w:rsidRDefault="00A5456D" w:rsidP="0010621D">
            <w:pPr>
              <w:pStyle w:val="Listenabsatz"/>
              <w:numPr>
                <w:ilvl w:val="0"/>
                <w:numId w:val="64"/>
              </w:numPr>
              <w:spacing w:after="0" w:line="240" w:lineRule="auto"/>
            </w:pPr>
            <w:r w:rsidRPr="00CA53A5">
              <w:t>D</w:t>
            </w:r>
            <w:r>
              <w:t>as</w:t>
            </w:r>
            <w:r w:rsidRPr="00CA53A5">
              <w:t xml:space="preserve"> Portfolio zu den Veranstaltungen Nr. 12.1 und 12.3. besteh</w:t>
            </w:r>
            <w:r>
              <w:t>t</w:t>
            </w:r>
            <w:r w:rsidRPr="00CA53A5">
              <w:t xml:space="preserve"> aus </w:t>
            </w:r>
            <w:r>
              <w:t>insgesamt 6</w:t>
            </w:r>
            <w:r w:rsidRPr="00CA53A5">
              <w:t xml:space="preserve"> </w:t>
            </w:r>
            <w:r>
              <w:t>schriftlichen und mündlichen Ü</w:t>
            </w:r>
            <w:r w:rsidRPr="00CA53A5">
              <w:t>bungsaufgaben</w:t>
            </w:r>
            <w:r>
              <w:t xml:space="preserve"> zur Sprachrezeption und Sprachproduktion, zur Grammatik und Sprachreflexion</w:t>
            </w:r>
            <w:r w:rsidRPr="00CA53A5">
              <w:t xml:space="preserve">. Sie sind </w:t>
            </w:r>
            <w:r>
              <w:t>semesterbegleitend</w:t>
            </w:r>
            <w:r w:rsidRPr="00CA53A5">
              <w:t xml:space="preserve"> (d.h. in der Regel drei im Wintersemester und drei im Sommersemester) abzugeben. </w:t>
            </w:r>
          </w:p>
          <w:p w14:paraId="57BEF7BC" w14:textId="77777777" w:rsidR="00A5456D" w:rsidRDefault="00A5456D" w:rsidP="0010621D">
            <w:pPr>
              <w:pStyle w:val="Listenabsatz"/>
              <w:spacing w:after="0" w:line="240" w:lineRule="auto"/>
            </w:pPr>
          </w:p>
          <w:p w14:paraId="5432D165" w14:textId="2FD7BB2E" w:rsidR="00A5456D" w:rsidRPr="00CA53A5" w:rsidRDefault="00A5456D" w:rsidP="0010621D">
            <w:pPr>
              <w:pStyle w:val="Listenabsatz"/>
              <w:numPr>
                <w:ilvl w:val="0"/>
                <w:numId w:val="64"/>
              </w:numPr>
              <w:spacing w:after="0" w:line="240" w:lineRule="auto"/>
            </w:pPr>
            <w:r w:rsidRPr="00CA53A5">
              <w:t>D</w:t>
            </w:r>
            <w:r w:rsidR="00B05F6C">
              <w:t>as</w:t>
            </w:r>
            <w:r w:rsidRPr="00CA53A5">
              <w:t xml:space="preserve"> Portfolio zu den Veranstaltungen Nr. 12.2. und 12.4. bestehe</w:t>
            </w:r>
            <w:r w:rsidR="00B05F6C">
              <w:t>t</w:t>
            </w:r>
            <w:r w:rsidRPr="00CA53A5">
              <w:t xml:space="preserve"> aus je drei </w:t>
            </w:r>
            <w:r>
              <w:t xml:space="preserve">sprachpraktischen </w:t>
            </w:r>
            <w:r w:rsidRPr="00CA53A5">
              <w:t>Übungsaufgaben</w:t>
            </w:r>
            <w:r w:rsidR="00B05F6C">
              <w:t>, die</w:t>
            </w:r>
            <w:r w:rsidRPr="00CA53A5">
              <w:t xml:space="preserve"> jeweils semesterbegleitend abzugeben </w:t>
            </w:r>
            <w:r w:rsidR="00B05F6C">
              <w:t xml:space="preserve">sind </w:t>
            </w:r>
            <w:r w:rsidRPr="00CA53A5">
              <w:t>(d.h. in der Regel drei im Win</w:t>
            </w:r>
            <w:r w:rsidR="006E161D">
              <w:softHyphen/>
            </w:r>
            <w:r w:rsidRPr="00CA53A5">
              <w:t>tersemester und drei im Sommersemester).</w:t>
            </w:r>
          </w:p>
          <w:p w14:paraId="3AEC5694" w14:textId="77777777" w:rsidR="00CE3AD0" w:rsidRDefault="00CE3AD0" w:rsidP="0010621D">
            <w:pPr>
              <w:spacing w:after="0" w:line="240" w:lineRule="auto"/>
            </w:pPr>
          </w:p>
          <w:p w14:paraId="7A3D6279" w14:textId="4A528AB2" w:rsidR="005E1383" w:rsidRPr="00A41744" w:rsidRDefault="005E1383" w:rsidP="0010621D">
            <w:pPr>
              <w:spacing w:after="0" w:line="240" w:lineRule="auto"/>
            </w:pPr>
            <w:r w:rsidRPr="00A41744">
              <w:t xml:space="preserve">Die Sprachkurse </w:t>
            </w:r>
            <w:r w:rsidRPr="00A41744">
              <w:rPr>
                <w:i/>
              </w:rPr>
              <w:t>Russisch III für Herkunftssprecher</w:t>
            </w:r>
            <w:r w:rsidRPr="00A41744">
              <w:t xml:space="preserve"> und </w:t>
            </w:r>
            <w:r w:rsidRPr="00A41744">
              <w:rPr>
                <w:i/>
              </w:rPr>
              <w:t>Russisch IV für Herkunftssprecher</w:t>
            </w:r>
            <w:r w:rsidRPr="00A41744">
              <w:t xml:space="preserve"> </w:t>
            </w:r>
            <w:r w:rsidR="00100725">
              <w:t>richten sich</w:t>
            </w:r>
            <w:r w:rsidR="005F024E">
              <w:t xml:space="preserve"> </w:t>
            </w:r>
            <w:r w:rsidRPr="00A41744">
              <w:t>spe</w:t>
            </w:r>
            <w:r w:rsidR="006E161D">
              <w:softHyphen/>
            </w:r>
            <w:r w:rsidRPr="00A41744">
              <w:t xml:space="preserve">ziell an </w:t>
            </w:r>
            <w:proofErr w:type="spellStart"/>
            <w:proofErr w:type="gramStart"/>
            <w:r w:rsidRPr="00A41744">
              <w:t>Herkunftssprecher</w:t>
            </w:r>
            <w:r w:rsidR="00100725">
              <w:t>:innen</w:t>
            </w:r>
            <w:proofErr w:type="spellEnd"/>
            <w:proofErr w:type="gramEnd"/>
            <w:r w:rsidRPr="00A41744">
              <w:t>.</w:t>
            </w:r>
          </w:p>
          <w:p w14:paraId="7BA17DBE" w14:textId="512E97B0" w:rsidR="005E1383" w:rsidRPr="00A41744" w:rsidRDefault="005E1383" w:rsidP="0010621D">
            <w:pPr>
              <w:spacing w:after="0" w:line="240" w:lineRule="auto"/>
            </w:pPr>
            <w:r w:rsidRPr="00A41744">
              <w:t xml:space="preserve">Die Sprachkurse </w:t>
            </w:r>
            <w:r w:rsidRPr="00A41744">
              <w:rPr>
                <w:i/>
              </w:rPr>
              <w:t>Russisch III: spezifisch</w:t>
            </w:r>
            <w:r w:rsidRPr="00A41744">
              <w:t xml:space="preserve"> sowie </w:t>
            </w:r>
            <w:r w:rsidRPr="00A41744">
              <w:rPr>
                <w:i/>
              </w:rPr>
              <w:t>Russisch IV: spezifisch</w:t>
            </w:r>
            <w:r w:rsidRPr="00A41744">
              <w:t xml:space="preserve"> sind für </w:t>
            </w:r>
            <w:proofErr w:type="spellStart"/>
            <w:r w:rsidR="00B05F6C">
              <w:t>Fremdsprachen</w:t>
            </w:r>
            <w:r w:rsidRPr="00A41744">
              <w:t>-</w:t>
            </w:r>
            <w:proofErr w:type="gramStart"/>
            <w:r w:rsidRPr="00A41744">
              <w:t>Lerner</w:t>
            </w:r>
            <w:r w:rsidR="005F024E">
              <w:t>:innen</w:t>
            </w:r>
            <w:proofErr w:type="spellEnd"/>
            <w:proofErr w:type="gramEnd"/>
            <w:r w:rsidRPr="00A41744">
              <w:t xml:space="preserve"> und </w:t>
            </w:r>
            <w:proofErr w:type="spellStart"/>
            <w:r w:rsidRPr="00A41744">
              <w:t>Herkunftssprecher</w:t>
            </w:r>
            <w:r w:rsidR="005F024E">
              <w:t>:innen</w:t>
            </w:r>
            <w:proofErr w:type="spellEnd"/>
            <w:r w:rsidRPr="00A41744">
              <w:t xml:space="preserve"> </w:t>
            </w:r>
            <w:r w:rsidR="00100725">
              <w:t>geeignet</w:t>
            </w:r>
            <w:r w:rsidRPr="00A41744">
              <w:t>.</w:t>
            </w:r>
          </w:p>
        </w:tc>
      </w:tr>
    </w:tbl>
    <w:p w14:paraId="6B044B6C" w14:textId="73A736E8" w:rsidR="002F006F" w:rsidRPr="00CA53A5" w:rsidRDefault="002F006F" w:rsidP="0010621D">
      <w:pPr>
        <w:spacing w:after="0" w:line="240" w:lineRule="auto"/>
      </w:pPr>
      <w:r w:rsidRPr="00CA53A5">
        <w:br w:type="page"/>
      </w:r>
    </w:p>
    <w:p w14:paraId="00310C31" w14:textId="0D86D41C" w:rsidR="002F006F" w:rsidRPr="00CA53A5" w:rsidRDefault="002F006F" w:rsidP="0010621D">
      <w:pPr>
        <w:pStyle w:val="berschrift2"/>
        <w:spacing w:before="0" w:line="240" w:lineRule="auto"/>
      </w:pPr>
      <w:bookmarkStart w:id="108" w:name="_Toc109218326"/>
      <w:bookmarkStart w:id="109" w:name="_Toc117675782"/>
      <w:bookmarkStart w:id="110" w:name="_Toc126915388"/>
      <w:r w:rsidRPr="00CA53A5">
        <w:lastRenderedPageBreak/>
        <w:t>Slo</w:t>
      </w:r>
      <w:r w:rsidR="008471ED">
        <w:t>w</w:t>
      </w:r>
      <w:r w:rsidRPr="00CA53A5">
        <w:t>akisch</w:t>
      </w:r>
      <w:bookmarkEnd w:id="108"/>
      <w:bookmarkEnd w:id="109"/>
      <w:bookmarkEnd w:id="110"/>
    </w:p>
    <w:p w14:paraId="74AD712A" w14:textId="1EAEB9CD" w:rsidR="002F006F" w:rsidRPr="00CA53A5" w:rsidRDefault="002F006F" w:rsidP="0010621D">
      <w:pPr>
        <w:pStyle w:val="berschrift3"/>
        <w:spacing w:before="0" w:line="240" w:lineRule="auto"/>
      </w:pPr>
      <w:bookmarkStart w:id="111" w:name="_Toc109218327"/>
      <w:bookmarkStart w:id="112" w:name="_Toc117675783"/>
      <w:bookmarkStart w:id="113" w:name="_Toc126915389"/>
      <w:r w:rsidRPr="00CA53A5">
        <w:t>S</w:t>
      </w:r>
      <w:r w:rsidR="00CA53A5" w:rsidRPr="00CA53A5">
        <w:t>VK</w:t>
      </w:r>
      <w:r w:rsidRPr="00CA53A5">
        <w:t>-BA-M00</w:t>
      </w:r>
      <w:bookmarkEnd w:id="111"/>
      <w:bookmarkEnd w:id="112"/>
      <w:bookmarkEnd w:id="113"/>
    </w:p>
    <w:p w14:paraId="3CDB4F65" w14:textId="77777777" w:rsidR="002F006F" w:rsidRPr="00CA53A5" w:rsidRDefault="002F006F" w:rsidP="0010621D">
      <w:pPr>
        <w:pStyle w:val="Ebene3"/>
        <w:tabs>
          <w:tab w:val="left" w:pos="709"/>
        </w:tabs>
        <w:rPr>
          <w:rFonts w:ascii="Frutiger Next LT W1G" w:hAnsi="Frutiger Next LT W1G"/>
          <w:sz w:val="22"/>
          <w:szCs w:val="22"/>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220"/>
      </w:tblGrid>
      <w:tr w:rsidR="002A3236" w:rsidRPr="00CA53A5" w14:paraId="40F55C51" w14:textId="77777777" w:rsidTr="002A3236">
        <w:trPr>
          <w:trHeight w:val="444"/>
        </w:trPr>
        <w:tc>
          <w:tcPr>
            <w:tcW w:w="4571" w:type="dxa"/>
            <w:vMerge w:val="restart"/>
          </w:tcPr>
          <w:p w14:paraId="4481B693" w14:textId="77777777" w:rsidR="002A3236" w:rsidRPr="00CA53A5" w:rsidRDefault="002A3236" w:rsidP="0010621D">
            <w:pPr>
              <w:tabs>
                <w:tab w:val="left" w:pos="709"/>
                <w:tab w:val="left" w:pos="4536"/>
              </w:tabs>
              <w:spacing w:after="0" w:line="240" w:lineRule="auto"/>
              <w:rPr>
                <w:b/>
              </w:rPr>
            </w:pPr>
            <w:r w:rsidRPr="00CA53A5">
              <w:rPr>
                <w:b/>
              </w:rPr>
              <w:t>1. Name des Moduls:</w:t>
            </w:r>
          </w:p>
        </w:tc>
        <w:tc>
          <w:tcPr>
            <w:tcW w:w="5220" w:type="dxa"/>
          </w:tcPr>
          <w:p w14:paraId="3F45F9EC" w14:textId="48FD6796" w:rsidR="002A3236" w:rsidRPr="00CA53A5" w:rsidRDefault="002A3236" w:rsidP="0010621D">
            <w:pPr>
              <w:tabs>
                <w:tab w:val="left" w:pos="709"/>
                <w:tab w:val="left" w:pos="4536"/>
              </w:tabs>
              <w:spacing w:after="0" w:line="240" w:lineRule="auto"/>
            </w:pPr>
            <w:r w:rsidRPr="00CA53A5">
              <w:t>Basismodul Sprachausbildung Slo</w:t>
            </w:r>
            <w:r w:rsidR="008471ED">
              <w:t>w</w:t>
            </w:r>
            <w:r w:rsidRPr="00CA53A5">
              <w:t>akisch</w:t>
            </w:r>
          </w:p>
          <w:p w14:paraId="7A91A860" w14:textId="77777777" w:rsidR="002A3236" w:rsidRPr="00CA53A5" w:rsidRDefault="002A3236" w:rsidP="0010621D">
            <w:pPr>
              <w:tabs>
                <w:tab w:val="left" w:pos="709"/>
                <w:tab w:val="left" w:pos="4536"/>
              </w:tabs>
              <w:spacing w:after="0" w:line="240" w:lineRule="auto"/>
              <w:rPr>
                <w:highlight w:val="yellow"/>
              </w:rPr>
            </w:pPr>
            <w:r w:rsidRPr="00CA53A5">
              <w:t xml:space="preserve">(Zielniveau GER A2 / </w:t>
            </w:r>
            <w:proofErr w:type="spellStart"/>
            <w:r w:rsidRPr="00CA53A5">
              <w:t>UNIcert</w:t>
            </w:r>
            <w:proofErr w:type="spellEnd"/>
            <w:r w:rsidRPr="00CA53A5">
              <w:t xml:space="preserve"> Basis) </w:t>
            </w:r>
          </w:p>
        </w:tc>
      </w:tr>
      <w:tr w:rsidR="002A3236" w:rsidRPr="00D94622" w14:paraId="3CE5EC4C" w14:textId="77777777" w:rsidTr="0056474D">
        <w:trPr>
          <w:trHeight w:val="444"/>
        </w:trPr>
        <w:tc>
          <w:tcPr>
            <w:tcW w:w="4571" w:type="dxa"/>
            <w:vMerge/>
          </w:tcPr>
          <w:p w14:paraId="4FA4FEF7" w14:textId="77777777" w:rsidR="002A3236" w:rsidRPr="00CA53A5" w:rsidRDefault="002A3236" w:rsidP="0010621D">
            <w:pPr>
              <w:tabs>
                <w:tab w:val="left" w:pos="709"/>
                <w:tab w:val="left" w:pos="4536"/>
              </w:tabs>
              <w:spacing w:after="0" w:line="240" w:lineRule="auto"/>
              <w:rPr>
                <w:b/>
              </w:rPr>
            </w:pPr>
          </w:p>
        </w:tc>
        <w:tc>
          <w:tcPr>
            <w:tcW w:w="5220" w:type="dxa"/>
          </w:tcPr>
          <w:p w14:paraId="7E3F7271" w14:textId="77777777" w:rsidR="00565278" w:rsidRDefault="00565278" w:rsidP="0010621D">
            <w:pPr>
              <w:spacing w:after="0" w:line="240" w:lineRule="auto"/>
              <w:rPr>
                <w:lang w:val="en-US"/>
              </w:rPr>
            </w:pPr>
            <w:r>
              <w:rPr>
                <w:lang w:val="en-US"/>
              </w:rPr>
              <w:t>Core Module</w:t>
            </w:r>
          </w:p>
          <w:p w14:paraId="63164F49" w14:textId="77777777" w:rsidR="00565278" w:rsidRDefault="00565278" w:rsidP="0010621D">
            <w:pPr>
              <w:spacing w:after="0" w:line="240" w:lineRule="auto"/>
              <w:rPr>
                <w:lang w:val="en-US"/>
              </w:rPr>
            </w:pPr>
            <w:r>
              <w:rPr>
                <w:lang w:val="en-US"/>
              </w:rPr>
              <w:t>Slovak</w:t>
            </w:r>
          </w:p>
          <w:p w14:paraId="07D62213" w14:textId="69EC95A2" w:rsidR="002A3236" w:rsidRPr="00565278" w:rsidRDefault="00565278" w:rsidP="0010621D">
            <w:pPr>
              <w:tabs>
                <w:tab w:val="left" w:pos="709"/>
                <w:tab w:val="left" w:pos="4536"/>
              </w:tabs>
              <w:spacing w:after="0" w:line="240" w:lineRule="auto"/>
              <w:rPr>
                <w:lang w:val="en-US"/>
              </w:rPr>
            </w:pPr>
            <w:r>
              <w:rPr>
                <w:lang w:val="en-US"/>
              </w:rPr>
              <w:t xml:space="preserve">(Target level CEFR A2 / </w:t>
            </w:r>
            <w:proofErr w:type="spellStart"/>
            <w:r>
              <w:rPr>
                <w:lang w:val="en-US"/>
              </w:rPr>
              <w:t>UNIcert</w:t>
            </w:r>
            <w:proofErr w:type="spellEnd"/>
            <w:r>
              <w:rPr>
                <w:lang w:val="en-US"/>
              </w:rPr>
              <w:t xml:space="preserve"> Basis)</w:t>
            </w:r>
          </w:p>
        </w:tc>
      </w:tr>
      <w:tr w:rsidR="002F006F" w:rsidRPr="00CA53A5" w14:paraId="5AEF0ED3" w14:textId="77777777" w:rsidTr="0056474D">
        <w:trPr>
          <w:trHeight w:val="284"/>
        </w:trPr>
        <w:tc>
          <w:tcPr>
            <w:tcW w:w="4571" w:type="dxa"/>
          </w:tcPr>
          <w:p w14:paraId="1FE36991" w14:textId="77777777" w:rsidR="002F006F" w:rsidRPr="00CA53A5" w:rsidRDefault="002F006F"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220" w:type="dxa"/>
          </w:tcPr>
          <w:p w14:paraId="7255A6DB" w14:textId="77777777" w:rsidR="002F006F" w:rsidRPr="00CA53A5" w:rsidRDefault="002F006F" w:rsidP="0010621D">
            <w:pPr>
              <w:tabs>
                <w:tab w:val="left" w:pos="709"/>
                <w:tab w:val="left" w:pos="4536"/>
              </w:tabs>
              <w:spacing w:after="0" w:line="240" w:lineRule="auto"/>
            </w:pPr>
            <w:r w:rsidRPr="00CA53A5">
              <w:t xml:space="preserve">Institut für Slavistik / </w:t>
            </w:r>
            <w:proofErr w:type="spellStart"/>
            <w:r w:rsidRPr="00CA53A5">
              <w:t>PhDr</w:t>
            </w:r>
            <w:proofErr w:type="spellEnd"/>
            <w:r w:rsidRPr="00CA53A5">
              <w:t xml:space="preserve">. </w:t>
            </w:r>
            <w:proofErr w:type="spellStart"/>
            <w:r w:rsidRPr="00CA53A5">
              <w:t>Renáta</w:t>
            </w:r>
            <w:proofErr w:type="spellEnd"/>
            <w:r w:rsidRPr="00CA53A5">
              <w:t xml:space="preserve"> </w:t>
            </w:r>
            <w:proofErr w:type="spellStart"/>
            <w:r w:rsidRPr="00CA53A5">
              <w:t>Pavlová</w:t>
            </w:r>
            <w:proofErr w:type="spellEnd"/>
            <w:r w:rsidRPr="00CA53A5">
              <w:t>, PhD.</w:t>
            </w:r>
          </w:p>
        </w:tc>
      </w:tr>
      <w:tr w:rsidR="002F006F" w:rsidRPr="00CA53A5" w14:paraId="684443ED" w14:textId="77777777" w:rsidTr="0056474D">
        <w:trPr>
          <w:trHeight w:val="284"/>
        </w:trPr>
        <w:tc>
          <w:tcPr>
            <w:tcW w:w="4571" w:type="dxa"/>
          </w:tcPr>
          <w:p w14:paraId="2018AAD1" w14:textId="77777777" w:rsidR="002F006F" w:rsidRPr="00CA53A5" w:rsidRDefault="002F006F" w:rsidP="0010621D">
            <w:pPr>
              <w:tabs>
                <w:tab w:val="left" w:pos="709"/>
                <w:tab w:val="left" w:pos="4536"/>
              </w:tabs>
              <w:spacing w:after="0" w:line="240" w:lineRule="auto"/>
              <w:rPr>
                <w:b/>
              </w:rPr>
            </w:pPr>
            <w:r w:rsidRPr="00CA53A5">
              <w:rPr>
                <w:b/>
              </w:rPr>
              <w:t>3. Inhalte des Moduls:</w:t>
            </w:r>
          </w:p>
        </w:tc>
        <w:tc>
          <w:tcPr>
            <w:tcW w:w="5220" w:type="dxa"/>
          </w:tcPr>
          <w:p w14:paraId="6D5DD88F" w14:textId="77777777" w:rsidR="002F006F" w:rsidRPr="00CA53A5" w:rsidRDefault="002F006F" w:rsidP="0010621D">
            <w:pPr>
              <w:tabs>
                <w:tab w:val="left" w:pos="496"/>
              </w:tabs>
              <w:spacing w:after="0" w:line="240" w:lineRule="auto"/>
            </w:pPr>
            <w:r w:rsidRPr="00CA53A5">
              <w:t>In diesem Modul werden folgende Inhalte vermittelt:</w:t>
            </w:r>
          </w:p>
          <w:p w14:paraId="4449CE79" w14:textId="77777777" w:rsidR="002F006F" w:rsidRPr="00CA53A5" w:rsidRDefault="002F006F" w:rsidP="0010621D">
            <w:pPr>
              <w:numPr>
                <w:ilvl w:val="0"/>
                <w:numId w:val="32"/>
              </w:numPr>
              <w:tabs>
                <w:tab w:val="left" w:pos="496"/>
              </w:tabs>
              <w:spacing w:after="0" w:line="240" w:lineRule="auto"/>
              <w:ind w:left="496" w:hanging="425"/>
            </w:pPr>
            <w:r w:rsidRPr="00CA53A5">
              <w:t xml:space="preserve">Schriftlicher und mündlicher Ausdruck </w:t>
            </w:r>
          </w:p>
          <w:p w14:paraId="5DF636EA" w14:textId="77777777" w:rsidR="002F006F" w:rsidRPr="00CA53A5" w:rsidRDefault="002F006F" w:rsidP="0010621D">
            <w:pPr>
              <w:numPr>
                <w:ilvl w:val="0"/>
                <w:numId w:val="32"/>
              </w:numPr>
              <w:tabs>
                <w:tab w:val="left" w:pos="496"/>
              </w:tabs>
              <w:spacing w:after="0" w:line="240" w:lineRule="auto"/>
              <w:ind w:left="496" w:hanging="425"/>
            </w:pPr>
            <w:r w:rsidRPr="00CA53A5">
              <w:t xml:space="preserve">Hör- und Leseverständnis </w:t>
            </w:r>
          </w:p>
          <w:p w14:paraId="71655D23" w14:textId="77777777" w:rsidR="002F006F" w:rsidRPr="00CA53A5" w:rsidRDefault="002F006F" w:rsidP="0010621D">
            <w:pPr>
              <w:numPr>
                <w:ilvl w:val="0"/>
                <w:numId w:val="32"/>
              </w:numPr>
              <w:tabs>
                <w:tab w:val="left" w:pos="496"/>
              </w:tabs>
              <w:spacing w:after="0" w:line="240" w:lineRule="auto"/>
              <w:ind w:left="496" w:hanging="425"/>
            </w:pPr>
            <w:r w:rsidRPr="00CA53A5">
              <w:t xml:space="preserve">Sprachliche Strukturen </w:t>
            </w:r>
          </w:p>
          <w:p w14:paraId="6316443A" w14:textId="77777777" w:rsidR="002F006F" w:rsidRPr="00CA53A5" w:rsidRDefault="002F006F" w:rsidP="0010621D">
            <w:pPr>
              <w:numPr>
                <w:ilvl w:val="0"/>
                <w:numId w:val="32"/>
              </w:numPr>
              <w:tabs>
                <w:tab w:val="left" w:pos="496"/>
              </w:tabs>
              <w:spacing w:after="0" w:line="240" w:lineRule="auto"/>
              <w:ind w:left="496" w:hanging="425"/>
            </w:pPr>
            <w:r w:rsidRPr="00CA53A5">
              <w:t>Landeskunde</w:t>
            </w:r>
          </w:p>
        </w:tc>
      </w:tr>
      <w:tr w:rsidR="002F006F" w:rsidRPr="00CA53A5" w14:paraId="666ED54C" w14:textId="77777777" w:rsidTr="0056474D">
        <w:trPr>
          <w:trHeight w:val="815"/>
        </w:trPr>
        <w:tc>
          <w:tcPr>
            <w:tcW w:w="4571" w:type="dxa"/>
          </w:tcPr>
          <w:p w14:paraId="1DEED9A7" w14:textId="77777777" w:rsidR="002F006F" w:rsidRPr="00CA53A5" w:rsidRDefault="002F006F" w:rsidP="0010621D">
            <w:pPr>
              <w:tabs>
                <w:tab w:val="left" w:pos="709"/>
                <w:tab w:val="left" w:pos="4536"/>
              </w:tabs>
              <w:spacing w:after="0" w:line="240" w:lineRule="auto"/>
              <w:rPr>
                <w:b/>
              </w:rPr>
            </w:pPr>
            <w:r w:rsidRPr="00CA53A5">
              <w:rPr>
                <w:b/>
              </w:rPr>
              <w:t xml:space="preserve">4. Qualifikationsziele des Moduls / </w:t>
            </w:r>
          </w:p>
          <w:p w14:paraId="6F20AD7D" w14:textId="77777777" w:rsidR="002F006F" w:rsidRPr="00CA53A5" w:rsidRDefault="002F006F" w:rsidP="0010621D">
            <w:pPr>
              <w:tabs>
                <w:tab w:val="left" w:pos="709"/>
                <w:tab w:val="left" w:pos="4536"/>
              </w:tabs>
              <w:spacing w:after="0" w:line="240" w:lineRule="auto"/>
              <w:rPr>
                <w:b/>
              </w:rPr>
            </w:pPr>
            <w:r w:rsidRPr="00CA53A5">
              <w:rPr>
                <w:b/>
              </w:rPr>
              <w:t xml:space="preserve">    zu erwerbende Kompetenzen:</w:t>
            </w:r>
          </w:p>
        </w:tc>
        <w:tc>
          <w:tcPr>
            <w:tcW w:w="5220" w:type="dxa"/>
          </w:tcPr>
          <w:p w14:paraId="53AC7BBC" w14:textId="77777777" w:rsidR="002F006F" w:rsidRPr="00CA53A5" w:rsidRDefault="002F006F" w:rsidP="0010621D">
            <w:pPr>
              <w:autoSpaceDE w:val="0"/>
              <w:autoSpaceDN w:val="0"/>
              <w:adjustRightInd w:val="0"/>
              <w:spacing w:after="0" w:line="240" w:lineRule="auto"/>
              <w:rPr>
                <w:rFonts w:cs="Arial"/>
              </w:rPr>
            </w:pPr>
            <w:r w:rsidRPr="00CA53A5">
              <w:t xml:space="preserve">Mit erfolgreichem Abschluss des Moduls verfügen die Studierenden über folgende Kompetenzen </w:t>
            </w:r>
            <w:r w:rsidRPr="00CA53A5">
              <w:rPr>
                <w:rFonts w:cs="Arial"/>
              </w:rPr>
              <w:t>im Lesen, Sprechen, Schreiben und Hören (Zielniveau GER A2):</w:t>
            </w:r>
          </w:p>
          <w:p w14:paraId="1B13C7B8" w14:textId="2CEFBF92" w:rsidR="002F006F" w:rsidRPr="00577D2C" w:rsidRDefault="002F006F" w:rsidP="00577D2C">
            <w:pPr>
              <w:numPr>
                <w:ilvl w:val="0"/>
                <w:numId w:val="32"/>
              </w:numPr>
              <w:tabs>
                <w:tab w:val="left" w:pos="496"/>
              </w:tabs>
              <w:spacing w:after="0" w:line="240" w:lineRule="auto"/>
              <w:ind w:left="496" w:hanging="425"/>
            </w:pPr>
            <w:r w:rsidRPr="00577D2C">
              <w:t>Verstehen und Führen von Gesprächen zur Befrie</w:t>
            </w:r>
            <w:r w:rsidR="00D24382">
              <w:softHyphen/>
            </w:r>
            <w:r w:rsidRPr="00577D2C">
              <w:t>di</w:t>
            </w:r>
            <w:r w:rsidRPr="00577D2C">
              <w:softHyphen/>
              <w:t>gung kommunikativer Bedürfnisse, z.B.  zum Einholen und Erteilen von Auskünften über die eigene und andere Personen und die nähere Um</w:t>
            </w:r>
            <w:r w:rsidR="00D24382">
              <w:softHyphen/>
            </w:r>
            <w:r w:rsidRPr="00577D2C">
              <w:t>gebung, Vorstellung, Wohn- und Studienort, Fa</w:t>
            </w:r>
            <w:r w:rsidR="00D24382">
              <w:softHyphen/>
            </w:r>
            <w:r w:rsidRPr="00577D2C">
              <w:t xml:space="preserve">milie, Freunde, Interessen, Studium </w:t>
            </w:r>
            <w:proofErr w:type="spellStart"/>
            <w:r w:rsidRPr="00577D2C">
              <w:t>u.ä.</w:t>
            </w:r>
            <w:proofErr w:type="spellEnd"/>
          </w:p>
          <w:p w14:paraId="4D5C313D" w14:textId="77777777" w:rsidR="002F006F" w:rsidRPr="00CA53A5" w:rsidRDefault="002F006F" w:rsidP="00577D2C">
            <w:pPr>
              <w:numPr>
                <w:ilvl w:val="0"/>
                <w:numId w:val="32"/>
              </w:numPr>
              <w:tabs>
                <w:tab w:val="left" w:pos="496"/>
              </w:tabs>
              <w:spacing w:after="0" w:line="240" w:lineRule="auto"/>
              <w:ind w:left="496" w:hanging="425"/>
            </w:pPr>
            <w:r w:rsidRPr="00577D2C">
              <w:t xml:space="preserve">Normgerechte Aussprache und Intonation </w:t>
            </w:r>
          </w:p>
          <w:p w14:paraId="12FCE8C9" w14:textId="08E17F00" w:rsidR="002F006F" w:rsidRPr="00577D2C" w:rsidRDefault="002F006F" w:rsidP="00577D2C">
            <w:pPr>
              <w:numPr>
                <w:ilvl w:val="0"/>
                <w:numId w:val="32"/>
              </w:numPr>
              <w:tabs>
                <w:tab w:val="left" w:pos="496"/>
              </w:tabs>
              <w:spacing w:after="0" w:line="240" w:lineRule="auto"/>
              <w:ind w:left="496" w:hanging="425"/>
            </w:pPr>
            <w:r w:rsidRPr="00577D2C">
              <w:t>Erkennen und Anwenden grundlegender sprachli</w:t>
            </w:r>
            <w:r w:rsidR="00D24382">
              <w:softHyphen/>
            </w:r>
            <w:r w:rsidRPr="00577D2C">
              <w:t>cher Strukturen</w:t>
            </w:r>
          </w:p>
          <w:p w14:paraId="0B235B36" w14:textId="267C1899" w:rsidR="002F006F" w:rsidRPr="00CA53A5" w:rsidRDefault="002F006F" w:rsidP="00577D2C">
            <w:pPr>
              <w:numPr>
                <w:ilvl w:val="0"/>
                <w:numId w:val="32"/>
              </w:numPr>
              <w:tabs>
                <w:tab w:val="left" w:pos="496"/>
              </w:tabs>
              <w:spacing w:after="0" w:line="240" w:lineRule="auto"/>
              <w:ind w:left="496" w:hanging="425"/>
              <w:rPr>
                <w:rFonts w:cs="Arial"/>
              </w:rPr>
            </w:pPr>
            <w:r w:rsidRPr="00577D2C">
              <w:t>Grundkenntnisse</w:t>
            </w:r>
            <w:r w:rsidRPr="00CA53A5">
              <w:rPr>
                <w:rFonts w:cs="Arial"/>
              </w:rPr>
              <w:t xml:space="preserve"> zur </w:t>
            </w:r>
            <w:r w:rsidR="008471ED">
              <w:rPr>
                <w:rFonts w:cs="Arial"/>
              </w:rPr>
              <w:t>Slowakisch</w:t>
            </w:r>
            <w:r w:rsidRPr="00CA53A5">
              <w:rPr>
                <w:rFonts w:cs="Arial"/>
              </w:rPr>
              <w:t>en Landeskunde</w:t>
            </w:r>
          </w:p>
        </w:tc>
      </w:tr>
      <w:tr w:rsidR="002F006F" w:rsidRPr="00CA53A5" w14:paraId="7F6E3117" w14:textId="77777777" w:rsidTr="0056474D">
        <w:trPr>
          <w:trHeight w:val="284"/>
        </w:trPr>
        <w:tc>
          <w:tcPr>
            <w:tcW w:w="4571" w:type="dxa"/>
          </w:tcPr>
          <w:p w14:paraId="44F9A4AB" w14:textId="77777777" w:rsidR="002F006F" w:rsidRPr="00CA53A5" w:rsidRDefault="002F006F" w:rsidP="0010621D">
            <w:pPr>
              <w:tabs>
                <w:tab w:val="left" w:pos="709"/>
                <w:tab w:val="left" w:pos="4536"/>
              </w:tabs>
              <w:spacing w:after="0" w:line="240" w:lineRule="auto"/>
              <w:rPr>
                <w:b/>
              </w:rPr>
            </w:pPr>
            <w:r w:rsidRPr="00CA53A5">
              <w:rPr>
                <w:b/>
              </w:rPr>
              <w:t>5. Teilnahmevoraussetzungen:</w:t>
            </w:r>
          </w:p>
        </w:tc>
        <w:tc>
          <w:tcPr>
            <w:tcW w:w="5220" w:type="dxa"/>
          </w:tcPr>
          <w:p w14:paraId="382F08B7" w14:textId="79443C38" w:rsidR="002F006F" w:rsidRPr="00CA53A5" w:rsidRDefault="002F006F" w:rsidP="0010621D">
            <w:pPr>
              <w:tabs>
                <w:tab w:val="left" w:pos="709"/>
                <w:tab w:val="left" w:pos="4536"/>
              </w:tabs>
              <w:spacing w:after="0" w:line="240" w:lineRule="auto"/>
            </w:pPr>
          </w:p>
        </w:tc>
      </w:tr>
      <w:tr w:rsidR="002F006F" w:rsidRPr="00CA53A5" w14:paraId="6724AA93" w14:textId="77777777" w:rsidTr="0056474D">
        <w:trPr>
          <w:trHeight w:val="284"/>
        </w:trPr>
        <w:tc>
          <w:tcPr>
            <w:tcW w:w="4571" w:type="dxa"/>
          </w:tcPr>
          <w:p w14:paraId="415E2CAD" w14:textId="77777777" w:rsidR="002F006F" w:rsidRPr="00CA53A5" w:rsidRDefault="002F006F" w:rsidP="0010621D">
            <w:pPr>
              <w:tabs>
                <w:tab w:val="left" w:pos="709"/>
                <w:tab w:val="left" w:pos="4536"/>
              </w:tabs>
              <w:spacing w:after="0" w:line="240" w:lineRule="auto"/>
              <w:ind w:left="360"/>
              <w:rPr>
                <w:b/>
              </w:rPr>
            </w:pPr>
            <w:r w:rsidRPr="00CA53A5">
              <w:rPr>
                <w:b/>
              </w:rPr>
              <w:t>a) empfohlene Kenntnisse:</w:t>
            </w:r>
          </w:p>
        </w:tc>
        <w:tc>
          <w:tcPr>
            <w:tcW w:w="5220" w:type="dxa"/>
          </w:tcPr>
          <w:p w14:paraId="54E4C349" w14:textId="77777777" w:rsidR="002F006F" w:rsidRPr="00CA53A5" w:rsidRDefault="002F006F"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2F006F" w:rsidRPr="00CA53A5" w14:paraId="5C72CB56" w14:textId="77777777" w:rsidTr="0056474D">
        <w:trPr>
          <w:trHeight w:val="284"/>
        </w:trPr>
        <w:tc>
          <w:tcPr>
            <w:tcW w:w="4571" w:type="dxa"/>
          </w:tcPr>
          <w:p w14:paraId="04B0A831" w14:textId="77777777" w:rsidR="002F006F" w:rsidRPr="00CA53A5" w:rsidRDefault="002F006F" w:rsidP="0010621D">
            <w:pPr>
              <w:tabs>
                <w:tab w:val="left" w:pos="709"/>
                <w:tab w:val="left" w:pos="4536"/>
              </w:tabs>
              <w:spacing w:after="0" w:line="240" w:lineRule="auto"/>
              <w:ind w:left="360"/>
              <w:rPr>
                <w:b/>
              </w:rPr>
            </w:pPr>
            <w:r w:rsidRPr="00CA53A5">
              <w:rPr>
                <w:b/>
              </w:rPr>
              <w:t>b) verpflichtende Nachweise:</w:t>
            </w:r>
          </w:p>
        </w:tc>
        <w:tc>
          <w:tcPr>
            <w:tcW w:w="5220" w:type="dxa"/>
          </w:tcPr>
          <w:p w14:paraId="08310AAA" w14:textId="77777777" w:rsidR="002F006F" w:rsidRPr="00CA53A5" w:rsidRDefault="002F006F" w:rsidP="0010621D">
            <w:pPr>
              <w:tabs>
                <w:tab w:val="left" w:pos="709"/>
                <w:tab w:val="left" w:pos="4536"/>
              </w:tabs>
              <w:spacing w:after="0" w:line="240" w:lineRule="auto"/>
            </w:pPr>
            <w:r w:rsidRPr="00CA53A5">
              <w:fldChar w:fldCharType="begin">
                <w:ffData>
                  <w:name w:val="Text1"/>
                  <w:enabled/>
                  <w:calcOnExit w:val="0"/>
                  <w:textInput/>
                </w:ffData>
              </w:fldChar>
            </w:r>
            <w:r w:rsidRPr="00CA53A5">
              <w:instrText xml:space="preserve"> FORMTEXT </w:instrText>
            </w:r>
            <w:r w:rsidRPr="00CA53A5">
              <w:fldChar w:fldCharType="separate"/>
            </w:r>
            <w:r w:rsidRPr="00CA53A5">
              <w:rPr>
                <w:noProof/>
              </w:rPr>
              <w:t> </w:t>
            </w:r>
            <w:r w:rsidRPr="00CA53A5">
              <w:rPr>
                <w:noProof/>
              </w:rPr>
              <w:t> </w:t>
            </w:r>
            <w:r w:rsidRPr="00CA53A5">
              <w:rPr>
                <w:noProof/>
              </w:rPr>
              <w:t> </w:t>
            </w:r>
            <w:r w:rsidRPr="00CA53A5">
              <w:rPr>
                <w:noProof/>
              </w:rPr>
              <w:t> </w:t>
            </w:r>
            <w:r w:rsidRPr="00CA53A5">
              <w:rPr>
                <w:noProof/>
              </w:rPr>
              <w:t> </w:t>
            </w:r>
            <w:r w:rsidRPr="00CA53A5">
              <w:fldChar w:fldCharType="end"/>
            </w:r>
          </w:p>
        </w:tc>
      </w:tr>
      <w:tr w:rsidR="002F006F" w:rsidRPr="00CA53A5" w14:paraId="4945DD3A" w14:textId="77777777" w:rsidTr="0056474D">
        <w:trPr>
          <w:trHeight w:val="284"/>
        </w:trPr>
        <w:tc>
          <w:tcPr>
            <w:tcW w:w="4571" w:type="dxa"/>
          </w:tcPr>
          <w:p w14:paraId="3AEF8932" w14:textId="77777777" w:rsidR="002F006F" w:rsidRPr="00CA53A5" w:rsidRDefault="002F006F" w:rsidP="0010621D">
            <w:pPr>
              <w:tabs>
                <w:tab w:val="left" w:pos="709"/>
                <w:tab w:val="left" w:pos="4536"/>
              </w:tabs>
              <w:spacing w:after="0" w:line="240" w:lineRule="auto"/>
              <w:rPr>
                <w:b/>
              </w:rPr>
            </w:pPr>
            <w:r w:rsidRPr="00CA53A5">
              <w:rPr>
                <w:b/>
              </w:rPr>
              <w:t>6. Verwendbarkeit des Moduls:</w:t>
            </w:r>
          </w:p>
        </w:tc>
        <w:tc>
          <w:tcPr>
            <w:tcW w:w="5220" w:type="dxa"/>
          </w:tcPr>
          <w:p w14:paraId="189100E6" w14:textId="1135994A" w:rsidR="002E6578" w:rsidRPr="00377BDB" w:rsidRDefault="002E6578" w:rsidP="002E6578">
            <w:pPr>
              <w:tabs>
                <w:tab w:val="left" w:pos="4536"/>
              </w:tabs>
              <w:spacing w:after="0" w:line="240" w:lineRule="auto"/>
            </w:pPr>
            <w:r w:rsidRPr="00377BDB">
              <w:t>Ein-Fach-Bachelorstudiengang Slavische Studien</w:t>
            </w:r>
          </w:p>
          <w:p w14:paraId="5207081B" w14:textId="0399663D" w:rsidR="002E6578" w:rsidRPr="00377BDB" w:rsidRDefault="008471ED" w:rsidP="002E6578">
            <w:pPr>
              <w:pStyle w:val="Listenabsatz"/>
              <w:numPr>
                <w:ilvl w:val="0"/>
                <w:numId w:val="78"/>
              </w:numPr>
              <w:tabs>
                <w:tab w:val="left" w:pos="4536"/>
              </w:tabs>
              <w:spacing w:after="0" w:line="240" w:lineRule="auto"/>
              <w:ind w:left="883"/>
            </w:pPr>
            <w:r>
              <w:t>Slowakisch</w:t>
            </w:r>
            <w:r w:rsidR="002E6578" w:rsidRPr="00377BDB">
              <w:t xml:space="preserve"> </w:t>
            </w:r>
            <w:r w:rsidR="00846C91">
              <w:t xml:space="preserve">als </w:t>
            </w:r>
            <w:r w:rsidR="002E6578" w:rsidRPr="00377BDB">
              <w:t>2. Sprache</w:t>
            </w:r>
          </w:p>
          <w:p w14:paraId="126F0CAC" w14:textId="66C3485A" w:rsidR="005F5CCF" w:rsidRPr="00CA53A5" w:rsidRDefault="002E6578" w:rsidP="00377BDB">
            <w:pPr>
              <w:pStyle w:val="Listenabsatz"/>
              <w:numPr>
                <w:ilvl w:val="0"/>
                <w:numId w:val="78"/>
              </w:numPr>
              <w:tabs>
                <w:tab w:val="left" w:pos="4536"/>
              </w:tabs>
              <w:spacing w:after="0" w:line="240" w:lineRule="auto"/>
              <w:ind w:left="883"/>
            </w:pPr>
            <w:r w:rsidRPr="00377BDB">
              <w:t>Wahlbereich</w:t>
            </w:r>
          </w:p>
        </w:tc>
      </w:tr>
      <w:tr w:rsidR="002F006F" w:rsidRPr="00CA53A5" w14:paraId="755EFD12" w14:textId="77777777" w:rsidTr="0056474D">
        <w:trPr>
          <w:trHeight w:val="284"/>
        </w:trPr>
        <w:tc>
          <w:tcPr>
            <w:tcW w:w="4571" w:type="dxa"/>
          </w:tcPr>
          <w:p w14:paraId="1844E37F" w14:textId="77777777" w:rsidR="002F006F" w:rsidRPr="00CA53A5" w:rsidRDefault="002F006F" w:rsidP="0010621D">
            <w:pPr>
              <w:tabs>
                <w:tab w:val="left" w:pos="709"/>
                <w:tab w:val="left" w:pos="4536"/>
              </w:tabs>
              <w:spacing w:after="0" w:line="240" w:lineRule="auto"/>
              <w:rPr>
                <w:b/>
              </w:rPr>
            </w:pPr>
            <w:r w:rsidRPr="00CA53A5">
              <w:rPr>
                <w:b/>
              </w:rPr>
              <w:t>7. Angebotsturnus des Moduls:</w:t>
            </w:r>
          </w:p>
        </w:tc>
        <w:tc>
          <w:tcPr>
            <w:tcW w:w="5220" w:type="dxa"/>
          </w:tcPr>
          <w:p w14:paraId="25D8486B" w14:textId="77777777" w:rsidR="002F006F" w:rsidRPr="00CA53A5" w:rsidRDefault="002F006F" w:rsidP="0010621D">
            <w:pPr>
              <w:tabs>
                <w:tab w:val="left" w:pos="709"/>
                <w:tab w:val="left" w:pos="4536"/>
              </w:tabs>
              <w:spacing w:after="0" w:line="240" w:lineRule="auto"/>
            </w:pPr>
            <w:r w:rsidRPr="00CA53A5">
              <w:t>Jeweils Beginn im Wintersemester</w:t>
            </w:r>
          </w:p>
        </w:tc>
      </w:tr>
      <w:tr w:rsidR="002F006F" w:rsidRPr="00CA53A5" w14:paraId="65279C40" w14:textId="77777777" w:rsidTr="0056474D">
        <w:trPr>
          <w:trHeight w:val="284"/>
        </w:trPr>
        <w:tc>
          <w:tcPr>
            <w:tcW w:w="4571" w:type="dxa"/>
          </w:tcPr>
          <w:p w14:paraId="581F9153" w14:textId="77777777" w:rsidR="002F006F" w:rsidRPr="00CA53A5" w:rsidRDefault="002F006F" w:rsidP="0010621D">
            <w:pPr>
              <w:tabs>
                <w:tab w:val="left" w:pos="709"/>
                <w:tab w:val="left" w:pos="4536"/>
              </w:tabs>
              <w:spacing w:after="0" w:line="240" w:lineRule="auto"/>
              <w:rPr>
                <w:b/>
              </w:rPr>
            </w:pPr>
            <w:r w:rsidRPr="00CA53A5">
              <w:rPr>
                <w:b/>
              </w:rPr>
              <w:t>8. Das Modul kann absolviert werden in:</w:t>
            </w:r>
          </w:p>
        </w:tc>
        <w:tc>
          <w:tcPr>
            <w:tcW w:w="5220" w:type="dxa"/>
          </w:tcPr>
          <w:p w14:paraId="4E170BAC" w14:textId="77777777" w:rsidR="002F006F" w:rsidRPr="00CA53A5" w:rsidRDefault="002F006F" w:rsidP="0010621D">
            <w:pPr>
              <w:tabs>
                <w:tab w:val="left" w:pos="709"/>
                <w:tab w:val="left" w:pos="4536"/>
              </w:tabs>
              <w:spacing w:after="0" w:line="240" w:lineRule="auto"/>
            </w:pPr>
            <w:r w:rsidRPr="00CA53A5">
              <w:t>2 Semestern</w:t>
            </w:r>
          </w:p>
        </w:tc>
      </w:tr>
      <w:tr w:rsidR="002F006F" w:rsidRPr="00CA53A5" w14:paraId="729C57E8" w14:textId="77777777" w:rsidTr="0056474D">
        <w:trPr>
          <w:trHeight w:val="284"/>
        </w:trPr>
        <w:tc>
          <w:tcPr>
            <w:tcW w:w="4571" w:type="dxa"/>
          </w:tcPr>
          <w:p w14:paraId="3BA22A21" w14:textId="77777777" w:rsidR="002F006F" w:rsidRPr="00CA53A5" w:rsidRDefault="002F006F" w:rsidP="0010621D">
            <w:pPr>
              <w:tabs>
                <w:tab w:val="left" w:pos="709"/>
                <w:tab w:val="left" w:pos="4536"/>
              </w:tabs>
              <w:spacing w:after="0" w:line="240" w:lineRule="auto"/>
              <w:rPr>
                <w:b/>
              </w:rPr>
            </w:pPr>
            <w:r w:rsidRPr="00CA53A5">
              <w:rPr>
                <w:b/>
              </w:rPr>
              <w:t>9. Empfohlenes Fachsemester:</w:t>
            </w:r>
          </w:p>
        </w:tc>
        <w:tc>
          <w:tcPr>
            <w:tcW w:w="5220" w:type="dxa"/>
          </w:tcPr>
          <w:p w14:paraId="5736F686" w14:textId="77777777" w:rsidR="002F006F" w:rsidRPr="00CA53A5" w:rsidRDefault="002F006F" w:rsidP="0010621D">
            <w:pPr>
              <w:tabs>
                <w:tab w:val="left" w:pos="709"/>
                <w:tab w:val="left" w:pos="4536"/>
              </w:tabs>
              <w:spacing w:after="0" w:line="240" w:lineRule="auto"/>
            </w:pPr>
            <w:r w:rsidRPr="00CA53A5">
              <w:t>1-2</w:t>
            </w:r>
          </w:p>
        </w:tc>
      </w:tr>
      <w:tr w:rsidR="002F006F" w:rsidRPr="00CA53A5" w14:paraId="17046410" w14:textId="77777777" w:rsidTr="0056474D">
        <w:trPr>
          <w:trHeight w:val="284"/>
        </w:trPr>
        <w:tc>
          <w:tcPr>
            <w:tcW w:w="4571" w:type="dxa"/>
          </w:tcPr>
          <w:p w14:paraId="72E54854" w14:textId="77777777" w:rsidR="002F006F" w:rsidRPr="00CA53A5" w:rsidRDefault="002F006F" w:rsidP="0010621D">
            <w:pPr>
              <w:tabs>
                <w:tab w:val="left" w:pos="709"/>
                <w:tab w:val="left" w:pos="4536"/>
              </w:tabs>
              <w:spacing w:after="0" w:line="240" w:lineRule="auto"/>
              <w:rPr>
                <w:b/>
              </w:rPr>
            </w:pPr>
            <w:r w:rsidRPr="00CA53A5">
              <w:rPr>
                <w:b/>
              </w:rPr>
              <w:t>10. Arbeitsaufwand des Moduls</w:t>
            </w:r>
          </w:p>
          <w:p w14:paraId="6114B1D4" w14:textId="77777777" w:rsidR="002F006F" w:rsidRPr="00CA53A5" w:rsidRDefault="002F006F" w:rsidP="0010621D">
            <w:pPr>
              <w:tabs>
                <w:tab w:val="left" w:pos="709"/>
                <w:tab w:val="left" w:pos="4536"/>
              </w:tabs>
              <w:spacing w:after="0" w:line="240" w:lineRule="auto"/>
              <w:rPr>
                <w:b/>
              </w:rPr>
            </w:pPr>
            <w:r w:rsidRPr="00CA53A5">
              <w:rPr>
                <w:b/>
              </w:rPr>
              <w:t xml:space="preserve">     (Workload) / Anzahl Leistungspunkte:</w:t>
            </w:r>
          </w:p>
        </w:tc>
        <w:tc>
          <w:tcPr>
            <w:tcW w:w="5220" w:type="dxa"/>
          </w:tcPr>
          <w:p w14:paraId="71F700D5" w14:textId="77777777" w:rsidR="002F006F" w:rsidRPr="00CA53A5" w:rsidRDefault="002F006F" w:rsidP="0010621D">
            <w:pPr>
              <w:tabs>
                <w:tab w:val="left" w:pos="4536"/>
              </w:tabs>
              <w:spacing w:after="0" w:line="240" w:lineRule="auto"/>
            </w:pPr>
            <w:r w:rsidRPr="00CA53A5">
              <w:t>Arbeitsaufwand:</w:t>
            </w:r>
          </w:p>
          <w:p w14:paraId="2BE7DE05" w14:textId="77777777" w:rsidR="002F006F" w:rsidRPr="00CA53A5" w:rsidRDefault="002F006F" w:rsidP="0010621D">
            <w:pPr>
              <w:tabs>
                <w:tab w:val="left" w:pos="4536"/>
              </w:tabs>
              <w:spacing w:after="0" w:line="240" w:lineRule="auto"/>
            </w:pPr>
            <w:r w:rsidRPr="00CA53A5">
              <w:t xml:space="preserve">Gesamt in Stunden: 360 Stunden </w:t>
            </w:r>
          </w:p>
          <w:p w14:paraId="793D3C5B" w14:textId="77777777" w:rsidR="002F006F" w:rsidRPr="00CA53A5" w:rsidRDefault="002F006F" w:rsidP="0010621D">
            <w:pPr>
              <w:tabs>
                <w:tab w:val="left" w:pos="4536"/>
              </w:tabs>
              <w:spacing w:after="0" w:line="240" w:lineRule="auto"/>
            </w:pPr>
            <w:r w:rsidRPr="00CA53A5">
              <w:t>davon:</w:t>
            </w:r>
          </w:p>
          <w:p w14:paraId="3D416765" w14:textId="77777777" w:rsidR="002F006F" w:rsidRPr="00CA53A5" w:rsidRDefault="002F006F" w:rsidP="0010621D">
            <w:pPr>
              <w:tabs>
                <w:tab w:val="left" w:pos="-35"/>
              </w:tabs>
              <w:spacing w:after="0" w:line="240" w:lineRule="auto"/>
            </w:pPr>
            <w:r w:rsidRPr="00CA53A5">
              <w:t>1. Präsenzzeit: 120 Stunden</w:t>
            </w:r>
          </w:p>
          <w:p w14:paraId="11285CBE" w14:textId="05E17AB6" w:rsidR="002F006F" w:rsidRPr="00CA53A5" w:rsidRDefault="002F006F" w:rsidP="0010621D">
            <w:pPr>
              <w:tabs>
                <w:tab w:val="left" w:pos="0"/>
              </w:tabs>
              <w:spacing w:after="0" w:line="240" w:lineRule="auto"/>
            </w:pPr>
            <w:r w:rsidRPr="00CA53A5">
              <w:t>2. Selbststudium (inkl. Prüfungsvorbereitung</w:t>
            </w:r>
            <w:r w:rsidR="00D24382">
              <w:t xml:space="preserve"> und Prüfung</w:t>
            </w:r>
            <w:r w:rsidRPr="00CA53A5">
              <w:t>): 240 Stunden</w:t>
            </w:r>
          </w:p>
          <w:p w14:paraId="01D9AE67" w14:textId="77777777" w:rsidR="002F006F" w:rsidRPr="00CA53A5" w:rsidRDefault="002F006F" w:rsidP="0010621D">
            <w:pPr>
              <w:tabs>
                <w:tab w:val="left" w:pos="709"/>
                <w:tab w:val="left" w:pos="4536"/>
              </w:tabs>
              <w:spacing w:after="0" w:line="240" w:lineRule="auto"/>
            </w:pPr>
            <w:r w:rsidRPr="00CA53A5">
              <w:t>Leistungspunkte:  12</w:t>
            </w:r>
          </w:p>
        </w:tc>
      </w:tr>
    </w:tbl>
    <w:p w14:paraId="69D50F21" w14:textId="77777777" w:rsidR="00D24382" w:rsidRDefault="00D24382">
      <w:r>
        <w:br w:type="page"/>
      </w:r>
    </w:p>
    <w:tbl>
      <w:tblPr>
        <w:tblW w:w="979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441"/>
        <w:gridCol w:w="999"/>
        <w:gridCol w:w="900"/>
        <w:gridCol w:w="1440"/>
        <w:gridCol w:w="1080"/>
        <w:gridCol w:w="720"/>
        <w:gridCol w:w="2282"/>
        <w:gridCol w:w="992"/>
        <w:gridCol w:w="506"/>
      </w:tblGrid>
      <w:tr w:rsidR="002F006F" w:rsidRPr="00CA53A5" w14:paraId="18B62264" w14:textId="77777777" w:rsidTr="0056474D">
        <w:trPr>
          <w:trHeight w:val="662"/>
        </w:trPr>
        <w:tc>
          <w:tcPr>
            <w:tcW w:w="9791" w:type="dxa"/>
            <w:gridSpan w:val="10"/>
          </w:tcPr>
          <w:p w14:paraId="1E7F6799" w14:textId="042127BB" w:rsidR="002F006F" w:rsidRPr="00CA53A5" w:rsidRDefault="002F006F" w:rsidP="0010621D">
            <w:pPr>
              <w:tabs>
                <w:tab w:val="left" w:pos="709"/>
                <w:tab w:val="right" w:pos="3888"/>
              </w:tabs>
              <w:spacing w:after="0" w:line="240" w:lineRule="auto"/>
              <w:rPr>
                <w:b/>
              </w:rPr>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2F006F" w:rsidRPr="00CA53A5" w14:paraId="4BD35B12" w14:textId="77777777" w:rsidTr="0056474D">
        <w:trPr>
          <w:trHeight w:val="421"/>
        </w:trPr>
        <w:tc>
          <w:tcPr>
            <w:tcW w:w="9791" w:type="dxa"/>
            <w:gridSpan w:val="10"/>
          </w:tcPr>
          <w:p w14:paraId="1E520696" w14:textId="77777777" w:rsidR="002F006F" w:rsidRPr="00CA53A5" w:rsidRDefault="002F006F" w:rsidP="0010621D">
            <w:pPr>
              <w:tabs>
                <w:tab w:val="left" w:pos="709"/>
                <w:tab w:val="right" w:pos="3888"/>
              </w:tabs>
              <w:spacing w:after="0" w:line="240" w:lineRule="auto"/>
              <w:rPr>
                <w:b/>
              </w:rPr>
            </w:pPr>
            <w:r w:rsidRPr="00CA53A5">
              <w:rPr>
                <w:b/>
              </w:rPr>
              <w:t>12. Modulbestandteile:</w:t>
            </w:r>
          </w:p>
        </w:tc>
      </w:tr>
      <w:tr w:rsidR="002F006F" w:rsidRPr="00CA53A5" w14:paraId="2CFAE9C0" w14:textId="77777777" w:rsidTr="0056474D">
        <w:tblPrEx>
          <w:tblCellMar>
            <w:left w:w="70" w:type="dxa"/>
            <w:right w:w="70" w:type="dxa"/>
          </w:tblCellMar>
        </w:tblPrEx>
        <w:trPr>
          <w:trHeight w:val="288"/>
        </w:trPr>
        <w:tc>
          <w:tcPr>
            <w:tcW w:w="431" w:type="dxa"/>
          </w:tcPr>
          <w:p w14:paraId="06598C52" w14:textId="77777777" w:rsidR="002F006F" w:rsidRPr="00CA53A5" w:rsidRDefault="002F006F" w:rsidP="0010621D">
            <w:pPr>
              <w:tabs>
                <w:tab w:val="left" w:pos="709"/>
              </w:tabs>
              <w:spacing w:after="0" w:line="240" w:lineRule="auto"/>
              <w:jc w:val="center"/>
            </w:pPr>
            <w:proofErr w:type="spellStart"/>
            <w:r w:rsidRPr="00CA53A5">
              <w:t>Nr</w:t>
            </w:r>
            <w:proofErr w:type="spellEnd"/>
          </w:p>
        </w:tc>
        <w:tc>
          <w:tcPr>
            <w:tcW w:w="441" w:type="dxa"/>
          </w:tcPr>
          <w:p w14:paraId="3468E3E8" w14:textId="77777777" w:rsidR="002F006F" w:rsidRPr="00CA53A5" w:rsidRDefault="002F006F" w:rsidP="0010621D">
            <w:pPr>
              <w:tabs>
                <w:tab w:val="left" w:pos="709"/>
              </w:tabs>
              <w:spacing w:after="0" w:line="240" w:lineRule="auto"/>
            </w:pPr>
            <w:r w:rsidRPr="00CA53A5">
              <w:t>P / WP</w:t>
            </w:r>
          </w:p>
        </w:tc>
        <w:tc>
          <w:tcPr>
            <w:tcW w:w="999" w:type="dxa"/>
          </w:tcPr>
          <w:p w14:paraId="36FC0503" w14:textId="77777777" w:rsidR="002F006F" w:rsidRPr="00CA53A5" w:rsidRDefault="002F006F" w:rsidP="0010621D">
            <w:pPr>
              <w:tabs>
                <w:tab w:val="left" w:pos="709"/>
              </w:tabs>
              <w:spacing w:after="0" w:line="240" w:lineRule="auto"/>
              <w:jc w:val="center"/>
            </w:pPr>
            <w:r w:rsidRPr="00CA53A5">
              <w:t>Lehr-form</w:t>
            </w:r>
          </w:p>
        </w:tc>
        <w:tc>
          <w:tcPr>
            <w:tcW w:w="3420" w:type="dxa"/>
            <w:gridSpan w:val="3"/>
          </w:tcPr>
          <w:p w14:paraId="7D5913BC" w14:textId="77777777" w:rsidR="002F006F" w:rsidRPr="00CA53A5" w:rsidRDefault="002F006F" w:rsidP="0010621D">
            <w:pPr>
              <w:tabs>
                <w:tab w:val="left" w:pos="709"/>
              </w:tabs>
              <w:spacing w:after="0" w:line="240" w:lineRule="auto"/>
              <w:jc w:val="center"/>
            </w:pPr>
            <w:r w:rsidRPr="00CA53A5">
              <w:t>Themenbereich/Thema</w:t>
            </w:r>
          </w:p>
        </w:tc>
        <w:tc>
          <w:tcPr>
            <w:tcW w:w="720" w:type="dxa"/>
          </w:tcPr>
          <w:p w14:paraId="5D5716B8" w14:textId="77777777" w:rsidR="002F006F" w:rsidRPr="00CA53A5" w:rsidRDefault="002F006F" w:rsidP="0010621D">
            <w:pPr>
              <w:tabs>
                <w:tab w:val="left" w:pos="709"/>
              </w:tabs>
              <w:spacing w:after="0" w:line="240" w:lineRule="auto"/>
              <w:jc w:val="center"/>
            </w:pPr>
            <w:r w:rsidRPr="00CA53A5">
              <w:t>SWS / Std.</w:t>
            </w:r>
          </w:p>
        </w:tc>
        <w:tc>
          <w:tcPr>
            <w:tcW w:w="3274" w:type="dxa"/>
            <w:gridSpan w:val="2"/>
          </w:tcPr>
          <w:p w14:paraId="710F81C2" w14:textId="77777777" w:rsidR="002F006F" w:rsidRPr="00CA53A5" w:rsidRDefault="002F006F" w:rsidP="0010621D">
            <w:pPr>
              <w:tabs>
                <w:tab w:val="left" w:pos="709"/>
              </w:tabs>
              <w:spacing w:after="0" w:line="240" w:lineRule="auto"/>
            </w:pPr>
            <w:r w:rsidRPr="00CA53A5">
              <w:t>Studienleistungen</w:t>
            </w:r>
          </w:p>
        </w:tc>
        <w:tc>
          <w:tcPr>
            <w:tcW w:w="506" w:type="dxa"/>
          </w:tcPr>
          <w:p w14:paraId="7AF1E569" w14:textId="77777777" w:rsidR="002F006F" w:rsidRPr="00CA53A5" w:rsidRDefault="002F006F" w:rsidP="0010621D">
            <w:pPr>
              <w:tabs>
                <w:tab w:val="left" w:pos="709"/>
              </w:tabs>
              <w:spacing w:after="0" w:line="240" w:lineRule="auto"/>
            </w:pPr>
            <w:r w:rsidRPr="00CA53A5">
              <w:t>LP</w:t>
            </w:r>
          </w:p>
        </w:tc>
      </w:tr>
      <w:tr w:rsidR="002F006F" w:rsidRPr="00CA53A5" w14:paraId="74B2B805" w14:textId="77777777" w:rsidTr="0056474D">
        <w:tblPrEx>
          <w:tblCellMar>
            <w:left w:w="70" w:type="dxa"/>
            <w:right w:w="70" w:type="dxa"/>
          </w:tblCellMar>
        </w:tblPrEx>
        <w:trPr>
          <w:trHeight w:val="288"/>
        </w:trPr>
        <w:tc>
          <w:tcPr>
            <w:tcW w:w="431" w:type="dxa"/>
          </w:tcPr>
          <w:p w14:paraId="30E6474A" w14:textId="77777777" w:rsidR="002F006F" w:rsidRPr="00CA53A5" w:rsidRDefault="002F006F" w:rsidP="0010621D">
            <w:pPr>
              <w:tabs>
                <w:tab w:val="left" w:pos="709"/>
              </w:tabs>
              <w:spacing w:after="0" w:line="240" w:lineRule="auto"/>
            </w:pPr>
            <w:r w:rsidRPr="00CA53A5">
              <w:t>1</w:t>
            </w:r>
          </w:p>
        </w:tc>
        <w:tc>
          <w:tcPr>
            <w:tcW w:w="441" w:type="dxa"/>
          </w:tcPr>
          <w:p w14:paraId="0D49A1E0" w14:textId="77777777" w:rsidR="002F006F" w:rsidRPr="00CA53A5" w:rsidRDefault="002F006F" w:rsidP="0010621D">
            <w:pPr>
              <w:tabs>
                <w:tab w:val="left" w:pos="709"/>
              </w:tabs>
              <w:spacing w:after="0" w:line="240" w:lineRule="auto"/>
            </w:pPr>
            <w:r w:rsidRPr="00CA53A5">
              <w:t>P</w:t>
            </w:r>
          </w:p>
        </w:tc>
        <w:tc>
          <w:tcPr>
            <w:tcW w:w="999" w:type="dxa"/>
          </w:tcPr>
          <w:p w14:paraId="5CD3C67F" w14:textId="504256EA" w:rsidR="002F006F" w:rsidRPr="00CA53A5" w:rsidRDefault="002F006F" w:rsidP="0010621D">
            <w:pPr>
              <w:tabs>
                <w:tab w:val="left" w:pos="709"/>
              </w:tabs>
              <w:spacing w:after="0" w:line="240" w:lineRule="auto"/>
            </w:pPr>
            <w:r w:rsidRPr="00CA53A5">
              <w:t>Sprach</w:t>
            </w:r>
            <w:r w:rsidR="00D24382">
              <w:softHyphen/>
            </w:r>
            <w:r w:rsidRPr="00CA53A5">
              <w:t>kurs</w:t>
            </w:r>
          </w:p>
        </w:tc>
        <w:tc>
          <w:tcPr>
            <w:tcW w:w="3420" w:type="dxa"/>
            <w:gridSpan w:val="3"/>
          </w:tcPr>
          <w:p w14:paraId="4372D1D9" w14:textId="5D4A8C0D" w:rsidR="002F006F" w:rsidRPr="00CA53A5" w:rsidRDefault="008471ED" w:rsidP="0010621D">
            <w:pPr>
              <w:tabs>
                <w:tab w:val="left" w:pos="709"/>
              </w:tabs>
              <w:spacing w:after="0" w:line="240" w:lineRule="auto"/>
            </w:pPr>
            <w:r>
              <w:t>Slowakisch</w:t>
            </w:r>
            <w:r w:rsidR="002F006F" w:rsidRPr="00CA53A5">
              <w:t xml:space="preserve"> I</w:t>
            </w:r>
          </w:p>
        </w:tc>
        <w:tc>
          <w:tcPr>
            <w:tcW w:w="720" w:type="dxa"/>
          </w:tcPr>
          <w:p w14:paraId="26E95843" w14:textId="77777777" w:rsidR="002F006F" w:rsidRPr="00CA53A5" w:rsidRDefault="002F006F" w:rsidP="0010621D">
            <w:pPr>
              <w:tabs>
                <w:tab w:val="left" w:pos="709"/>
              </w:tabs>
              <w:spacing w:after="0" w:line="240" w:lineRule="auto"/>
              <w:jc w:val="center"/>
            </w:pPr>
            <w:r w:rsidRPr="00CA53A5">
              <w:t>4</w:t>
            </w:r>
          </w:p>
        </w:tc>
        <w:tc>
          <w:tcPr>
            <w:tcW w:w="3274" w:type="dxa"/>
            <w:gridSpan w:val="2"/>
          </w:tcPr>
          <w:p w14:paraId="60EBC16E" w14:textId="77777777" w:rsidR="002F006F" w:rsidRPr="00CA53A5" w:rsidRDefault="002F006F" w:rsidP="0010621D">
            <w:pPr>
              <w:tabs>
                <w:tab w:val="left" w:pos="709"/>
              </w:tabs>
              <w:spacing w:after="0" w:line="240" w:lineRule="auto"/>
            </w:pPr>
          </w:p>
        </w:tc>
        <w:tc>
          <w:tcPr>
            <w:tcW w:w="506" w:type="dxa"/>
          </w:tcPr>
          <w:p w14:paraId="4F68708D" w14:textId="77777777" w:rsidR="002F006F" w:rsidRPr="00CA53A5" w:rsidRDefault="002F006F" w:rsidP="0010621D">
            <w:pPr>
              <w:tabs>
                <w:tab w:val="left" w:pos="709"/>
              </w:tabs>
              <w:spacing w:after="0" w:line="240" w:lineRule="auto"/>
            </w:pPr>
            <w:r w:rsidRPr="00CA53A5">
              <w:t>6</w:t>
            </w:r>
          </w:p>
        </w:tc>
      </w:tr>
      <w:tr w:rsidR="002F006F" w:rsidRPr="00CA53A5" w14:paraId="6D29E4AA" w14:textId="77777777" w:rsidTr="0056474D">
        <w:tblPrEx>
          <w:tblCellMar>
            <w:left w:w="70" w:type="dxa"/>
            <w:right w:w="70" w:type="dxa"/>
          </w:tblCellMar>
        </w:tblPrEx>
        <w:trPr>
          <w:trHeight w:val="288"/>
        </w:trPr>
        <w:tc>
          <w:tcPr>
            <w:tcW w:w="431" w:type="dxa"/>
          </w:tcPr>
          <w:p w14:paraId="074AA01D" w14:textId="77777777" w:rsidR="002F006F" w:rsidRPr="00CA53A5" w:rsidRDefault="002F006F" w:rsidP="0010621D">
            <w:pPr>
              <w:tabs>
                <w:tab w:val="left" w:pos="709"/>
              </w:tabs>
              <w:spacing w:after="0" w:line="240" w:lineRule="auto"/>
            </w:pPr>
            <w:r w:rsidRPr="00CA53A5">
              <w:t>2</w:t>
            </w:r>
          </w:p>
        </w:tc>
        <w:tc>
          <w:tcPr>
            <w:tcW w:w="441" w:type="dxa"/>
          </w:tcPr>
          <w:p w14:paraId="54ED3B98" w14:textId="77777777" w:rsidR="002F006F" w:rsidRPr="00CA53A5" w:rsidRDefault="002F006F" w:rsidP="0010621D">
            <w:pPr>
              <w:tabs>
                <w:tab w:val="left" w:pos="709"/>
              </w:tabs>
              <w:spacing w:after="0" w:line="240" w:lineRule="auto"/>
            </w:pPr>
            <w:r w:rsidRPr="00CA53A5">
              <w:t>P</w:t>
            </w:r>
          </w:p>
        </w:tc>
        <w:tc>
          <w:tcPr>
            <w:tcW w:w="999" w:type="dxa"/>
          </w:tcPr>
          <w:p w14:paraId="2C1425DD" w14:textId="10A2B844" w:rsidR="002F006F" w:rsidRPr="00CA53A5" w:rsidRDefault="002F006F" w:rsidP="0010621D">
            <w:pPr>
              <w:tabs>
                <w:tab w:val="left" w:pos="709"/>
              </w:tabs>
              <w:spacing w:after="0" w:line="240" w:lineRule="auto"/>
            </w:pPr>
            <w:r w:rsidRPr="00CA53A5">
              <w:t>Sprach</w:t>
            </w:r>
            <w:r w:rsidR="00D24382">
              <w:softHyphen/>
            </w:r>
            <w:r w:rsidRPr="00CA53A5">
              <w:t>kurs</w:t>
            </w:r>
          </w:p>
        </w:tc>
        <w:tc>
          <w:tcPr>
            <w:tcW w:w="3420" w:type="dxa"/>
            <w:gridSpan w:val="3"/>
          </w:tcPr>
          <w:p w14:paraId="1BFD5B7D" w14:textId="626D12E4" w:rsidR="002F006F" w:rsidRPr="00CA53A5" w:rsidRDefault="008471ED" w:rsidP="0010621D">
            <w:pPr>
              <w:tabs>
                <w:tab w:val="left" w:pos="709"/>
              </w:tabs>
              <w:spacing w:after="0" w:line="240" w:lineRule="auto"/>
            </w:pPr>
            <w:r>
              <w:t>Slowakisch</w:t>
            </w:r>
            <w:r w:rsidR="002F006F" w:rsidRPr="00CA53A5">
              <w:t xml:space="preserve"> II</w:t>
            </w:r>
          </w:p>
        </w:tc>
        <w:tc>
          <w:tcPr>
            <w:tcW w:w="720" w:type="dxa"/>
          </w:tcPr>
          <w:p w14:paraId="61AB99D5" w14:textId="77777777" w:rsidR="002F006F" w:rsidRPr="00CA53A5" w:rsidRDefault="002F006F" w:rsidP="0010621D">
            <w:pPr>
              <w:tabs>
                <w:tab w:val="left" w:pos="709"/>
              </w:tabs>
              <w:spacing w:after="0" w:line="240" w:lineRule="auto"/>
              <w:jc w:val="center"/>
            </w:pPr>
            <w:r w:rsidRPr="00CA53A5">
              <w:t>4</w:t>
            </w:r>
          </w:p>
        </w:tc>
        <w:tc>
          <w:tcPr>
            <w:tcW w:w="3274" w:type="dxa"/>
            <w:gridSpan w:val="2"/>
          </w:tcPr>
          <w:p w14:paraId="0F396EE7" w14:textId="77777777" w:rsidR="002F006F" w:rsidRPr="00CA53A5" w:rsidRDefault="002F006F" w:rsidP="0010621D">
            <w:pPr>
              <w:tabs>
                <w:tab w:val="left" w:pos="709"/>
              </w:tabs>
              <w:spacing w:after="0" w:line="240" w:lineRule="auto"/>
            </w:pPr>
          </w:p>
        </w:tc>
        <w:tc>
          <w:tcPr>
            <w:tcW w:w="506" w:type="dxa"/>
          </w:tcPr>
          <w:p w14:paraId="29604453" w14:textId="77777777" w:rsidR="002F006F" w:rsidRPr="00CA53A5" w:rsidRDefault="002F006F" w:rsidP="0010621D">
            <w:pPr>
              <w:tabs>
                <w:tab w:val="left" w:pos="709"/>
              </w:tabs>
              <w:spacing w:after="0" w:line="240" w:lineRule="auto"/>
            </w:pPr>
            <w:r w:rsidRPr="00CA53A5">
              <w:t>6</w:t>
            </w:r>
          </w:p>
        </w:tc>
      </w:tr>
      <w:tr w:rsidR="002F006F" w:rsidRPr="00CA53A5" w14:paraId="69DBB042" w14:textId="77777777" w:rsidTr="0056474D">
        <w:tblPrEx>
          <w:tblCellMar>
            <w:left w:w="70" w:type="dxa"/>
            <w:right w:w="70" w:type="dxa"/>
          </w:tblCellMar>
        </w:tblPrEx>
        <w:trPr>
          <w:trHeight w:val="288"/>
        </w:trPr>
        <w:tc>
          <w:tcPr>
            <w:tcW w:w="9791" w:type="dxa"/>
            <w:gridSpan w:val="10"/>
          </w:tcPr>
          <w:p w14:paraId="7B3636A7" w14:textId="77777777" w:rsidR="002F006F" w:rsidRPr="00CA53A5" w:rsidRDefault="002F006F" w:rsidP="0010621D">
            <w:pPr>
              <w:tabs>
                <w:tab w:val="left" w:pos="709"/>
                <w:tab w:val="right" w:pos="3888"/>
              </w:tabs>
              <w:spacing w:after="0" w:line="240" w:lineRule="auto"/>
              <w:rPr>
                <w:b/>
              </w:rPr>
            </w:pPr>
            <w:r w:rsidRPr="00CA53A5">
              <w:rPr>
                <w:b/>
              </w:rPr>
              <w:t>13. Modulprüfung:</w:t>
            </w:r>
          </w:p>
        </w:tc>
      </w:tr>
      <w:tr w:rsidR="002F006F" w:rsidRPr="00CA53A5" w14:paraId="0705415F" w14:textId="77777777" w:rsidTr="0056474D">
        <w:tblPrEx>
          <w:tblCellMar>
            <w:left w:w="70" w:type="dxa"/>
            <w:right w:w="70" w:type="dxa"/>
          </w:tblCellMar>
        </w:tblPrEx>
        <w:trPr>
          <w:trHeight w:val="288"/>
        </w:trPr>
        <w:tc>
          <w:tcPr>
            <w:tcW w:w="431" w:type="dxa"/>
            <w:vAlign w:val="center"/>
          </w:tcPr>
          <w:p w14:paraId="2C05BD1A" w14:textId="77777777" w:rsidR="002F006F" w:rsidRPr="00CA53A5" w:rsidRDefault="002F006F" w:rsidP="0010621D">
            <w:pPr>
              <w:tabs>
                <w:tab w:val="left" w:pos="709"/>
              </w:tabs>
              <w:spacing w:after="0" w:line="240" w:lineRule="auto"/>
              <w:jc w:val="center"/>
            </w:pPr>
            <w:proofErr w:type="spellStart"/>
            <w:r w:rsidRPr="00CA53A5">
              <w:t>Nr</w:t>
            </w:r>
            <w:proofErr w:type="spellEnd"/>
          </w:p>
        </w:tc>
        <w:tc>
          <w:tcPr>
            <w:tcW w:w="2340" w:type="dxa"/>
            <w:gridSpan w:val="3"/>
            <w:vAlign w:val="center"/>
          </w:tcPr>
          <w:p w14:paraId="73346236" w14:textId="77777777" w:rsidR="002F006F" w:rsidRPr="00CA53A5" w:rsidRDefault="002F006F" w:rsidP="0010621D">
            <w:pPr>
              <w:tabs>
                <w:tab w:val="left" w:pos="709"/>
              </w:tabs>
              <w:spacing w:after="0" w:line="240" w:lineRule="auto"/>
              <w:jc w:val="center"/>
            </w:pPr>
            <w:r w:rsidRPr="00CA53A5">
              <w:t>Kompetenz / Thema</w:t>
            </w:r>
          </w:p>
        </w:tc>
        <w:tc>
          <w:tcPr>
            <w:tcW w:w="1440" w:type="dxa"/>
          </w:tcPr>
          <w:p w14:paraId="3BA8B4AB" w14:textId="52F95552" w:rsidR="002F006F" w:rsidRPr="00CA53A5" w:rsidRDefault="002F006F" w:rsidP="0010621D">
            <w:pPr>
              <w:tabs>
                <w:tab w:val="left" w:pos="709"/>
              </w:tabs>
              <w:spacing w:after="0" w:line="240" w:lineRule="auto"/>
              <w:jc w:val="center"/>
            </w:pPr>
            <w:r w:rsidRPr="00CA53A5">
              <w:t>Art der Prüfung</w:t>
            </w:r>
          </w:p>
        </w:tc>
        <w:tc>
          <w:tcPr>
            <w:tcW w:w="1800" w:type="dxa"/>
            <w:gridSpan w:val="2"/>
          </w:tcPr>
          <w:p w14:paraId="5227D21F" w14:textId="77777777" w:rsidR="002F006F" w:rsidRPr="00CA53A5" w:rsidRDefault="002F006F" w:rsidP="0010621D">
            <w:pPr>
              <w:tabs>
                <w:tab w:val="left" w:pos="709"/>
              </w:tabs>
              <w:spacing w:after="0" w:line="240" w:lineRule="auto"/>
              <w:jc w:val="center"/>
            </w:pPr>
            <w:r w:rsidRPr="00CA53A5">
              <w:t>Umfang</w:t>
            </w:r>
          </w:p>
        </w:tc>
        <w:tc>
          <w:tcPr>
            <w:tcW w:w="2282" w:type="dxa"/>
          </w:tcPr>
          <w:p w14:paraId="5CB4CC79" w14:textId="53C97CFA" w:rsidR="002F006F" w:rsidRPr="00CA53A5" w:rsidRDefault="002F006F" w:rsidP="0010621D">
            <w:pPr>
              <w:tabs>
                <w:tab w:val="left" w:pos="709"/>
              </w:tabs>
              <w:spacing w:after="0" w:line="240" w:lineRule="auto"/>
              <w:jc w:val="center"/>
            </w:pPr>
            <w:r w:rsidRPr="00CA53A5">
              <w:t>Zeitpunkt / Bemerkungen</w:t>
            </w:r>
          </w:p>
        </w:tc>
        <w:tc>
          <w:tcPr>
            <w:tcW w:w="1498" w:type="dxa"/>
            <w:gridSpan w:val="2"/>
          </w:tcPr>
          <w:p w14:paraId="1F15164D" w14:textId="041F5925" w:rsidR="002F006F" w:rsidRPr="00CA53A5" w:rsidRDefault="002F006F" w:rsidP="0010621D">
            <w:pPr>
              <w:tabs>
                <w:tab w:val="left" w:pos="709"/>
              </w:tabs>
              <w:spacing w:after="0" w:line="240" w:lineRule="auto"/>
            </w:pPr>
            <w:r w:rsidRPr="00CA53A5">
              <w:t>Anteil an Modulnote</w:t>
            </w:r>
          </w:p>
        </w:tc>
      </w:tr>
      <w:tr w:rsidR="002F006F" w:rsidRPr="00CA53A5" w14:paraId="359C9B6B" w14:textId="77777777" w:rsidTr="0056474D">
        <w:tblPrEx>
          <w:tblCellMar>
            <w:left w:w="70" w:type="dxa"/>
            <w:right w:w="70" w:type="dxa"/>
          </w:tblCellMar>
        </w:tblPrEx>
        <w:trPr>
          <w:trHeight w:val="288"/>
        </w:trPr>
        <w:tc>
          <w:tcPr>
            <w:tcW w:w="431" w:type="dxa"/>
          </w:tcPr>
          <w:p w14:paraId="6FA9923B" w14:textId="77777777" w:rsidR="002F006F" w:rsidRPr="00CA53A5" w:rsidRDefault="002F006F" w:rsidP="0010621D">
            <w:pPr>
              <w:tabs>
                <w:tab w:val="left" w:pos="709"/>
              </w:tabs>
              <w:spacing w:after="0" w:line="240" w:lineRule="auto"/>
            </w:pPr>
            <w:r w:rsidRPr="00CA53A5">
              <w:t>1</w:t>
            </w:r>
          </w:p>
        </w:tc>
        <w:tc>
          <w:tcPr>
            <w:tcW w:w="2340" w:type="dxa"/>
            <w:gridSpan w:val="3"/>
          </w:tcPr>
          <w:p w14:paraId="575BCE87" w14:textId="3335B6FB" w:rsidR="002F006F" w:rsidRPr="00CA53A5" w:rsidRDefault="002F006F" w:rsidP="0010621D">
            <w:pPr>
              <w:tabs>
                <w:tab w:val="left" w:pos="709"/>
              </w:tabs>
              <w:spacing w:after="0" w:line="240" w:lineRule="auto"/>
            </w:pPr>
            <w:r w:rsidRPr="00CA53A5">
              <w:t xml:space="preserve">Grundkenntnisse der </w:t>
            </w:r>
            <w:r w:rsidR="008471ED">
              <w:t>Slowakisch</w:t>
            </w:r>
            <w:r w:rsidRPr="00CA53A5">
              <w:t>en Sprache auf dem Niveau GER A2</w:t>
            </w:r>
          </w:p>
        </w:tc>
        <w:tc>
          <w:tcPr>
            <w:tcW w:w="1440" w:type="dxa"/>
          </w:tcPr>
          <w:p w14:paraId="780EFCDD" w14:textId="77777777" w:rsidR="002F006F" w:rsidRPr="00CA53A5" w:rsidRDefault="002F006F" w:rsidP="0010621D">
            <w:pPr>
              <w:tabs>
                <w:tab w:val="left" w:pos="709"/>
              </w:tabs>
              <w:spacing w:after="0" w:line="240" w:lineRule="auto"/>
            </w:pPr>
            <w:r w:rsidRPr="00CA53A5">
              <w:t>Portfolio</w:t>
            </w:r>
          </w:p>
        </w:tc>
        <w:tc>
          <w:tcPr>
            <w:tcW w:w="1800" w:type="dxa"/>
            <w:gridSpan w:val="2"/>
          </w:tcPr>
          <w:p w14:paraId="720792BC" w14:textId="7EF9E768" w:rsidR="002F006F" w:rsidRPr="00CA53A5" w:rsidRDefault="005F5CCF" w:rsidP="0010621D">
            <w:pPr>
              <w:tabs>
                <w:tab w:val="left" w:pos="709"/>
              </w:tabs>
              <w:spacing w:after="0" w:line="240" w:lineRule="auto"/>
              <w:jc w:val="center"/>
            </w:pPr>
            <w:r>
              <w:t>Ca. 2000 Wörter</w:t>
            </w:r>
          </w:p>
        </w:tc>
        <w:tc>
          <w:tcPr>
            <w:tcW w:w="2282" w:type="dxa"/>
          </w:tcPr>
          <w:p w14:paraId="2795183B" w14:textId="6F02E848" w:rsidR="002F006F" w:rsidRPr="00CA53A5" w:rsidRDefault="002F006F" w:rsidP="0010621D">
            <w:pPr>
              <w:tabs>
                <w:tab w:val="left" w:pos="709"/>
              </w:tabs>
              <w:spacing w:after="0" w:line="240" w:lineRule="auto"/>
            </w:pPr>
            <w:r w:rsidRPr="00CA53A5">
              <w:t xml:space="preserve">Die Übungsaufgaben </w:t>
            </w:r>
            <w:r w:rsidR="005F5CCF">
              <w:t xml:space="preserve">zum Portfolio </w:t>
            </w:r>
            <w:r w:rsidRPr="00CA53A5">
              <w:t>sind semesterbegleitend abzugeben</w:t>
            </w:r>
          </w:p>
        </w:tc>
        <w:tc>
          <w:tcPr>
            <w:tcW w:w="1498" w:type="dxa"/>
            <w:gridSpan w:val="2"/>
          </w:tcPr>
          <w:p w14:paraId="1DCF527F" w14:textId="77777777" w:rsidR="002F006F" w:rsidRPr="00CA53A5" w:rsidRDefault="002F006F" w:rsidP="0010621D">
            <w:pPr>
              <w:tabs>
                <w:tab w:val="left" w:pos="709"/>
              </w:tabs>
              <w:spacing w:after="0" w:line="240" w:lineRule="auto"/>
            </w:pPr>
            <w:r w:rsidRPr="00CA53A5">
              <w:t xml:space="preserve">100 % </w:t>
            </w:r>
          </w:p>
        </w:tc>
      </w:tr>
      <w:tr w:rsidR="002F006F" w:rsidRPr="00CA53A5" w14:paraId="763938AD" w14:textId="77777777" w:rsidTr="0056474D">
        <w:tblPrEx>
          <w:tblCellMar>
            <w:left w:w="70" w:type="dxa"/>
            <w:right w:w="70" w:type="dxa"/>
          </w:tblCellMar>
        </w:tblPrEx>
        <w:trPr>
          <w:trHeight w:val="288"/>
        </w:trPr>
        <w:tc>
          <w:tcPr>
            <w:tcW w:w="9791" w:type="dxa"/>
            <w:gridSpan w:val="10"/>
          </w:tcPr>
          <w:p w14:paraId="6BC646D4" w14:textId="77777777" w:rsidR="005F5CCF" w:rsidRPr="00CA53A5" w:rsidRDefault="005F5CCF"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7980FB10" w14:textId="77777777" w:rsidR="005F5CCF" w:rsidRDefault="005F5CCF" w:rsidP="0010621D">
            <w:pPr>
              <w:pStyle w:val="Default"/>
              <w:tabs>
                <w:tab w:val="left" w:pos="709"/>
              </w:tabs>
              <w:jc w:val="both"/>
              <w:rPr>
                <w:rFonts w:ascii="Frutiger Next LT W1G" w:hAnsi="Frutiger Next LT W1G"/>
                <w:bCs/>
                <w:sz w:val="22"/>
                <w:szCs w:val="22"/>
              </w:rPr>
            </w:pPr>
          </w:p>
          <w:p w14:paraId="30982043" w14:textId="2EAB379B" w:rsidR="005F5CCF" w:rsidRPr="00CA53A5" w:rsidRDefault="005F5CCF"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571A7DE2" w14:textId="77777777" w:rsidR="005F5CCF" w:rsidRPr="00CA53A5" w:rsidRDefault="005F5CCF" w:rsidP="0010621D">
            <w:pPr>
              <w:pStyle w:val="Default"/>
              <w:tabs>
                <w:tab w:val="left" w:pos="709"/>
              </w:tabs>
              <w:jc w:val="both"/>
              <w:rPr>
                <w:rFonts w:ascii="Frutiger Next LT W1G" w:hAnsi="Frutiger Next LT W1G"/>
                <w:sz w:val="22"/>
                <w:szCs w:val="22"/>
              </w:rPr>
            </w:pPr>
          </w:p>
          <w:p w14:paraId="50A6E1D2" w14:textId="4E80F890" w:rsidR="00797A17" w:rsidRPr="00CA53A5" w:rsidRDefault="00797A17" w:rsidP="00797A17">
            <w:pPr>
              <w:pStyle w:val="Default"/>
              <w:numPr>
                <w:ilvl w:val="0"/>
                <w:numId w:val="65"/>
              </w:numPr>
              <w:tabs>
                <w:tab w:val="left" w:pos="709"/>
              </w:tabs>
              <w:jc w:val="both"/>
              <w:rPr>
                <w:rFonts w:ascii="Frutiger Next LT W1G" w:hAnsi="Frutiger Next LT W1G"/>
                <w:sz w:val="22"/>
                <w:szCs w:val="22"/>
              </w:rPr>
            </w:pPr>
            <w:r w:rsidRPr="00CA53A5">
              <w:rPr>
                <w:rFonts w:ascii="Frutiger Next LT W1G" w:hAnsi="Frutiger Next LT W1G"/>
                <w:sz w:val="22"/>
                <w:szCs w:val="22"/>
              </w:rPr>
              <w:t xml:space="preserve">Im </w:t>
            </w:r>
            <w:r w:rsidRPr="00CA53A5">
              <w:rPr>
                <w:rFonts w:ascii="Frutiger Next LT W1G" w:hAnsi="Frutiger Next LT W1G"/>
                <w:b/>
                <w:sz w:val="22"/>
                <w:szCs w:val="22"/>
              </w:rPr>
              <w:t>kombinatorischen</w:t>
            </w:r>
            <w:r w:rsidRPr="00CA53A5">
              <w:rPr>
                <w:rFonts w:ascii="Frutiger Next LT W1G" w:hAnsi="Frutiger Next LT W1G"/>
                <w:sz w:val="22"/>
                <w:szCs w:val="22"/>
              </w:rPr>
              <w:t xml:space="preserve"> Bachelorstudiengang Slavis</w:t>
            </w:r>
            <w:r>
              <w:rPr>
                <w:rFonts w:ascii="Frutiger Next LT W1G" w:hAnsi="Frutiger Next LT W1G"/>
                <w:sz w:val="22"/>
                <w:szCs w:val="22"/>
              </w:rPr>
              <w:t>che Studien können Studierende ohne Vor</w:t>
            </w:r>
            <w:r w:rsidR="00D24382">
              <w:rPr>
                <w:rFonts w:ascii="Frutiger Next LT W1G" w:hAnsi="Frutiger Next LT W1G"/>
                <w:sz w:val="22"/>
                <w:szCs w:val="22"/>
              </w:rPr>
              <w:softHyphen/>
            </w:r>
            <w:r>
              <w:rPr>
                <w:rFonts w:ascii="Frutiger Next LT W1G" w:hAnsi="Frutiger Next LT W1G"/>
                <w:sz w:val="22"/>
                <w:szCs w:val="22"/>
              </w:rPr>
              <w:t>kenntnisse die Lehrveranstaltungen des Moduls im Wahlbereich einbringen.</w:t>
            </w:r>
            <w:r w:rsidRPr="00CA53A5">
              <w:rPr>
                <w:rFonts w:ascii="Frutiger Next LT W1G" w:hAnsi="Frutiger Next LT W1G"/>
                <w:sz w:val="22"/>
                <w:szCs w:val="22"/>
              </w:rPr>
              <w:t xml:space="preserve"> </w:t>
            </w:r>
          </w:p>
          <w:p w14:paraId="22738C2D" w14:textId="77777777" w:rsidR="005F5CCF" w:rsidRPr="00CA53A5" w:rsidRDefault="005F5CCF" w:rsidP="0010621D">
            <w:pPr>
              <w:pStyle w:val="Default"/>
              <w:tabs>
                <w:tab w:val="left" w:pos="709"/>
              </w:tabs>
              <w:jc w:val="both"/>
              <w:rPr>
                <w:rFonts w:ascii="Frutiger Next LT W1G" w:hAnsi="Frutiger Next LT W1G"/>
                <w:sz w:val="22"/>
                <w:szCs w:val="22"/>
              </w:rPr>
            </w:pPr>
          </w:p>
          <w:p w14:paraId="45D56F77" w14:textId="20B9574D" w:rsidR="005F5CCF" w:rsidRPr="00CA53A5" w:rsidRDefault="005F5CCF" w:rsidP="0010621D">
            <w:pPr>
              <w:pStyle w:val="Default"/>
              <w:numPr>
                <w:ilvl w:val="0"/>
                <w:numId w:val="68"/>
              </w:numPr>
              <w:tabs>
                <w:tab w:val="left" w:pos="709"/>
              </w:tabs>
              <w:jc w:val="both"/>
              <w:rPr>
                <w:rFonts w:ascii="Frutiger Next LT W1G" w:hAnsi="Frutiger Next LT W1G"/>
                <w:b/>
                <w:sz w:val="22"/>
                <w:szCs w:val="22"/>
              </w:rPr>
            </w:pPr>
            <w:r w:rsidRPr="00CA53A5">
              <w:rPr>
                <w:rFonts w:ascii="Frutiger Next LT W1G" w:hAnsi="Frutiger Next LT W1G"/>
                <w:sz w:val="22"/>
                <w:szCs w:val="22"/>
              </w:rPr>
              <w:t xml:space="preserve">Im </w:t>
            </w:r>
            <w:r>
              <w:rPr>
                <w:rFonts w:ascii="Frutiger Next LT W1G" w:hAnsi="Frutiger Next LT W1G"/>
                <w:b/>
                <w:sz w:val="22"/>
                <w:szCs w:val="22"/>
              </w:rPr>
              <w:t>Ein-Fach-</w:t>
            </w:r>
            <w:r w:rsidRPr="003A3CBA">
              <w:rPr>
                <w:rFonts w:ascii="Frutiger Next LT W1G" w:hAnsi="Frutiger Next LT W1G"/>
                <w:b/>
                <w:bCs/>
                <w:sz w:val="22"/>
                <w:szCs w:val="22"/>
              </w:rPr>
              <w:t>Bachelorstudiengang</w:t>
            </w:r>
            <w:r w:rsidRPr="00CA53A5">
              <w:rPr>
                <w:rFonts w:ascii="Frutiger Next LT W1G" w:hAnsi="Frutiger Next LT W1G"/>
                <w:sz w:val="22"/>
                <w:szCs w:val="22"/>
              </w:rPr>
              <w:t xml:space="preserve"> </w:t>
            </w:r>
            <w:r w:rsidRPr="00CA53A5">
              <w:rPr>
                <w:rFonts w:ascii="Frutiger Next LT W1G" w:hAnsi="Frutiger Next LT W1G"/>
                <w:i/>
                <w:sz w:val="22"/>
                <w:szCs w:val="22"/>
              </w:rPr>
              <w:t>Slavische Studien</w:t>
            </w:r>
            <w:r w:rsidRPr="00CA53A5">
              <w:rPr>
                <w:rFonts w:ascii="Frutiger Next LT W1G" w:hAnsi="Frutiger Next LT W1G"/>
                <w:sz w:val="22"/>
                <w:szCs w:val="22"/>
              </w:rPr>
              <w:t xml:space="preserve"> </w:t>
            </w:r>
            <w:r>
              <w:rPr>
                <w:rFonts w:ascii="Frutiger Next LT W1G" w:hAnsi="Frutiger Next LT W1G"/>
                <w:sz w:val="22"/>
                <w:szCs w:val="22"/>
              </w:rPr>
              <w:t xml:space="preserve">ist das Modul </w:t>
            </w:r>
            <w:r w:rsidRPr="00CA53A5">
              <w:rPr>
                <w:rFonts w:ascii="Frutiger Next LT W1G" w:hAnsi="Frutiger Next LT W1G"/>
                <w:sz w:val="22"/>
                <w:szCs w:val="22"/>
              </w:rPr>
              <w:t xml:space="preserve">bei </w:t>
            </w:r>
            <w:r w:rsidR="008471ED">
              <w:rPr>
                <w:rFonts w:ascii="Frutiger Next LT W1G" w:hAnsi="Frutiger Next LT W1G"/>
                <w:sz w:val="22"/>
                <w:szCs w:val="22"/>
              </w:rPr>
              <w:t>Slowakisch</w:t>
            </w:r>
            <w:r>
              <w:rPr>
                <w:rFonts w:ascii="Frutiger Next LT W1G" w:hAnsi="Frutiger Next LT W1G"/>
                <w:sz w:val="22"/>
                <w:szCs w:val="22"/>
              </w:rPr>
              <w:t xml:space="preserve"> </w:t>
            </w:r>
            <w:r w:rsidRPr="00CA53A5">
              <w:rPr>
                <w:rFonts w:ascii="Frutiger Next LT W1G" w:hAnsi="Frutiger Next LT W1G"/>
                <w:i/>
                <w:sz w:val="22"/>
                <w:szCs w:val="22"/>
              </w:rPr>
              <w:t>als 2. Sprache</w:t>
            </w:r>
            <w:r w:rsidRPr="00CA53A5">
              <w:rPr>
                <w:rFonts w:ascii="Frutiger Next LT W1G" w:hAnsi="Frutiger Next LT W1G"/>
                <w:sz w:val="22"/>
                <w:szCs w:val="22"/>
              </w:rPr>
              <w:t xml:space="preserve"> </w:t>
            </w:r>
            <w:r>
              <w:rPr>
                <w:rFonts w:ascii="Frutiger Next LT W1G" w:hAnsi="Frutiger Next LT W1G"/>
                <w:sz w:val="22"/>
                <w:szCs w:val="22"/>
              </w:rPr>
              <w:t>zu belegen.</w:t>
            </w:r>
            <w:r w:rsidRPr="00CA53A5">
              <w:rPr>
                <w:rFonts w:ascii="Frutiger Next LT W1G" w:hAnsi="Frutiger Next LT W1G"/>
                <w:sz w:val="22"/>
                <w:szCs w:val="22"/>
              </w:rPr>
              <w:t xml:space="preserve"> </w:t>
            </w:r>
          </w:p>
          <w:p w14:paraId="28220F42" w14:textId="77777777" w:rsidR="005F5CCF" w:rsidRPr="00CA53A5" w:rsidRDefault="005F5CCF" w:rsidP="0010621D">
            <w:pPr>
              <w:pStyle w:val="Listenabsatz"/>
              <w:spacing w:after="0" w:line="240" w:lineRule="auto"/>
              <w:rPr>
                <w:b/>
              </w:rPr>
            </w:pPr>
          </w:p>
          <w:p w14:paraId="3DB02773" w14:textId="66763370" w:rsidR="005F5CCF" w:rsidRDefault="005F5CCF" w:rsidP="0010621D">
            <w:pPr>
              <w:spacing w:after="0" w:line="240" w:lineRule="auto"/>
              <w:rPr>
                <w:bCs/>
              </w:rPr>
            </w:pPr>
            <w:r>
              <w:rPr>
                <w:bCs/>
              </w:rPr>
              <w:t xml:space="preserve">Das Portfolio besteht aus jeweils drei </w:t>
            </w:r>
            <w:r w:rsidR="00684F17">
              <w:rPr>
                <w:bCs/>
              </w:rPr>
              <w:t xml:space="preserve">sprachpraktischen </w:t>
            </w:r>
            <w:r>
              <w:rPr>
                <w:bCs/>
              </w:rPr>
              <w:t xml:space="preserve">Übungsaufgaben (in </w:t>
            </w:r>
            <w:r w:rsidR="008471ED">
              <w:rPr>
                <w:bCs/>
              </w:rPr>
              <w:t>Slowakisch</w:t>
            </w:r>
            <w:r>
              <w:rPr>
                <w:bCs/>
              </w:rPr>
              <w:t xml:space="preserve"> I und </w:t>
            </w:r>
            <w:r w:rsidR="008471ED">
              <w:rPr>
                <w:bCs/>
              </w:rPr>
              <w:t>Slowa</w:t>
            </w:r>
            <w:r w:rsidR="00D24382">
              <w:rPr>
                <w:bCs/>
              </w:rPr>
              <w:softHyphen/>
            </w:r>
            <w:r w:rsidR="008471ED">
              <w:rPr>
                <w:bCs/>
              </w:rPr>
              <w:t>kisch</w:t>
            </w:r>
            <w:r>
              <w:rPr>
                <w:bCs/>
              </w:rPr>
              <w:t xml:space="preserve"> II), die semesterbegleitend abgegeben werden.</w:t>
            </w:r>
          </w:p>
          <w:p w14:paraId="5CAE1CD7" w14:textId="77777777" w:rsidR="00797A17" w:rsidRDefault="00797A17" w:rsidP="0010621D">
            <w:pPr>
              <w:spacing w:after="0" w:line="240" w:lineRule="auto"/>
              <w:rPr>
                <w:bCs/>
                <w:i/>
                <w:iCs/>
              </w:rPr>
            </w:pPr>
          </w:p>
          <w:p w14:paraId="5E657B54" w14:textId="6351FA67" w:rsidR="002F006F" w:rsidRPr="005F5CCF" w:rsidRDefault="001B6CF6" w:rsidP="0010621D">
            <w:pPr>
              <w:spacing w:after="0" w:line="240" w:lineRule="auto"/>
              <w:rPr>
                <w:b/>
              </w:rPr>
            </w:pPr>
            <w:r w:rsidRPr="00CA53A5">
              <w:t>Zur Vertiefung ist es empfehlenswert, weitere im Vorlesungsverzeichnis entsprechend gekennzeichnete Veranstaltungen zu besuchen.</w:t>
            </w:r>
            <w:r>
              <w:t xml:space="preserve"> Diese können im Wahlbereich des kombinatorischen Bachelorstudien</w:t>
            </w:r>
            <w:r w:rsidR="00D24382">
              <w:softHyphen/>
            </w:r>
            <w:r>
              <w:t xml:space="preserve">gangs bzw. </w:t>
            </w:r>
            <w:r w:rsidR="00CE3AD0">
              <w:t>im Modul SLA-WB-M02</w:t>
            </w:r>
            <w:r>
              <w:t>im Ein-Fach-Bachelor eingebracht werden.</w:t>
            </w:r>
          </w:p>
        </w:tc>
      </w:tr>
    </w:tbl>
    <w:p w14:paraId="19B1295F" w14:textId="77777777" w:rsidR="002F006F" w:rsidRPr="00CA53A5" w:rsidRDefault="002F006F" w:rsidP="0010621D">
      <w:pPr>
        <w:spacing w:after="0" w:line="240" w:lineRule="auto"/>
      </w:pPr>
      <w:r w:rsidRPr="00CA53A5">
        <w:br w:type="page"/>
      </w:r>
    </w:p>
    <w:p w14:paraId="3C8CD4EA" w14:textId="52424CC2" w:rsidR="002F006F" w:rsidRPr="00CA53A5" w:rsidRDefault="002F006F" w:rsidP="0010621D">
      <w:pPr>
        <w:pStyle w:val="berschrift3"/>
        <w:spacing w:before="0" w:line="240" w:lineRule="auto"/>
      </w:pPr>
      <w:bookmarkStart w:id="114" w:name="_Toc109218328"/>
      <w:bookmarkStart w:id="115" w:name="_Toc117675784"/>
      <w:bookmarkStart w:id="116" w:name="_Toc126915390"/>
      <w:r w:rsidRPr="00CA53A5">
        <w:lastRenderedPageBreak/>
        <w:t>S</w:t>
      </w:r>
      <w:r w:rsidR="00CA53A5" w:rsidRPr="00CA53A5">
        <w:t>VK</w:t>
      </w:r>
      <w:r w:rsidRPr="00CA53A5">
        <w:t>-BA-M01</w:t>
      </w:r>
      <w:bookmarkEnd w:id="114"/>
      <w:bookmarkEnd w:id="115"/>
      <w:bookmarkEnd w:id="116"/>
    </w:p>
    <w:p w14:paraId="01D0DFB7" w14:textId="77777777" w:rsidR="002F006F" w:rsidRPr="00CA53A5" w:rsidRDefault="002F006F" w:rsidP="0010621D">
      <w:pPr>
        <w:pStyle w:val="Ebene3"/>
        <w:tabs>
          <w:tab w:val="left" w:pos="709"/>
        </w:tabs>
        <w:rPr>
          <w:rFonts w:ascii="Frutiger Next LT W1G" w:hAnsi="Frutiger Next LT W1G"/>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347"/>
      </w:tblGrid>
      <w:tr w:rsidR="002A3236" w:rsidRPr="00CA53A5" w14:paraId="142924B2" w14:textId="77777777" w:rsidTr="00D63CEA">
        <w:trPr>
          <w:trHeight w:val="444"/>
        </w:trPr>
        <w:tc>
          <w:tcPr>
            <w:tcW w:w="4571" w:type="dxa"/>
            <w:vMerge w:val="restart"/>
          </w:tcPr>
          <w:p w14:paraId="452326A1" w14:textId="77777777" w:rsidR="002A3236" w:rsidRPr="00CA53A5" w:rsidRDefault="002A3236" w:rsidP="0010621D">
            <w:pPr>
              <w:tabs>
                <w:tab w:val="left" w:pos="709"/>
                <w:tab w:val="left" w:pos="4536"/>
              </w:tabs>
              <w:spacing w:after="0" w:line="240" w:lineRule="auto"/>
              <w:rPr>
                <w:b/>
              </w:rPr>
            </w:pPr>
            <w:r w:rsidRPr="00CA53A5">
              <w:rPr>
                <w:b/>
              </w:rPr>
              <w:t>1. Name des Moduls:</w:t>
            </w:r>
          </w:p>
        </w:tc>
        <w:tc>
          <w:tcPr>
            <w:tcW w:w="5347" w:type="dxa"/>
          </w:tcPr>
          <w:p w14:paraId="087F3BE3" w14:textId="368758E6" w:rsidR="002A3236" w:rsidRPr="00CA53A5" w:rsidRDefault="002A3236" w:rsidP="0010621D">
            <w:pPr>
              <w:tabs>
                <w:tab w:val="left" w:pos="709"/>
                <w:tab w:val="left" w:pos="4536"/>
              </w:tabs>
              <w:spacing w:after="0" w:line="240" w:lineRule="auto"/>
            </w:pPr>
            <w:r w:rsidRPr="00CA53A5">
              <w:t xml:space="preserve">Aufbaumodul Sprachausbildung </w:t>
            </w:r>
            <w:r w:rsidR="008471ED">
              <w:t>Slowakisch</w:t>
            </w:r>
            <w:r w:rsidRPr="00CA53A5">
              <w:t xml:space="preserve"> (Zielniveau B1+, </w:t>
            </w:r>
            <w:proofErr w:type="spellStart"/>
            <w:r w:rsidRPr="00CA53A5">
              <w:t>UNIcert</w:t>
            </w:r>
            <w:proofErr w:type="spellEnd"/>
            <w:r w:rsidRPr="00CA53A5">
              <w:t xml:space="preserve"> 1) </w:t>
            </w:r>
          </w:p>
        </w:tc>
      </w:tr>
      <w:tr w:rsidR="002A3236" w:rsidRPr="00D94622" w14:paraId="4734D3CD" w14:textId="77777777" w:rsidTr="00D63CEA">
        <w:trPr>
          <w:trHeight w:val="444"/>
        </w:trPr>
        <w:tc>
          <w:tcPr>
            <w:tcW w:w="4571" w:type="dxa"/>
            <w:vMerge/>
          </w:tcPr>
          <w:p w14:paraId="2E3D3F29" w14:textId="77777777" w:rsidR="002A3236" w:rsidRPr="00CA53A5" w:rsidRDefault="002A3236" w:rsidP="0010621D">
            <w:pPr>
              <w:tabs>
                <w:tab w:val="left" w:pos="709"/>
                <w:tab w:val="left" w:pos="4536"/>
              </w:tabs>
              <w:spacing w:after="0" w:line="240" w:lineRule="auto"/>
              <w:rPr>
                <w:b/>
              </w:rPr>
            </w:pPr>
          </w:p>
        </w:tc>
        <w:tc>
          <w:tcPr>
            <w:tcW w:w="5347" w:type="dxa"/>
          </w:tcPr>
          <w:p w14:paraId="75DCAF5F" w14:textId="77777777" w:rsidR="00D63CEA" w:rsidRDefault="00D63CEA" w:rsidP="0010621D">
            <w:pPr>
              <w:spacing w:after="0" w:line="240" w:lineRule="auto"/>
              <w:rPr>
                <w:lang w:val="en-US"/>
              </w:rPr>
            </w:pPr>
            <w:r>
              <w:rPr>
                <w:lang w:val="en-US"/>
              </w:rPr>
              <w:t>Intermediate Module</w:t>
            </w:r>
          </w:p>
          <w:p w14:paraId="2E40C96C" w14:textId="77777777" w:rsidR="00D63CEA" w:rsidRDefault="00D63CEA" w:rsidP="0010621D">
            <w:pPr>
              <w:spacing w:after="0" w:line="240" w:lineRule="auto"/>
              <w:rPr>
                <w:lang w:val="en-US"/>
              </w:rPr>
            </w:pPr>
            <w:r>
              <w:rPr>
                <w:lang w:val="en-US"/>
              </w:rPr>
              <w:t>Slovak</w:t>
            </w:r>
          </w:p>
          <w:p w14:paraId="7EACD358" w14:textId="067BFC18" w:rsidR="002A3236" w:rsidRPr="00D63CEA" w:rsidRDefault="00D63CEA" w:rsidP="0010621D">
            <w:pPr>
              <w:tabs>
                <w:tab w:val="left" w:pos="709"/>
                <w:tab w:val="left" w:pos="4536"/>
              </w:tabs>
              <w:spacing w:after="0" w:line="240" w:lineRule="auto"/>
              <w:rPr>
                <w:lang w:val="en-US"/>
              </w:rPr>
            </w:pPr>
            <w:r>
              <w:rPr>
                <w:lang w:val="en-US"/>
              </w:rPr>
              <w:t xml:space="preserve">(Target level CEFR B1+, </w:t>
            </w:r>
            <w:proofErr w:type="spellStart"/>
            <w:r>
              <w:rPr>
                <w:lang w:val="en-US"/>
              </w:rPr>
              <w:t>UNIcert</w:t>
            </w:r>
            <w:proofErr w:type="spellEnd"/>
            <w:r>
              <w:rPr>
                <w:lang w:val="en-US"/>
              </w:rPr>
              <w:t xml:space="preserve"> 1)</w:t>
            </w:r>
          </w:p>
        </w:tc>
      </w:tr>
      <w:tr w:rsidR="002F006F" w:rsidRPr="00CA53A5" w14:paraId="6318E039" w14:textId="77777777" w:rsidTr="00D63CEA">
        <w:trPr>
          <w:trHeight w:val="284"/>
        </w:trPr>
        <w:tc>
          <w:tcPr>
            <w:tcW w:w="4571" w:type="dxa"/>
          </w:tcPr>
          <w:p w14:paraId="0971811B" w14:textId="77777777" w:rsidR="002F006F" w:rsidRPr="00CA53A5" w:rsidRDefault="002F006F" w:rsidP="0010621D">
            <w:pPr>
              <w:tabs>
                <w:tab w:val="left" w:pos="709"/>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347" w:type="dxa"/>
          </w:tcPr>
          <w:p w14:paraId="6272A460" w14:textId="79C4284F" w:rsidR="002F006F" w:rsidRPr="00CA53A5" w:rsidRDefault="002F006F" w:rsidP="0010621D">
            <w:pPr>
              <w:tabs>
                <w:tab w:val="left" w:pos="709"/>
                <w:tab w:val="left" w:pos="4536"/>
              </w:tabs>
              <w:spacing w:after="0" w:line="240" w:lineRule="auto"/>
            </w:pPr>
            <w:r w:rsidRPr="00CA53A5">
              <w:t xml:space="preserve">Institut für Slavistik / </w:t>
            </w:r>
            <w:proofErr w:type="spellStart"/>
            <w:r w:rsidRPr="00CA53A5">
              <w:t>PhDr</w:t>
            </w:r>
            <w:proofErr w:type="spellEnd"/>
            <w:r w:rsidRPr="00CA53A5">
              <w:t xml:space="preserve">. </w:t>
            </w:r>
            <w:proofErr w:type="spellStart"/>
            <w:r w:rsidRPr="00CA53A5">
              <w:t>Renáta</w:t>
            </w:r>
            <w:proofErr w:type="spellEnd"/>
            <w:r w:rsidRPr="00CA53A5">
              <w:t xml:space="preserve"> </w:t>
            </w:r>
            <w:proofErr w:type="spellStart"/>
            <w:r w:rsidRPr="00CA53A5">
              <w:t>Pavlová</w:t>
            </w:r>
            <w:proofErr w:type="spellEnd"/>
            <w:r w:rsidRPr="00CA53A5">
              <w:t>, PhD</w:t>
            </w:r>
          </w:p>
        </w:tc>
      </w:tr>
      <w:tr w:rsidR="002F006F" w:rsidRPr="00CA53A5" w14:paraId="5E53A6FE" w14:textId="77777777" w:rsidTr="00D63CEA">
        <w:trPr>
          <w:trHeight w:val="284"/>
        </w:trPr>
        <w:tc>
          <w:tcPr>
            <w:tcW w:w="4571" w:type="dxa"/>
          </w:tcPr>
          <w:p w14:paraId="4C5ED362" w14:textId="77777777" w:rsidR="002F006F" w:rsidRPr="00CA53A5" w:rsidRDefault="002F006F" w:rsidP="0010621D">
            <w:pPr>
              <w:tabs>
                <w:tab w:val="left" w:pos="709"/>
                <w:tab w:val="left" w:pos="4536"/>
              </w:tabs>
              <w:spacing w:after="0" w:line="240" w:lineRule="auto"/>
              <w:rPr>
                <w:b/>
              </w:rPr>
            </w:pPr>
            <w:r w:rsidRPr="00CA53A5">
              <w:rPr>
                <w:b/>
              </w:rPr>
              <w:t>3. Inhalte des Moduls:</w:t>
            </w:r>
          </w:p>
        </w:tc>
        <w:tc>
          <w:tcPr>
            <w:tcW w:w="5347" w:type="dxa"/>
          </w:tcPr>
          <w:p w14:paraId="6CE026EC" w14:textId="77777777" w:rsidR="002F006F" w:rsidRPr="00CA53A5" w:rsidRDefault="002F006F" w:rsidP="0010621D">
            <w:pPr>
              <w:tabs>
                <w:tab w:val="left" w:pos="496"/>
              </w:tabs>
              <w:spacing w:after="0" w:line="240" w:lineRule="auto"/>
            </w:pPr>
            <w:r w:rsidRPr="00CA53A5">
              <w:t>In diesem Modul werden folgende Inhalte vermittelt:</w:t>
            </w:r>
          </w:p>
          <w:p w14:paraId="6E422125" w14:textId="416D5652" w:rsidR="002F006F" w:rsidRPr="00577D2C" w:rsidRDefault="002F006F" w:rsidP="00577D2C">
            <w:pPr>
              <w:pStyle w:val="Listenabsatz"/>
              <w:numPr>
                <w:ilvl w:val="0"/>
                <w:numId w:val="36"/>
              </w:numPr>
              <w:autoSpaceDE w:val="0"/>
              <w:autoSpaceDN w:val="0"/>
              <w:adjustRightInd w:val="0"/>
              <w:spacing w:after="0" w:line="240" w:lineRule="auto"/>
              <w:ind w:left="459"/>
              <w:rPr>
                <w:rFonts w:cs="Arial"/>
              </w:rPr>
            </w:pPr>
            <w:r w:rsidRPr="00577D2C">
              <w:rPr>
                <w:rFonts w:cs="Arial"/>
              </w:rPr>
              <w:t>Ausbau der in S</w:t>
            </w:r>
            <w:r w:rsidR="00684F17" w:rsidRPr="00577D2C">
              <w:rPr>
                <w:rFonts w:cs="Arial"/>
              </w:rPr>
              <w:t>VK</w:t>
            </w:r>
            <w:r w:rsidRPr="00577D2C">
              <w:rPr>
                <w:rFonts w:cs="Arial"/>
              </w:rPr>
              <w:t>-BA-M00 erworbenen Sprach</w:t>
            </w:r>
            <w:r w:rsidR="00D24382">
              <w:rPr>
                <w:rFonts w:cs="Arial"/>
              </w:rPr>
              <w:softHyphen/>
            </w:r>
            <w:r w:rsidRPr="00577D2C">
              <w:rPr>
                <w:rFonts w:cs="Arial"/>
              </w:rPr>
              <w:t>kenntnisse</w:t>
            </w:r>
          </w:p>
          <w:p w14:paraId="32B08C01" w14:textId="24EC88EC" w:rsidR="002F006F" w:rsidRPr="00577D2C" w:rsidRDefault="002F006F" w:rsidP="00577D2C">
            <w:pPr>
              <w:pStyle w:val="Listenabsatz"/>
              <w:numPr>
                <w:ilvl w:val="0"/>
                <w:numId w:val="36"/>
              </w:numPr>
              <w:autoSpaceDE w:val="0"/>
              <w:autoSpaceDN w:val="0"/>
              <w:adjustRightInd w:val="0"/>
              <w:spacing w:after="0" w:line="240" w:lineRule="auto"/>
              <w:ind w:left="459"/>
              <w:rPr>
                <w:rFonts w:cs="Arial"/>
              </w:rPr>
            </w:pPr>
            <w:r w:rsidRPr="00577D2C">
              <w:rPr>
                <w:rFonts w:cs="Arial"/>
              </w:rPr>
              <w:t>Ausbau der mündlichen und schriftlichen Sprach</w:t>
            </w:r>
            <w:r w:rsidR="00D24382">
              <w:rPr>
                <w:rFonts w:cs="Arial"/>
              </w:rPr>
              <w:softHyphen/>
            </w:r>
            <w:r w:rsidRPr="00577D2C">
              <w:rPr>
                <w:rFonts w:cs="Arial"/>
              </w:rPr>
              <w:t>fertigkeiten: Rezeption und Produktion verschiede</w:t>
            </w:r>
            <w:r w:rsidR="00D24382">
              <w:rPr>
                <w:rFonts w:cs="Arial"/>
              </w:rPr>
              <w:softHyphen/>
            </w:r>
            <w:r w:rsidRPr="00577D2C">
              <w:rPr>
                <w:rFonts w:cs="Arial"/>
              </w:rPr>
              <w:t>ner Textsorten</w:t>
            </w:r>
          </w:p>
          <w:p w14:paraId="71243276" w14:textId="77777777" w:rsidR="002F006F" w:rsidRPr="00577D2C" w:rsidRDefault="002F006F" w:rsidP="00577D2C">
            <w:pPr>
              <w:pStyle w:val="Listenabsatz"/>
              <w:numPr>
                <w:ilvl w:val="0"/>
                <w:numId w:val="36"/>
              </w:numPr>
              <w:autoSpaceDE w:val="0"/>
              <w:autoSpaceDN w:val="0"/>
              <w:adjustRightInd w:val="0"/>
              <w:spacing w:after="0" w:line="240" w:lineRule="auto"/>
              <w:ind w:left="459"/>
              <w:rPr>
                <w:rFonts w:cs="Arial"/>
              </w:rPr>
            </w:pPr>
            <w:r w:rsidRPr="00577D2C">
              <w:rPr>
                <w:rFonts w:cs="Arial"/>
              </w:rPr>
              <w:t xml:space="preserve">Übersetzung </w:t>
            </w:r>
          </w:p>
          <w:p w14:paraId="14B0D121" w14:textId="3A495F77" w:rsidR="002F006F" w:rsidRPr="00CA53A5" w:rsidRDefault="002F006F" w:rsidP="00577D2C">
            <w:pPr>
              <w:pStyle w:val="Listenabsatz"/>
              <w:numPr>
                <w:ilvl w:val="0"/>
                <w:numId w:val="36"/>
              </w:numPr>
              <w:autoSpaceDE w:val="0"/>
              <w:autoSpaceDN w:val="0"/>
              <w:adjustRightInd w:val="0"/>
              <w:spacing w:after="0" w:line="240" w:lineRule="auto"/>
              <w:ind w:left="459"/>
            </w:pPr>
            <w:r w:rsidRPr="00577D2C">
              <w:rPr>
                <w:rFonts w:cs="Arial"/>
              </w:rPr>
              <w:t>Lan</w:t>
            </w:r>
            <w:r w:rsidRPr="00CA53A5">
              <w:t>deskunde / interkulturelle kommunikative Kom</w:t>
            </w:r>
            <w:r w:rsidR="00D24382">
              <w:softHyphen/>
            </w:r>
            <w:r w:rsidRPr="00CA53A5">
              <w:t xml:space="preserve">petenz </w:t>
            </w:r>
          </w:p>
        </w:tc>
      </w:tr>
      <w:tr w:rsidR="002F006F" w:rsidRPr="00CA53A5" w14:paraId="2914B923" w14:textId="77777777" w:rsidTr="00D63CEA">
        <w:trPr>
          <w:trHeight w:val="815"/>
        </w:trPr>
        <w:tc>
          <w:tcPr>
            <w:tcW w:w="4571" w:type="dxa"/>
          </w:tcPr>
          <w:p w14:paraId="4A3A4D77" w14:textId="77777777" w:rsidR="002F006F" w:rsidRPr="00CA53A5" w:rsidRDefault="002F006F" w:rsidP="0010621D">
            <w:pPr>
              <w:tabs>
                <w:tab w:val="left" w:pos="709"/>
                <w:tab w:val="left" w:pos="4536"/>
              </w:tabs>
              <w:spacing w:after="0" w:line="240" w:lineRule="auto"/>
              <w:rPr>
                <w:b/>
              </w:rPr>
            </w:pPr>
            <w:r w:rsidRPr="00CA53A5">
              <w:rPr>
                <w:b/>
              </w:rPr>
              <w:t xml:space="preserve">4. Qualifikationsziele des Moduls / </w:t>
            </w:r>
          </w:p>
          <w:p w14:paraId="39BABD5A" w14:textId="77777777" w:rsidR="002F006F" w:rsidRPr="00CA53A5" w:rsidRDefault="002F006F" w:rsidP="0010621D">
            <w:pPr>
              <w:tabs>
                <w:tab w:val="left" w:pos="709"/>
                <w:tab w:val="left" w:pos="4536"/>
              </w:tabs>
              <w:spacing w:after="0" w:line="240" w:lineRule="auto"/>
              <w:rPr>
                <w:b/>
              </w:rPr>
            </w:pPr>
            <w:r w:rsidRPr="00CA53A5">
              <w:rPr>
                <w:b/>
              </w:rPr>
              <w:t xml:space="preserve">    zu erwerbende Kompetenzen:</w:t>
            </w:r>
          </w:p>
        </w:tc>
        <w:tc>
          <w:tcPr>
            <w:tcW w:w="5347" w:type="dxa"/>
          </w:tcPr>
          <w:p w14:paraId="4BFEE77B" w14:textId="48BD0FCF" w:rsidR="002F006F" w:rsidRPr="00CA53A5" w:rsidRDefault="002F006F" w:rsidP="0010621D">
            <w:pPr>
              <w:autoSpaceDE w:val="0"/>
              <w:autoSpaceDN w:val="0"/>
              <w:adjustRightInd w:val="0"/>
              <w:spacing w:after="0" w:line="240" w:lineRule="auto"/>
              <w:rPr>
                <w:rFonts w:cs="Arial"/>
              </w:rPr>
            </w:pPr>
            <w:r w:rsidRPr="00CA53A5">
              <w:rPr>
                <w:rFonts w:cs="Arial"/>
              </w:rPr>
              <w:t xml:space="preserve">Mit dem erfolgreichen Abschluss des Moduls haben die Studierenden die folgenden Kompetenzen im </w:t>
            </w:r>
            <w:r w:rsidR="008471ED">
              <w:t>Slowaki</w:t>
            </w:r>
            <w:r w:rsidR="00D24382">
              <w:softHyphen/>
            </w:r>
            <w:r w:rsidR="008471ED">
              <w:t>sch</w:t>
            </w:r>
            <w:r w:rsidRPr="00CA53A5">
              <w:t>en erworben (Zielniveau GER B1+)</w:t>
            </w:r>
            <w:r w:rsidRPr="00CA53A5">
              <w:rPr>
                <w:rFonts w:cs="Arial"/>
              </w:rPr>
              <w:t xml:space="preserve">: </w:t>
            </w:r>
          </w:p>
          <w:p w14:paraId="0D0345F5" w14:textId="39AE2666" w:rsidR="002F006F" w:rsidRPr="00CA53A5" w:rsidRDefault="002F006F" w:rsidP="0010621D">
            <w:pPr>
              <w:pStyle w:val="Listenabsatz"/>
              <w:numPr>
                <w:ilvl w:val="0"/>
                <w:numId w:val="36"/>
              </w:numPr>
              <w:autoSpaceDE w:val="0"/>
              <w:autoSpaceDN w:val="0"/>
              <w:adjustRightInd w:val="0"/>
              <w:spacing w:after="0" w:line="240" w:lineRule="auto"/>
              <w:ind w:left="459"/>
            </w:pPr>
            <w:r w:rsidRPr="00CA53A5">
              <w:rPr>
                <w:rFonts w:cs="Arial"/>
              </w:rPr>
              <w:t>Fähigkeit, komplexere grammatische Strukturen zu verstehen und anzuwenden, sich über Themen ver</w:t>
            </w:r>
            <w:r w:rsidR="00D24382">
              <w:rPr>
                <w:rFonts w:cs="Arial"/>
              </w:rPr>
              <w:softHyphen/>
            </w:r>
            <w:r w:rsidRPr="00CA53A5">
              <w:rPr>
                <w:rFonts w:cs="Arial"/>
              </w:rPr>
              <w:t>schiedener Wissensbereiche angemessen mündlich und schriftlich in der Zielsprache zu äußern (Text</w:t>
            </w:r>
            <w:r w:rsidR="00D24382">
              <w:rPr>
                <w:rFonts w:cs="Arial"/>
              </w:rPr>
              <w:softHyphen/>
            </w:r>
            <w:r w:rsidRPr="00CA53A5">
              <w:rPr>
                <w:rFonts w:cs="Arial"/>
              </w:rPr>
              <w:t>produktion und -diskussion)</w:t>
            </w:r>
          </w:p>
          <w:p w14:paraId="7105B02F" w14:textId="1791E557" w:rsidR="002F006F" w:rsidRPr="00CA53A5" w:rsidRDefault="002F006F" w:rsidP="0010621D">
            <w:pPr>
              <w:pStyle w:val="Listenabsatz"/>
              <w:numPr>
                <w:ilvl w:val="0"/>
                <w:numId w:val="36"/>
              </w:numPr>
              <w:tabs>
                <w:tab w:val="left" w:pos="709"/>
              </w:tabs>
              <w:autoSpaceDE w:val="0"/>
              <w:autoSpaceDN w:val="0"/>
              <w:adjustRightInd w:val="0"/>
              <w:spacing w:after="0" w:line="240" w:lineRule="auto"/>
              <w:ind w:left="459"/>
              <w:jc w:val="both"/>
              <w:rPr>
                <w:rFonts w:cs="Arial"/>
              </w:rPr>
            </w:pPr>
            <w:r w:rsidRPr="00CA53A5">
              <w:t xml:space="preserve">Kenntnisse und Fertigkeiten, die zur Erschließung </w:t>
            </w:r>
            <w:r w:rsidR="008471ED">
              <w:t>Slowakisch</w:t>
            </w:r>
            <w:r w:rsidRPr="00CA53A5">
              <w:t>er Lese- und Hörtexte befähigen</w:t>
            </w:r>
          </w:p>
          <w:p w14:paraId="2BFB3E05" w14:textId="77777777" w:rsidR="002F006F" w:rsidRPr="00CA53A5" w:rsidRDefault="002F006F" w:rsidP="0010621D">
            <w:pPr>
              <w:pStyle w:val="Listenabsatz"/>
              <w:numPr>
                <w:ilvl w:val="0"/>
                <w:numId w:val="36"/>
              </w:numPr>
              <w:tabs>
                <w:tab w:val="left" w:pos="709"/>
              </w:tabs>
              <w:spacing w:after="0" w:line="240" w:lineRule="auto"/>
              <w:ind w:left="459"/>
              <w:jc w:val="both"/>
              <w:rPr>
                <w:rFonts w:cs="Arial"/>
              </w:rPr>
            </w:pPr>
            <w:r w:rsidRPr="00CA53A5">
              <w:rPr>
                <w:rFonts w:cs="Arial"/>
              </w:rPr>
              <w:t>Übersetzen verschiedener Textsorten</w:t>
            </w:r>
          </w:p>
          <w:p w14:paraId="3A1B811D" w14:textId="77777777" w:rsidR="002F006F" w:rsidRPr="00CA53A5" w:rsidRDefault="002F006F" w:rsidP="0010621D">
            <w:pPr>
              <w:pStyle w:val="Listenabsatz"/>
              <w:numPr>
                <w:ilvl w:val="0"/>
                <w:numId w:val="36"/>
              </w:numPr>
              <w:autoSpaceDE w:val="0"/>
              <w:autoSpaceDN w:val="0"/>
              <w:adjustRightInd w:val="0"/>
              <w:spacing w:after="0" w:line="240" w:lineRule="auto"/>
              <w:ind w:left="459"/>
              <w:rPr>
                <w:rFonts w:cs="Arial"/>
              </w:rPr>
            </w:pPr>
            <w:r w:rsidRPr="00CA53A5">
              <w:t>Interkulturelle kommunikative Kompetenz</w:t>
            </w:r>
            <w:r w:rsidRPr="00CA53A5">
              <w:rPr>
                <w:rFonts w:cs="Arial"/>
              </w:rPr>
              <w:t xml:space="preserve"> </w:t>
            </w:r>
          </w:p>
          <w:p w14:paraId="4C35052F" w14:textId="77777777" w:rsidR="002F006F" w:rsidRPr="00CA53A5" w:rsidRDefault="002F006F" w:rsidP="0010621D">
            <w:pPr>
              <w:pStyle w:val="Listenabsatz"/>
              <w:numPr>
                <w:ilvl w:val="0"/>
                <w:numId w:val="36"/>
              </w:numPr>
              <w:autoSpaceDE w:val="0"/>
              <w:autoSpaceDN w:val="0"/>
              <w:adjustRightInd w:val="0"/>
              <w:spacing w:after="0" w:line="240" w:lineRule="auto"/>
              <w:ind w:left="459"/>
            </w:pPr>
            <w:r w:rsidRPr="00CA53A5">
              <w:rPr>
                <w:rFonts w:cs="Arial"/>
              </w:rPr>
              <w:t>Umgang mit verschiedenen Hilfsmitteln (digitale Medien, Sprachkorpora etc.)</w:t>
            </w:r>
          </w:p>
        </w:tc>
      </w:tr>
      <w:tr w:rsidR="002F006F" w:rsidRPr="00CA53A5" w14:paraId="476311E4" w14:textId="77777777" w:rsidTr="00D63CEA">
        <w:trPr>
          <w:trHeight w:val="284"/>
        </w:trPr>
        <w:tc>
          <w:tcPr>
            <w:tcW w:w="4571" w:type="dxa"/>
          </w:tcPr>
          <w:p w14:paraId="1B0F3E1F" w14:textId="77777777" w:rsidR="002F006F" w:rsidRPr="00CA53A5" w:rsidRDefault="002F006F" w:rsidP="0010621D">
            <w:pPr>
              <w:tabs>
                <w:tab w:val="left" w:pos="709"/>
                <w:tab w:val="left" w:pos="4536"/>
              </w:tabs>
              <w:spacing w:after="0" w:line="240" w:lineRule="auto"/>
              <w:rPr>
                <w:b/>
              </w:rPr>
            </w:pPr>
            <w:r w:rsidRPr="00CA53A5">
              <w:rPr>
                <w:b/>
              </w:rPr>
              <w:t>5. Teilnahmevoraussetzungen:</w:t>
            </w:r>
          </w:p>
        </w:tc>
        <w:tc>
          <w:tcPr>
            <w:tcW w:w="5347" w:type="dxa"/>
          </w:tcPr>
          <w:p w14:paraId="32CEECE6" w14:textId="77777777" w:rsidR="002F006F" w:rsidRPr="00CA53A5" w:rsidRDefault="002F006F" w:rsidP="0010621D">
            <w:pPr>
              <w:tabs>
                <w:tab w:val="left" w:pos="709"/>
                <w:tab w:val="left" w:pos="4536"/>
              </w:tabs>
              <w:spacing w:after="0" w:line="240" w:lineRule="auto"/>
            </w:pPr>
          </w:p>
        </w:tc>
      </w:tr>
      <w:tr w:rsidR="00D65F92" w:rsidRPr="00CA53A5" w14:paraId="29B532BE" w14:textId="77777777" w:rsidTr="00D63CEA">
        <w:trPr>
          <w:trHeight w:val="284"/>
        </w:trPr>
        <w:tc>
          <w:tcPr>
            <w:tcW w:w="4571" w:type="dxa"/>
          </w:tcPr>
          <w:p w14:paraId="3EB2259B" w14:textId="77777777" w:rsidR="00D65F92" w:rsidRPr="00CA53A5" w:rsidRDefault="00D65F92" w:rsidP="0010621D">
            <w:pPr>
              <w:tabs>
                <w:tab w:val="left" w:pos="709"/>
                <w:tab w:val="left" w:pos="4536"/>
              </w:tabs>
              <w:spacing w:after="0" w:line="240" w:lineRule="auto"/>
              <w:ind w:left="360"/>
              <w:rPr>
                <w:b/>
              </w:rPr>
            </w:pPr>
            <w:r w:rsidRPr="00CA53A5">
              <w:rPr>
                <w:b/>
              </w:rPr>
              <w:t>a) empfohlene Kenntnisse:</w:t>
            </w:r>
          </w:p>
        </w:tc>
        <w:tc>
          <w:tcPr>
            <w:tcW w:w="5347" w:type="dxa"/>
          </w:tcPr>
          <w:p w14:paraId="5359739D" w14:textId="50E58831" w:rsidR="00D65F92" w:rsidRPr="00CA53A5" w:rsidRDefault="00D65F92" w:rsidP="0010621D">
            <w:pPr>
              <w:tabs>
                <w:tab w:val="left" w:pos="709"/>
                <w:tab w:val="left" w:pos="4536"/>
              </w:tabs>
              <w:spacing w:after="0" w:line="240" w:lineRule="auto"/>
            </w:pPr>
          </w:p>
        </w:tc>
      </w:tr>
      <w:tr w:rsidR="00D65F92" w:rsidRPr="00CA53A5" w14:paraId="3D5EF914" w14:textId="77777777" w:rsidTr="00D63CEA">
        <w:trPr>
          <w:trHeight w:val="284"/>
        </w:trPr>
        <w:tc>
          <w:tcPr>
            <w:tcW w:w="4571" w:type="dxa"/>
          </w:tcPr>
          <w:p w14:paraId="27685B4C" w14:textId="77777777" w:rsidR="00D65F92" w:rsidRPr="00CA53A5" w:rsidRDefault="00D65F92" w:rsidP="0010621D">
            <w:pPr>
              <w:tabs>
                <w:tab w:val="left" w:pos="709"/>
                <w:tab w:val="left" w:pos="4536"/>
              </w:tabs>
              <w:spacing w:after="0" w:line="240" w:lineRule="auto"/>
              <w:ind w:left="360"/>
              <w:rPr>
                <w:b/>
              </w:rPr>
            </w:pPr>
            <w:r w:rsidRPr="00CA53A5">
              <w:rPr>
                <w:b/>
              </w:rPr>
              <w:t>b) verpflichtende Nachweise:</w:t>
            </w:r>
          </w:p>
        </w:tc>
        <w:tc>
          <w:tcPr>
            <w:tcW w:w="5347" w:type="dxa"/>
          </w:tcPr>
          <w:p w14:paraId="724A1D55" w14:textId="77777777" w:rsidR="00E04305" w:rsidRDefault="004C6962" w:rsidP="0010621D">
            <w:pPr>
              <w:tabs>
                <w:tab w:val="left" w:pos="709"/>
                <w:tab w:val="left" w:pos="4536"/>
              </w:tabs>
              <w:spacing w:after="0" w:line="240" w:lineRule="auto"/>
            </w:pPr>
            <w:r w:rsidRPr="004C6962">
              <w:t>Ergebnis im Einstufungsverfahren mind. 56%</w:t>
            </w:r>
            <w:r w:rsidR="00E04305">
              <w:t>;</w:t>
            </w:r>
          </w:p>
          <w:p w14:paraId="69B77060" w14:textId="3FC3318F" w:rsidR="00D65F92" w:rsidRPr="00CA53A5" w:rsidRDefault="00E04305" w:rsidP="0010621D">
            <w:pPr>
              <w:tabs>
                <w:tab w:val="left" w:pos="709"/>
                <w:tab w:val="left" w:pos="4536"/>
              </w:tabs>
              <w:spacing w:after="0" w:line="240" w:lineRule="auto"/>
            </w:pPr>
            <w:r>
              <w:t>Alternative</w:t>
            </w:r>
            <w:r w:rsidRPr="00E04305">
              <w:t xml:space="preserve"> im Ein-Fach-Bachelorstudiengang</w:t>
            </w:r>
            <w:r>
              <w:t xml:space="preserve">: </w:t>
            </w:r>
            <w:r>
              <w:br/>
            </w:r>
            <w:r w:rsidR="004C6962">
              <w:t>abge</w:t>
            </w:r>
            <w:r w:rsidR="00D24382">
              <w:softHyphen/>
            </w:r>
            <w:r w:rsidR="004C6962">
              <w:t xml:space="preserve">schlossenes Basismodul </w:t>
            </w:r>
            <w:r w:rsidR="005A0A05">
              <w:t>SVK</w:t>
            </w:r>
            <w:r w:rsidR="004C6962">
              <w:t>-M00</w:t>
            </w:r>
            <w:r w:rsidR="004C6962" w:rsidRPr="004C6962">
              <w:t xml:space="preserve"> </w:t>
            </w:r>
          </w:p>
        </w:tc>
      </w:tr>
      <w:tr w:rsidR="002F006F" w:rsidRPr="00CA53A5" w14:paraId="485A00AE" w14:textId="77777777" w:rsidTr="00D63CEA">
        <w:trPr>
          <w:trHeight w:val="284"/>
        </w:trPr>
        <w:tc>
          <w:tcPr>
            <w:tcW w:w="4571" w:type="dxa"/>
          </w:tcPr>
          <w:p w14:paraId="7F8644CF" w14:textId="77777777" w:rsidR="002F006F" w:rsidRPr="00CA53A5" w:rsidRDefault="002F006F" w:rsidP="0010621D">
            <w:pPr>
              <w:tabs>
                <w:tab w:val="left" w:pos="709"/>
                <w:tab w:val="left" w:pos="4536"/>
              </w:tabs>
              <w:spacing w:after="0" w:line="240" w:lineRule="auto"/>
              <w:rPr>
                <w:b/>
              </w:rPr>
            </w:pPr>
            <w:r w:rsidRPr="00CA53A5">
              <w:rPr>
                <w:b/>
              </w:rPr>
              <w:t>6. Verwendbarkeit des Moduls:</w:t>
            </w:r>
          </w:p>
        </w:tc>
        <w:tc>
          <w:tcPr>
            <w:tcW w:w="5347" w:type="dxa"/>
          </w:tcPr>
          <w:p w14:paraId="511E4105" w14:textId="77777777" w:rsidR="00377BDB" w:rsidRDefault="00377BDB" w:rsidP="00377BDB">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7A8D510F" w14:textId="58C4C569" w:rsidR="00377BDB" w:rsidRPr="00815B82" w:rsidRDefault="008471ED" w:rsidP="00377BDB">
            <w:pPr>
              <w:pStyle w:val="Listenabsatz"/>
              <w:numPr>
                <w:ilvl w:val="0"/>
                <w:numId w:val="78"/>
              </w:numPr>
              <w:tabs>
                <w:tab w:val="left" w:pos="4536"/>
              </w:tabs>
              <w:spacing w:after="0" w:line="240" w:lineRule="auto"/>
              <w:ind w:left="883"/>
            </w:pPr>
            <w:r>
              <w:t>Slowakisch</w:t>
            </w:r>
            <w:r w:rsidR="00377BDB" w:rsidRPr="00815B82">
              <w:t xml:space="preserve"> </w:t>
            </w:r>
            <w:r w:rsidR="00377BDB">
              <w:t xml:space="preserve">als </w:t>
            </w:r>
            <w:r w:rsidR="00377BDB" w:rsidRPr="00815B82">
              <w:t>2. Sprache</w:t>
            </w:r>
          </w:p>
          <w:p w14:paraId="1A6BB8F1" w14:textId="29EA0F35" w:rsidR="00377BDB" w:rsidRPr="00815B82" w:rsidRDefault="00377BDB" w:rsidP="00377BDB">
            <w:pPr>
              <w:pStyle w:val="Listenabsatz"/>
              <w:numPr>
                <w:ilvl w:val="0"/>
                <w:numId w:val="77"/>
              </w:numPr>
              <w:tabs>
                <w:tab w:val="left" w:pos="709"/>
                <w:tab w:val="left" w:pos="4536"/>
              </w:tabs>
              <w:spacing w:after="0" w:line="240" w:lineRule="auto"/>
              <w:ind w:left="457" w:hanging="283"/>
            </w:pPr>
            <w:r w:rsidRPr="00815B82">
              <w:t>Kombinatorischer B.A.-Studiengang Slavische Studien</w:t>
            </w:r>
          </w:p>
          <w:p w14:paraId="31A2BF35" w14:textId="575E515D" w:rsidR="00377BDB" w:rsidRPr="00815B82" w:rsidRDefault="00377BDB" w:rsidP="00377BDB">
            <w:pPr>
              <w:pStyle w:val="Listenabsatz"/>
              <w:numPr>
                <w:ilvl w:val="0"/>
                <w:numId w:val="78"/>
              </w:numPr>
              <w:tabs>
                <w:tab w:val="left" w:pos="4536"/>
              </w:tabs>
              <w:spacing w:after="0" w:line="240" w:lineRule="auto"/>
              <w:ind w:left="883"/>
            </w:pPr>
            <w:r>
              <w:t>2. Hauptfach</w:t>
            </w:r>
          </w:p>
          <w:p w14:paraId="74785B78" w14:textId="7765C98E" w:rsidR="002F006F" w:rsidRPr="00CA53A5" w:rsidRDefault="00377BDB" w:rsidP="00377BDB">
            <w:pPr>
              <w:pStyle w:val="Listenabsatz"/>
              <w:numPr>
                <w:ilvl w:val="0"/>
                <w:numId w:val="78"/>
              </w:numPr>
              <w:tabs>
                <w:tab w:val="left" w:pos="4536"/>
              </w:tabs>
              <w:spacing w:after="0" w:line="240" w:lineRule="auto"/>
              <w:ind w:left="883"/>
            </w:pPr>
            <w:r>
              <w:t>Nebenfach</w:t>
            </w:r>
          </w:p>
        </w:tc>
      </w:tr>
      <w:tr w:rsidR="002F006F" w:rsidRPr="00CA53A5" w14:paraId="51448636" w14:textId="77777777" w:rsidTr="00D63CEA">
        <w:trPr>
          <w:trHeight w:val="284"/>
        </w:trPr>
        <w:tc>
          <w:tcPr>
            <w:tcW w:w="4571" w:type="dxa"/>
          </w:tcPr>
          <w:p w14:paraId="3FD8F73E" w14:textId="77777777" w:rsidR="002F006F" w:rsidRPr="00CA53A5" w:rsidRDefault="002F006F" w:rsidP="0010621D">
            <w:pPr>
              <w:tabs>
                <w:tab w:val="left" w:pos="709"/>
                <w:tab w:val="left" w:pos="4536"/>
              </w:tabs>
              <w:spacing w:after="0" w:line="240" w:lineRule="auto"/>
              <w:rPr>
                <w:b/>
              </w:rPr>
            </w:pPr>
            <w:r w:rsidRPr="00CA53A5">
              <w:rPr>
                <w:b/>
              </w:rPr>
              <w:t>7. Angebotsturnus des Moduls:</w:t>
            </w:r>
          </w:p>
        </w:tc>
        <w:tc>
          <w:tcPr>
            <w:tcW w:w="5347" w:type="dxa"/>
          </w:tcPr>
          <w:p w14:paraId="0191CBCF" w14:textId="77777777" w:rsidR="002F006F" w:rsidRPr="00CA53A5" w:rsidRDefault="002F006F" w:rsidP="0010621D">
            <w:pPr>
              <w:tabs>
                <w:tab w:val="left" w:pos="709"/>
                <w:tab w:val="left" w:pos="4536"/>
              </w:tabs>
              <w:spacing w:after="0" w:line="240" w:lineRule="auto"/>
            </w:pPr>
            <w:r w:rsidRPr="00CA53A5">
              <w:t>Jeweils Beginn im Wintersemester</w:t>
            </w:r>
          </w:p>
        </w:tc>
      </w:tr>
      <w:tr w:rsidR="002F006F" w:rsidRPr="00CA53A5" w14:paraId="2B264D88" w14:textId="77777777" w:rsidTr="00D63CEA">
        <w:trPr>
          <w:trHeight w:val="284"/>
        </w:trPr>
        <w:tc>
          <w:tcPr>
            <w:tcW w:w="4571" w:type="dxa"/>
          </w:tcPr>
          <w:p w14:paraId="4CDDA06E" w14:textId="77777777" w:rsidR="002F006F" w:rsidRPr="00CA53A5" w:rsidRDefault="002F006F" w:rsidP="0010621D">
            <w:pPr>
              <w:tabs>
                <w:tab w:val="left" w:pos="709"/>
                <w:tab w:val="left" w:pos="4536"/>
              </w:tabs>
              <w:spacing w:after="0" w:line="240" w:lineRule="auto"/>
              <w:rPr>
                <w:b/>
              </w:rPr>
            </w:pPr>
            <w:r w:rsidRPr="00CA53A5">
              <w:rPr>
                <w:b/>
              </w:rPr>
              <w:t>8. Das Modul kann absolviert werden in:</w:t>
            </w:r>
          </w:p>
        </w:tc>
        <w:tc>
          <w:tcPr>
            <w:tcW w:w="5347" w:type="dxa"/>
          </w:tcPr>
          <w:p w14:paraId="6D6086F5" w14:textId="77777777" w:rsidR="002F006F" w:rsidRPr="00CA53A5" w:rsidRDefault="002F006F" w:rsidP="0010621D">
            <w:pPr>
              <w:tabs>
                <w:tab w:val="left" w:pos="709"/>
                <w:tab w:val="left" w:pos="4536"/>
              </w:tabs>
              <w:spacing w:after="0" w:line="240" w:lineRule="auto"/>
            </w:pPr>
            <w:r w:rsidRPr="00CA53A5">
              <w:t>2 Semestern</w:t>
            </w:r>
          </w:p>
        </w:tc>
      </w:tr>
      <w:tr w:rsidR="002F006F" w:rsidRPr="00CA53A5" w14:paraId="5B4D7962" w14:textId="77777777" w:rsidTr="00D63CEA">
        <w:trPr>
          <w:trHeight w:val="284"/>
        </w:trPr>
        <w:tc>
          <w:tcPr>
            <w:tcW w:w="4571" w:type="dxa"/>
          </w:tcPr>
          <w:p w14:paraId="77791CDD" w14:textId="77777777" w:rsidR="002F006F" w:rsidRPr="00CA53A5" w:rsidRDefault="002F006F" w:rsidP="0010621D">
            <w:pPr>
              <w:tabs>
                <w:tab w:val="left" w:pos="709"/>
                <w:tab w:val="left" w:pos="4536"/>
              </w:tabs>
              <w:spacing w:after="0" w:line="240" w:lineRule="auto"/>
              <w:rPr>
                <w:b/>
              </w:rPr>
            </w:pPr>
            <w:r w:rsidRPr="00CA53A5">
              <w:rPr>
                <w:b/>
              </w:rPr>
              <w:t>9. Empfohlenes Fachsemester:</w:t>
            </w:r>
          </w:p>
        </w:tc>
        <w:tc>
          <w:tcPr>
            <w:tcW w:w="5347" w:type="dxa"/>
          </w:tcPr>
          <w:p w14:paraId="6E39264F" w14:textId="28236661" w:rsidR="0024005C" w:rsidRDefault="0024005C" w:rsidP="0024005C">
            <w:pPr>
              <w:pStyle w:val="Listenabsatz"/>
              <w:numPr>
                <w:ilvl w:val="0"/>
                <w:numId w:val="83"/>
              </w:numPr>
              <w:tabs>
                <w:tab w:val="left" w:pos="4536"/>
              </w:tabs>
              <w:spacing w:after="0" w:line="240" w:lineRule="auto"/>
              <w:ind w:left="460" w:hanging="283"/>
            </w:pPr>
            <w:r>
              <w:t>Kombinatorischer B.A.-Studiengang</w:t>
            </w:r>
            <w:r w:rsidR="00244833">
              <w:t xml:space="preserve"> mit </w:t>
            </w:r>
            <w:r w:rsidR="008471ED">
              <w:t>Slowakisch</w:t>
            </w:r>
            <w:r w:rsidR="00244833">
              <w:t xml:space="preserve"> als Profilsprache</w:t>
            </w:r>
            <w:r>
              <w:t xml:space="preserve">: </w:t>
            </w:r>
            <w:r w:rsidRPr="00CA53A5">
              <w:t>1-2</w:t>
            </w:r>
          </w:p>
          <w:p w14:paraId="6FC10799" w14:textId="44FEBBBD" w:rsidR="002F006F" w:rsidRPr="00CA53A5" w:rsidRDefault="0024005C" w:rsidP="00C83235">
            <w:pPr>
              <w:pStyle w:val="Listenabsatz"/>
              <w:numPr>
                <w:ilvl w:val="0"/>
                <w:numId w:val="83"/>
              </w:numPr>
              <w:tabs>
                <w:tab w:val="left" w:pos="709"/>
                <w:tab w:val="left" w:pos="4536"/>
              </w:tabs>
              <w:spacing w:after="0" w:line="240" w:lineRule="auto"/>
              <w:ind w:left="460" w:hanging="283"/>
            </w:pPr>
            <w:r>
              <w:t>Ein-Fach-Bachelorstudiengang</w:t>
            </w:r>
            <w:r w:rsidRPr="00CA53A5">
              <w:t xml:space="preserve"> mit</w:t>
            </w:r>
            <w:r>
              <w:t xml:space="preserve"> </w:t>
            </w:r>
            <w:r w:rsidR="008471ED">
              <w:t>Slowakisch</w:t>
            </w:r>
            <w:r>
              <w:t xml:space="preserve"> </w:t>
            </w:r>
            <w:r w:rsidRPr="00CA53A5">
              <w:t xml:space="preserve">als </w:t>
            </w:r>
            <w:r>
              <w:br/>
            </w:r>
            <w:r w:rsidRPr="00CA53A5">
              <w:t>2. Sprache: 3-4</w:t>
            </w:r>
          </w:p>
        </w:tc>
      </w:tr>
    </w:tbl>
    <w:p w14:paraId="08DFFD3C" w14:textId="77777777" w:rsidR="00D24382" w:rsidRDefault="00D24382">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2"/>
        <w:gridCol w:w="567"/>
        <w:gridCol w:w="993"/>
        <w:gridCol w:w="708"/>
        <w:gridCol w:w="1741"/>
        <w:gridCol w:w="244"/>
        <w:gridCol w:w="476"/>
        <w:gridCol w:w="800"/>
        <w:gridCol w:w="2268"/>
        <w:gridCol w:w="926"/>
        <w:gridCol w:w="633"/>
      </w:tblGrid>
      <w:tr w:rsidR="002F006F" w:rsidRPr="00CA53A5" w14:paraId="0247F06D" w14:textId="77777777" w:rsidTr="00D63CEA">
        <w:trPr>
          <w:trHeight w:val="284"/>
        </w:trPr>
        <w:tc>
          <w:tcPr>
            <w:tcW w:w="4571" w:type="dxa"/>
            <w:gridSpan w:val="5"/>
          </w:tcPr>
          <w:p w14:paraId="463687BB" w14:textId="0EA5C76B" w:rsidR="002F006F" w:rsidRPr="00CA53A5" w:rsidRDefault="002F006F" w:rsidP="0010621D">
            <w:pPr>
              <w:tabs>
                <w:tab w:val="left" w:pos="709"/>
                <w:tab w:val="left" w:pos="4536"/>
              </w:tabs>
              <w:spacing w:after="0" w:line="240" w:lineRule="auto"/>
              <w:rPr>
                <w:b/>
              </w:rPr>
            </w:pPr>
            <w:r w:rsidRPr="00CA53A5">
              <w:rPr>
                <w:b/>
              </w:rPr>
              <w:lastRenderedPageBreak/>
              <w:t>10. Arbeitsaufwand des Moduls</w:t>
            </w:r>
          </w:p>
          <w:p w14:paraId="3501F6B0" w14:textId="77777777" w:rsidR="002F006F" w:rsidRPr="00CA53A5" w:rsidRDefault="002F006F" w:rsidP="0010621D">
            <w:pPr>
              <w:tabs>
                <w:tab w:val="left" w:pos="709"/>
                <w:tab w:val="left" w:pos="4536"/>
              </w:tabs>
              <w:spacing w:after="0" w:line="240" w:lineRule="auto"/>
              <w:rPr>
                <w:b/>
              </w:rPr>
            </w:pPr>
            <w:r w:rsidRPr="00CA53A5">
              <w:rPr>
                <w:b/>
              </w:rPr>
              <w:t xml:space="preserve">     (Workload) / Anzahl Leistungspunkte:</w:t>
            </w:r>
          </w:p>
        </w:tc>
        <w:tc>
          <w:tcPr>
            <w:tcW w:w="5347" w:type="dxa"/>
            <w:gridSpan w:val="6"/>
          </w:tcPr>
          <w:p w14:paraId="27618B0A" w14:textId="77777777" w:rsidR="002F006F" w:rsidRPr="00CA53A5" w:rsidRDefault="002F006F" w:rsidP="0010621D">
            <w:pPr>
              <w:tabs>
                <w:tab w:val="left" w:pos="4536"/>
              </w:tabs>
              <w:spacing w:after="0" w:line="240" w:lineRule="auto"/>
            </w:pPr>
            <w:r w:rsidRPr="00CA53A5">
              <w:t>Arbeitsaufwand:</w:t>
            </w:r>
          </w:p>
          <w:p w14:paraId="641FD4F3" w14:textId="77777777" w:rsidR="002F006F" w:rsidRPr="00CA53A5" w:rsidRDefault="002F006F" w:rsidP="0010621D">
            <w:pPr>
              <w:tabs>
                <w:tab w:val="left" w:pos="4536"/>
              </w:tabs>
              <w:spacing w:after="0" w:line="240" w:lineRule="auto"/>
            </w:pPr>
            <w:r w:rsidRPr="00CA53A5">
              <w:t xml:space="preserve">Gesamt in Stunden: 360 Stunden </w:t>
            </w:r>
          </w:p>
          <w:p w14:paraId="343951B5" w14:textId="77777777" w:rsidR="002F006F" w:rsidRPr="00CA53A5" w:rsidRDefault="002F006F" w:rsidP="0010621D">
            <w:pPr>
              <w:tabs>
                <w:tab w:val="left" w:pos="4536"/>
              </w:tabs>
              <w:spacing w:after="0" w:line="240" w:lineRule="auto"/>
            </w:pPr>
            <w:r w:rsidRPr="00CA53A5">
              <w:t>davon:</w:t>
            </w:r>
          </w:p>
          <w:p w14:paraId="16006805" w14:textId="77777777" w:rsidR="002F006F" w:rsidRPr="00CA53A5" w:rsidRDefault="002F006F" w:rsidP="0010621D">
            <w:pPr>
              <w:tabs>
                <w:tab w:val="left" w:pos="-35"/>
              </w:tabs>
              <w:spacing w:after="0" w:line="240" w:lineRule="auto"/>
            </w:pPr>
            <w:r w:rsidRPr="00CA53A5">
              <w:t>1. Präsenzzeit: 120 Stunden</w:t>
            </w:r>
          </w:p>
          <w:p w14:paraId="28A3446F" w14:textId="0B63CC6A" w:rsidR="002F006F" w:rsidRPr="00CA53A5" w:rsidRDefault="002F006F" w:rsidP="0010621D">
            <w:pPr>
              <w:tabs>
                <w:tab w:val="left" w:pos="0"/>
              </w:tabs>
              <w:spacing w:after="0" w:line="240" w:lineRule="auto"/>
            </w:pPr>
            <w:r w:rsidRPr="00CA53A5">
              <w:t>2. Selbststudium (inkl. Prüfungsvorbereitung</w:t>
            </w:r>
            <w:r w:rsidR="00D24382">
              <w:t xml:space="preserve"> und Prüfung</w:t>
            </w:r>
            <w:r w:rsidRPr="00CA53A5">
              <w:t>): 240 Stunden</w:t>
            </w:r>
          </w:p>
          <w:p w14:paraId="1A852E25" w14:textId="77777777" w:rsidR="002F006F" w:rsidRPr="00CA53A5" w:rsidRDefault="002F006F" w:rsidP="0010621D">
            <w:pPr>
              <w:tabs>
                <w:tab w:val="left" w:pos="709"/>
                <w:tab w:val="left" w:pos="4536"/>
              </w:tabs>
              <w:spacing w:after="0" w:line="240" w:lineRule="auto"/>
            </w:pPr>
            <w:r w:rsidRPr="00CA53A5">
              <w:t>Leistungspunkte:  12</w:t>
            </w:r>
          </w:p>
        </w:tc>
      </w:tr>
      <w:tr w:rsidR="002F006F" w:rsidRPr="00CA53A5" w14:paraId="39F986F3" w14:textId="77777777" w:rsidTr="00D63CEA">
        <w:tblPrEx>
          <w:tblBorders>
            <w:bottom w:val="double" w:sz="4" w:space="0" w:color="auto"/>
          </w:tblBorders>
        </w:tblPrEx>
        <w:trPr>
          <w:trHeight w:val="662"/>
        </w:trPr>
        <w:tc>
          <w:tcPr>
            <w:tcW w:w="9918" w:type="dxa"/>
            <w:gridSpan w:val="11"/>
          </w:tcPr>
          <w:p w14:paraId="1CDF34CE" w14:textId="77777777" w:rsidR="002F006F" w:rsidRPr="00CA53A5" w:rsidRDefault="002F006F" w:rsidP="0010621D">
            <w:pPr>
              <w:tabs>
                <w:tab w:val="left" w:pos="709"/>
                <w:tab w:val="right" w:pos="3888"/>
              </w:tabs>
              <w:spacing w:after="0" w:line="240" w:lineRule="auto"/>
              <w:rPr>
                <w:b/>
              </w:rPr>
            </w:pPr>
            <w:r w:rsidRPr="00CA53A5">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2F006F" w:rsidRPr="00CA53A5" w14:paraId="013DCDB7" w14:textId="77777777" w:rsidTr="00D63CEA">
        <w:tblPrEx>
          <w:tblBorders>
            <w:bottom w:val="double" w:sz="4" w:space="0" w:color="auto"/>
          </w:tblBorders>
        </w:tblPrEx>
        <w:trPr>
          <w:trHeight w:val="421"/>
        </w:trPr>
        <w:tc>
          <w:tcPr>
            <w:tcW w:w="9918" w:type="dxa"/>
            <w:gridSpan w:val="11"/>
          </w:tcPr>
          <w:p w14:paraId="34BAE707" w14:textId="77777777" w:rsidR="002F006F" w:rsidRPr="00CA53A5" w:rsidRDefault="002F006F" w:rsidP="0010621D">
            <w:pPr>
              <w:tabs>
                <w:tab w:val="left" w:pos="709"/>
                <w:tab w:val="right" w:pos="3888"/>
              </w:tabs>
              <w:spacing w:after="0" w:line="240" w:lineRule="auto"/>
              <w:rPr>
                <w:b/>
              </w:rPr>
            </w:pPr>
            <w:r w:rsidRPr="00CA53A5">
              <w:rPr>
                <w:b/>
              </w:rPr>
              <w:t>12. Modulbestandteile:</w:t>
            </w:r>
          </w:p>
        </w:tc>
      </w:tr>
      <w:tr w:rsidR="002F006F" w:rsidRPr="00CA53A5" w14:paraId="22FE23A7" w14:textId="77777777" w:rsidTr="00B864F6">
        <w:tblPrEx>
          <w:tblBorders>
            <w:bottom w:val="double" w:sz="4" w:space="0" w:color="auto"/>
          </w:tblBorders>
          <w:tblCellMar>
            <w:left w:w="70" w:type="dxa"/>
            <w:right w:w="70" w:type="dxa"/>
          </w:tblCellMar>
        </w:tblPrEx>
        <w:trPr>
          <w:trHeight w:val="288"/>
        </w:trPr>
        <w:tc>
          <w:tcPr>
            <w:tcW w:w="562" w:type="dxa"/>
          </w:tcPr>
          <w:p w14:paraId="3B09949C" w14:textId="77777777" w:rsidR="002F006F" w:rsidRPr="00CA53A5" w:rsidRDefault="002F006F" w:rsidP="0010621D">
            <w:pPr>
              <w:tabs>
                <w:tab w:val="left" w:pos="709"/>
              </w:tabs>
              <w:spacing w:after="0" w:line="240" w:lineRule="auto"/>
              <w:jc w:val="center"/>
            </w:pPr>
            <w:proofErr w:type="spellStart"/>
            <w:r w:rsidRPr="00CA53A5">
              <w:t>Nr</w:t>
            </w:r>
            <w:proofErr w:type="spellEnd"/>
          </w:p>
        </w:tc>
        <w:tc>
          <w:tcPr>
            <w:tcW w:w="567" w:type="dxa"/>
          </w:tcPr>
          <w:p w14:paraId="7997082D" w14:textId="77777777" w:rsidR="002F006F" w:rsidRPr="00CA53A5" w:rsidRDefault="002F006F" w:rsidP="0010621D">
            <w:pPr>
              <w:tabs>
                <w:tab w:val="left" w:pos="709"/>
              </w:tabs>
              <w:spacing w:after="0" w:line="240" w:lineRule="auto"/>
            </w:pPr>
            <w:r w:rsidRPr="00CA53A5">
              <w:t>P / WP</w:t>
            </w:r>
          </w:p>
        </w:tc>
        <w:tc>
          <w:tcPr>
            <w:tcW w:w="993" w:type="dxa"/>
          </w:tcPr>
          <w:p w14:paraId="3221940B" w14:textId="77777777" w:rsidR="002F006F" w:rsidRPr="00CA53A5" w:rsidRDefault="002F006F" w:rsidP="0010621D">
            <w:pPr>
              <w:tabs>
                <w:tab w:val="left" w:pos="709"/>
              </w:tabs>
              <w:spacing w:after="0" w:line="240" w:lineRule="auto"/>
              <w:jc w:val="center"/>
            </w:pPr>
            <w:r w:rsidRPr="00CA53A5">
              <w:t>Lehr-form</w:t>
            </w:r>
          </w:p>
        </w:tc>
        <w:tc>
          <w:tcPr>
            <w:tcW w:w="3169" w:type="dxa"/>
            <w:gridSpan w:val="4"/>
          </w:tcPr>
          <w:p w14:paraId="4D3940D6" w14:textId="77777777" w:rsidR="002F006F" w:rsidRPr="00CA53A5" w:rsidRDefault="002F006F" w:rsidP="0010621D">
            <w:pPr>
              <w:tabs>
                <w:tab w:val="left" w:pos="709"/>
              </w:tabs>
              <w:spacing w:after="0" w:line="240" w:lineRule="auto"/>
              <w:jc w:val="center"/>
            </w:pPr>
            <w:r w:rsidRPr="00CA53A5">
              <w:t>Themenbereich/Thema</w:t>
            </w:r>
          </w:p>
        </w:tc>
        <w:tc>
          <w:tcPr>
            <w:tcW w:w="800" w:type="dxa"/>
          </w:tcPr>
          <w:p w14:paraId="28793F97" w14:textId="77777777" w:rsidR="002F006F" w:rsidRPr="00CA53A5" w:rsidRDefault="002F006F" w:rsidP="0010621D">
            <w:pPr>
              <w:tabs>
                <w:tab w:val="left" w:pos="709"/>
              </w:tabs>
              <w:spacing w:after="0" w:line="240" w:lineRule="auto"/>
              <w:jc w:val="center"/>
            </w:pPr>
            <w:r w:rsidRPr="00CA53A5">
              <w:t>SWS / Std.</w:t>
            </w:r>
          </w:p>
        </w:tc>
        <w:tc>
          <w:tcPr>
            <w:tcW w:w="3194" w:type="dxa"/>
            <w:gridSpan w:val="2"/>
          </w:tcPr>
          <w:p w14:paraId="4E894245" w14:textId="77777777" w:rsidR="002F006F" w:rsidRPr="00CA53A5" w:rsidRDefault="002F006F" w:rsidP="0010621D">
            <w:pPr>
              <w:tabs>
                <w:tab w:val="left" w:pos="709"/>
              </w:tabs>
              <w:spacing w:after="0" w:line="240" w:lineRule="auto"/>
            </w:pPr>
            <w:r w:rsidRPr="00CA53A5">
              <w:t>Studienleistungen</w:t>
            </w:r>
          </w:p>
        </w:tc>
        <w:tc>
          <w:tcPr>
            <w:tcW w:w="633" w:type="dxa"/>
          </w:tcPr>
          <w:p w14:paraId="02C036AC" w14:textId="77777777" w:rsidR="002F006F" w:rsidRPr="00CA53A5" w:rsidRDefault="002F006F" w:rsidP="0010621D">
            <w:pPr>
              <w:tabs>
                <w:tab w:val="left" w:pos="709"/>
              </w:tabs>
              <w:spacing w:after="0" w:line="240" w:lineRule="auto"/>
            </w:pPr>
            <w:r w:rsidRPr="00CA53A5">
              <w:t>LP</w:t>
            </w:r>
          </w:p>
        </w:tc>
      </w:tr>
      <w:tr w:rsidR="002F006F" w:rsidRPr="00CA53A5" w14:paraId="6513DE16" w14:textId="77777777" w:rsidTr="00B864F6">
        <w:tblPrEx>
          <w:tblBorders>
            <w:bottom w:val="double" w:sz="4" w:space="0" w:color="auto"/>
          </w:tblBorders>
          <w:tblCellMar>
            <w:left w:w="70" w:type="dxa"/>
            <w:right w:w="70" w:type="dxa"/>
          </w:tblCellMar>
        </w:tblPrEx>
        <w:trPr>
          <w:trHeight w:val="288"/>
        </w:trPr>
        <w:tc>
          <w:tcPr>
            <w:tcW w:w="562" w:type="dxa"/>
          </w:tcPr>
          <w:p w14:paraId="0AAA75DF" w14:textId="77777777" w:rsidR="002F006F" w:rsidRPr="00CA53A5" w:rsidRDefault="002F006F" w:rsidP="0010621D">
            <w:pPr>
              <w:tabs>
                <w:tab w:val="left" w:pos="709"/>
              </w:tabs>
              <w:spacing w:after="0" w:line="240" w:lineRule="auto"/>
            </w:pPr>
            <w:r w:rsidRPr="00CA53A5">
              <w:t>1</w:t>
            </w:r>
          </w:p>
        </w:tc>
        <w:tc>
          <w:tcPr>
            <w:tcW w:w="567" w:type="dxa"/>
          </w:tcPr>
          <w:p w14:paraId="487898F8" w14:textId="77777777" w:rsidR="002F006F" w:rsidRPr="00CA53A5" w:rsidRDefault="002F006F" w:rsidP="0010621D">
            <w:pPr>
              <w:tabs>
                <w:tab w:val="left" w:pos="709"/>
              </w:tabs>
              <w:spacing w:after="0" w:line="240" w:lineRule="auto"/>
            </w:pPr>
            <w:r w:rsidRPr="00CA53A5">
              <w:t>P</w:t>
            </w:r>
          </w:p>
        </w:tc>
        <w:tc>
          <w:tcPr>
            <w:tcW w:w="993" w:type="dxa"/>
          </w:tcPr>
          <w:p w14:paraId="55913B55" w14:textId="581167C1" w:rsidR="002F006F" w:rsidRPr="00CA53A5" w:rsidRDefault="002F006F" w:rsidP="0010621D">
            <w:pPr>
              <w:tabs>
                <w:tab w:val="left" w:pos="709"/>
              </w:tabs>
              <w:spacing w:after="0" w:line="240" w:lineRule="auto"/>
            </w:pPr>
            <w:r w:rsidRPr="00CA53A5">
              <w:t>Sprach</w:t>
            </w:r>
            <w:r w:rsidR="00D24382">
              <w:softHyphen/>
            </w:r>
            <w:r w:rsidRPr="00CA53A5">
              <w:t>kurs</w:t>
            </w:r>
          </w:p>
        </w:tc>
        <w:tc>
          <w:tcPr>
            <w:tcW w:w="3169" w:type="dxa"/>
            <w:gridSpan w:val="4"/>
          </w:tcPr>
          <w:p w14:paraId="3F9E1288" w14:textId="579E444F" w:rsidR="002F006F" w:rsidRPr="00CA53A5" w:rsidRDefault="008471ED" w:rsidP="0010621D">
            <w:pPr>
              <w:tabs>
                <w:tab w:val="left" w:pos="709"/>
              </w:tabs>
              <w:spacing w:after="0" w:line="240" w:lineRule="auto"/>
            </w:pPr>
            <w:r>
              <w:t>Slowakisch</w:t>
            </w:r>
            <w:r w:rsidR="002F006F" w:rsidRPr="00CA53A5">
              <w:t xml:space="preserve"> III: allgemein</w:t>
            </w:r>
          </w:p>
        </w:tc>
        <w:tc>
          <w:tcPr>
            <w:tcW w:w="800" w:type="dxa"/>
          </w:tcPr>
          <w:p w14:paraId="2E39BF67" w14:textId="77777777" w:rsidR="002F006F" w:rsidRPr="00CA53A5" w:rsidRDefault="002F006F" w:rsidP="0010621D">
            <w:pPr>
              <w:tabs>
                <w:tab w:val="left" w:pos="709"/>
              </w:tabs>
              <w:spacing w:after="0" w:line="240" w:lineRule="auto"/>
              <w:jc w:val="center"/>
            </w:pPr>
            <w:r w:rsidRPr="00CA53A5">
              <w:t>2</w:t>
            </w:r>
          </w:p>
        </w:tc>
        <w:tc>
          <w:tcPr>
            <w:tcW w:w="3194" w:type="dxa"/>
            <w:gridSpan w:val="2"/>
          </w:tcPr>
          <w:p w14:paraId="78709DA5" w14:textId="77777777" w:rsidR="002F006F" w:rsidRPr="00CA53A5" w:rsidRDefault="002F006F" w:rsidP="0010621D">
            <w:pPr>
              <w:tabs>
                <w:tab w:val="left" w:pos="709"/>
              </w:tabs>
              <w:spacing w:after="0" w:line="240" w:lineRule="auto"/>
            </w:pPr>
          </w:p>
        </w:tc>
        <w:tc>
          <w:tcPr>
            <w:tcW w:w="633" w:type="dxa"/>
          </w:tcPr>
          <w:p w14:paraId="135CAADF" w14:textId="77777777" w:rsidR="002F006F" w:rsidRPr="00CA53A5" w:rsidRDefault="002F006F" w:rsidP="0010621D">
            <w:pPr>
              <w:tabs>
                <w:tab w:val="left" w:pos="709"/>
              </w:tabs>
              <w:spacing w:after="0" w:line="240" w:lineRule="auto"/>
            </w:pPr>
            <w:r w:rsidRPr="00CA53A5">
              <w:t>3</w:t>
            </w:r>
          </w:p>
        </w:tc>
      </w:tr>
      <w:tr w:rsidR="002F006F" w:rsidRPr="00CA53A5" w14:paraId="67CCB181" w14:textId="77777777" w:rsidTr="00B864F6">
        <w:tblPrEx>
          <w:tblBorders>
            <w:bottom w:val="double" w:sz="4" w:space="0" w:color="auto"/>
          </w:tblBorders>
          <w:tblCellMar>
            <w:left w:w="70" w:type="dxa"/>
            <w:right w:w="70" w:type="dxa"/>
          </w:tblCellMar>
        </w:tblPrEx>
        <w:trPr>
          <w:trHeight w:val="288"/>
        </w:trPr>
        <w:tc>
          <w:tcPr>
            <w:tcW w:w="562" w:type="dxa"/>
          </w:tcPr>
          <w:p w14:paraId="463BF138" w14:textId="77777777" w:rsidR="002F006F" w:rsidRPr="00CA53A5" w:rsidRDefault="002F006F" w:rsidP="0010621D">
            <w:pPr>
              <w:tabs>
                <w:tab w:val="left" w:pos="709"/>
              </w:tabs>
              <w:spacing w:after="0" w:line="240" w:lineRule="auto"/>
            </w:pPr>
            <w:r w:rsidRPr="00CA53A5">
              <w:t>2</w:t>
            </w:r>
          </w:p>
        </w:tc>
        <w:tc>
          <w:tcPr>
            <w:tcW w:w="567" w:type="dxa"/>
          </w:tcPr>
          <w:p w14:paraId="04A1DB85" w14:textId="77777777" w:rsidR="002F006F" w:rsidRPr="00CA53A5" w:rsidRDefault="002F006F" w:rsidP="0010621D">
            <w:pPr>
              <w:tabs>
                <w:tab w:val="left" w:pos="709"/>
              </w:tabs>
              <w:spacing w:after="0" w:line="240" w:lineRule="auto"/>
            </w:pPr>
            <w:r w:rsidRPr="00CA53A5">
              <w:t>P</w:t>
            </w:r>
          </w:p>
        </w:tc>
        <w:tc>
          <w:tcPr>
            <w:tcW w:w="993" w:type="dxa"/>
          </w:tcPr>
          <w:p w14:paraId="506F3F8D" w14:textId="176514BF" w:rsidR="002F006F" w:rsidRPr="00CA53A5" w:rsidRDefault="002F006F" w:rsidP="0010621D">
            <w:pPr>
              <w:tabs>
                <w:tab w:val="left" w:pos="709"/>
              </w:tabs>
              <w:spacing w:after="0" w:line="240" w:lineRule="auto"/>
            </w:pPr>
            <w:r w:rsidRPr="00CA53A5">
              <w:t>Sprach</w:t>
            </w:r>
            <w:r w:rsidR="00D24382">
              <w:softHyphen/>
            </w:r>
            <w:r w:rsidRPr="00CA53A5">
              <w:t>kurs</w:t>
            </w:r>
          </w:p>
        </w:tc>
        <w:tc>
          <w:tcPr>
            <w:tcW w:w="3169" w:type="dxa"/>
            <w:gridSpan w:val="4"/>
          </w:tcPr>
          <w:p w14:paraId="56E5F3F1" w14:textId="7C82D5DF" w:rsidR="002F006F" w:rsidRPr="00CA53A5" w:rsidRDefault="008471ED" w:rsidP="0010621D">
            <w:pPr>
              <w:tabs>
                <w:tab w:val="left" w:pos="709"/>
              </w:tabs>
              <w:spacing w:after="0" w:line="240" w:lineRule="auto"/>
            </w:pPr>
            <w:r>
              <w:t>Slowakisch</w:t>
            </w:r>
            <w:r w:rsidR="002F006F" w:rsidRPr="00CA53A5">
              <w:t xml:space="preserve"> III: spezifisch</w:t>
            </w:r>
          </w:p>
        </w:tc>
        <w:tc>
          <w:tcPr>
            <w:tcW w:w="800" w:type="dxa"/>
          </w:tcPr>
          <w:p w14:paraId="4ECC37B8" w14:textId="77777777" w:rsidR="002F006F" w:rsidRPr="00CA53A5" w:rsidRDefault="002F006F" w:rsidP="0010621D">
            <w:pPr>
              <w:tabs>
                <w:tab w:val="left" w:pos="709"/>
              </w:tabs>
              <w:spacing w:after="0" w:line="240" w:lineRule="auto"/>
              <w:jc w:val="center"/>
            </w:pPr>
            <w:r w:rsidRPr="00CA53A5">
              <w:t>2</w:t>
            </w:r>
          </w:p>
        </w:tc>
        <w:tc>
          <w:tcPr>
            <w:tcW w:w="3194" w:type="dxa"/>
            <w:gridSpan w:val="2"/>
          </w:tcPr>
          <w:p w14:paraId="0B827F83" w14:textId="77777777" w:rsidR="002F006F" w:rsidRPr="00CA53A5" w:rsidRDefault="002F006F" w:rsidP="0010621D">
            <w:pPr>
              <w:tabs>
                <w:tab w:val="left" w:pos="709"/>
              </w:tabs>
              <w:spacing w:after="0" w:line="240" w:lineRule="auto"/>
            </w:pPr>
            <w:r w:rsidRPr="00CA53A5">
              <w:t>Portfolio (semesterbegleitend)</w:t>
            </w:r>
          </w:p>
        </w:tc>
        <w:tc>
          <w:tcPr>
            <w:tcW w:w="633" w:type="dxa"/>
          </w:tcPr>
          <w:p w14:paraId="28628D1F" w14:textId="77777777" w:rsidR="002F006F" w:rsidRPr="00CA53A5" w:rsidRDefault="002F006F" w:rsidP="0010621D">
            <w:pPr>
              <w:tabs>
                <w:tab w:val="left" w:pos="709"/>
              </w:tabs>
              <w:spacing w:after="0" w:line="240" w:lineRule="auto"/>
            </w:pPr>
            <w:r w:rsidRPr="00CA53A5">
              <w:t>3</w:t>
            </w:r>
          </w:p>
        </w:tc>
      </w:tr>
      <w:tr w:rsidR="002F006F" w:rsidRPr="00CA53A5" w14:paraId="14C8525A" w14:textId="77777777" w:rsidTr="00B864F6">
        <w:tblPrEx>
          <w:tblBorders>
            <w:bottom w:val="double" w:sz="4" w:space="0" w:color="auto"/>
          </w:tblBorders>
          <w:tblCellMar>
            <w:left w:w="70" w:type="dxa"/>
            <w:right w:w="70" w:type="dxa"/>
          </w:tblCellMar>
        </w:tblPrEx>
        <w:trPr>
          <w:trHeight w:val="288"/>
        </w:trPr>
        <w:tc>
          <w:tcPr>
            <w:tcW w:w="562" w:type="dxa"/>
          </w:tcPr>
          <w:p w14:paraId="32C29A80" w14:textId="77777777" w:rsidR="002F006F" w:rsidRPr="00CA53A5" w:rsidRDefault="002F006F" w:rsidP="0010621D">
            <w:pPr>
              <w:tabs>
                <w:tab w:val="left" w:pos="709"/>
              </w:tabs>
              <w:spacing w:after="0" w:line="240" w:lineRule="auto"/>
            </w:pPr>
            <w:r w:rsidRPr="00CA53A5">
              <w:t>3</w:t>
            </w:r>
          </w:p>
        </w:tc>
        <w:tc>
          <w:tcPr>
            <w:tcW w:w="567" w:type="dxa"/>
          </w:tcPr>
          <w:p w14:paraId="6EADE4E8" w14:textId="77777777" w:rsidR="002F006F" w:rsidRPr="00CA53A5" w:rsidRDefault="002F006F" w:rsidP="0010621D">
            <w:pPr>
              <w:tabs>
                <w:tab w:val="left" w:pos="709"/>
              </w:tabs>
              <w:spacing w:after="0" w:line="240" w:lineRule="auto"/>
            </w:pPr>
            <w:r w:rsidRPr="00CA53A5">
              <w:t>P</w:t>
            </w:r>
          </w:p>
        </w:tc>
        <w:tc>
          <w:tcPr>
            <w:tcW w:w="993" w:type="dxa"/>
          </w:tcPr>
          <w:p w14:paraId="20339244" w14:textId="747A41C3" w:rsidR="002F006F" w:rsidRPr="00CA53A5" w:rsidRDefault="002F006F" w:rsidP="0010621D">
            <w:pPr>
              <w:tabs>
                <w:tab w:val="left" w:pos="709"/>
              </w:tabs>
              <w:spacing w:after="0" w:line="240" w:lineRule="auto"/>
            </w:pPr>
            <w:r w:rsidRPr="00CA53A5">
              <w:t>Sprach</w:t>
            </w:r>
            <w:r w:rsidR="00D24382">
              <w:softHyphen/>
            </w:r>
            <w:r w:rsidRPr="00CA53A5">
              <w:t>kurs</w:t>
            </w:r>
          </w:p>
        </w:tc>
        <w:tc>
          <w:tcPr>
            <w:tcW w:w="3169" w:type="dxa"/>
            <w:gridSpan w:val="4"/>
          </w:tcPr>
          <w:p w14:paraId="757F0973" w14:textId="2224BEDF" w:rsidR="002F006F" w:rsidRPr="00CA53A5" w:rsidRDefault="008471ED" w:rsidP="0010621D">
            <w:pPr>
              <w:tabs>
                <w:tab w:val="left" w:pos="709"/>
              </w:tabs>
              <w:spacing w:after="0" w:line="240" w:lineRule="auto"/>
            </w:pPr>
            <w:r>
              <w:t>Slowakisch</w:t>
            </w:r>
            <w:r w:rsidR="002F006F" w:rsidRPr="00CA53A5">
              <w:t xml:space="preserve"> IV: allgemein</w:t>
            </w:r>
          </w:p>
        </w:tc>
        <w:tc>
          <w:tcPr>
            <w:tcW w:w="800" w:type="dxa"/>
          </w:tcPr>
          <w:p w14:paraId="259A7D4F" w14:textId="77777777" w:rsidR="002F006F" w:rsidRPr="00CA53A5" w:rsidRDefault="002F006F" w:rsidP="0010621D">
            <w:pPr>
              <w:tabs>
                <w:tab w:val="left" w:pos="709"/>
              </w:tabs>
              <w:spacing w:after="0" w:line="240" w:lineRule="auto"/>
              <w:jc w:val="center"/>
            </w:pPr>
            <w:r w:rsidRPr="00CA53A5">
              <w:t>2</w:t>
            </w:r>
          </w:p>
        </w:tc>
        <w:tc>
          <w:tcPr>
            <w:tcW w:w="3194" w:type="dxa"/>
            <w:gridSpan w:val="2"/>
          </w:tcPr>
          <w:p w14:paraId="32C61558" w14:textId="77777777" w:rsidR="002F006F" w:rsidRPr="00CA53A5" w:rsidRDefault="002F006F" w:rsidP="0010621D">
            <w:pPr>
              <w:tabs>
                <w:tab w:val="left" w:pos="709"/>
              </w:tabs>
              <w:spacing w:after="0" w:line="240" w:lineRule="auto"/>
            </w:pPr>
          </w:p>
        </w:tc>
        <w:tc>
          <w:tcPr>
            <w:tcW w:w="633" w:type="dxa"/>
          </w:tcPr>
          <w:p w14:paraId="742D9C0B" w14:textId="77777777" w:rsidR="002F006F" w:rsidRPr="00CA53A5" w:rsidRDefault="002F006F" w:rsidP="0010621D">
            <w:pPr>
              <w:tabs>
                <w:tab w:val="left" w:pos="709"/>
              </w:tabs>
              <w:spacing w:after="0" w:line="240" w:lineRule="auto"/>
            </w:pPr>
            <w:r w:rsidRPr="00CA53A5">
              <w:t>3</w:t>
            </w:r>
          </w:p>
        </w:tc>
      </w:tr>
      <w:tr w:rsidR="002F006F" w:rsidRPr="00CA53A5" w14:paraId="41E5F704" w14:textId="77777777" w:rsidTr="00B864F6">
        <w:tblPrEx>
          <w:tblBorders>
            <w:bottom w:val="double" w:sz="4" w:space="0" w:color="auto"/>
          </w:tblBorders>
          <w:tblCellMar>
            <w:left w:w="70" w:type="dxa"/>
            <w:right w:w="70" w:type="dxa"/>
          </w:tblCellMar>
        </w:tblPrEx>
        <w:trPr>
          <w:trHeight w:val="288"/>
        </w:trPr>
        <w:tc>
          <w:tcPr>
            <w:tcW w:w="562" w:type="dxa"/>
          </w:tcPr>
          <w:p w14:paraId="640C0003" w14:textId="77777777" w:rsidR="002F006F" w:rsidRPr="00CA53A5" w:rsidRDefault="002F006F" w:rsidP="0010621D">
            <w:pPr>
              <w:tabs>
                <w:tab w:val="left" w:pos="709"/>
              </w:tabs>
              <w:spacing w:after="0" w:line="240" w:lineRule="auto"/>
            </w:pPr>
            <w:r w:rsidRPr="00CA53A5">
              <w:t>4</w:t>
            </w:r>
          </w:p>
        </w:tc>
        <w:tc>
          <w:tcPr>
            <w:tcW w:w="567" w:type="dxa"/>
          </w:tcPr>
          <w:p w14:paraId="3B697192" w14:textId="77777777" w:rsidR="002F006F" w:rsidRPr="00CA53A5" w:rsidRDefault="002F006F" w:rsidP="0010621D">
            <w:pPr>
              <w:tabs>
                <w:tab w:val="left" w:pos="709"/>
              </w:tabs>
              <w:spacing w:after="0" w:line="240" w:lineRule="auto"/>
            </w:pPr>
            <w:r w:rsidRPr="00CA53A5">
              <w:t>P</w:t>
            </w:r>
          </w:p>
        </w:tc>
        <w:tc>
          <w:tcPr>
            <w:tcW w:w="993" w:type="dxa"/>
          </w:tcPr>
          <w:p w14:paraId="5736B8E4" w14:textId="3C109F1E" w:rsidR="002F006F" w:rsidRPr="00CA53A5" w:rsidRDefault="002F006F" w:rsidP="0010621D">
            <w:pPr>
              <w:tabs>
                <w:tab w:val="left" w:pos="709"/>
              </w:tabs>
              <w:spacing w:after="0" w:line="240" w:lineRule="auto"/>
            </w:pPr>
            <w:r w:rsidRPr="00CA53A5">
              <w:t>Sprach</w:t>
            </w:r>
            <w:r w:rsidR="00D24382">
              <w:softHyphen/>
            </w:r>
            <w:r w:rsidRPr="00CA53A5">
              <w:t>kurs</w:t>
            </w:r>
          </w:p>
        </w:tc>
        <w:tc>
          <w:tcPr>
            <w:tcW w:w="3169" w:type="dxa"/>
            <w:gridSpan w:val="4"/>
          </w:tcPr>
          <w:p w14:paraId="695FEE46" w14:textId="04D83C8F" w:rsidR="002F006F" w:rsidRPr="00CA53A5" w:rsidRDefault="008471ED" w:rsidP="0010621D">
            <w:pPr>
              <w:tabs>
                <w:tab w:val="left" w:pos="709"/>
              </w:tabs>
              <w:spacing w:after="0" w:line="240" w:lineRule="auto"/>
            </w:pPr>
            <w:r>
              <w:t>Slowakisch</w:t>
            </w:r>
            <w:r w:rsidR="002F006F" w:rsidRPr="00CA53A5">
              <w:t xml:space="preserve"> IV: spezifisch</w:t>
            </w:r>
          </w:p>
        </w:tc>
        <w:tc>
          <w:tcPr>
            <w:tcW w:w="800" w:type="dxa"/>
          </w:tcPr>
          <w:p w14:paraId="2044DF67" w14:textId="77777777" w:rsidR="002F006F" w:rsidRPr="00CA53A5" w:rsidRDefault="002F006F" w:rsidP="0010621D">
            <w:pPr>
              <w:tabs>
                <w:tab w:val="left" w:pos="709"/>
              </w:tabs>
              <w:spacing w:after="0" w:line="240" w:lineRule="auto"/>
              <w:jc w:val="center"/>
            </w:pPr>
            <w:r w:rsidRPr="00CA53A5">
              <w:t>2</w:t>
            </w:r>
          </w:p>
        </w:tc>
        <w:tc>
          <w:tcPr>
            <w:tcW w:w="3194" w:type="dxa"/>
            <w:gridSpan w:val="2"/>
          </w:tcPr>
          <w:p w14:paraId="0D3B4272" w14:textId="77777777" w:rsidR="002F006F" w:rsidRPr="00CA53A5" w:rsidRDefault="002F006F" w:rsidP="0010621D">
            <w:pPr>
              <w:tabs>
                <w:tab w:val="left" w:pos="709"/>
              </w:tabs>
              <w:spacing w:after="0" w:line="240" w:lineRule="auto"/>
            </w:pPr>
            <w:r w:rsidRPr="00CA53A5">
              <w:t>Portfolio (semesterbegleitend)</w:t>
            </w:r>
          </w:p>
        </w:tc>
        <w:tc>
          <w:tcPr>
            <w:tcW w:w="633" w:type="dxa"/>
          </w:tcPr>
          <w:p w14:paraId="3570C297" w14:textId="77777777" w:rsidR="002F006F" w:rsidRPr="00CA53A5" w:rsidRDefault="002F006F" w:rsidP="0010621D">
            <w:pPr>
              <w:tabs>
                <w:tab w:val="left" w:pos="709"/>
              </w:tabs>
              <w:spacing w:after="0" w:line="240" w:lineRule="auto"/>
            </w:pPr>
            <w:r w:rsidRPr="00CA53A5">
              <w:t>3</w:t>
            </w:r>
          </w:p>
        </w:tc>
      </w:tr>
      <w:tr w:rsidR="002F006F" w:rsidRPr="00CA53A5" w14:paraId="3E5DE93E" w14:textId="77777777" w:rsidTr="00D63CEA">
        <w:tblPrEx>
          <w:tblBorders>
            <w:bottom w:val="double" w:sz="4" w:space="0" w:color="auto"/>
          </w:tblBorders>
          <w:tblCellMar>
            <w:left w:w="70" w:type="dxa"/>
            <w:right w:w="70" w:type="dxa"/>
          </w:tblCellMar>
        </w:tblPrEx>
        <w:trPr>
          <w:trHeight w:val="288"/>
        </w:trPr>
        <w:tc>
          <w:tcPr>
            <w:tcW w:w="9918" w:type="dxa"/>
            <w:gridSpan w:val="11"/>
          </w:tcPr>
          <w:p w14:paraId="2E423E54" w14:textId="77777777" w:rsidR="002F006F" w:rsidRPr="00CA53A5" w:rsidRDefault="002F006F" w:rsidP="0010621D">
            <w:pPr>
              <w:tabs>
                <w:tab w:val="left" w:pos="709"/>
                <w:tab w:val="right" w:pos="3888"/>
              </w:tabs>
              <w:spacing w:after="0" w:line="240" w:lineRule="auto"/>
              <w:rPr>
                <w:b/>
              </w:rPr>
            </w:pPr>
            <w:r w:rsidRPr="00CA53A5">
              <w:rPr>
                <w:b/>
              </w:rPr>
              <w:t>13. Modulprüfung:</w:t>
            </w:r>
          </w:p>
        </w:tc>
      </w:tr>
      <w:tr w:rsidR="002F006F" w:rsidRPr="00CA53A5" w14:paraId="67744253" w14:textId="77777777" w:rsidTr="00D63CEA">
        <w:tblPrEx>
          <w:tblBorders>
            <w:bottom w:val="double" w:sz="4" w:space="0" w:color="auto"/>
          </w:tblBorders>
          <w:tblCellMar>
            <w:left w:w="70" w:type="dxa"/>
            <w:right w:w="70" w:type="dxa"/>
          </w:tblCellMar>
        </w:tblPrEx>
        <w:trPr>
          <w:trHeight w:val="288"/>
        </w:trPr>
        <w:tc>
          <w:tcPr>
            <w:tcW w:w="562" w:type="dxa"/>
            <w:vAlign w:val="center"/>
          </w:tcPr>
          <w:p w14:paraId="33C9C95D" w14:textId="77777777" w:rsidR="002F006F" w:rsidRPr="00CA53A5" w:rsidRDefault="002F006F" w:rsidP="0010621D">
            <w:pPr>
              <w:tabs>
                <w:tab w:val="left" w:pos="709"/>
              </w:tabs>
              <w:spacing w:after="0" w:line="240" w:lineRule="auto"/>
              <w:jc w:val="center"/>
            </w:pPr>
            <w:proofErr w:type="spellStart"/>
            <w:r w:rsidRPr="00CA53A5">
              <w:t>Nr</w:t>
            </w:r>
            <w:proofErr w:type="spellEnd"/>
          </w:p>
        </w:tc>
        <w:tc>
          <w:tcPr>
            <w:tcW w:w="2268" w:type="dxa"/>
            <w:gridSpan w:val="3"/>
            <w:vAlign w:val="center"/>
          </w:tcPr>
          <w:p w14:paraId="5F3EC675" w14:textId="77777777" w:rsidR="002F006F" w:rsidRPr="00CA53A5" w:rsidRDefault="002F006F" w:rsidP="0010621D">
            <w:pPr>
              <w:tabs>
                <w:tab w:val="left" w:pos="709"/>
              </w:tabs>
              <w:spacing w:after="0" w:line="240" w:lineRule="auto"/>
              <w:jc w:val="center"/>
            </w:pPr>
            <w:r w:rsidRPr="00CA53A5">
              <w:t>Kompetenz / Thema</w:t>
            </w:r>
          </w:p>
        </w:tc>
        <w:tc>
          <w:tcPr>
            <w:tcW w:w="1985" w:type="dxa"/>
            <w:gridSpan w:val="2"/>
          </w:tcPr>
          <w:p w14:paraId="06504FE6" w14:textId="77777777" w:rsidR="002F006F" w:rsidRPr="00CA53A5" w:rsidRDefault="002F006F" w:rsidP="0010621D">
            <w:pPr>
              <w:tabs>
                <w:tab w:val="left" w:pos="709"/>
              </w:tabs>
              <w:spacing w:after="0" w:line="240" w:lineRule="auto"/>
              <w:jc w:val="center"/>
            </w:pPr>
            <w:r w:rsidRPr="00CA53A5">
              <w:t>Art der Prüfung</w:t>
            </w:r>
          </w:p>
        </w:tc>
        <w:tc>
          <w:tcPr>
            <w:tcW w:w="1276" w:type="dxa"/>
            <w:gridSpan w:val="2"/>
          </w:tcPr>
          <w:p w14:paraId="5215D26A" w14:textId="77777777" w:rsidR="002F006F" w:rsidRPr="00CA53A5" w:rsidRDefault="002F006F" w:rsidP="0010621D">
            <w:pPr>
              <w:tabs>
                <w:tab w:val="left" w:pos="709"/>
              </w:tabs>
              <w:spacing w:after="0" w:line="240" w:lineRule="auto"/>
              <w:jc w:val="center"/>
            </w:pPr>
            <w:r w:rsidRPr="00CA53A5">
              <w:t>Umfang</w:t>
            </w:r>
          </w:p>
        </w:tc>
        <w:tc>
          <w:tcPr>
            <w:tcW w:w="2268" w:type="dxa"/>
          </w:tcPr>
          <w:p w14:paraId="2A361EA0" w14:textId="14C1DEA5" w:rsidR="002F006F" w:rsidRPr="00CA53A5" w:rsidRDefault="002F006F" w:rsidP="0010621D">
            <w:pPr>
              <w:tabs>
                <w:tab w:val="left" w:pos="709"/>
              </w:tabs>
              <w:spacing w:after="0" w:line="240" w:lineRule="auto"/>
              <w:jc w:val="center"/>
            </w:pPr>
            <w:r w:rsidRPr="00CA53A5">
              <w:t>Zeitpunkt / Bemerkungen</w:t>
            </w:r>
          </w:p>
        </w:tc>
        <w:tc>
          <w:tcPr>
            <w:tcW w:w="1559" w:type="dxa"/>
            <w:gridSpan w:val="2"/>
          </w:tcPr>
          <w:p w14:paraId="7941AC19" w14:textId="13DB8EBD" w:rsidR="002F006F" w:rsidRPr="00CA53A5" w:rsidRDefault="002F006F" w:rsidP="0010621D">
            <w:pPr>
              <w:tabs>
                <w:tab w:val="left" w:pos="709"/>
              </w:tabs>
              <w:spacing w:after="0" w:line="240" w:lineRule="auto"/>
            </w:pPr>
            <w:r w:rsidRPr="00CA53A5">
              <w:t>Anteil an Modulnote</w:t>
            </w:r>
          </w:p>
        </w:tc>
      </w:tr>
      <w:tr w:rsidR="00D63CEA" w:rsidRPr="00CA53A5" w14:paraId="151AD053" w14:textId="77777777" w:rsidTr="00D63CEA">
        <w:tblPrEx>
          <w:tblBorders>
            <w:bottom w:val="double" w:sz="4" w:space="0" w:color="auto"/>
          </w:tblBorders>
          <w:tblCellMar>
            <w:left w:w="70" w:type="dxa"/>
            <w:right w:w="70" w:type="dxa"/>
          </w:tblCellMar>
        </w:tblPrEx>
        <w:trPr>
          <w:trHeight w:val="284"/>
        </w:trPr>
        <w:tc>
          <w:tcPr>
            <w:tcW w:w="562" w:type="dxa"/>
            <w:shd w:val="clear" w:color="auto" w:fill="auto"/>
          </w:tcPr>
          <w:p w14:paraId="7221651B" w14:textId="3738C144" w:rsidR="00D63CEA" w:rsidRPr="00CA53A5" w:rsidRDefault="00D63CEA" w:rsidP="0010621D">
            <w:pPr>
              <w:spacing w:after="0" w:line="240" w:lineRule="auto"/>
              <w:jc w:val="center"/>
            </w:pPr>
            <w:r>
              <w:t>1</w:t>
            </w:r>
          </w:p>
        </w:tc>
        <w:tc>
          <w:tcPr>
            <w:tcW w:w="2268" w:type="dxa"/>
            <w:gridSpan w:val="3"/>
            <w:shd w:val="clear" w:color="auto" w:fill="auto"/>
          </w:tcPr>
          <w:p w14:paraId="0630BFC9" w14:textId="1A35666B" w:rsidR="00D63CEA" w:rsidRPr="00CA53A5" w:rsidRDefault="008471ED" w:rsidP="0010621D">
            <w:pPr>
              <w:spacing w:after="0" w:line="240" w:lineRule="auto"/>
            </w:pPr>
            <w:r>
              <w:t>Slowakisch</w:t>
            </w:r>
            <w:r w:rsidR="00D63CEA" w:rsidRPr="00CA53A5">
              <w:t>e Sprach</w:t>
            </w:r>
            <w:r w:rsidR="00D24382">
              <w:softHyphen/>
            </w:r>
            <w:r w:rsidR="00D63CEA" w:rsidRPr="00CA53A5">
              <w:t>kompetenz auf dem Niveau GER B1+</w:t>
            </w:r>
          </w:p>
        </w:tc>
        <w:tc>
          <w:tcPr>
            <w:tcW w:w="1985" w:type="dxa"/>
            <w:gridSpan w:val="2"/>
            <w:shd w:val="clear" w:color="auto" w:fill="auto"/>
          </w:tcPr>
          <w:p w14:paraId="173A48FB" w14:textId="7B1B4734" w:rsidR="00D63CEA" w:rsidRPr="00CA53A5" w:rsidRDefault="00D63CEA" w:rsidP="0010621D">
            <w:pPr>
              <w:spacing w:after="0" w:line="240" w:lineRule="auto"/>
            </w:pPr>
            <w:r w:rsidRPr="00CA53A5">
              <w:t>Portfolio zu den LV</w:t>
            </w:r>
            <w:r>
              <w:t>s</w:t>
            </w:r>
            <w:r w:rsidRPr="00CA53A5">
              <w:t xml:space="preserve"> </w:t>
            </w:r>
            <w:r w:rsidR="0024005C">
              <w:t>12.</w:t>
            </w:r>
            <w:r w:rsidRPr="00CA53A5">
              <w:t>1 und</w:t>
            </w:r>
            <w:r w:rsidR="0024005C">
              <w:t xml:space="preserve"> 12.3</w:t>
            </w:r>
          </w:p>
        </w:tc>
        <w:tc>
          <w:tcPr>
            <w:tcW w:w="1276" w:type="dxa"/>
            <w:gridSpan w:val="2"/>
            <w:shd w:val="clear" w:color="auto" w:fill="auto"/>
          </w:tcPr>
          <w:p w14:paraId="320E792F" w14:textId="087790E4" w:rsidR="00D63CEA" w:rsidRPr="00CA53A5" w:rsidRDefault="00D63CEA" w:rsidP="0010621D">
            <w:pPr>
              <w:spacing w:after="0" w:line="240" w:lineRule="auto"/>
              <w:jc w:val="center"/>
            </w:pPr>
            <w:r>
              <w:t>Ca. 2000 Wörter</w:t>
            </w:r>
          </w:p>
        </w:tc>
        <w:tc>
          <w:tcPr>
            <w:tcW w:w="2268" w:type="dxa"/>
            <w:shd w:val="clear" w:color="auto" w:fill="auto"/>
          </w:tcPr>
          <w:p w14:paraId="704BDC29" w14:textId="7D8B5C18" w:rsidR="00D63CEA" w:rsidRPr="00CA53A5" w:rsidRDefault="00D63CEA" w:rsidP="0010621D">
            <w:pPr>
              <w:spacing w:after="0" w:line="240" w:lineRule="auto"/>
              <w:jc w:val="center"/>
            </w:pPr>
            <w:r>
              <w:t>Die Übungsaufgaben zum Portfolio sind se</w:t>
            </w:r>
            <w:r w:rsidR="00D24382">
              <w:softHyphen/>
            </w:r>
            <w:r>
              <w:t>mesterbegleitend ab</w:t>
            </w:r>
            <w:r w:rsidR="00D24382">
              <w:softHyphen/>
            </w:r>
            <w:r>
              <w:t>zugeben</w:t>
            </w:r>
          </w:p>
        </w:tc>
        <w:tc>
          <w:tcPr>
            <w:tcW w:w="1559" w:type="dxa"/>
            <w:gridSpan w:val="2"/>
          </w:tcPr>
          <w:p w14:paraId="2949F3CD" w14:textId="2BF84807" w:rsidR="00D63CEA" w:rsidRPr="00CA53A5" w:rsidRDefault="00D63CEA" w:rsidP="0010621D">
            <w:pPr>
              <w:spacing w:after="0" w:line="240" w:lineRule="auto"/>
              <w:jc w:val="center"/>
            </w:pPr>
            <w:r w:rsidRPr="00CA53A5">
              <w:t>100 %</w:t>
            </w:r>
          </w:p>
        </w:tc>
      </w:tr>
      <w:tr w:rsidR="00D63CEA" w:rsidRPr="00CA53A5" w14:paraId="26DAA233" w14:textId="77777777" w:rsidTr="00D63CEA">
        <w:tblPrEx>
          <w:tblBorders>
            <w:bottom w:val="double" w:sz="4" w:space="0" w:color="auto"/>
          </w:tblBorders>
          <w:tblCellMar>
            <w:left w:w="70" w:type="dxa"/>
            <w:right w:w="70" w:type="dxa"/>
          </w:tblCellMar>
        </w:tblPrEx>
        <w:trPr>
          <w:trHeight w:val="284"/>
        </w:trPr>
        <w:tc>
          <w:tcPr>
            <w:tcW w:w="9918" w:type="dxa"/>
            <w:gridSpan w:val="11"/>
            <w:tcBorders>
              <w:bottom w:val="single" w:sz="4" w:space="0" w:color="auto"/>
            </w:tcBorders>
          </w:tcPr>
          <w:p w14:paraId="08DDA8DE" w14:textId="77777777" w:rsidR="00D63CEA" w:rsidRPr="00CA53A5" w:rsidRDefault="00D63CEA" w:rsidP="0010621D">
            <w:pPr>
              <w:spacing w:after="0" w:line="240" w:lineRule="auto"/>
            </w:pPr>
            <w:r w:rsidRPr="00CA53A5">
              <w:rPr>
                <w:b/>
              </w:rPr>
              <w:t>14. Bemerkungen:</w:t>
            </w:r>
            <w:r w:rsidRPr="00CA53A5">
              <w:t xml:space="preserve"> </w:t>
            </w:r>
          </w:p>
          <w:p w14:paraId="3AA3F0D7" w14:textId="0560A845" w:rsidR="00D63CEA" w:rsidRPr="00D63CEA" w:rsidRDefault="00D63CEA" w:rsidP="0010621D">
            <w:pPr>
              <w:tabs>
                <w:tab w:val="right" w:pos="3888"/>
              </w:tabs>
              <w:spacing w:after="0" w:line="240" w:lineRule="auto"/>
              <w:rPr>
                <w:rFonts w:cs="Arial"/>
              </w:rPr>
            </w:pPr>
            <w:r w:rsidRPr="00D63CEA">
              <w:rPr>
                <w:rFonts w:cs="Arial"/>
              </w:rPr>
              <w:t>Die Angaben zu den LP dienen lediglich der rechnerischen Zuordnung der Veranstaltung zum Gesamtauf</w:t>
            </w:r>
            <w:r w:rsidR="00D24382">
              <w:rPr>
                <w:rFonts w:cs="Arial"/>
              </w:rPr>
              <w:softHyphen/>
            </w:r>
            <w:r w:rsidRPr="00D63CEA">
              <w:rPr>
                <w:rFonts w:cs="Arial"/>
              </w:rPr>
              <w:t>wand des Moduls. Die LP werden erst mit Bestehen der Modulprüfung vergeben.</w:t>
            </w:r>
          </w:p>
          <w:p w14:paraId="63C8B090" w14:textId="3675CD95" w:rsidR="00684F17" w:rsidRPr="00CA53A5" w:rsidRDefault="00684F17" w:rsidP="0010621D">
            <w:pPr>
              <w:pStyle w:val="Listenabsatz"/>
              <w:numPr>
                <w:ilvl w:val="0"/>
                <w:numId w:val="64"/>
              </w:numPr>
              <w:spacing w:after="0" w:line="240" w:lineRule="auto"/>
            </w:pPr>
            <w:r w:rsidRPr="00CA53A5">
              <w:t>D</w:t>
            </w:r>
            <w:r>
              <w:t>as</w:t>
            </w:r>
            <w:r w:rsidRPr="00CA53A5">
              <w:t xml:space="preserve"> Portfolio zu den Veranstaltungen Nr. 12.1 und 12.3. besteh</w:t>
            </w:r>
            <w:r>
              <w:t>t</w:t>
            </w:r>
            <w:r w:rsidRPr="00CA53A5">
              <w:t xml:space="preserve"> aus </w:t>
            </w:r>
            <w:r>
              <w:t>insgesamt 6</w:t>
            </w:r>
            <w:r w:rsidRPr="00CA53A5">
              <w:t xml:space="preserve"> </w:t>
            </w:r>
            <w:r>
              <w:t>sprachprakti</w:t>
            </w:r>
            <w:r w:rsidR="00D24382">
              <w:softHyphen/>
            </w:r>
            <w:r>
              <w:t xml:space="preserve">schen </w:t>
            </w:r>
            <w:r w:rsidRPr="00CA53A5">
              <w:t xml:space="preserve">Übungsaufgaben. Sie sind </w:t>
            </w:r>
            <w:r>
              <w:t>semesterbegleitend</w:t>
            </w:r>
            <w:r w:rsidRPr="00CA53A5">
              <w:t xml:space="preserve"> (d.h. in der Regel drei im Wintersemester und drei im Sommersemester) abzugeben. </w:t>
            </w:r>
          </w:p>
          <w:p w14:paraId="3E5B37AE" w14:textId="2F68D539" w:rsidR="00D63CEA" w:rsidRPr="00CA53A5" w:rsidRDefault="00D63CEA" w:rsidP="0010621D">
            <w:pPr>
              <w:pStyle w:val="Listenabsatz"/>
              <w:spacing w:after="0" w:line="240" w:lineRule="auto"/>
            </w:pPr>
          </w:p>
          <w:p w14:paraId="4C73E44E" w14:textId="18246D5A" w:rsidR="00D63CEA" w:rsidRPr="00CA53A5" w:rsidRDefault="0024005C" w:rsidP="0010621D">
            <w:pPr>
              <w:pStyle w:val="Listenabsatz"/>
              <w:numPr>
                <w:ilvl w:val="0"/>
                <w:numId w:val="64"/>
              </w:numPr>
              <w:spacing w:after="0" w:line="240" w:lineRule="auto"/>
            </w:pPr>
            <w:r>
              <w:t>Das</w:t>
            </w:r>
            <w:r w:rsidRPr="00CA53A5">
              <w:t xml:space="preserve"> </w:t>
            </w:r>
            <w:r w:rsidR="00D63CEA" w:rsidRPr="00CA53A5">
              <w:t>Portfolio zu den Veranstaltungen Nr. 12.2. und 12.4. besteh</w:t>
            </w:r>
            <w:r>
              <w:t>t</w:t>
            </w:r>
            <w:r w:rsidR="00D63CEA" w:rsidRPr="00CA53A5">
              <w:t xml:space="preserve"> aus je drei </w:t>
            </w:r>
            <w:r w:rsidR="00D63CEA">
              <w:t xml:space="preserve">sprachpraktischen </w:t>
            </w:r>
            <w:r w:rsidR="00D63CEA" w:rsidRPr="00CA53A5">
              <w:t>Übungsaufgaben</w:t>
            </w:r>
            <w:r>
              <w:t>, die</w:t>
            </w:r>
            <w:r w:rsidR="00D63CEA" w:rsidRPr="00CA53A5">
              <w:t xml:space="preserve"> jeweils semesterbegleitend abzugeben </w:t>
            </w:r>
            <w:r>
              <w:t xml:space="preserve">sind </w:t>
            </w:r>
            <w:r w:rsidR="00D63CEA" w:rsidRPr="00CA53A5">
              <w:t>(d.h. in der Regel drei im Win</w:t>
            </w:r>
            <w:r w:rsidR="00D24382">
              <w:softHyphen/>
            </w:r>
            <w:r w:rsidR="00D63CEA" w:rsidRPr="00CA53A5">
              <w:t>tersemester und drei im Sommersemester).</w:t>
            </w:r>
          </w:p>
          <w:p w14:paraId="1231A5C7" w14:textId="77777777" w:rsidR="00CE3AD0" w:rsidRDefault="00CE3AD0" w:rsidP="0010621D">
            <w:pPr>
              <w:spacing w:after="0" w:line="240" w:lineRule="auto"/>
            </w:pPr>
          </w:p>
          <w:p w14:paraId="00D92E87" w14:textId="17C24083" w:rsidR="00D63CEA" w:rsidRPr="00CA53A5" w:rsidRDefault="001B6CF6" w:rsidP="0010621D">
            <w:pPr>
              <w:spacing w:after="0" w:line="240" w:lineRule="auto"/>
            </w:pPr>
            <w:r w:rsidRPr="00CA53A5">
              <w:t>Zur Vertiefung ist es empfehlenswert, weitere im Vorlesungsverzeichnis entsprechend gekennzeichnete Veranstaltungen zu besuchen.</w:t>
            </w:r>
            <w:r>
              <w:t xml:space="preserve"> Diese können im Wahlbereich des kombinatorischen Bachelorstudiengangs bzw. </w:t>
            </w:r>
            <w:r w:rsidR="00CE3AD0">
              <w:t>im Modul SLA-WB-M02</w:t>
            </w:r>
            <w:r>
              <w:t>im Ein-Fach-Bachelor eingebracht werden.</w:t>
            </w:r>
          </w:p>
        </w:tc>
      </w:tr>
    </w:tbl>
    <w:p w14:paraId="40AA2331" w14:textId="791F0277" w:rsidR="002F006F" w:rsidRPr="00CA53A5" w:rsidRDefault="002F006F" w:rsidP="0010621D">
      <w:pPr>
        <w:pStyle w:val="Listenabsatz"/>
        <w:numPr>
          <w:ilvl w:val="0"/>
          <w:numId w:val="38"/>
        </w:numPr>
        <w:tabs>
          <w:tab w:val="left" w:pos="709"/>
        </w:tabs>
        <w:autoSpaceDE w:val="0"/>
        <w:autoSpaceDN w:val="0"/>
        <w:adjustRightInd w:val="0"/>
        <w:spacing w:after="0" w:line="240" w:lineRule="auto"/>
        <w:ind w:left="743" w:hanging="425"/>
        <w:jc w:val="both"/>
        <w:rPr>
          <w:rFonts w:eastAsia="Times New Roman" w:cs="Times New Roman"/>
          <w:b/>
          <w:lang w:eastAsia="de-DE"/>
        </w:rPr>
      </w:pPr>
      <w:r w:rsidRPr="00CA53A5">
        <w:rPr>
          <w:rFonts w:eastAsia="Times New Roman" w:cs="Times New Roman"/>
          <w:b/>
          <w:lang w:eastAsia="de-DE"/>
        </w:rPr>
        <w:br w:type="page"/>
      </w:r>
    </w:p>
    <w:p w14:paraId="14E63FE3" w14:textId="4A4B9707" w:rsidR="002F006F" w:rsidRPr="00CA53A5" w:rsidRDefault="00163F9D" w:rsidP="0010621D">
      <w:pPr>
        <w:pStyle w:val="berschrift2"/>
        <w:spacing w:before="0" w:line="240" w:lineRule="auto"/>
      </w:pPr>
      <w:bookmarkStart w:id="117" w:name="_Toc109218329"/>
      <w:bookmarkStart w:id="118" w:name="_Toc117675785"/>
      <w:bookmarkStart w:id="119" w:name="_Toc126915391"/>
      <w:r w:rsidRPr="00CA53A5">
        <w:lastRenderedPageBreak/>
        <w:t>Tschechisch als Fremdsprache</w:t>
      </w:r>
      <w:bookmarkEnd w:id="117"/>
      <w:bookmarkEnd w:id="118"/>
      <w:bookmarkEnd w:id="119"/>
    </w:p>
    <w:p w14:paraId="6E169075" w14:textId="17341AA4" w:rsidR="00CA53A5" w:rsidRPr="00584788" w:rsidRDefault="00CA53A5" w:rsidP="0010621D">
      <w:pPr>
        <w:pStyle w:val="berschrift3"/>
        <w:spacing w:before="0" w:line="240" w:lineRule="auto"/>
      </w:pPr>
      <w:bookmarkStart w:id="120" w:name="_Toc109218330"/>
      <w:bookmarkStart w:id="121" w:name="_Toc117675786"/>
      <w:bookmarkStart w:id="122" w:name="_Toc126915392"/>
      <w:r w:rsidRPr="00584788">
        <w:t>TSC-BA-M00a</w:t>
      </w:r>
      <w:bookmarkEnd w:id="120"/>
      <w:bookmarkEnd w:id="121"/>
      <w:bookmarkEnd w:id="122"/>
    </w:p>
    <w:p w14:paraId="72B0C645" w14:textId="77777777" w:rsidR="00CA53A5" w:rsidRPr="00CA53A5" w:rsidRDefault="00CA53A5" w:rsidP="0010621D">
      <w:pPr>
        <w:pStyle w:val="Ebene3"/>
        <w:tabs>
          <w:tab w:val="left" w:pos="709"/>
        </w:tabs>
        <w:rPr>
          <w:rFonts w:ascii="Frutiger Next LT W1G" w:hAnsi="Frutiger Next LT W1G" w:cstheme="minorHAnsi"/>
          <w:sz w:val="22"/>
          <w:szCs w:val="22"/>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220"/>
      </w:tblGrid>
      <w:tr w:rsidR="002A3236" w:rsidRPr="00CA53A5" w14:paraId="6609E9CA" w14:textId="77777777" w:rsidTr="002A3236">
        <w:trPr>
          <w:trHeight w:val="582"/>
        </w:trPr>
        <w:tc>
          <w:tcPr>
            <w:tcW w:w="4571" w:type="dxa"/>
            <w:vMerge w:val="restart"/>
          </w:tcPr>
          <w:p w14:paraId="02B34952" w14:textId="77777777" w:rsidR="002A3236" w:rsidRPr="00CA53A5" w:rsidRDefault="002A3236" w:rsidP="0010621D">
            <w:pPr>
              <w:tabs>
                <w:tab w:val="left" w:pos="709"/>
                <w:tab w:val="left" w:pos="4536"/>
              </w:tabs>
              <w:spacing w:after="0" w:line="240" w:lineRule="auto"/>
              <w:rPr>
                <w:rFonts w:cstheme="minorHAnsi"/>
                <w:b/>
              </w:rPr>
            </w:pPr>
            <w:r w:rsidRPr="00CA53A5">
              <w:rPr>
                <w:rFonts w:cstheme="minorHAnsi"/>
                <w:b/>
              </w:rPr>
              <w:t>1. Name des Moduls:</w:t>
            </w:r>
          </w:p>
        </w:tc>
        <w:tc>
          <w:tcPr>
            <w:tcW w:w="5220" w:type="dxa"/>
          </w:tcPr>
          <w:p w14:paraId="331072D5" w14:textId="4AD2A637" w:rsidR="002A3236" w:rsidRPr="00CA53A5" w:rsidRDefault="002A3236" w:rsidP="0010621D">
            <w:pPr>
              <w:tabs>
                <w:tab w:val="left" w:pos="709"/>
                <w:tab w:val="left" w:pos="4536"/>
              </w:tabs>
              <w:spacing w:after="0" w:line="240" w:lineRule="auto"/>
              <w:rPr>
                <w:rFonts w:cstheme="minorHAnsi"/>
              </w:rPr>
            </w:pPr>
            <w:r w:rsidRPr="00CA53A5">
              <w:rPr>
                <w:rFonts w:cstheme="minorHAnsi"/>
              </w:rPr>
              <w:t>Basismodul Sprachausbildung Tschechisch als Fremd</w:t>
            </w:r>
            <w:r w:rsidR="00D24382">
              <w:rPr>
                <w:rFonts w:cstheme="minorHAnsi"/>
              </w:rPr>
              <w:softHyphen/>
            </w:r>
            <w:r w:rsidRPr="00CA53A5">
              <w:rPr>
                <w:rFonts w:cstheme="minorHAnsi"/>
              </w:rPr>
              <w:t>sprache</w:t>
            </w:r>
          </w:p>
          <w:p w14:paraId="19121705" w14:textId="77777777" w:rsidR="002A3236" w:rsidRPr="00CA53A5" w:rsidRDefault="002A3236" w:rsidP="0010621D">
            <w:pPr>
              <w:tabs>
                <w:tab w:val="left" w:pos="709"/>
                <w:tab w:val="left" w:pos="4536"/>
              </w:tabs>
              <w:spacing w:after="0" w:line="240" w:lineRule="auto"/>
              <w:rPr>
                <w:rFonts w:cstheme="minorHAnsi"/>
              </w:rPr>
            </w:pPr>
            <w:r w:rsidRPr="00CA53A5">
              <w:rPr>
                <w:rFonts w:cstheme="minorHAnsi"/>
              </w:rPr>
              <w:t xml:space="preserve">(Zielniveau GER A2 / </w:t>
            </w:r>
            <w:proofErr w:type="spellStart"/>
            <w:r w:rsidRPr="00CA53A5">
              <w:rPr>
                <w:rFonts w:cstheme="minorHAnsi"/>
              </w:rPr>
              <w:t>UNIcert</w:t>
            </w:r>
            <w:proofErr w:type="spellEnd"/>
            <w:r w:rsidRPr="00CA53A5">
              <w:rPr>
                <w:rFonts w:cstheme="minorHAnsi"/>
              </w:rPr>
              <w:t xml:space="preserve"> </w:t>
            </w:r>
            <w:proofErr w:type="gramStart"/>
            <w:r w:rsidRPr="00CA53A5">
              <w:rPr>
                <w:rFonts w:cstheme="minorHAnsi"/>
              </w:rPr>
              <w:t>Basis )</w:t>
            </w:r>
            <w:proofErr w:type="gramEnd"/>
            <w:r w:rsidRPr="00CA53A5">
              <w:rPr>
                <w:rFonts w:cstheme="minorHAnsi"/>
              </w:rPr>
              <w:t xml:space="preserve"> </w:t>
            </w:r>
          </w:p>
        </w:tc>
      </w:tr>
      <w:tr w:rsidR="002A3236" w:rsidRPr="00D94622" w14:paraId="24F4AF91" w14:textId="77777777" w:rsidTr="008A4E6E">
        <w:trPr>
          <w:trHeight w:val="582"/>
        </w:trPr>
        <w:tc>
          <w:tcPr>
            <w:tcW w:w="4571" w:type="dxa"/>
            <w:vMerge/>
          </w:tcPr>
          <w:p w14:paraId="661762A7" w14:textId="77777777" w:rsidR="002A3236" w:rsidRPr="00CA53A5" w:rsidRDefault="002A3236" w:rsidP="0010621D">
            <w:pPr>
              <w:tabs>
                <w:tab w:val="left" w:pos="709"/>
                <w:tab w:val="left" w:pos="4536"/>
              </w:tabs>
              <w:spacing w:after="0" w:line="240" w:lineRule="auto"/>
              <w:rPr>
                <w:rFonts w:cstheme="minorHAnsi"/>
                <w:b/>
              </w:rPr>
            </w:pPr>
          </w:p>
        </w:tc>
        <w:tc>
          <w:tcPr>
            <w:tcW w:w="5220" w:type="dxa"/>
          </w:tcPr>
          <w:p w14:paraId="204BF71D" w14:textId="77777777" w:rsidR="00565278" w:rsidRDefault="00565278" w:rsidP="0010621D">
            <w:pPr>
              <w:spacing w:after="0" w:line="240" w:lineRule="auto"/>
              <w:rPr>
                <w:lang w:val="en-US"/>
              </w:rPr>
            </w:pPr>
            <w:r>
              <w:rPr>
                <w:lang w:val="en-US"/>
              </w:rPr>
              <w:t>Core Module</w:t>
            </w:r>
          </w:p>
          <w:p w14:paraId="1D53E715" w14:textId="1C1342BE" w:rsidR="00565278" w:rsidRDefault="00565278" w:rsidP="0010621D">
            <w:pPr>
              <w:spacing w:after="0" w:line="240" w:lineRule="auto"/>
              <w:rPr>
                <w:lang w:val="en-US"/>
              </w:rPr>
            </w:pPr>
            <w:r>
              <w:rPr>
                <w:lang w:val="en-US"/>
              </w:rPr>
              <w:t>Czech as a Foreign Language</w:t>
            </w:r>
          </w:p>
          <w:p w14:paraId="2A3095EF" w14:textId="36D4D869" w:rsidR="002A3236" w:rsidRPr="00565278" w:rsidRDefault="00565278" w:rsidP="0010621D">
            <w:pPr>
              <w:tabs>
                <w:tab w:val="left" w:pos="709"/>
                <w:tab w:val="left" w:pos="4536"/>
              </w:tabs>
              <w:spacing w:after="0" w:line="240" w:lineRule="auto"/>
              <w:rPr>
                <w:rFonts w:cstheme="minorHAnsi"/>
                <w:lang w:val="en-US"/>
              </w:rPr>
            </w:pPr>
            <w:r>
              <w:rPr>
                <w:lang w:val="en-US"/>
              </w:rPr>
              <w:t>(Target level CEFR A2/</w:t>
            </w:r>
            <w:proofErr w:type="spellStart"/>
            <w:r>
              <w:rPr>
                <w:lang w:val="en-US"/>
              </w:rPr>
              <w:t>UNIcert</w:t>
            </w:r>
            <w:proofErr w:type="spellEnd"/>
            <w:r>
              <w:rPr>
                <w:lang w:val="en-US"/>
              </w:rPr>
              <w:t xml:space="preserve"> Basis)</w:t>
            </w:r>
          </w:p>
        </w:tc>
      </w:tr>
      <w:tr w:rsidR="00CA53A5" w:rsidRPr="00CA53A5" w14:paraId="43C0D57B" w14:textId="77777777" w:rsidTr="008A4E6E">
        <w:trPr>
          <w:trHeight w:val="284"/>
        </w:trPr>
        <w:tc>
          <w:tcPr>
            <w:tcW w:w="4571" w:type="dxa"/>
          </w:tcPr>
          <w:p w14:paraId="255AD575"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2. Fachgebiet / </w:t>
            </w:r>
            <w:proofErr w:type="gramStart"/>
            <w:r w:rsidRPr="00CA53A5">
              <w:rPr>
                <w:rFonts w:cstheme="minorHAnsi"/>
                <w:b/>
              </w:rPr>
              <w:t>Verantwortlich</w:t>
            </w:r>
            <w:proofErr w:type="gramEnd"/>
            <w:r w:rsidRPr="00CA53A5">
              <w:rPr>
                <w:rFonts w:cstheme="minorHAnsi"/>
                <w:b/>
              </w:rPr>
              <w:t>:</w:t>
            </w:r>
          </w:p>
        </w:tc>
        <w:tc>
          <w:tcPr>
            <w:tcW w:w="5220" w:type="dxa"/>
          </w:tcPr>
          <w:p w14:paraId="28BBB2A3"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Institut für Slavistik / Dr. Lenka Nerlich</w:t>
            </w:r>
          </w:p>
        </w:tc>
      </w:tr>
      <w:tr w:rsidR="00CA53A5" w:rsidRPr="00CA53A5" w14:paraId="3FE51BBE" w14:textId="77777777" w:rsidTr="008A4E6E">
        <w:trPr>
          <w:trHeight w:val="284"/>
        </w:trPr>
        <w:tc>
          <w:tcPr>
            <w:tcW w:w="4571" w:type="dxa"/>
          </w:tcPr>
          <w:p w14:paraId="57CAA759"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3. Inhalte des Moduls:</w:t>
            </w:r>
          </w:p>
        </w:tc>
        <w:tc>
          <w:tcPr>
            <w:tcW w:w="5220" w:type="dxa"/>
          </w:tcPr>
          <w:p w14:paraId="1482EF1B" w14:textId="77777777" w:rsidR="00CA53A5" w:rsidRPr="00CA53A5" w:rsidRDefault="00CA53A5" w:rsidP="0010621D">
            <w:pPr>
              <w:tabs>
                <w:tab w:val="left" w:pos="496"/>
              </w:tabs>
              <w:spacing w:after="0" w:line="240" w:lineRule="auto"/>
              <w:rPr>
                <w:rFonts w:cstheme="minorHAnsi"/>
              </w:rPr>
            </w:pPr>
            <w:r w:rsidRPr="00CA53A5">
              <w:rPr>
                <w:rFonts w:cstheme="minorHAnsi"/>
              </w:rPr>
              <w:t>In diesem Modul werden folgende Inhalte vermittelt:</w:t>
            </w:r>
          </w:p>
          <w:p w14:paraId="7E1B9641" w14:textId="77777777" w:rsidR="00CA53A5" w:rsidRPr="00CA53A5" w:rsidRDefault="00CA53A5" w:rsidP="00577D2C">
            <w:pPr>
              <w:numPr>
                <w:ilvl w:val="0"/>
                <w:numId w:val="32"/>
              </w:numPr>
              <w:spacing w:after="0" w:line="240" w:lineRule="auto"/>
              <w:ind w:left="496" w:hanging="425"/>
              <w:rPr>
                <w:rFonts w:cstheme="minorHAnsi"/>
              </w:rPr>
            </w:pPr>
            <w:r w:rsidRPr="00CA53A5">
              <w:rPr>
                <w:rFonts w:cstheme="minorHAnsi"/>
              </w:rPr>
              <w:t xml:space="preserve">Schriftlicher und mündlicher Ausdruck </w:t>
            </w:r>
          </w:p>
          <w:p w14:paraId="03602557" w14:textId="201BEAFE" w:rsidR="00CA53A5" w:rsidRPr="00CA53A5" w:rsidRDefault="00CA53A5" w:rsidP="00577D2C">
            <w:pPr>
              <w:numPr>
                <w:ilvl w:val="0"/>
                <w:numId w:val="32"/>
              </w:numPr>
              <w:spacing w:after="0" w:line="240" w:lineRule="auto"/>
              <w:ind w:left="496" w:hanging="425"/>
              <w:rPr>
                <w:rFonts w:cstheme="minorHAnsi"/>
              </w:rPr>
            </w:pPr>
            <w:r w:rsidRPr="00CA53A5">
              <w:rPr>
                <w:rFonts w:cstheme="minorHAnsi"/>
              </w:rPr>
              <w:t xml:space="preserve">Hör- und Leseverständnis </w:t>
            </w:r>
          </w:p>
          <w:p w14:paraId="1A853979" w14:textId="71E212C0" w:rsidR="00CA53A5" w:rsidRPr="00CA53A5" w:rsidRDefault="00CA53A5" w:rsidP="00577D2C">
            <w:pPr>
              <w:numPr>
                <w:ilvl w:val="0"/>
                <w:numId w:val="32"/>
              </w:numPr>
              <w:spacing w:after="0" w:line="240" w:lineRule="auto"/>
              <w:ind w:left="496" w:hanging="425"/>
              <w:rPr>
                <w:rFonts w:cstheme="minorHAnsi"/>
              </w:rPr>
            </w:pPr>
            <w:r w:rsidRPr="00CA53A5">
              <w:rPr>
                <w:rFonts w:cstheme="minorHAnsi"/>
              </w:rPr>
              <w:t xml:space="preserve">Sprachliche Strukturen </w:t>
            </w:r>
          </w:p>
          <w:p w14:paraId="03FA99A6" w14:textId="68FF1C7F" w:rsidR="00CA53A5" w:rsidRPr="00CA53A5" w:rsidRDefault="00CA53A5" w:rsidP="00577D2C">
            <w:pPr>
              <w:numPr>
                <w:ilvl w:val="0"/>
                <w:numId w:val="32"/>
              </w:numPr>
              <w:spacing w:after="0" w:line="240" w:lineRule="auto"/>
              <w:ind w:left="496" w:hanging="425"/>
              <w:rPr>
                <w:rFonts w:cstheme="minorHAnsi"/>
              </w:rPr>
            </w:pPr>
            <w:r w:rsidRPr="00CA53A5">
              <w:rPr>
                <w:rFonts w:cstheme="minorHAnsi"/>
              </w:rPr>
              <w:t>Landeskunde</w:t>
            </w:r>
          </w:p>
        </w:tc>
      </w:tr>
      <w:tr w:rsidR="00CA53A5" w:rsidRPr="00CA53A5" w14:paraId="706D1A9C" w14:textId="77777777" w:rsidTr="008A4E6E">
        <w:trPr>
          <w:trHeight w:val="815"/>
        </w:trPr>
        <w:tc>
          <w:tcPr>
            <w:tcW w:w="4571" w:type="dxa"/>
          </w:tcPr>
          <w:p w14:paraId="536628D4"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4. Qualifikationsziele des Moduls / </w:t>
            </w:r>
          </w:p>
          <w:p w14:paraId="113940EF"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    zu erwerbende Kompetenzen:</w:t>
            </w:r>
          </w:p>
        </w:tc>
        <w:tc>
          <w:tcPr>
            <w:tcW w:w="5220" w:type="dxa"/>
          </w:tcPr>
          <w:p w14:paraId="5C7CC439" w14:textId="77777777" w:rsidR="00CA53A5" w:rsidRPr="00CA53A5" w:rsidRDefault="00CA53A5" w:rsidP="0010621D">
            <w:pPr>
              <w:autoSpaceDE w:val="0"/>
              <w:autoSpaceDN w:val="0"/>
              <w:adjustRightInd w:val="0"/>
              <w:spacing w:after="0" w:line="240" w:lineRule="auto"/>
              <w:rPr>
                <w:rFonts w:cstheme="minorHAnsi"/>
              </w:rPr>
            </w:pPr>
            <w:r w:rsidRPr="00CA53A5">
              <w:rPr>
                <w:rFonts w:cstheme="minorHAnsi"/>
              </w:rPr>
              <w:t>Mit erfolgreichem Abschluss des Moduls verfügen die Studierenden über folgende Kompetenzen im Lesen, Sprechen, Schreiben und Hören (Zielniveau GER A2):</w:t>
            </w:r>
          </w:p>
          <w:p w14:paraId="3980AFC6" w14:textId="1EB70254" w:rsidR="00CA53A5" w:rsidRPr="00CA53A5" w:rsidRDefault="00CA53A5" w:rsidP="00577D2C">
            <w:pPr>
              <w:numPr>
                <w:ilvl w:val="0"/>
                <w:numId w:val="32"/>
              </w:numPr>
              <w:spacing w:after="0" w:line="240" w:lineRule="auto"/>
              <w:ind w:left="496" w:hanging="425"/>
              <w:rPr>
                <w:rFonts w:cstheme="minorHAnsi"/>
              </w:rPr>
            </w:pPr>
            <w:r w:rsidRPr="00CA53A5">
              <w:rPr>
                <w:rFonts w:cstheme="minorHAnsi"/>
              </w:rPr>
              <w:t>Verstehen und Führen von Gesprächen zur Befrie</w:t>
            </w:r>
            <w:r w:rsidR="00D24382">
              <w:rPr>
                <w:rFonts w:cstheme="minorHAnsi"/>
              </w:rPr>
              <w:softHyphen/>
            </w:r>
            <w:r w:rsidRPr="00CA53A5">
              <w:rPr>
                <w:rFonts w:cstheme="minorHAnsi"/>
              </w:rPr>
              <w:t>digung kommunikativer Bedürfnisse, z.B.  zum Einholen und Erteilen von Auskünften über die eigene und andere Personen und die nähere Um</w:t>
            </w:r>
            <w:r w:rsidR="00D24382">
              <w:rPr>
                <w:rFonts w:cstheme="minorHAnsi"/>
              </w:rPr>
              <w:softHyphen/>
            </w:r>
            <w:r w:rsidRPr="00CA53A5">
              <w:rPr>
                <w:rFonts w:cstheme="minorHAnsi"/>
              </w:rPr>
              <w:t>gebung, Vorstellung, Wohn- und Studienort, Fa</w:t>
            </w:r>
            <w:r w:rsidR="00D24382">
              <w:rPr>
                <w:rFonts w:cstheme="minorHAnsi"/>
              </w:rPr>
              <w:softHyphen/>
            </w:r>
            <w:r w:rsidRPr="00CA53A5">
              <w:rPr>
                <w:rFonts w:cstheme="minorHAnsi"/>
              </w:rPr>
              <w:t xml:space="preserve">milie, Freunde, Interessen, Studium </w:t>
            </w:r>
            <w:proofErr w:type="spellStart"/>
            <w:r w:rsidRPr="00CA53A5">
              <w:rPr>
                <w:rFonts w:cstheme="minorHAnsi"/>
              </w:rPr>
              <w:t>u.ä.</w:t>
            </w:r>
            <w:proofErr w:type="spellEnd"/>
          </w:p>
          <w:p w14:paraId="18E41C71" w14:textId="603C7DED" w:rsidR="00CA53A5" w:rsidRPr="00CA53A5" w:rsidRDefault="00CA53A5" w:rsidP="00577D2C">
            <w:pPr>
              <w:numPr>
                <w:ilvl w:val="0"/>
                <w:numId w:val="32"/>
              </w:numPr>
              <w:spacing w:after="0" w:line="240" w:lineRule="auto"/>
              <w:ind w:left="496" w:hanging="425"/>
              <w:rPr>
                <w:rFonts w:cstheme="minorHAnsi"/>
              </w:rPr>
            </w:pPr>
            <w:r w:rsidRPr="00577D2C">
              <w:rPr>
                <w:rFonts w:cstheme="minorHAnsi"/>
              </w:rPr>
              <w:t xml:space="preserve">Normgerechte Aussprache und Intonation </w:t>
            </w:r>
          </w:p>
          <w:p w14:paraId="0223E8E8" w14:textId="0A49D01F" w:rsidR="00CA53A5" w:rsidRPr="00CA53A5" w:rsidRDefault="00CA53A5" w:rsidP="00577D2C">
            <w:pPr>
              <w:numPr>
                <w:ilvl w:val="0"/>
                <w:numId w:val="32"/>
              </w:numPr>
              <w:spacing w:after="0" w:line="240" w:lineRule="auto"/>
              <w:ind w:left="496" w:hanging="425"/>
              <w:rPr>
                <w:rFonts w:cstheme="minorHAnsi"/>
              </w:rPr>
            </w:pPr>
            <w:r w:rsidRPr="00CA53A5">
              <w:rPr>
                <w:rFonts w:cstheme="minorHAnsi"/>
              </w:rPr>
              <w:t>Erkennen und Anwenden grundlegender sprachli</w:t>
            </w:r>
            <w:r w:rsidR="00D24382">
              <w:rPr>
                <w:rFonts w:cstheme="minorHAnsi"/>
              </w:rPr>
              <w:softHyphen/>
            </w:r>
            <w:r w:rsidRPr="00CA53A5">
              <w:rPr>
                <w:rFonts w:cstheme="minorHAnsi"/>
              </w:rPr>
              <w:t>cher Strukturen</w:t>
            </w:r>
          </w:p>
          <w:p w14:paraId="4DF5F963" w14:textId="3648FB28" w:rsidR="00CA53A5" w:rsidRPr="00CA53A5" w:rsidRDefault="00CA53A5" w:rsidP="00577D2C">
            <w:pPr>
              <w:numPr>
                <w:ilvl w:val="0"/>
                <w:numId w:val="32"/>
              </w:numPr>
              <w:spacing w:after="0" w:line="240" w:lineRule="auto"/>
              <w:ind w:left="496" w:hanging="425"/>
              <w:rPr>
                <w:rFonts w:cstheme="minorHAnsi"/>
              </w:rPr>
            </w:pPr>
            <w:r w:rsidRPr="00CA53A5">
              <w:rPr>
                <w:rFonts w:cstheme="minorHAnsi"/>
              </w:rPr>
              <w:t>Grundkenntnisse zur tschechischen Landeskunde</w:t>
            </w:r>
          </w:p>
        </w:tc>
      </w:tr>
      <w:tr w:rsidR="00CA53A5" w:rsidRPr="00CA53A5" w14:paraId="0A5507CB" w14:textId="77777777" w:rsidTr="008A4E6E">
        <w:trPr>
          <w:trHeight w:val="284"/>
        </w:trPr>
        <w:tc>
          <w:tcPr>
            <w:tcW w:w="4571" w:type="dxa"/>
          </w:tcPr>
          <w:p w14:paraId="24A2D619"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5. Teilnahmevoraussetzungen:</w:t>
            </w:r>
          </w:p>
        </w:tc>
        <w:tc>
          <w:tcPr>
            <w:tcW w:w="5220" w:type="dxa"/>
          </w:tcPr>
          <w:p w14:paraId="15FC47A3"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Keine</w:t>
            </w:r>
          </w:p>
        </w:tc>
      </w:tr>
      <w:tr w:rsidR="00CA53A5" w:rsidRPr="00CA53A5" w14:paraId="45A49A18" w14:textId="77777777" w:rsidTr="008A4E6E">
        <w:trPr>
          <w:trHeight w:val="284"/>
        </w:trPr>
        <w:tc>
          <w:tcPr>
            <w:tcW w:w="4571" w:type="dxa"/>
          </w:tcPr>
          <w:p w14:paraId="7B18A679" w14:textId="77777777" w:rsidR="00CA53A5" w:rsidRPr="00CA53A5" w:rsidRDefault="00CA53A5" w:rsidP="0010621D">
            <w:pPr>
              <w:tabs>
                <w:tab w:val="left" w:pos="709"/>
                <w:tab w:val="left" w:pos="4536"/>
              </w:tabs>
              <w:spacing w:after="0" w:line="240" w:lineRule="auto"/>
              <w:ind w:left="360"/>
              <w:rPr>
                <w:rFonts w:cstheme="minorHAnsi"/>
                <w:b/>
              </w:rPr>
            </w:pPr>
            <w:r w:rsidRPr="00CA53A5">
              <w:rPr>
                <w:rFonts w:cstheme="minorHAnsi"/>
                <w:b/>
              </w:rPr>
              <w:t>a) empfohlene Kenntnisse:</w:t>
            </w:r>
          </w:p>
        </w:tc>
        <w:tc>
          <w:tcPr>
            <w:tcW w:w="5220" w:type="dxa"/>
          </w:tcPr>
          <w:p w14:paraId="7BB764D8" w14:textId="77777777" w:rsidR="00CA53A5" w:rsidRPr="00CA53A5" w:rsidRDefault="00CA53A5" w:rsidP="0010621D">
            <w:pPr>
              <w:tabs>
                <w:tab w:val="left" w:pos="709"/>
                <w:tab w:val="left" w:pos="4536"/>
              </w:tabs>
              <w:spacing w:after="0" w:line="240" w:lineRule="auto"/>
              <w:rPr>
                <w:rFonts w:cstheme="minorHAnsi"/>
              </w:rPr>
            </w:pPr>
          </w:p>
        </w:tc>
      </w:tr>
      <w:tr w:rsidR="00CA53A5" w:rsidRPr="00CA53A5" w14:paraId="663EC057" w14:textId="77777777" w:rsidTr="008A4E6E">
        <w:trPr>
          <w:trHeight w:val="284"/>
        </w:trPr>
        <w:tc>
          <w:tcPr>
            <w:tcW w:w="4571" w:type="dxa"/>
          </w:tcPr>
          <w:p w14:paraId="56B86CA6" w14:textId="77777777" w:rsidR="00CA53A5" w:rsidRPr="00CA53A5" w:rsidRDefault="00CA53A5" w:rsidP="0010621D">
            <w:pPr>
              <w:tabs>
                <w:tab w:val="left" w:pos="709"/>
                <w:tab w:val="left" w:pos="4536"/>
              </w:tabs>
              <w:spacing w:after="0" w:line="240" w:lineRule="auto"/>
              <w:ind w:left="360"/>
              <w:rPr>
                <w:rFonts w:cstheme="minorHAnsi"/>
                <w:b/>
              </w:rPr>
            </w:pPr>
            <w:r w:rsidRPr="00CA53A5">
              <w:rPr>
                <w:rFonts w:cstheme="minorHAnsi"/>
                <w:b/>
              </w:rPr>
              <w:t>b) verpflichtende Nachweise:</w:t>
            </w:r>
          </w:p>
        </w:tc>
        <w:tc>
          <w:tcPr>
            <w:tcW w:w="5220" w:type="dxa"/>
          </w:tcPr>
          <w:p w14:paraId="7C2D05A7" w14:textId="77777777" w:rsidR="00CA53A5" w:rsidRPr="00CA53A5" w:rsidRDefault="00CA53A5" w:rsidP="0010621D">
            <w:pPr>
              <w:tabs>
                <w:tab w:val="left" w:pos="709"/>
                <w:tab w:val="left" w:pos="4536"/>
              </w:tabs>
              <w:spacing w:after="0" w:line="240" w:lineRule="auto"/>
              <w:rPr>
                <w:rFonts w:cstheme="minorHAnsi"/>
              </w:rPr>
            </w:pPr>
          </w:p>
        </w:tc>
      </w:tr>
      <w:tr w:rsidR="00CA53A5" w:rsidRPr="00CA53A5" w14:paraId="3186B52E" w14:textId="77777777" w:rsidTr="008A4E6E">
        <w:trPr>
          <w:trHeight w:val="284"/>
        </w:trPr>
        <w:tc>
          <w:tcPr>
            <w:tcW w:w="4571" w:type="dxa"/>
          </w:tcPr>
          <w:p w14:paraId="1065C05F"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6. Verwendbarkeit des Moduls:</w:t>
            </w:r>
          </w:p>
        </w:tc>
        <w:tc>
          <w:tcPr>
            <w:tcW w:w="5220" w:type="dxa"/>
          </w:tcPr>
          <w:p w14:paraId="7B828DC6" w14:textId="77777777" w:rsidR="00E77B1C" w:rsidRDefault="00E77B1C" w:rsidP="00E77B1C">
            <w:pPr>
              <w:tabs>
                <w:tab w:val="left" w:pos="4536"/>
              </w:tabs>
              <w:spacing w:after="0" w:line="240" w:lineRule="auto"/>
            </w:pPr>
            <w:r>
              <w:t>Ein-Fach-Bachelorstudiengang</w:t>
            </w:r>
            <w:r w:rsidRPr="00CA53A5">
              <w:t xml:space="preserve"> Slavische Studien</w:t>
            </w:r>
          </w:p>
          <w:p w14:paraId="5E3E14E4" w14:textId="2000B026" w:rsidR="00E77B1C" w:rsidRDefault="00E77B1C" w:rsidP="00E77B1C">
            <w:pPr>
              <w:pStyle w:val="Listenabsatz"/>
              <w:numPr>
                <w:ilvl w:val="0"/>
                <w:numId w:val="78"/>
              </w:numPr>
              <w:tabs>
                <w:tab w:val="left" w:pos="4536"/>
              </w:tabs>
              <w:spacing w:after="0" w:line="240" w:lineRule="auto"/>
              <w:ind w:left="883"/>
            </w:pPr>
            <w:r>
              <w:t>Tschechisch als</w:t>
            </w:r>
            <w:r w:rsidRPr="00815B82">
              <w:t xml:space="preserve"> 2. Sprache</w:t>
            </w:r>
          </w:p>
          <w:p w14:paraId="2A91AC2B" w14:textId="54F45740" w:rsidR="005F5CCF" w:rsidRPr="00E77B1C" w:rsidRDefault="00E77B1C" w:rsidP="00E77B1C">
            <w:pPr>
              <w:pStyle w:val="Listenabsatz"/>
              <w:numPr>
                <w:ilvl w:val="0"/>
                <w:numId w:val="78"/>
              </w:numPr>
              <w:tabs>
                <w:tab w:val="left" w:pos="4536"/>
              </w:tabs>
              <w:spacing w:after="0" w:line="240" w:lineRule="auto"/>
              <w:ind w:left="883"/>
            </w:pPr>
            <w:r>
              <w:t>Wahlbereich</w:t>
            </w:r>
          </w:p>
        </w:tc>
      </w:tr>
      <w:tr w:rsidR="00CA53A5" w:rsidRPr="00CA53A5" w14:paraId="6328DF6E" w14:textId="77777777" w:rsidTr="008A4E6E">
        <w:trPr>
          <w:trHeight w:val="284"/>
        </w:trPr>
        <w:tc>
          <w:tcPr>
            <w:tcW w:w="4571" w:type="dxa"/>
          </w:tcPr>
          <w:p w14:paraId="17E16B19"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7. Angebotsturnus des Moduls:</w:t>
            </w:r>
          </w:p>
        </w:tc>
        <w:tc>
          <w:tcPr>
            <w:tcW w:w="5220" w:type="dxa"/>
          </w:tcPr>
          <w:p w14:paraId="3DD65933"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Jeweils Beginn im Wintersemester</w:t>
            </w:r>
          </w:p>
        </w:tc>
      </w:tr>
      <w:tr w:rsidR="00CA53A5" w:rsidRPr="00CA53A5" w14:paraId="5C933D14" w14:textId="77777777" w:rsidTr="008A4E6E">
        <w:trPr>
          <w:trHeight w:val="284"/>
        </w:trPr>
        <w:tc>
          <w:tcPr>
            <w:tcW w:w="4571" w:type="dxa"/>
          </w:tcPr>
          <w:p w14:paraId="32105A00"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8. Das Modul kann absolviert werden in:</w:t>
            </w:r>
          </w:p>
        </w:tc>
        <w:tc>
          <w:tcPr>
            <w:tcW w:w="5220" w:type="dxa"/>
          </w:tcPr>
          <w:p w14:paraId="38598013"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2 Semestern</w:t>
            </w:r>
          </w:p>
        </w:tc>
      </w:tr>
      <w:tr w:rsidR="00CA53A5" w:rsidRPr="00CA53A5" w14:paraId="266EE54B" w14:textId="77777777" w:rsidTr="008A4E6E">
        <w:trPr>
          <w:trHeight w:val="284"/>
        </w:trPr>
        <w:tc>
          <w:tcPr>
            <w:tcW w:w="4571" w:type="dxa"/>
          </w:tcPr>
          <w:p w14:paraId="179B22DA"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9. Empfohlenes Fachsemester:</w:t>
            </w:r>
          </w:p>
        </w:tc>
        <w:tc>
          <w:tcPr>
            <w:tcW w:w="5220" w:type="dxa"/>
          </w:tcPr>
          <w:p w14:paraId="3594BEF7"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 xml:space="preserve">1-2 </w:t>
            </w:r>
          </w:p>
        </w:tc>
      </w:tr>
      <w:tr w:rsidR="00CA53A5" w:rsidRPr="00CA53A5" w14:paraId="47EE9C2D" w14:textId="77777777" w:rsidTr="008A4E6E">
        <w:trPr>
          <w:trHeight w:val="284"/>
        </w:trPr>
        <w:tc>
          <w:tcPr>
            <w:tcW w:w="4571" w:type="dxa"/>
          </w:tcPr>
          <w:p w14:paraId="075F46BD"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10. Arbeitsaufwand des Moduls</w:t>
            </w:r>
          </w:p>
          <w:p w14:paraId="6D2987FD"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     (Workload) / Anzahl Leistungspunkte:</w:t>
            </w:r>
          </w:p>
        </w:tc>
        <w:tc>
          <w:tcPr>
            <w:tcW w:w="5220" w:type="dxa"/>
          </w:tcPr>
          <w:p w14:paraId="6D52F21D" w14:textId="3BE38B49" w:rsidR="00CA53A5" w:rsidRPr="00CA53A5" w:rsidRDefault="00CA53A5" w:rsidP="0010621D">
            <w:pPr>
              <w:tabs>
                <w:tab w:val="left" w:pos="4536"/>
              </w:tabs>
              <w:spacing w:after="0" w:line="240" w:lineRule="auto"/>
              <w:rPr>
                <w:rFonts w:cstheme="minorHAnsi"/>
              </w:rPr>
            </w:pPr>
            <w:r w:rsidRPr="00CA53A5">
              <w:rPr>
                <w:rFonts w:cstheme="minorHAnsi"/>
              </w:rPr>
              <w:t>Arbeitsaufwand:</w:t>
            </w:r>
          </w:p>
          <w:p w14:paraId="221F3075" w14:textId="77777777" w:rsidR="00CA53A5" w:rsidRPr="00CA53A5" w:rsidRDefault="00CA53A5" w:rsidP="0010621D">
            <w:pPr>
              <w:tabs>
                <w:tab w:val="left" w:pos="4536"/>
              </w:tabs>
              <w:spacing w:after="0" w:line="240" w:lineRule="auto"/>
              <w:rPr>
                <w:rFonts w:cstheme="minorHAnsi"/>
              </w:rPr>
            </w:pPr>
            <w:r w:rsidRPr="00CA53A5">
              <w:rPr>
                <w:rFonts w:cstheme="minorHAnsi"/>
              </w:rPr>
              <w:t xml:space="preserve">Gesamt in Stunden: 360 Stunden </w:t>
            </w:r>
          </w:p>
          <w:p w14:paraId="2192BDF7" w14:textId="77777777" w:rsidR="00CA53A5" w:rsidRPr="00CA53A5" w:rsidRDefault="00CA53A5" w:rsidP="0010621D">
            <w:pPr>
              <w:tabs>
                <w:tab w:val="left" w:pos="4536"/>
              </w:tabs>
              <w:spacing w:after="0" w:line="240" w:lineRule="auto"/>
              <w:rPr>
                <w:rFonts w:cstheme="minorHAnsi"/>
              </w:rPr>
            </w:pPr>
            <w:r w:rsidRPr="00CA53A5">
              <w:rPr>
                <w:rFonts w:cstheme="minorHAnsi"/>
              </w:rPr>
              <w:t>davon:</w:t>
            </w:r>
          </w:p>
          <w:p w14:paraId="158E6ED2" w14:textId="77777777" w:rsidR="00CA53A5" w:rsidRPr="00CA53A5" w:rsidRDefault="00CA53A5" w:rsidP="0010621D">
            <w:pPr>
              <w:tabs>
                <w:tab w:val="left" w:pos="-35"/>
              </w:tabs>
              <w:spacing w:after="0" w:line="240" w:lineRule="auto"/>
              <w:rPr>
                <w:rFonts w:cstheme="minorHAnsi"/>
              </w:rPr>
            </w:pPr>
            <w:r w:rsidRPr="00CA53A5">
              <w:rPr>
                <w:rFonts w:cstheme="minorHAnsi"/>
              </w:rPr>
              <w:t>1. Präsenzzeit: 120 Stunden</w:t>
            </w:r>
          </w:p>
          <w:p w14:paraId="143E29B6" w14:textId="64CE98F3" w:rsidR="00CA53A5" w:rsidRPr="00CA53A5" w:rsidRDefault="00CA53A5" w:rsidP="0010621D">
            <w:pPr>
              <w:tabs>
                <w:tab w:val="left" w:pos="0"/>
              </w:tabs>
              <w:spacing w:after="0" w:line="240" w:lineRule="auto"/>
              <w:rPr>
                <w:rFonts w:cstheme="minorHAnsi"/>
              </w:rPr>
            </w:pPr>
            <w:r w:rsidRPr="00CA53A5">
              <w:rPr>
                <w:rFonts w:cstheme="minorHAnsi"/>
              </w:rPr>
              <w:t>2. Selbststudium (inkl. Prüfungsvorbereitung</w:t>
            </w:r>
            <w:r w:rsidR="00B864F6">
              <w:rPr>
                <w:rFonts w:cstheme="minorHAnsi"/>
              </w:rPr>
              <w:t xml:space="preserve"> und Prüfung</w:t>
            </w:r>
            <w:r w:rsidRPr="00CA53A5">
              <w:rPr>
                <w:rFonts w:cstheme="minorHAnsi"/>
              </w:rPr>
              <w:t>): 240 Stunden</w:t>
            </w:r>
          </w:p>
          <w:p w14:paraId="2FD2E02B"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Leistungspunkte:  12</w:t>
            </w:r>
          </w:p>
        </w:tc>
      </w:tr>
    </w:tbl>
    <w:p w14:paraId="61EC4C04" w14:textId="77777777" w:rsidR="00B864F6" w:rsidRDefault="00B864F6">
      <w:r>
        <w:br w:type="page"/>
      </w:r>
    </w:p>
    <w:tbl>
      <w:tblPr>
        <w:tblW w:w="979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441"/>
        <w:gridCol w:w="999"/>
        <w:gridCol w:w="900"/>
        <w:gridCol w:w="1440"/>
        <w:gridCol w:w="1080"/>
        <w:gridCol w:w="720"/>
        <w:gridCol w:w="2282"/>
        <w:gridCol w:w="992"/>
        <w:gridCol w:w="506"/>
      </w:tblGrid>
      <w:tr w:rsidR="00CA53A5" w:rsidRPr="00CA53A5" w14:paraId="5FBCE8D3" w14:textId="77777777" w:rsidTr="008A4E6E">
        <w:trPr>
          <w:trHeight w:val="662"/>
        </w:trPr>
        <w:tc>
          <w:tcPr>
            <w:tcW w:w="9791" w:type="dxa"/>
            <w:gridSpan w:val="10"/>
          </w:tcPr>
          <w:p w14:paraId="27EA39EC" w14:textId="64CE85B5" w:rsidR="00CA53A5" w:rsidRPr="00CA53A5" w:rsidRDefault="00CA53A5" w:rsidP="0010621D">
            <w:pPr>
              <w:tabs>
                <w:tab w:val="left" w:pos="709"/>
                <w:tab w:val="right" w:pos="3888"/>
              </w:tabs>
              <w:spacing w:after="0" w:line="240" w:lineRule="auto"/>
              <w:rPr>
                <w:rFonts w:cstheme="minorHAnsi"/>
                <w:b/>
              </w:rPr>
            </w:pPr>
            <w:r w:rsidRPr="00CA53A5">
              <w:rPr>
                <w:rFonts w:cstheme="minorHAnsi"/>
              </w:rPr>
              <w:lastRenderedPageBreak/>
              <w:br w:type="page"/>
            </w:r>
            <w:r w:rsidRPr="00CA53A5">
              <w:rPr>
                <w:rFonts w:cstheme="minorHAnsi"/>
              </w:rPr>
              <w:br w:type="page"/>
            </w:r>
            <w:r w:rsidRPr="00CA53A5">
              <w:rPr>
                <w:rFonts w:cstheme="minorHAnsi"/>
                <w:b/>
              </w:rPr>
              <w:t xml:space="preserve">11. Das Modul ist erfolgreich absolviert, wenn die unten näher beschriebenen Leistungen </w:t>
            </w:r>
            <w:proofErr w:type="gramStart"/>
            <w:r w:rsidRPr="00CA53A5">
              <w:rPr>
                <w:rFonts w:cstheme="minorHAnsi"/>
                <w:b/>
              </w:rPr>
              <w:t>erfüllt</w:t>
            </w:r>
            <w:proofErr w:type="gramEnd"/>
            <w:r w:rsidRPr="00CA53A5">
              <w:rPr>
                <w:rFonts w:cstheme="minorHAnsi"/>
                <w:b/>
              </w:rPr>
              <w:t xml:space="preserve"> sind:</w:t>
            </w:r>
            <w:r w:rsidRPr="00CA53A5">
              <w:rPr>
                <w:rFonts w:cstheme="minorHAnsi"/>
                <w:b/>
              </w:rPr>
              <w:tab/>
            </w:r>
          </w:p>
        </w:tc>
      </w:tr>
      <w:tr w:rsidR="00CA53A5" w:rsidRPr="00CA53A5" w14:paraId="52BF24C2" w14:textId="77777777" w:rsidTr="008A4E6E">
        <w:trPr>
          <w:trHeight w:val="421"/>
        </w:trPr>
        <w:tc>
          <w:tcPr>
            <w:tcW w:w="9791" w:type="dxa"/>
            <w:gridSpan w:val="10"/>
          </w:tcPr>
          <w:p w14:paraId="6D3CDB8A" w14:textId="77777777" w:rsidR="00CA53A5" w:rsidRPr="00CA53A5" w:rsidRDefault="00CA53A5" w:rsidP="0010621D">
            <w:pPr>
              <w:tabs>
                <w:tab w:val="left" w:pos="709"/>
                <w:tab w:val="right" w:pos="3888"/>
              </w:tabs>
              <w:spacing w:after="0" w:line="240" w:lineRule="auto"/>
              <w:rPr>
                <w:rFonts w:cstheme="minorHAnsi"/>
                <w:b/>
              </w:rPr>
            </w:pPr>
            <w:r w:rsidRPr="00CA53A5">
              <w:rPr>
                <w:rFonts w:cstheme="minorHAnsi"/>
                <w:b/>
              </w:rPr>
              <w:t>12. Modulbestandteile:</w:t>
            </w:r>
          </w:p>
        </w:tc>
      </w:tr>
      <w:tr w:rsidR="00CA53A5" w:rsidRPr="00CA53A5" w14:paraId="250026BF" w14:textId="77777777" w:rsidTr="008A4E6E">
        <w:tblPrEx>
          <w:tblCellMar>
            <w:left w:w="70" w:type="dxa"/>
            <w:right w:w="70" w:type="dxa"/>
          </w:tblCellMar>
        </w:tblPrEx>
        <w:trPr>
          <w:trHeight w:val="288"/>
        </w:trPr>
        <w:tc>
          <w:tcPr>
            <w:tcW w:w="431" w:type="dxa"/>
          </w:tcPr>
          <w:p w14:paraId="09F20869" w14:textId="77777777" w:rsidR="00CA53A5" w:rsidRPr="00CA53A5" w:rsidRDefault="00CA53A5" w:rsidP="0010621D">
            <w:pPr>
              <w:tabs>
                <w:tab w:val="left" w:pos="709"/>
              </w:tabs>
              <w:spacing w:after="0" w:line="240" w:lineRule="auto"/>
              <w:jc w:val="center"/>
              <w:rPr>
                <w:rFonts w:cstheme="minorHAnsi"/>
              </w:rPr>
            </w:pPr>
            <w:proofErr w:type="spellStart"/>
            <w:r w:rsidRPr="00CA53A5">
              <w:rPr>
                <w:rFonts w:cstheme="minorHAnsi"/>
              </w:rPr>
              <w:t>Nr</w:t>
            </w:r>
            <w:proofErr w:type="spellEnd"/>
          </w:p>
        </w:tc>
        <w:tc>
          <w:tcPr>
            <w:tcW w:w="441" w:type="dxa"/>
          </w:tcPr>
          <w:p w14:paraId="25396722" w14:textId="77777777" w:rsidR="00CA53A5" w:rsidRPr="00CA53A5" w:rsidRDefault="00CA53A5" w:rsidP="0010621D">
            <w:pPr>
              <w:tabs>
                <w:tab w:val="left" w:pos="709"/>
              </w:tabs>
              <w:spacing w:after="0" w:line="240" w:lineRule="auto"/>
              <w:rPr>
                <w:rFonts w:cstheme="minorHAnsi"/>
              </w:rPr>
            </w:pPr>
            <w:r w:rsidRPr="00CA53A5">
              <w:rPr>
                <w:rFonts w:cstheme="minorHAnsi"/>
              </w:rPr>
              <w:t>P / WP</w:t>
            </w:r>
          </w:p>
        </w:tc>
        <w:tc>
          <w:tcPr>
            <w:tcW w:w="999" w:type="dxa"/>
          </w:tcPr>
          <w:p w14:paraId="263645AA"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Lehr-form</w:t>
            </w:r>
          </w:p>
        </w:tc>
        <w:tc>
          <w:tcPr>
            <w:tcW w:w="3420" w:type="dxa"/>
            <w:gridSpan w:val="3"/>
          </w:tcPr>
          <w:p w14:paraId="0B1B5B16"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Themenbereich/Thema</w:t>
            </w:r>
          </w:p>
        </w:tc>
        <w:tc>
          <w:tcPr>
            <w:tcW w:w="720" w:type="dxa"/>
          </w:tcPr>
          <w:p w14:paraId="338203AE"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SWS / Std.</w:t>
            </w:r>
          </w:p>
        </w:tc>
        <w:tc>
          <w:tcPr>
            <w:tcW w:w="3274" w:type="dxa"/>
            <w:gridSpan w:val="2"/>
          </w:tcPr>
          <w:p w14:paraId="1DD3F5E4" w14:textId="77777777" w:rsidR="00CA53A5" w:rsidRPr="00CA53A5" w:rsidRDefault="00CA53A5" w:rsidP="0010621D">
            <w:pPr>
              <w:tabs>
                <w:tab w:val="left" w:pos="709"/>
              </w:tabs>
              <w:spacing w:after="0" w:line="240" w:lineRule="auto"/>
              <w:rPr>
                <w:rFonts w:cstheme="minorHAnsi"/>
              </w:rPr>
            </w:pPr>
            <w:r w:rsidRPr="00CA53A5">
              <w:rPr>
                <w:rFonts w:cstheme="minorHAnsi"/>
              </w:rPr>
              <w:t>Studienleistungen</w:t>
            </w:r>
          </w:p>
        </w:tc>
        <w:tc>
          <w:tcPr>
            <w:tcW w:w="506" w:type="dxa"/>
          </w:tcPr>
          <w:p w14:paraId="678CF0D6" w14:textId="77777777" w:rsidR="00CA53A5" w:rsidRPr="00CA53A5" w:rsidRDefault="00CA53A5" w:rsidP="0010621D">
            <w:pPr>
              <w:tabs>
                <w:tab w:val="left" w:pos="709"/>
              </w:tabs>
              <w:spacing w:after="0" w:line="240" w:lineRule="auto"/>
              <w:rPr>
                <w:rFonts w:cstheme="minorHAnsi"/>
              </w:rPr>
            </w:pPr>
            <w:r w:rsidRPr="00CA53A5">
              <w:rPr>
                <w:rFonts w:cstheme="minorHAnsi"/>
              </w:rPr>
              <w:t>LP</w:t>
            </w:r>
          </w:p>
        </w:tc>
      </w:tr>
      <w:tr w:rsidR="00CA53A5" w:rsidRPr="00CA53A5" w14:paraId="0886FEE7" w14:textId="77777777" w:rsidTr="008A4E6E">
        <w:tblPrEx>
          <w:tblCellMar>
            <w:left w:w="70" w:type="dxa"/>
            <w:right w:w="70" w:type="dxa"/>
          </w:tblCellMar>
        </w:tblPrEx>
        <w:trPr>
          <w:trHeight w:val="288"/>
        </w:trPr>
        <w:tc>
          <w:tcPr>
            <w:tcW w:w="431" w:type="dxa"/>
          </w:tcPr>
          <w:p w14:paraId="11DB4189" w14:textId="77777777" w:rsidR="00CA53A5" w:rsidRPr="00CA53A5" w:rsidRDefault="00CA53A5" w:rsidP="0010621D">
            <w:pPr>
              <w:tabs>
                <w:tab w:val="left" w:pos="709"/>
              </w:tabs>
              <w:spacing w:after="0" w:line="240" w:lineRule="auto"/>
              <w:rPr>
                <w:rFonts w:cstheme="minorHAnsi"/>
              </w:rPr>
            </w:pPr>
            <w:r w:rsidRPr="00CA53A5">
              <w:rPr>
                <w:rFonts w:cstheme="minorHAnsi"/>
              </w:rPr>
              <w:t>1</w:t>
            </w:r>
          </w:p>
        </w:tc>
        <w:tc>
          <w:tcPr>
            <w:tcW w:w="441" w:type="dxa"/>
          </w:tcPr>
          <w:p w14:paraId="236DD793" w14:textId="77777777" w:rsidR="00CA53A5" w:rsidRPr="00CA53A5" w:rsidRDefault="00CA53A5" w:rsidP="0010621D">
            <w:pPr>
              <w:tabs>
                <w:tab w:val="left" w:pos="709"/>
              </w:tabs>
              <w:spacing w:after="0" w:line="240" w:lineRule="auto"/>
              <w:rPr>
                <w:rFonts w:cstheme="minorHAnsi"/>
              </w:rPr>
            </w:pPr>
            <w:r w:rsidRPr="00CA53A5">
              <w:rPr>
                <w:rFonts w:cstheme="minorHAnsi"/>
              </w:rPr>
              <w:t>P</w:t>
            </w:r>
          </w:p>
        </w:tc>
        <w:tc>
          <w:tcPr>
            <w:tcW w:w="999" w:type="dxa"/>
          </w:tcPr>
          <w:p w14:paraId="47F3DBB9" w14:textId="7CF69098" w:rsidR="00CA53A5" w:rsidRPr="00CA53A5" w:rsidRDefault="00CA53A5" w:rsidP="0010621D">
            <w:pPr>
              <w:tabs>
                <w:tab w:val="left" w:pos="709"/>
              </w:tabs>
              <w:spacing w:after="0" w:line="240" w:lineRule="auto"/>
              <w:rPr>
                <w:rFonts w:cstheme="minorHAnsi"/>
              </w:rPr>
            </w:pPr>
            <w:r w:rsidRPr="00CA53A5">
              <w:rPr>
                <w:rFonts w:cstheme="minorHAnsi"/>
              </w:rPr>
              <w:t>Sprach</w:t>
            </w:r>
            <w:r w:rsidR="00D24382">
              <w:rPr>
                <w:rFonts w:cstheme="minorHAnsi"/>
              </w:rPr>
              <w:softHyphen/>
            </w:r>
            <w:r w:rsidRPr="00CA53A5">
              <w:rPr>
                <w:rFonts w:cstheme="minorHAnsi"/>
              </w:rPr>
              <w:t>kurs</w:t>
            </w:r>
          </w:p>
        </w:tc>
        <w:tc>
          <w:tcPr>
            <w:tcW w:w="3420" w:type="dxa"/>
            <w:gridSpan w:val="3"/>
          </w:tcPr>
          <w:p w14:paraId="71412052" w14:textId="77777777" w:rsidR="00CA53A5" w:rsidRPr="00CA53A5" w:rsidRDefault="00CA53A5" w:rsidP="0010621D">
            <w:pPr>
              <w:tabs>
                <w:tab w:val="left" w:pos="709"/>
              </w:tabs>
              <w:spacing w:after="0" w:line="240" w:lineRule="auto"/>
              <w:rPr>
                <w:rFonts w:cstheme="minorHAnsi"/>
              </w:rPr>
            </w:pPr>
            <w:r w:rsidRPr="00CA53A5">
              <w:rPr>
                <w:rFonts w:cstheme="minorHAnsi"/>
              </w:rPr>
              <w:t>Tschechisch I</w:t>
            </w:r>
          </w:p>
        </w:tc>
        <w:tc>
          <w:tcPr>
            <w:tcW w:w="720" w:type="dxa"/>
          </w:tcPr>
          <w:p w14:paraId="6A81DB01"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4</w:t>
            </w:r>
          </w:p>
        </w:tc>
        <w:tc>
          <w:tcPr>
            <w:tcW w:w="3274" w:type="dxa"/>
            <w:gridSpan w:val="2"/>
          </w:tcPr>
          <w:p w14:paraId="12BBA0E3" w14:textId="77777777" w:rsidR="00CA53A5" w:rsidRPr="00CA53A5" w:rsidRDefault="00CA53A5" w:rsidP="0010621D">
            <w:pPr>
              <w:keepNext/>
              <w:keepLines/>
              <w:tabs>
                <w:tab w:val="left" w:pos="709"/>
              </w:tabs>
              <w:spacing w:after="0" w:line="240" w:lineRule="auto"/>
              <w:outlineLvl w:val="1"/>
              <w:rPr>
                <w:rFonts w:cstheme="minorHAnsi"/>
              </w:rPr>
            </w:pPr>
          </w:p>
        </w:tc>
        <w:tc>
          <w:tcPr>
            <w:tcW w:w="506" w:type="dxa"/>
          </w:tcPr>
          <w:p w14:paraId="4317F10B" w14:textId="77777777" w:rsidR="00CA53A5" w:rsidRPr="00CA53A5" w:rsidRDefault="00CA53A5" w:rsidP="0010621D">
            <w:pPr>
              <w:tabs>
                <w:tab w:val="left" w:pos="709"/>
              </w:tabs>
              <w:spacing w:after="0" w:line="240" w:lineRule="auto"/>
              <w:rPr>
                <w:rFonts w:cstheme="minorHAnsi"/>
              </w:rPr>
            </w:pPr>
            <w:r w:rsidRPr="00CA53A5">
              <w:rPr>
                <w:rFonts w:cstheme="minorHAnsi"/>
              </w:rPr>
              <w:t>6</w:t>
            </w:r>
          </w:p>
        </w:tc>
      </w:tr>
      <w:tr w:rsidR="00CA53A5" w:rsidRPr="00CA53A5" w14:paraId="6AB5709D" w14:textId="77777777" w:rsidTr="008A4E6E">
        <w:tblPrEx>
          <w:tblCellMar>
            <w:left w:w="70" w:type="dxa"/>
            <w:right w:w="70" w:type="dxa"/>
          </w:tblCellMar>
        </w:tblPrEx>
        <w:trPr>
          <w:trHeight w:val="288"/>
        </w:trPr>
        <w:tc>
          <w:tcPr>
            <w:tcW w:w="431" w:type="dxa"/>
          </w:tcPr>
          <w:p w14:paraId="3DED9778" w14:textId="77777777" w:rsidR="00CA53A5" w:rsidRPr="00CA53A5" w:rsidRDefault="00CA53A5" w:rsidP="0010621D">
            <w:pPr>
              <w:tabs>
                <w:tab w:val="left" w:pos="709"/>
              </w:tabs>
              <w:spacing w:after="0" w:line="240" w:lineRule="auto"/>
              <w:rPr>
                <w:rFonts w:cstheme="minorHAnsi"/>
              </w:rPr>
            </w:pPr>
            <w:r w:rsidRPr="00CA53A5">
              <w:rPr>
                <w:rFonts w:cstheme="minorHAnsi"/>
              </w:rPr>
              <w:t>2</w:t>
            </w:r>
          </w:p>
        </w:tc>
        <w:tc>
          <w:tcPr>
            <w:tcW w:w="441" w:type="dxa"/>
          </w:tcPr>
          <w:p w14:paraId="5ED8AF3B" w14:textId="77777777" w:rsidR="00CA53A5" w:rsidRPr="00CA53A5" w:rsidRDefault="00CA53A5" w:rsidP="0010621D">
            <w:pPr>
              <w:tabs>
                <w:tab w:val="left" w:pos="709"/>
              </w:tabs>
              <w:spacing w:after="0" w:line="240" w:lineRule="auto"/>
              <w:rPr>
                <w:rFonts w:cstheme="minorHAnsi"/>
              </w:rPr>
            </w:pPr>
            <w:r w:rsidRPr="00CA53A5">
              <w:rPr>
                <w:rFonts w:cstheme="minorHAnsi"/>
              </w:rPr>
              <w:t>P</w:t>
            </w:r>
          </w:p>
        </w:tc>
        <w:tc>
          <w:tcPr>
            <w:tcW w:w="999" w:type="dxa"/>
          </w:tcPr>
          <w:p w14:paraId="39C76611" w14:textId="1E9D6A5F" w:rsidR="00CA53A5" w:rsidRPr="00CA53A5" w:rsidRDefault="00CA53A5" w:rsidP="0010621D">
            <w:pPr>
              <w:tabs>
                <w:tab w:val="left" w:pos="709"/>
              </w:tabs>
              <w:spacing w:after="0" w:line="240" w:lineRule="auto"/>
              <w:rPr>
                <w:rFonts w:cstheme="minorHAnsi"/>
              </w:rPr>
            </w:pPr>
            <w:r w:rsidRPr="00CA53A5">
              <w:rPr>
                <w:rFonts w:cstheme="minorHAnsi"/>
              </w:rPr>
              <w:t>Sprach</w:t>
            </w:r>
            <w:r w:rsidR="00D24382">
              <w:rPr>
                <w:rFonts w:cstheme="minorHAnsi"/>
              </w:rPr>
              <w:softHyphen/>
            </w:r>
            <w:r w:rsidRPr="00CA53A5">
              <w:rPr>
                <w:rFonts w:cstheme="minorHAnsi"/>
              </w:rPr>
              <w:t>kurs</w:t>
            </w:r>
          </w:p>
        </w:tc>
        <w:tc>
          <w:tcPr>
            <w:tcW w:w="3420" w:type="dxa"/>
            <w:gridSpan w:val="3"/>
          </w:tcPr>
          <w:p w14:paraId="31A368C7" w14:textId="77777777" w:rsidR="00CA53A5" w:rsidRPr="00CA53A5" w:rsidRDefault="00CA53A5" w:rsidP="0010621D">
            <w:pPr>
              <w:tabs>
                <w:tab w:val="left" w:pos="709"/>
              </w:tabs>
              <w:spacing w:after="0" w:line="240" w:lineRule="auto"/>
              <w:rPr>
                <w:rFonts w:cstheme="minorHAnsi"/>
              </w:rPr>
            </w:pPr>
            <w:r w:rsidRPr="00CA53A5">
              <w:rPr>
                <w:rFonts w:cstheme="minorHAnsi"/>
              </w:rPr>
              <w:t>Tschechisch II</w:t>
            </w:r>
          </w:p>
        </w:tc>
        <w:tc>
          <w:tcPr>
            <w:tcW w:w="720" w:type="dxa"/>
          </w:tcPr>
          <w:p w14:paraId="64F76286"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4</w:t>
            </w:r>
          </w:p>
        </w:tc>
        <w:tc>
          <w:tcPr>
            <w:tcW w:w="3274" w:type="dxa"/>
            <w:gridSpan w:val="2"/>
          </w:tcPr>
          <w:p w14:paraId="018B8C6B" w14:textId="77777777" w:rsidR="00CA53A5" w:rsidRPr="00CA53A5" w:rsidRDefault="00CA53A5" w:rsidP="0010621D">
            <w:pPr>
              <w:tabs>
                <w:tab w:val="left" w:pos="709"/>
              </w:tabs>
              <w:spacing w:after="0" w:line="240" w:lineRule="auto"/>
              <w:rPr>
                <w:rFonts w:cstheme="minorHAnsi"/>
              </w:rPr>
            </w:pPr>
          </w:p>
        </w:tc>
        <w:tc>
          <w:tcPr>
            <w:tcW w:w="506" w:type="dxa"/>
          </w:tcPr>
          <w:p w14:paraId="6196A143" w14:textId="77777777" w:rsidR="00CA53A5" w:rsidRPr="00CA53A5" w:rsidRDefault="00CA53A5" w:rsidP="0010621D">
            <w:pPr>
              <w:tabs>
                <w:tab w:val="left" w:pos="709"/>
              </w:tabs>
              <w:spacing w:after="0" w:line="240" w:lineRule="auto"/>
              <w:rPr>
                <w:rFonts w:cstheme="minorHAnsi"/>
              </w:rPr>
            </w:pPr>
            <w:r w:rsidRPr="00CA53A5">
              <w:rPr>
                <w:rFonts w:cstheme="minorHAnsi"/>
              </w:rPr>
              <w:t>6</w:t>
            </w:r>
          </w:p>
        </w:tc>
      </w:tr>
      <w:tr w:rsidR="00CA53A5" w:rsidRPr="00CA53A5" w14:paraId="2CAFD1AF" w14:textId="77777777" w:rsidTr="008A4E6E">
        <w:tblPrEx>
          <w:tblCellMar>
            <w:left w:w="70" w:type="dxa"/>
            <w:right w:w="70" w:type="dxa"/>
          </w:tblCellMar>
        </w:tblPrEx>
        <w:trPr>
          <w:trHeight w:val="288"/>
        </w:trPr>
        <w:tc>
          <w:tcPr>
            <w:tcW w:w="9791" w:type="dxa"/>
            <w:gridSpan w:val="10"/>
          </w:tcPr>
          <w:p w14:paraId="4DAE2435" w14:textId="77777777" w:rsidR="00CA53A5" w:rsidRPr="00CA53A5" w:rsidRDefault="00CA53A5" w:rsidP="0010621D">
            <w:pPr>
              <w:tabs>
                <w:tab w:val="left" w:pos="709"/>
                <w:tab w:val="right" w:pos="3888"/>
              </w:tabs>
              <w:spacing w:after="0" w:line="240" w:lineRule="auto"/>
              <w:rPr>
                <w:rFonts w:cstheme="minorHAnsi"/>
                <w:b/>
              </w:rPr>
            </w:pPr>
            <w:r w:rsidRPr="00CA53A5">
              <w:rPr>
                <w:rFonts w:cstheme="minorHAnsi"/>
                <w:b/>
              </w:rPr>
              <w:t>13. Modulprüfung:</w:t>
            </w:r>
          </w:p>
        </w:tc>
      </w:tr>
      <w:tr w:rsidR="00CA53A5" w:rsidRPr="00CA53A5" w14:paraId="3F8487C0" w14:textId="77777777" w:rsidTr="008A4E6E">
        <w:tblPrEx>
          <w:tblCellMar>
            <w:left w:w="70" w:type="dxa"/>
            <w:right w:w="70" w:type="dxa"/>
          </w:tblCellMar>
        </w:tblPrEx>
        <w:trPr>
          <w:trHeight w:val="288"/>
        </w:trPr>
        <w:tc>
          <w:tcPr>
            <w:tcW w:w="431" w:type="dxa"/>
            <w:vAlign w:val="center"/>
          </w:tcPr>
          <w:p w14:paraId="700BE48A" w14:textId="77777777" w:rsidR="00CA53A5" w:rsidRPr="00CA53A5" w:rsidRDefault="00CA53A5" w:rsidP="0010621D">
            <w:pPr>
              <w:tabs>
                <w:tab w:val="left" w:pos="709"/>
              </w:tabs>
              <w:spacing w:after="0" w:line="240" w:lineRule="auto"/>
              <w:jc w:val="center"/>
              <w:rPr>
                <w:rFonts w:cstheme="minorHAnsi"/>
              </w:rPr>
            </w:pPr>
            <w:proofErr w:type="spellStart"/>
            <w:r w:rsidRPr="00CA53A5">
              <w:rPr>
                <w:rFonts w:cstheme="minorHAnsi"/>
              </w:rPr>
              <w:t>Nr</w:t>
            </w:r>
            <w:proofErr w:type="spellEnd"/>
          </w:p>
        </w:tc>
        <w:tc>
          <w:tcPr>
            <w:tcW w:w="2340" w:type="dxa"/>
            <w:gridSpan w:val="3"/>
            <w:vAlign w:val="center"/>
          </w:tcPr>
          <w:p w14:paraId="134B644B"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Kompetenz / Thema</w:t>
            </w:r>
          </w:p>
        </w:tc>
        <w:tc>
          <w:tcPr>
            <w:tcW w:w="1440" w:type="dxa"/>
          </w:tcPr>
          <w:p w14:paraId="4E5342EC" w14:textId="4E0FDD63" w:rsidR="00CA53A5" w:rsidRPr="00CA53A5" w:rsidRDefault="00CA53A5" w:rsidP="0010621D">
            <w:pPr>
              <w:tabs>
                <w:tab w:val="left" w:pos="709"/>
              </w:tabs>
              <w:spacing w:after="0" w:line="240" w:lineRule="auto"/>
              <w:jc w:val="center"/>
              <w:rPr>
                <w:rFonts w:cstheme="minorHAnsi"/>
              </w:rPr>
            </w:pPr>
            <w:r w:rsidRPr="00CA53A5">
              <w:rPr>
                <w:rFonts w:cstheme="minorHAnsi"/>
              </w:rPr>
              <w:t>Art der Prüfung</w:t>
            </w:r>
          </w:p>
        </w:tc>
        <w:tc>
          <w:tcPr>
            <w:tcW w:w="1800" w:type="dxa"/>
            <w:gridSpan w:val="2"/>
          </w:tcPr>
          <w:p w14:paraId="6B3B41FB"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Umfang</w:t>
            </w:r>
          </w:p>
        </w:tc>
        <w:tc>
          <w:tcPr>
            <w:tcW w:w="2282" w:type="dxa"/>
          </w:tcPr>
          <w:p w14:paraId="5B5F29C0" w14:textId="7472C143" w:rsidR="00CA53A5" w:rsidRPr="00CA53A5" w:rsidRDefault="00CA53A5" w:rsidP="0010621D">
            <w:pPr>
              <w:tabs>
                <w:tab w:val="left" w:pos="709"/>
              </w:tabs>
              <w:spacing w:after="0" w:line="240" w:lineRule="auto"/>
              <w:jc w:val="center"/>
              <w:rPr>
                <w:rFonts w:cstheme="minorHAnsi"/>
              </w:rPr>
            </w:pPr>
            <w:r w:rsidRPr="00CA53A5">
              <w:rPr>
                <w:rFonts w:cstheme="minorHAnsi"/>
              </w:rPr>
              <w:t>Zeitpunkt / Bemerkungen</w:t>
            </w:r>
          </w:p>
        </w:tc>
        <w:tc>
          <w:tcPr>
            <w:tcW w:w="1498" w:type="dxa"/>
            <w:gridSpan w:val="2"/>
          </w:tcPr>
          <w:p w14:paraId="6CD1966B" w14:textId="036A930F" w:rsidR="00CA53A5" w:rsidRPr="00CA53A5" w:rsidRDefault="00CA53A5" w:rsidP="0010621D">
            <w:pPr>
              <w:tabs>
                <w:tab w:val="left" w:pos="709"/>
              </w:tabs>
              <w:spacing w:after="0" w:line="240" w:lineRule="auto"/>
              <w:rPr>
                <w:rFonts w:cstheme="minorHAnsi"/>
              </w:rPr>
            </w:pPr>
            <w:r w:rsidRPr="00CA53A5">
              <w:rPr>
                <w:rFonts w:cstheme="minorHAnsi"/>
              </w:rPr>
              <w:t>Anteil an Modulnote</w:t>
            </w:r>
          </w:p>
        </w:tc>
      </w:tr>
      <w:tr w:rsidR="00CA53A5" w:rsidRPr="00CA53A5" w14:paraId="2D8B3346" w14:textId="77777777" w:rsidTr="008A4E6E">
        <w:tblPrEx>
          <w:tblCellMar>
            <w:left w:w="70" w:type="dxa"/>
            <w:right w:w="70" w:type="dxa"/>
          </w:tblCellMar>
        </w:tblPrEx>
        <w:trPr>
          <w:trHeight w:val="288"/>
        </w:trPr>
        <w:tc>
          <w:tcPr>
            <w:tcW w:w="431" w:type="dxa"/>
          </w:tcPr>
          <w:p w14:paraId="5A589469" w14:textId="77777777" w:rsidR="00CA53A5" w:rsidRPr="00CA53A5" w:rsidRDefault="00CA53A5" w:rsidP="0010621D">
            <w:pPr>
              <w:tabs>
                <w:tab w:val="left" w:pos="709"/>
              </w:tabs>
              <w:spacing w:after="0" w:line="240" w:lineRule="auto"/>
              <w:rPr>
                <w:rFonts w:cstheme="minorHAnsi"/>
              </w:rPr>
            </w:pPr>
            <w:r w:rsidRPr="00CA53A5">
              <w:rPr>
                <w:rFonts w:cstheme="minorHAnsi"/>
              </w:rPr>
              <w:t>1</w:t>
            </w:r>
          </w:p>
        </w:tc>
        <w:tc>
          <w:tcPr>
            <w:tcW w:w="2340" w:type="dxa"/>
            <w:gridSpan w:val="3"/>
          </w:tcPr>
          <w:p w14:paraId="13425AD0" w14:textId="77777777" w:rsidR="00CA53A5" w:rsidRPr="00CA53A5" w:rsidRDefault="00CA53A5" w:rsidP="0010621D">
            <w:pPr>
              <w:tabs>
                <w:tab w:val="left" w:pos="709"/>
              </w:tabs>
              <w:spacing w:after="0" w:line="240" w:lineRule="auto"/>
              <w:rPr>
                <w:rFonts w:cstheme="minorHAnsi"/>
              </w:rPr>
            </w:pPr>
            <w:r w:rsidRPr="00CA53A5">
              <w:rPr>
                <w:rFonts w:cstheme="minorHAnsi"/>
              </w:rPr>
              <w:t>Grundkenntnisse der tschechischen Sprache auf dem Niveau GER A2</w:t>
            </w:r>
          </w:p>
        </w:tc>
        <w:tc>
          <w:tcPr>
            <w:tcW w:w="1440" w:type="dxa"/>
          </w:tcPr>
          <w:p w14:paraId="73A288CB" w14:textId="77777777" w:rsidR="00CA53A5" w:rsidRPr="00CA53A5" w:rsidRDefault="00CA53A5" w:rsidP="0010621D">
            <w:pPr>
              <w:tabs>
                <w:tab w:val="left" w:pos="709"/>
              </w:tabs>
              <w:spacing w:after="0" w:line="240" w:lineRule="auto"/>
              <w:rPr>
                <w:rFonts w:cstheme="minorHAnsi"/>
              </w:rPr>
            </w:pPr>
            <w:r w:rsidRPr="00CA53A5">
              <w:rPr>
                <w:rFonts w:cstheme="minorHAnsi"/>
              </w:rPr>
              <w:t>Portfolio</w:t>
            </w:r>
          </w:p>
        </w:tc>
        <w:tc>
          <w:tcPr>
            <w:tcW w:w="1800" w:type="dxa"/>
            <w:gridSpan w:val="2"/>
          </w:tcPr>
          <w:p w14:paraId="3D66CC88" w14:textId="7B74BC94" w:rsidR="00CA53A5" w:rsidRPr="00CA53A5" w:rsidRDefault="005F5CCF" w:rsidP="0010621D">
            <w:pPr>
              <w:tabs>
                <w:tab w:val="left" w:pos="709"/>
              </w:tabs>
              <w:spacing w:after="0" w:line="240" w:lineRule="auto"/>
              <w:jc w:val="center"/>
              <w:rPr>
                <w:rFonts w:cstheme="minorHAnsi"/>
              </w:rPr>
            </w:pPr>
            <w:r>
              <w:rPr>
                <w:rFonts w:cstheme="minorHAnsi"/>
              </w:rPr>
              <w:t>Ca. 2000 Wörter</w:t>
            </w:r>
          </w:p>
        </w:tc>
        <w:tc>
          <w:tcPr>
            <w:tcW w:w="2282" w:type="dxa"/>
          </w:tcPr>
          <w:p w14:paraId="2BC14FC1" w14:textId="083D9EB1" w:rsidR="00CA53A5" w:rsidRPr="00CA53A5" w:rsidRDefault="00CA53A5" w:rsidP="0010621D">
            <w:pPr>
              <w:tabs>
                <w:tab w:val="left" w:pos="709"/>
              </w:tabs>
              <w:spacing w:after="0" w:line="240" w:lineRule="auto"/>
              <w:rPr>
                <w:rFonts w:cstheme="minorHAnsi"/>
              </w:rPr>
            </w:pPr>
            <w:r w:rsidRPr="00CA53A5">
              <w:rPr>
                <w:rFonts w:cstheme="minorHAnsi"/>
              </w:rPr>
              <w:t xml:space="preserve">Die Übungsaufgaben </w:t>
            </w:r>
            <w:r w:rsidR="005F5CCF">
              <w:rPr>
                <w:rFonts w:cstheme="minorHAnsi"/>
              </w:rPr>
              <w:t xml:space="preserve">zum Portfolio </w:t>
            </w:r>
            <w:r w:rsidRPr="00CA53A5">
              <w:rPr>
                <w:rFonts w:cstheme="minorHAnsi"/>
              </w:rPr>
              <w:t>sind se</w:t>
            </w:r>
            <w:r w:rsidR="00D24382">
              <w:rPr>
                <w:rFonts w:cstheme="minorHAnsi"/>
              </w:rPr>
              <w:softHyphen/>
            </w:r>
            <w:r w:rsidRPr="00CA53A5">
              <w:rPr>
                <w:rFonts w:cstheme="minorHAnsi"/>
              </w:rPr>
              <w:t>mesterbegleitend ab</w:t>
            </w:r>
            <w:r w:rsidR="00D24382">
              <w:rPr>
                <w:rFonts w:cstheme="minorHAnsi"/>
              </w:rPr>
              <w:softHyphen/>
            </w:r>
            <w:r w:rsidRPr="00CA53A5">
              <w:rPr>
                <w:rFonts w:cstheme="minorHAnsi"/>
              </w:rPr>
              <w:t>zugeben</w:t>
            </w:r>
          </w:p>
        </w:tc>
        <w:tc>
          <w:tcPr>
            <w:tcW w:w="1498" w:type="dxa"/>
            <w:gridSpan w:val="2"/>
          </w:tcPr>
          <w:p w14:paraId="321D6A7E" w14:textId="77777777" w:rsidR="00CA53A5" w:rsidRPr="00CA53A5" w:rsidRDefault="00CA53A5" w:rsidP="0010621D">
            <w:pPr>
              <w:tabs>
                <w:tab w:val="left" w:pos="709"/>
              </w:tabs>
              <w:spacing w:after="0" w:line="240" w:lineRule="auto"/>
              <w:rPr>
                <w:rFonts w:cstheme="minorHAnsi"/>
              </w:rPr>
            </w:pPr>
            <w:r w:rsidRPr="00CA53A5">
              <w:rPr>
                <w:rFonts w:cstheme="minorHAnsi"/>
              </w:rPr>
              <w:t>100%</w:t>
            </w:r>
          </w:p>
        </w:tc>
      </w:tr>
      <w:tr w:rsidR="00CA53A5" w:rsidRPr="00CA53A5" w14:paraId="195EF8D7" w14:textId="77777777" w:rsidTr="008A4E6E">
        <w:tblPrEx>
          <w:tblCellMar>
            <w:left w:w="70" w:type="dxa"/>
            <w:right w:w="70" w:type="dxa"/>
          </w:tblCellMar>
        </w:tblPrEx>
        <w:trPr>
          <w:trHeight w:val="288"/>
        </w:trPr>
        <w:tc>
          <w:tcPr>
            <w:tcW w:w="9791" w:type="dxa"/>
            <w:gridSpan w:val="10"/>
          </w:tcPr>
          <w:p w14:paraId="631B4D7E" w14:textId="77777777" w:rsidR="005F5CCF" w:rsidRPr="00CA53A5" w:rsidRDefault="005F5CCF"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2978C7A5" w14:textId="77777777" w:rsidR="005F5CCF" w:rsidRPr="00CA53A5" w:rsidRDefault="005F5CCF"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198FDBDC" w14:textId="77777777" w:rsidR="005F5CCF" w:rsidRPr="00CA53A5" w:rsidRDefault="005F5CCF" w:rsidP="0010621D">
            <w:pPr>
              <w:pStyle w:val="Default"/>
              <w:tabs>
                <w:tab w:val="left" w:pos="709"/>
              </w:tabs>
              <w:jc w:val="both"/>
              <w:rPr>
                <w:rFonts w:ascii="Frutiger Next LT W1G" w:hAnsi="Frutiger Next LT W1G"/>
                <w:sz w:val="22"/>
                <w:szCs w:val="22"/>
              </w:rPr>
            </w:pPr>
          </w:p>
          <w:p w14:paraId="2D321520" w14:textId="7B24F6C5" w:rsidR="00797A17" w:rsidRPr="00CA53A5" w:rsidRDefault="00797A17" w:rsidP="00797A17">
            <w:pPr>
              <w:pStyle w:val="Default"/>
              <w:numPr>
                <w:ilvl w:val="0"/>
                <w:numId w:val="65"/>
              </w:numPr>
              <w:tabs>
                <w:tab w:val="left" w:pos="709"/>
              </w:tabs>
              <w:jc w:val="both"/>
              <w:rPr>
                <w:rFonts w:ascii="Frutiger Next LT W1G" w:hAnsi="Frutiger Next LT W1G"/>
                <w:sz w:val="22"/>
                <w:szCs w:val="22"/>
              </w:rPr>
            </w:pPr>
            <w:r w:rsidRPr="00CA53A5">
              <w:rPr>
                <w:rFonts w:ascii="Frutiger Next LT W1G" w:hAnsi="Frutiger Next LT W1G"/>
                <w:sz w:val="22"/>
                <w:szCs w:val="22"/>
              </w:rPr>
              <w:t xml:space="preserve">Im </w:t>
            </w:r>
            <w:r w:rsidRPr="00CA53A5">
              <w:rPr>
                <w:rFonts w:ascii="Frutiger Next LT W1G" w:hAnsi="Frutiger Next LT W1G"/>
                <w:b/>
                <w:sz w:val="22"/>
                <w:szCs w:val="22"/>
              </w:rPr>
              <w:t>kombinatorischen</w:t>
            </w:r>
            <w:r w:rsidRPr="00CA53A5">
              <w:rPr>
                <w:rFonts w:ascii="Frutiger Next LT W1G" w:hAnsi="Frutiger Next LT W1G"/>
                <w:sz w:val="22"/>
                <w:szCs w:val="22"/>
              </w:rPr>
              <w:t xml:space="preserve"> Bachelorstudiengang Slavis</w:t>
            </w:r>
            <w:r>
              <w:rPr>
                <w:rFonts w:ascii="Frutiger Next LT W1G" w:hAnsi="Frutiger Next LT W1G"/>
                <w:sz w:val="22"/>
                <w:szCs w:val="22"/>
              </w:rPr>
              <w:t>che Studien können Studierende ohne Vor</w:t>
            </w:r>
            <w:r w:rsidR="00D24382">
              <w:rPr>
                <w:rFonts w:ascii="Frutiger Next LT W1G" w:hAnsi="Frutiger Next LT W1G"/>
                <w:sz w:val="22"/>
                <w:szCs w:val="22"/>
              </w:rPr>
              <w:softHyphen/>
            </w:r>
            <w:r>
              <w:rPr>
                <w:rFonts w:ascii="Frutiger Next LT W1G" w:hAnsi="Frutiger Next LT W1G"/>
                <w:sz w:val="22"/>
                <w:szCs w:val="22"/>
              </w:rPr>
              <w:t>kenntnisse die Lehrveranstaltungen des Moduls im Wahlbereich einbringen.</w:t>
            </w:r>
            <w:r w:rsidRPr="00CA53A5">
              <w:rPr>
                <w:rFonts w:ascii="Frutiger Next LT W1G" w:hAnsi="Frutiger Next LT W1G"/>
                <w:sz w:val="22"/>
                <w:szCs w:val="22"/>
              </w:rPr>
              <w:t xml:space="preserve"> </w:t>
            </w:r>
          </w:p>
          <w:p w14:paraId="71C1FE2B" w14:textId="77777777" w:rsidR="005F5CCF" w:rsidRPr="00CA53A5" w:rsidRDefault="005F5CCF" w:rsidP="0010621D">
            <w:pPr>
              <w:pStyle w:val="Default"/>
              <w:tabs>
                <w:tab w:val="left" w:pos="709"/>
              </w:tabs>
              <w:jc w:val="both"/>
              <w:rPr>
                <w:rFonts w:ascii="Frutiger Next LT W1G" w:hAnsi="Frutiger Next LT W1G"/>
                <w:sz w:val="22"/>
                <w:szCs w:val="22"/>
              </w:rPr>
            </w:pPr>
          </w:p>
          <w:p w14:paraId="3A409D99" w14:textId="43D07887" w:rsidR="005F5CCF" w:rsidRPr="00CA53A5" w:rsidRDefault="005F5CCF" w:rsidP="0010621D">
            <w:pPr>
              <w:pStyle w:val="Default"/>
              <w:numPr>
                <w:ilvl w:val="0"/>
                <w:numId w:val="69"/>
              </w:numPr>
              <w:tabs>
                <w:tab w:val="left" w:pos="709"/>
              </w:tabs>
              <w:jc w:val="both"/>
              <w:rPr>
                <w:rFonts w:ascii="Frutiger Next LT W1G" w:hAnsi="Frutiger Next LT W1G"/>
                <w:b/>
                <w:sz w:val="22"/>
                <w:szCs w:val="22"/>
              </w:rPr>
            </w:pPr>
            <w:r w:rsidRPr="00CA53A5">
              <w:rPr>
                <w:rFonts w:ascii="Frutiger Next LT W1G" w:hAnsi="Frutiger Next LT W1G"/>
                <w:sz w:val="22"/>
                <w:szCs w:val="22"/>
              </w:rPr>
              <w:t xml:space="preserve">Im </w:t>
            </w:r>
            <w:r>
              <w:rPr>
                <w:rFonts w:ascii="Frutiger Next LT W1G" w:hAnsi="Frutiger Next LT W1G"/>
                <w:b/>
                <w:sz w:val="22"/>
                <w:szCs w:val="22"/>
              </w:rPr>
              <w:t>Ein-Fach-</w:t>
            </w:r>
            <w:r w:rsidRPr="003A3CBA">
              <w:rPr>
                <w:rFonts w:ascii="Frutiger Next LT W1G" w:hAnsi="Frutiger Next LT W1G"/>
                <w:b/>
                <w:bCs/>
                <w:sz w:val="22"/>
                <w:szCs w:val="22"/>
              </w:rPr>
              <w:t>Bachelorstudiengang</w:t>
            </w:r>
            <w:r w:rsidRPr="00CA53A5">
              <w:rPr>
                <w:rFonts w:ascii="Frutiger Next LT W1G" w:hAnsi="Frutiger Next LT W1G"/>
                <w:sz w:val="22"/>
                <w:szCs w:val="22"/>
              </w:rPr>
              <w:t xml:space="preserve"> </w:t>
            </w:r>
            <w:r w:rsidRPr="00CA53A5">
              <w:rPr>
                <w:rFonts w:ascii="Frutiger Next LT W1G" w:hAnsi="Frutiger Next LT W1G"/>
                <w:i/>
                <w:sz w:val="22"/>
                <w:szCs w:val="22"/>
              </w:rPr>
              <w:t>Slavische Studien</w:t>
            </w:r>
            <w:r w:rsidRPr="00CA53A5">
              <w:rPr>
                <w:rFonts w:ascii="Frutiger Next LT W1G" w:hAnsi="Frutiger Next LT W1G"/>
                <w:sz w:val="22"/>
                <w:szCs w:val="22"/>
              </w:rPr>
              <w:t xml:space="preserve"> </w:t>
            </w:r>
            <w:r>
              <w:rPr>
                <w:rFonts w:ascii="Frutiger Next LT W1G" w:hAnsi="Frutiger Next LT W1G"/>
                <w:sz w:val="22"/>
                <w:szCs w:val="22"/>
              </w:rPr>
              <w:t xml:space="preserve">ist das Modul </w:t>
            </w:r>
            <w:r w:rsidRPr="00CA53A5">
              <w:rPr>
                <w:rFonts w:ascii="Frutiger Next LT W1G" w:hAnsi="Frutiger Next LT W1G"/>
                <w:sz w:val="22"/>
                <w:szCs w:val="22"/>
              </w:rPr>
              <w:t xml:space="preserve">bei </w:t>
            </w:r>
            <w:r>
              <w:rPr>
                <w:rFonts w:ascii="Frutiger Next LT W1G" w:hAnsi="Frutiger Next LT W1G"/>
                <w:sz w:val="22"/>
                <w:szCs w:val="22"/>
              </w:rPr>
              <w:t xml:space="preserve">Tschechisch </w:t>
            </w:r>
            <w:r w:rsidRPr="00CA53A5">
              <w:rPr>
                <w:rFonts w:ascii="Frutiger Next LT W1G" w:hAnsi="Frutiger Next LT W1G"/>
                <w:i/>
                <w:sz w:val="22"/>
                <w:szCs w:val="22"/>
              </w:rPr>
              <w:t>als 2. Spra</w:t>
            </w:r>
            <w:r w:rsidR="00D24382">
              <w:rPr>
                <w:rFonts w:ascii="Frutiger Next LT W1G" w:hAnsi="Frutiger Next LT W1G"/>
                <w:i/>
                <w:sz w:val="22"/>
                <w:szCs w:val="22"/>
              </w:rPr>
              <w:softHyphen/>
            </w:r>
            <w:r w:rsidRPr="00CA53A5">
              <w:rPr>
                <w:rFonts w:ascii="Frutiger Next LT W1G" w:hAnsi="Frutiger Next LT W1G"/>
                <w:i/>
                <w:sz w:val="22"/>
                <w:szCs w:val="22"/>
              </w:rPr>
              <w:t>che</w:t>
            </w:r>
            <w:r w:rsidRPr="00CA53A5">
              <w:rPr>
                <w:rFonts w:ascii="Frutiger Next LT W1G" w:hAnsi="Frutiger Next LT W1G"/>
                <w:sz w:val="22"/>
                <w:szCs w:val="22"/>
              </w:rPr>
              <w:t xml:space="preserve"> </w:t>
            </w:r>
            <w:r>
              <w:rPr>
                <w:rFonts w:ascii="Frutiger Next LT W1G" w:hAnsi="Frutiger Next LT W1G"/>
                <w:sz w:val="22"/>
                <w:szCs w:val="22"/>
              </w:rPr>
              <w:t>zu belegen.</w:t>
            </w:r>
            <w:r w:rsidRPr="00CA53A5">
              <w:rPr>
                <w:rFonts w:ascii="Frutiger Next LT W1G" w:hAnsi="Frutiger Next LT W1G"/>
                <w:sz w:val="22"/>
                <w:szCs w:val="22"/>
              </w:rPr>
              <w:t xml:space="preserve"> </w:t>
            </w:r>
          </w:p>
          <w:p w14:paraId="5BEAD8A9" w14:textId="77777777" w:rsidR="005F5CCF" w:rsidRPr="00CA53A5" w:rsidRDefault="005F5CCF" w:rsidP="0010621D">
            <w:pPr>
              <w:pStyle w:val="Listenabsatz"/>
              <w:spacing w:after="0" w:line="240" w:lineRule="auto"/>
              <w:rPr>
                <w:b/>
              </w:rPr>
            </w:pPr>
          </w:p>
          <w:p w14:paraId="5B86C2AE" w14:textId="13660178" w:rsidR="005F5CCF" w:rsidRDefault="005F5CCF" w:rsidP="0010621D">
            <w:pPr>
              <w:spacing w:after="0" w:line="240" w:lineRule="auto"/>
              <w:rPr>
                <w:bCs/>
              </w:rPr>
            </w:pPr>
            <w:r>
              <w:rPr>
                <w:bCs/>
              </w:rPr>
              <w:t xml:space="preserve">Das Portfolio besteht aus jeweils drei </w:t>
            </w:r>
            <w:r w:rsidR="00684F17">
              <w:rPr>
                <w:bCs/>
              </w:rPr>
              <w:t xml:space="preserve">sprachpraktischen </w:t>
            </w:r>
            <w:r>
              <w:rPr>
                <w:bCs/>
              </w:rPr>
              <w:t>Übungsaufgaben (in Tschechisch I und Tsche</w:t>
            </w:r>
            <w:r w:rsidR="00D24382">
              <w:rPr>
                <w:bCs/>
              </w:rPr>
              <w:softHyphen/>
            </w:r>
            <w:r>
              <w:rPr>
                <w:bCs/>
              </w:rPr>
              <w:t>chisch II), die semesterbegleitend abgegeben werden.</w:t>
            </w:r>
          </w:p>
          <w:p w14:paraId="55D561D7" w14:textId="77777777" w:rsidR="00CE3AD0" w:rsidRDefault="00CE3AD0" w:rsidP="0010621D">
            <w:pPr>
              <w:tabs>
                <w:tab w:val="left" w:pos="709"/>
              </w:tabs>
              <w:spacing w:after="0" w:line="240" w:lineRule="auto"/>
            </w:pPr>
          </w:p>
          <w:p w14:paraId="44EB7E74" w14:textId="26E9DDC0" w:rsidR="00CA53A5" w:rsidRPr="00CA53A5" w:rsidRDefault="001B6CF6" w:rsidP="0010621D">
            <w:pPr>
              <w:tabs>
                <w:tab w:val="left" w:pos="709"/>
              </w:tabs>
              <w:spacing w:after="0" w:line="240" w:lineRule="auto"/>
              <w:rPr>
                <w:rFonts w:cstheme="minorHAnsi"/>
                <w:b/>
              </w:rPr>
            </w:pPr>
            <w:r w:rsidRPr="00CA53A5">
              <w:t>Zur Vertiefung ist es empfehlenswert, weitere im Vorlesungsverzeichnis entsprechend gekennzeichnete Veranstaltungen zu besuchen.</w:t>
            </w:r>
            <w:r>
              <w:t xml:space="preserve"> Diese können im Wahlbereich des kombinatorischen Bachelorstudien</w:t>
            </w:r>
            <w:r w:rsidR="00D24382">
              <w:softHyphen/>
            </w:r>
            <w:r>
              <w:t xml:space="preserve">gangs bzw. </w:t>
            </w:r>
            <w:r w:rsidR="00CE3AD0">
              <w:t>im Modul SLA-WB-M02</w:t>
            </w:r>
            <w:r>
              <w:t>im Ein-Fach-Bachelor eingebracht werden.</w:t>
            </w:r>
          </w:p>
        </w:tc>
      </w:tr>
    </w:tbl>
    <w:p w14:paraId="3999F34A" w14:textId="77777777" w:rsidR="00CA53A5" w:rsidRPr="00CA53A5" w:rsidRDefault="00CA53A5" w:rsidP="0010621D">
      <w:pPr>
        <w:spacing w:after="0" w:line="240" w:lineRule="auto"/>
        <w:rPr>
          <w:rFonts w:cstheme="minorHAnsi"/>
        </w:rPr>
      </w:pPr>
      <w:r w:rsidRPr="00CA53A5">
        <w:rPr>
          <w:rFonts w:cstheme="minorHAnsi"/>
        </w:rPr>
        <w:br w:type="page"/>
      </w:r>
    </w:p>
    <w:p w14:paraId="20E9A5AF" w14:textId="6DFE6F43" w:rsidR="00CA53A5" w:rsidRPr="00CA53A5" w:rsidRDefault="00CA53A5" w:rsidP="0010621D">
      <w:pPr>
        <w:pStyle w:val="berschrift3"/>
        <w:spacing w:before="0" w:line="240" w:lineRule="auto"/>
        <w:rPr>
          <w:lang w:val="en-GB"/>
        </w:rPr>
      </w:pPr>
      <w:bookmarkStart w:id="123" w:name="_Toc109218331"/>
      <w:bookmarkStart w:id="124" w:name="_Toc117675787"/>
      <w:bookmarkStart w:id="125" w:name="_Toc126915393"/>
      <w:r w:rsidRPr="00CA53A5">
        <w:rPr>
          <w:lang w:val="en-GB"/>
        </w:rPr>
        <w:lastRenderedPageBreak/>
        <w:t>TSC-BA-M01a</w:t>
      </w:r>
      <w:bookmarkEnd w:id="123"/>
      <w:bookmarkEnd w:id="124"/>
      <w:bookmarkEnd w:id="125"/>
    </w:p>
    <w:p w14:paraId="3E85E71E" w14:textId="77777777" w:rsidR="00CA53A5" w:rsidRPr="00CA53A5" w:rsidRDefault="00CA53A5" w:rsidP="0010621D">
      <w:pPr>
        <w:pStyle w:val="Ebene3"/>
        <w:tabs>
          <w:tab w:val="left" w:pos="709"/>
        </w:tabs>
        <w:rPr>
          <w:rFonts w:ascii="Frutiger Next LT W1G" w:hAnsi="Frutiger Next LT W1G" w:cstheme="minorHAnsi"/>
          <w:sz w:val="22"/>
          <w:szCs w:val="22"/>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281"/>
      </w:tblGrid>
      <w:tr w:rsidR="002A3236" w:rsidRPr="00CA53A5" w14:paraId="2A1B9DF6" w14:textId="77777777" w:rsidTr="002A3236">
        <w:trPr>
          <w:trHeight w:val="582"/>
        </w:trPr>
        <w:tc>
          <w:tcPr>
            <w:tcW w:w="4571" w:type="dxa"/>
            <w:vMerge w:val="restart"/>
          </w:tcPr>
          <w:p w14:paraId="32003ABF" w14:textId="77777777" w:rsidR="002A3236" w:rsidRPr="00CA53A5" w:rsidRDefault="002A3236" w:rsidP="0010621D">
            <w:pPr>
              <w:tabs>
                <w:tab w:val="left" w:pos="709"/>
                <w:tab w:val="left" w:pos="4536"/>
              </w:tabs>
              <w:spacing w:after="0" w:line="240" w:lineRule="auto"/>
              <w:rPr>
                <w:rFonts w:cstheme="minorHAnsi"/>
                <w:b/>
              </w:rPr>
            </w:pPr>
            <w:r w:rsidRPr="00CA53A5">
              <w:rPr>
                <w:rFonts w:cstheme="minorHAnsi"/>
                <w:b/>
              </w:rPr>
              <w:t>1. Name des Moduls:</w:t>
            </w:r>
          </w:p>
        </w:tc>
        <w:tc>
          <w:tcPr>
            <w:tcW w:w="5281" w:type="dxa"/>
          </w:tcPr>
          <w:p w14:paraId="540DA263" w14:textId="7372E536" w:rsidR="002A3236" w:rsidRPr="00CA53A5" w:rsidRDefault="002A3236" w:rsidP="00E04305">
            <w:pPr>
              <w:tabs>
                <w:tab w:val="left" w:pos="709"/>
                <w:tab w:val="left" w:pos="4536"/>
              </w:tabs>
              <w:spacing w:after="0" w:line="240" w:lineRule="auto"/>
              <w:rPr>
                <w:rFonts w:cstheme="minorHAnsi"/>
              </w:rPr>
            </w:pPr>
            <w:r w:rsidRPr="00CA53A5">
              <w:rPr>
                <w:rFonts w:cstheme="minorHAnsi"/>
              </w:rPr>
              <w:t>Aufbaumodul Sprachausbildung Tschechisch als Fremd</w:t>
            </w:r>
            <w:r w:rsidR="00D24382">
              <w:rPr>
                <w:rFonts w:cstheme="minorHAnsi"/>
              </w:rPr>
              <w:softHyphen/>
            </w:r>
            <w:r w:rsidRPr="00CA53A5">
              <w:rPr>
                <w:rFonts w:cstheme="minorHAnsi"/>
              </w:rPr>
              <w:t>sprache</w:t>
            </w:r>
            <w:r w:rsidR="00E04305">
              <w:rPr>
                <w:rFonts w:cstheme="minorHAnsi"/>
              </w:rPr>
              <w:t xml:space="preserve"> </w:t>
            </w:r>
            <w:r w:rsidRPr="00CA53A5">
              <w:rPr>
                <w:rFonts w:cstheme="minorHAnsi"/>
              </w:rPr>
              <w:t xml:space="preserve">(Zielniveau B1+, </w:t>
            </w:r>
            <w:proofErr w:type="spellStart"/>
            <w:r w:rsidRPr="00CA53A5">
              <w:rPr>
                <w:rFonts w:cstheme="minorHAnsi"/>
              </w:rPr>
              <w:t>UNIcert</w:t>
            </w:r>
            <w:proofErr w:type="spellEnd"/>
            <w:r w:rsidRPr="00CA53A5">
              <w:rPr>
                <w:rFonts w:cstheme="minorHAnsi"/>
              </w:rPr>
              <w:t xml:space="preserve"> 1) </w:t>
            </w:r>
          </w:p>
        </w:tc>
      </w:tr>
      <w:tr w:rsidR="002A3236" w:rsidRPr="00D94622" w14:paraId="65683067" w14:textId="77777777" w:rsidTr="008A4E6E">
        <w:trPr>
          <w:trHeight w:val="582"/>
        </w:trPr>
        <w:tc>
          <w:tcPr>
            <w:tcW w:w="4571" w:type="dxa"/>
            <w:vMerge/>
          </w:tcPr>
          <w:p w14:paraId="07E80A31" w14:textId="77777777" w:rsidR="002A3236" w:rsidRPr="00CA53A5" w:rsidRDefault="002A3236" w:rsidP="0010621D">
            <w:pPr>
              <w:tabs>
                <w:tab w:val="left" w:pos="709"/>
                <w:tab w:val="left" w:pos="4536"/>
              </w:tabs>
              <w:spacing w:after="0" w:line="240" w:lineRule="auto"/>
              <w:rPr>
                <w:rFonts w:cstheme="minorHAnsi"/>
                <w:b/>
              </w:rPr>
            </w:pPr>
          </w:p>
        </w:tc>
        <w:tc>
          <w:tcPr>
            <w:tcW w:w="5281" w:type="dxa"/>
          </w:tcPr>
          <w:p w14:paraId="766D7596" w14:textId="77777777" w:rsidR="00D63CEA" w:rsidRDefault="00D63CEA" w:rsidP="0010621D">
            <w:pPr>
              <w:spacing w:after="0" w:line="240" w:lineRule="auto"/>
              <w:rPr>
                <w:lang w:val="en-US"/>
              </w:rPr>
            </w:pPr>
            <w:r>
              <w:rPr>
                <w:lang w:val="en-US"/>
              </w:rPr>
              <w:t>Intermediate Module</w:t>
            </w:r>
          </w:p>
          <w:p w14:paraId="6044EC42" w14:textId="2F62B170" w:rsidR="00D63CEA" w:rsidRDefault="00D63CEA" w:rsidP="0010621D">
            <w:pPr>
              <w:spacing w:after="0" w:line="240" w:lineRule="auto"/>
              <w:rPr>
                <w:lang w:val="en-US"/>
              </w:rPr>
            </w:pPr>
            <w:r>
              <w:rPr>
                <w:lang w:val="en-US"/>
              </w:rPr>
              <w:t xml:space="preserve">Czech as a Foreign Language </w:t>
            </w:r>
          </w:p>
          <w:p w14:paraId="6BDBAC26" w14:textId="4F28880D" w:rsidR="002A3236" w:rsidRPr="00D63CEA" w:rsidRDefault="00D63CEA" w:rsidP="0010621D">
            <w:pPr>
              <w:tabs>
                <w:tab w:val="left" w:pos="709"/>
                <w:tab w:val="left" w:pos="4536"/>
              </w:tabs>
              <w:spacing w:after="0" w:line="240" w:lineRule="auto"/>
              <w:rPr>
                <w:rFonts w:cstheme="minorHAnsi"/>
                <w:lang w:val="en-US"/>
              </w:rPr>
            </w:pPr>
            <w:r>
              <w:rPr>
                <w:lang w:val="en-US"/>
              </w:rPr>
              <w:t xml:space="preserve">(Target level CEFR B1+, </w:t>
            </w:r>
            <w:proofErr w:type="spellStart"/>
            <w:r>
              <w:rPr>
                <w:lang w:val="en-US"/>
              </w:rPr>
              <w:t>UNIcert</w:t>
            </w:r>
            <w:proofErr w:type="spellEnd"/>
            <w:r>
              <w:rPr>
                <w:lang w:val="en-US"/>
              </w:rPr>
              <w:t xml:space="preserve"> 1)</w:t>
            </w:r>
          </w:p>
        </w:tc>
      </w:tr>
      <w:tr w:rsidR="00CA53A5" w:rsidRPr="00CA53A5" w14:paraId="605A232B" w14:textId="77777777" w:rsidTr="008A4E6E">
        <w:trPr>
          <w:trHeight w:val="284"/>
        </w:trPr>
        <w:tc>
          <w:tcPr>
            <w:tcW w:w="4571" w:type="dxa"/>
          </w:tcPr>
          <w:p w14:paraId="0087B2B9"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2. Fachgebiet / </w:t>
            </w:r>
            <w:proofErr w:type="gramStart"/>
            <w:r w:rsidRPr="00CA53A5">
              <w:rPr>
                <w:rFonts w:cstheme="minorHAnsi"/>
                <w:b/>
              </w:rPr>
              <w:t>Verantwortlich</w:t>
            </w:r>
            <w:proofErr w:type="gramEnd"/>
            <w:r w:rsidRPr="00CA53A5">
              <w:rPr>
                <w:rFonts w:cstheme="minorHAnsi"/>
                <w:b/>
              </w:rPr>
              <w:t>:</w:t>
            </w:r>
          </w:p>
        </w:tc>
        <w:tc>
          <w:tcPr>
            <w:tcW w:w="5281" w:type="dxa"/>
          </w:tcPr>
          <w:p w14:paraId="70E01A34"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Institut für Slavistik / Dr. Lenka Nerlich</w:t>
            </w:r>
          </w:p>
        </w:tc>
      </w:tr>
      <w:tr w:rsidR="00CA53A5" w:rsidRPr="00CA53A5" w14:paraId="21466009" w14:textId="77777777" w:rsidTr="008A4E6E">
        <w:trPr>
          <w:trHeight w:val="284"/>
        </w:trPr>
        <w:tc>
          <w:tcPr>
            <w:tcW w:w="4571" w:type="dxa"/>
          </w:tcPr>
          <w:p w14:paraId="7D040BBF"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3. Inhalte des Moduls:</w:t>
            </w:r>
          </w:p>
        </w:tc>
        <w:tc>
          <w:tcPr>
            <w:tcW w:w="5281" w:type="dxa"/>
          </w:tcPr>
          <w:p w14:paraId="1F43AA81" w14:textId="77777777" w:rsidR="00CA53A5" w:rsidRPr="00CA53A5" w:rsidRDefault="00CA53A5" w:rsidP="0010621D">
            <w:pPr>
              <w:tabs>
                <w:tab w:val="left" w:pos="496"/>
              </w:tabs>
              <w:spacing w:after="0" w:line="240" w:lineRule="auto"/>
              <w:rPr>
                <w:rFonts w:cstheme="minorHAnsi"/>
              </w:rPr>
            </w:pPr>
            <w:r w:rsidRPr="00CA53A5">
              <w:rPr>
                <w:rFonts w:cstheme="minorHAnsi"/>
              </w:rPr>
              <w:t>In diesem Modul werden folgende Inhalte vermittelt:</w:t>
            </w:r>
          </w:p>
          <w:p w14:paraId="01F0E41E" w14:textId="42228773" w:rsidR="00CA53A5" w:rsidRPr="00CA53A5" w:rsidRDefault="00CA53A5" w:rsidP="00577D2C">
            <w:pPr>
              <w:numPr>
                <w:ilvl w:val="0"/>
                <w:numId w:val="32"/>
              </w:numPr>
              <w:spacing w:after="0" w:line="240" w:lineRule="auto"/>
              <w:ind w:left="391" w:hanging="356"/>
              <w:rPr>
                <w:rFonts w:cstheme="minorHAnsi"/>
              </w:rPr>
            </w:pPr>
            <w:r w:rsidRPr="00CA53A5">
              <w:rPr>
                <w:rFonts w:cstheme="minorHAnsi"/>
              </w:rPr>
              <w:t>Ausbau der in TSC-BA-M00 erworbenen Sprach</w:t>
            </w:r>
            <w:r w:rsidR="00D24382">
              <w:rPr>
                <w:rFonts w:cstheme="minorHAnsi"/>
              </w:rPr>
              <w:softHyphen/>
            </w:r>
            <w:r w:rsidRPr="00CA53A5">
              <w:rPr>
                <w:rFonts w:cstheme="minorHAnsi"/>
              </w:rPr>
              <w:t>kenntnisse</w:t>
            </w:r>
          </w:p>
          <w:p w14:paraId="116C10CB" w14:textId="2E3B688D" w:rsidR="00CA53A5" w:rsidRPr="00CA53A5" w:rsidRDefault="00CA53A5" w:rsidP="00577D2C">
            <w:pPr>
              <w:numPr>
                <w:ilvl w:val="0"/>
                <w:numId w:val="32"/>
              </w:numPr>
              <w:tabs>
                <w:tab w:val="left" w:pos="709"/>
              </w:tabs>
              <w:autoSpaceDE w:val="0"/>
              <w:autoSpaceDN w:val="0"/>
              <w:adjustRightInd w:val="0"/>
              <w:spacing w:after="0" w:line="240" w:lineRule="auto"/>
              <w:ind w:left="391" w:hanging="356"/>
              <w:jc w:val="both"/>
              <w:rPr>
                <w:rFonts w:cstheme="minorHAnsi"/>
              </w:rPr>
            </w:pPr>
            <w:r w:rsidRPr="00CA53A5">
              <w:rPr>
                <w:rFonts w:cstheme="minorHAnsi"/>
              </w:rPr>
              <w:t>Ausbau der mündlichen und schriftlichen Sprachfer</w:t>
            </w:r>
            <w:r w:rsidR="00D24382">
              <w:rPr>
                <w:rFonts w:cstheme="minorHAnsi"/>
              </w:rPr>
              <w:softHyphen/>
            </w:r>
            <w:r w:rsidRPr="00CA53A5">
              <w:rPr>
                <w:rFonts w:cstheme="minorHAnsi"/>
              </w:rPr>
              <w:t>tigkeiten: Rezeption und Produktion verschiedener Textsorten</w:t>
            </w:r>
          </w:p>
          <w:p w14:paraId="79CCF092" w14:textId="0F7FAC4B" w:rsidR="00CA53A5" w:rsidRPr="00CA53A5" w:rsidRDefault="00CA53A5" w:rsidP="00577D2C">
            <w:pPr>
              <w:numPr>
                <w:ilvl w:val="0"/>
                <w:numId w:val="34"/>
              </w:numPr>
              <w:spacing w:after="0" w:line="240" w:lineRule="auto"/>
              <w:ind w:left="391" w:hanging="356"/>
              <w:rPr>
                <w:rFonts w:cstheme="minorHAnsi"/>
              </w:rPr>
            </w:pPr>
            <w:r w:rsidRPr="00CA53A5">
              <w:rPr>
                <w:rFonts w:cstheme="minorHAnsi"/>
              </w:rPr>
              <w:t xml:space="preserve">Übersetzung </w:t>
            </w:r>
          </w:p>
          <w:p w14:paraId="4636040E" w14:textId="22622F83" w:rsidR="00CA53A5" w:rsidRPr="00CA53A5" w:rsidRDefault="00CA53A5" w:rsidP="00577D2C">
            <w:pPr>
              <w:numPr>
                <w:ilvl w:val="0"/>
                <w:numId w:val="34"/>
              </w:numPr>
              <w:spacing w:after="0" w:line="240" w:lineRule="auto"/>
              <w:ind w:left="391" w:hanging="356"/>
              <w:rPr>
                <w:rFonts w:cstheme="minorHAnsi"/>
              </w:rPr>
            </w:pPr>
            <w:r w:rsidRPr="00CA53A5">
              <w:rPr>
                <w:rFonts w:cstheme="minorHAnsi"/>
              </w:rPr>
              <w:t>Landeskunde / interkulturelle kommunikative Kom</w:t>
            </w:r>
            <w:r w:rsidR="00D24382">
              <w:rPr>
                <w:rFonts w:cstheme="minorHAnsi"/>
              </w:rPr>
              <w:softHyphen/>
            </w:r>
            <w:r w:rsidRPr="00CA53A5">
              <w:rPr>
                <w:rFonts w:cstheme="minorHAnsi"/>
              </w:rPr>
              <w:t xml:space="preserve">petenz </w:t>
            </w:r>
          </w:p>
        </w:tc>
      </w:tr>
      <w:tr w:rsidR="00CA53A5" w:rsidRPr="00CA53A5" w14:paraId="28D33C8E" w14:textId="77777777" w:rsidTr="008A4E6E">
        <w:trPr>
          <w:trHeight w:val="815"/>
        </w:trPr>
        <w:tc>
          <w:tcPr>
            <w:tcW w:w="4571" w:type="dxa"/>
          </w:tcPr>
          <w:p w14:paraId="23DEEFAB"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4. Qualifikationsziele des Moduls / </w:t>
            </w:r>
          </w:p>
          <w:p w14:paraId="3A9D4804"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    zu erwerbende Kompetenzen:</w:t>
            </w:r>
          </w:p>
        </w:tc>
        <w:tc>
          <w:tcPr>
            <w:tcW w:w="5281" w:type="dxa"/>
          </w:tcPr>
          <w:p w14:paraId="3EE09393" w14:textId="7C369994" w:rsidR="00CA53A5" w:rsidRPr="00CA53A5" w:rsidRDefault="00CA53A5" w:rsidP="0010621D">
            <w:pPr>
              <w:autoSpaceDE w:val="0"/>
              <w:autoSpaceDN w:val="0"/>
              <w:adjustRightInd w:val="0"/>
              <w:spacing w:after="0" w:line="240" w:lineRule="auto"/>
              <w:rPr>
                <w:rFonts w:cstheme="minorHAnsi"/>
              </w:rPr>
            </w:pPr>
            <w:r w:rsidRPr="00CA53A5">
              <w:rPr>
                <w:rFonts w:cstheme="minorHAnsi"/>
              </w:rPr>
              <w:t>Mit dem erfolgreichen Abschluss des Moduls haben die Studierenden die folgenden Kompetenzen im Tschechi</w:t>
            </w:r>
            <w:r w:rsidR="00D24382">
              <w:rPr>
                <w:rFonts w:cstheme="minorHAnsi"/>
              </w:rPr>
              <w:softHyphen/>
            </w:r>
            <w:r w:rsidRPr="00CA53A5">
              <w:rPr>
                <w:rFonts w:cstheme="minorHAnsi"/>
              </w:rPr>
              <w:t xml:space="preserve">schen erworben (Zielniveau GER B1+): </w:t>
            </w:r>
          </w:p>
          <w:p w14:paraId="488A4B3D" w14:textId="03E9C612" w:rsidR="00CA53A5" w:rsidRPr="00CA53A5" w:rsidRDefault="00CA53A5" w:rsidP="00577D2C">
            <w:pPr>
              <w:numPr>
                <w:ilvl w:val="0"/>
                <w:numId w:val="32"/>
              </w:numPr>
              <w:spacing w:after="0" w:line="240" w:lineRule="auto"/>
              <w:ind w:left="391" w:hanging="356"/>
              <w:rPr>
                <w:rFonts w:cstheme="minorHAnsi"/>
              </w:rPr>
            </w:pPr>
            <w:r w:rsidRPr="00577D2C">
              <w:rPr>
                <w:rFonts w:cstheme="minorHAnsi"/>
              </w:rPr>
              <w:t>Fähigkeit, komplexere grammatische Strukturen zu verstehen und anzuwenden, sich über Themen ver</w:t>
            </w:r>
            <w:r w:rsidR="00D24382">
              <w:rPr>
                <w:rFonts w:cstheme="minorHAnsi"/>
              </w:rPr>
              <w:softHyphen/>
            </w:r>
            <w:r w:rsidRPr="00577D2C">
              <w:rPr>
                <w:rFonts w:cstheme="minorHAnsi"/>
              </w:rPr>
              <w:t>schiedener Wissensbereiche angemessen mündlich und schriftlich in der Zielsprache zu äußern (Text</w:t>
            </w:r>
            <w:r w:rsidR="00D24382">
              <w:rPr>
                <w:rFonts w:cstheme="minorHAnsi"/>
              </w:rPr>
              <w:softHyphen/>
            </w:r>
            <w:r w:rsidRPr="00577D2C">
              <w:rPr>
                <w:rFonts w:cstheme="minorHAnsi"/>
              </w:rPr>
              <w:t>produktion und -diskussion)</w:t>
            </w:r>
          </w:p>
          <w:p w14:paraId="7C753F05" w14:textId="41DA2533" w:rsidR="00CA53A5" w:rsidRPr="00CA53A5" w:rsidRDefault="00CA53A5" w:rsidP="00577D2C">
            <w:pPr>
              <w:numPr>
                <w:ilvl w:val="0"/>
                <w:numId w:val="32"/>
              </w:numPr>
              <w:spacing w:after="0" w:line="240" w:lineRule="auto"/>
              <w:ind w:left="391" w:hanging="356"/>
              <w:rPr>
                <w:rFonts w:cstheme="minorHAnsi"/>
              </w:rPr>
            </w:pPr>
            <w:r w:rsidRPr="00577D2C">
              <w:rPr>
                <w:rFonts w:cstheme="minorHAnsi"/>
              </w:rPr>
              <w:t xml:space="preserve">Kenntnisse und Fertigkeiten, die zur Erschließung tschechischer Lese- und Hörtexte befähigen </w:t>
            </w:r>
          </w:p>
          <w:p w14:paraId="38FF972E" w14:textId="567FF5D9" w:rsidR="00CA53A5" w:rsidRPr="00CA53A5" w:rsidRDefault="00CA53A5" w:rsidP="00577D2C">
            <w:pPr>
              <w:numPr>
                <w:ilvl w:val="0"/>
                <w:numId w:val="32"/>
              </w:numPr>
              <w:spacing w:after="0" w:line="240" w:lineRule="auto"/>
              <w:ind w:left="391" w:hanging="356"/>
              <w:rPr>
                <w:rFonts w:cstheme="minorHAnsi"/>
              </w:rPr>
            </w:pPr>
            <w:r w:rsidRPr="00577D2C">
              <w:rPr>
                <w:rFonts w:cstheme="minorHAnsi"/>
              </w:rPr>
              <w:t>Übersetzen verschiedener Textsorten</w:t>
            </w:r>
          </w:p>
          <w:p w14:paraId="40579CFF" w14:textId="6674DE0E" w:rsidR="00CA53A5" w:rsidRPr="00CA53A5" w:rsidRDefault="00CA53A5" w:rsidP="00577D2C">
            <w:pPr>
              <w:numPr>
                <w:ilvl w:val="0"/>
                <w:numId w:val="32"/>
              </w:numPr>
              <w:spacing w:after="0" w:line="240" w:lineRule="auto"/>
              <w:ind w:left="391" w:hanging="356"/>
              <w:rPr>
                <w:rFonts w:cstheme="minorHAnsi"/>
              </w:rPr>
            </w:pPr>
            <w:r w:rsidRPr="00CA53A5">
              <w:rPr>
                <w:rFonts w:cstheme="minorHAnsi"/>
              </w:rPr>
              <w:t>Interkulturelle kommunikative Kompetenz</w:t>
            </w:r>
          </w:p>
          <w:p w14:paraId="7C2EC1F1" w14:textId="07E6F796" w:rsidR="00CA53A5" w:rsidRPr="00CA53A5" w:rsidRDefault="00CA53A5" w:rsidP="00577D2C">
            <w:pPr>
              <w:numPr>
                <w:ilvl w:val="0"/>
                <w:numId w:val="32"/>
              </w:numPr>
              <w:spacing w:after="0" w:line="240" w:lineRule="auto"/>
              <w:ind w:left="391" w:hanging="356"/>
              <w:rPr>
                <w:rFonts w:cstheme="minorHAnsi"/>
              </w:rPr>
            </w:pPr>
            <w:r w:rsidRPr="00577D2C">
              <w:rPr>
                <w:rFonts w:cstheme="minorHAnsi"/>
              </w:rPr>
              <w:t>Umgang</w:t>
            </w:r>
            <w:r w:rsidRPr="00CA53A5">
              <w:rPr>
                <w:rFonts w:eastAsia="Calibri" w:cstheme="minorHAnsi"/>
              </w:rPr>
              <w:t xml:space="preserve"> mit verschiedenen Hilfsmitteln (digitale Medien, Sprachkorpora etc.)</w:t>
            </w:r>
          </w:p>
        </w:tc>
      </w:tr>
      <w:tr w:rsidR="00CA53A5" w:rsidRPr="00CA53A5" w14:paraId="5EB51820" w14:textId="77777777" w:rsidTr="008A4E6E">
        <w:trPr>
          <w:trHeight w:val="284"/>
        </w:trPr>
        <w:tc>
          <w:tcPr>
            <w:tcW w:w="4571" w:type="dxa"/>
          </w:tcPr>
          <w:p w14:paraId="4AC6CCC2"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5. Teilnahmevoraussetzungen:</w:t>
            </w:r>
          </w:p>
        </w:tc>
        <w:tc>
          <w:tcPr>
            <w:tcW w:w="5281" w:type="dxa"/>
          </w:tcPr>
          <w:p w14:paraId="47A9F8A8" w14:textId="77777777" w:rsidR="00CA53A5" w:rsidRPr="00CA53A5" w:rsidRDefault="00CA53A5" w:rsidP="0010621D">
            <w:pPr>
              <w:tabs>
                <w:tab w:val="left" w:pos="709"/>
                <w:tab w:val="left" w:pos="4536"/>
              </w:tabs>
              <w:spacing w:after="0" w:line="240" w:lineRule="auto"/>
              <w:rPr>
                <w:rFonts w:cstheme="minorHAnsi"/>
              </w:rPr>
            </w:pPr>
          </w:p>
        </w:tc>
      </w:tr>
      <w:tr w:rsidR="00D65F92" w:rsidRPr="00CA53A5" w14:paraId="6CCDDBB4" w14:textId="77777777" w:rsidTr="008A4E6E">
        <w:trPr>
          <w:trHeight w:val="284"/>
        </w:trPr>
        <w:tc>
          <w:tcPr>
            <w:tcW w:w="4571" w:type="dxa"/>
          </w:tcPr>
          <w:p w14:paraId="646B6E52" w14:textId="77777777" w:rsidR="00D65F92" w:rsidRPr="00CA53A5" w:rsidRDefault="00D65F92" w:rsidP="0010621D">
            <w:pPr>
              <w:tabs>
                <w:tab w:val="left" w:pos="709"/>
                <w:tab w:val="left" w:pos="4536"/>
              </w:tabs>
              <w:spacing w:after="0" w:line="240" w:lineRule="auto"/>
              <w:ind w:left="360"/>
              <w:rPr>
                <w:rFonts w:cstheme="minorHAnsi"/>
                <w:b/>
              </w:rPr>
            </w:pPr>
            <w:r w:rsidRPr="00CA53A5">
              <w:rPr>
                <w:rFonts w:cstheme="minorHAnsi"/>
                <w:b/>
              </w:rPr>
              <w:t>a) empfohlene Kenntnisse:</w:t>
            </w:r>
          </w:p>
        </w:tc>
        <w:tc>
          <w:tcPr>
            <w:tcW w:w="5281" w:type="dxa"/>
          </w:tcPr>
          <w:p w14:paraId="087432CF" w14:textId="73F0662D" w:rsidR="00D65F92" w:rsidRPr="00CA53A5" w:rsidRDefault="00D65F92" w:rsidP="0010621D">
            <w:pPr>
              <w:tabs>
                <w:tab w:val="left" w:pos="709"/>
                <w:tab w:val="left" w:pos="4536"/>
              </w:tabs>
              <w:spacing w:after="0" w:line="240" w:lineRule="auto"/>
              <w:rPr>
                <w:rFonts w:cstheme="minorHAnsi"/>
              </w:rPr>
            </w:pPr>
          </w:p>
        </w:tc>
      </w:tr>
      <w:tr w:rsidR="00D65F92" w:rsidRPr="00CA53A5" w14:paraId="0D2A8DFF" w14:textId="77777777" w:rsidTr="008A4E6E">
        <w:trPr>
          <w:trHeight w:val="284"/>
        </w:trPr>
        <w:tc>
          <w:tcPr>
            <w:tcW w:w="4571" w:type="dxa"/>
          </w:tcPr>
          <w:p w14:paraId="3072848C" w14:textId="77777777" w:rsidR="00D65F92" w:rsidRPr="00CA53A5" w:rsidRDefault="00D65F92" w:rsidP="0010621D">
            <w:pPr>
              <w:tabs>
                <w:tab w:val="left" w:pos="709"/>
                <w:tab w:val="left" w:pos="4536"/>
              </w:tabs>
              <w:spacing w:after="0" w:line="240" w:lineRule="auto"/>
              <w:ind w:left="360"/>
              <w:rPr>
                <w:rFonts w:cstheme="minorHAnsi"/>
                <w:b/>
              </w:rPr>
            </w:pPr>
            <w:r w:rsidRPr="00CA53A5">
              <w:rPr>
                <w:rFonts w:cstheme="minorHAnsi"/>
                <w:b/>
              </w:rPr>
              <w:t>b) verpflichtende Nachweise:</w:t>
            </w:r>
          </w:p>
        </w:tc>
        <w:tc>
          <w:tcPr>
            <w:tcW w:w="5281" w:type="dxa"/>
          </w:tcPr>
          <w:p w14:paraId="63176969" w14:textId="77777777" w:rsidR="00E04305" w:rsidRDefault="004C6962" w:rsidP="0010621D">
            <w:pPr>
              <w:tabs>
                <w:tab w:val="left" w:pos="709"/>
                <w:tab w:val="left" w:pos="4536"/>
              </w:tabs>
              <w:spacing w:after="0" w:line="240" w:lineRule="auto"/>
            </w:pPr>
            <w:r w:rsidRPr="004C6962">
              <w:t>Ergebnis im Einstufungsverfahren mind. 56%</w:t>
            </w:r>
            <w:r w:rsidR="00E04305">
              <w:t>;</w:t>
            </w:r>
          </w:p>
          <w:p w14:paraId="7148D9C7" w14:textId="77777777" w:rsidR="00E04305" w:rsidRDefault="00E04305" w:rsidP="0010621D">
            <w:pPr>
              <w:tabs>
                <w:tab w:val="left" w:pos="709"/>
                <w:tab w:val="left" w:pos="4536"/>
              </w:tabs>
              <w:spacing w:after="0" w:line="240" w:lineRule="auto"/>
            </w:pPr>
            <w:r>
              <w:t>Alternative</w:t>
            </w:r>
            <w:r w:rsidRPr="00E04305">
              <w:t xml:space="preserve"> im Ein-Fach-Bachelorstudiengang</w:t>
            </w:r>
            <w:r>
              <w:t>:</w:t>
            </w:r>
          </w:p>
          <w:p w14:paraId="3453C7F3" w14:textId="0B164B06" w:rsidR="00D65F92" w:rsidRPr="00CA53A5" w:rsidRDefault="004C6962" w:rsidP="0010621D">
            <w:pPr>
              <w:tabs>
                <w:tab w:val="left" w:pos="709"/>
                <w:tab w:val="left" w:pos="4536"/>
              </w:tabs>
              <w:spacing w:after="0" w:line="240" w:lineRule="auto"/>
              <w:rPr>
                <w:rFonts w:cstheme="minorHAnsi"/>
              </w:rPr>
            </w:pPr>
            <w:r>
              <w:t>ab</w:t>
            </w:r>
            <w:r w:rsidR="00D24382">
              <w:softHyphen/>
            </w:r>
            <w:r>
              <w:t xml:space="preserve">geschlossenes Basismodul </w:t>
            </w:r>
            <w:r w:rsidR="005A0A05">
              <w:t>TSC</w:t>
            </w:r>
            <w:r>
              <w:t>-M00</w:t>
            </w:r>
            <w:r w:rsidR="005A0A05">
              <w:t>a</w:t>
            </w:r>
            <w:r w:rsidRPr="004C6962">
              <w:t xml:space="preserve"> </w:t>
            </w:r>
          </w:p>
        </w:tc>
      </w:tr>
      <w:tr w:rsidR="00CA53A5" w:rsidRPr="00CA53A5" w14:paraId="0AF95B4D" w14:textId="77777777" w:rsidTr="008A4E6E">
        <w:trPr>
          <w:trHeight w:val="284"/>
        </w:trPr>
        <w:tc>
          <w:tcPr>
            <w:tcW w:w="4571" w:type="dxa"/>
          </w:tcPr>
          <w:p w14:paraId="34962583"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6. Verwendbarkeit des Moduls:</w:t>
            </w:r>
          </w:p>
        </w:tc>
        <w:tc>
          <w:tcPr>
            <w:tcW w:w="5281" w:type="dxa"/>
          </w:tcPr>
          <w:p w14:paraId="54B61B3B" w14:textId="77777777" w:rsidR="001B5C4C" w:rsidRDefault="001B5C4C" w:rsidP="001B5C4C">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693F76D4" w14:textId="2EC709DD" w:rsidR="001B5C4C" w:rsidRDefault="001B5C4C" w:rsidP="001B5C4C">
            <w:pPr>
              <w:pStyle w:val="Listenabsatz"/>
              <w:numPr>
                <w:ilvl w:val="0"/>
                <w:numId w:val="78"/>
              </w:numPr>
              <w:tabs>
                <w:tab w:val="left" w:pos="4536"/>
              </w:tabs>
              <w:spacing w:after="0" w:line="240" w:lineRule="auto"/>
              <w:ind w:left="883"/>
            </w:pPr>
            <w:r>
              <w:t>Tschechisch als Profilsprache</w:t>
            </w:r>
          </w:p>
          <w:p w14:paraId="42BE9F66" w14:textId="3EB47A4F" w:rsidR="001B5C4C" w:rsidRPr="00815B82" w:rsidRDefault="001B5C4C" w:rsidP="001B5C4C">
            <w:pPr>
              <w:pStyle w:val="Listenabsatz"/>
              <w:numPr>
                <w:ilvl w:val="0"/>
                <w:numId w:val="78"/>
              </w:numPr>
              <w:tabs>
                <w:tab w:val="left" w:pos="4536"/>
              </w:tabs>
              <w:spacing w:after="0" w:line="240" w:lineRule="auto"/>
              <w:ind w:left="883"/>
            </w:pPr>
            <w:r>
              <w:t>Tschechisch als</w:t>
            </w:r>
            <w:r w:rsidRPr="00815B82">
              <w:t xml:space="preserve"> 2. Sprache</w:t>
            </w:r>
          </w:p>
          <w:p w14:paraId="25F5D39D" w14:textId="79CA8EEA" w:rsidR="001B5C4C" w:rsidRPr="00815B82" w:rsidRDefault="001B5C4C" w:rsidP="001B5C4C">
            <w:pPr>
              <w:pStyle w:val="Listenabsatz"/>
              <w:numPr>
                <w:ilvl w:val="0"/>
                <w:numId w:val="77"/>
              </w:numPr>
              <w:tabs>
                <w:tab w:val="left" w:pos="709"/>
                <w:tab w:val="left" w:pos="4536"/>
              </w:tabs>
              <w:spacing w:after="0" w:line="240" w:lineRule="auto"/>
              <w:ind w:left="457" w:hanging="283"/>
            </w:pPr>
            <w:r w:rsidRPr="00815B82">
              <w:t>Kombinatorischer B.A.-Studiengang Slavische Studien</w:t>
            </w:r>
          </w:p>
          <w:p w14:paraId="62C3F36B" w14:textId="77777777" w:rsidR="001B5C4C" w:rsidRPr="00815B82" w:rsidRDefault="001B5C4C" w:rsidP="001B5C4C">
            <w:pPr>
              <w:pStyle w:val="Listenabsatz"/>
              <w:numPr>
                <w:ilvl w:val="0"/>
                <w:numId w:val="78"/>
              </w:numPr>
              <w:tabs>
                <w:tab w:val="left" w:pos="4536"/>
              </w:tabs>
              <w:spacing w:after="0" w:line="240" w:lineRule="auto"/>
              <w:ind w:left="883"/>
            </w:pPr>
            <w:r w:rsidRPr="00815B82">
              <w:t>Bachelorfach</w:t>
            </w:r>
          </w:p>
          <w:p w14:paraId="125E315B" w14:textId="3C2A79C5" w:rsidR="001B5C4C" w:rsidRDefault="001B5C4C" w:rsidP="001B5C4C">
            <w:pPr>
              <w:pStyle w:val="Listenabsatz"/>
              <w:numPr>
                <w:ilvl w:val="0"/>
                <w:numId w:val="78"/>
              </w:numPr>
              <w:tabs>
                <w:tab w:val="left" w:pos="4536"/>
              </w:tabs>
              <w:spacing w:after="0" w:line="240" w:lineRule="auto"/>
              <w:ind w:left="883"/>
            </w:pPr>
            <w:r w:rsidRPr="00815B82">
              <w:t xml:space="preserve">2. Hauptfach </w:t>
            </w:r>
          </w:p>
          <w:p w14:paraId="03E889C1" w14:textId="0421BEB7" w:rsidR="00CA53A5" w:rsidRPr="001B5C4C" w:rsidRDefault="001B5C4C" w:rsidP="001B5C4C">
            <w:pPr>
              <w:pStyle w:val="Listenabsatz"/>
              <w:numPr>
                <w:ilvl w:val="0"/>
                <w:numId w:val="78"/>
              </w:numPr>
              <w:tabs>
                <w:tab w:val="left" w:pos="4536"/>
              </w:tabs>
              <w:spacing w:after="0" w:line="240" w:lineRule="auto"/>
              <w:ind w:left="883"/>
            </w:pPr>
            <w:r>
              <w:t>Nebenfach</w:t>
            </w:r>
          </w:p>
        </w:tc>
      </w:tr>
      <w:tr w:rsidR="00CA53A5" w:rsidRPr="00CA53A5" w14:paraId="47205168" w14:textId="77777777" w:rsidTr="008A4E6E">
        <w:trPr>
          <w:trHeight w:val="284"/>
        </w:trPr>
        <w:tc>
          <w:tcPr>
            <w:tcW w:w="4571" w:type="dxa"/>
          </w:tcPr>
          <w:p w14:paraId="1B305691"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7. Angebotsturnus des Moduls:</w:t>
            </w:r>
          </w:p>
        </w:tc>
        <w:tc>
          <w:tcPr>
            <w:tcW w:w="5281" w:type="dxa"/>
          </w:tcPr>
          <w:p w14:paraId="2875B7FE"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Jeweils Beginn im Wintersemester</w:t>
            </w:r>
          </w:p>
        </w:tc>
      </w:tr>
      <w:tr w:rsidR="00CA53A5" w:rsidRPr="00CA53A5" w14:paraId="584E77D6" w14:textId="77777777" w:rsidTr="008A4E6E">
        <w:trPr>
          <w:trHeight w:val="284"/>
        </w:trPr>
        <w:tc>
          <w:tcPr>
            <w:tcW w:w="4571" w:type="dxa"/>
          </w:tcPr>
          <w:p w14:paraId="3DDFDD38"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8. Das Modul kann absolviert werden in:</w:t>
            </w:r>
          </w:p>
        </w:tc>
        <w:tc>
          <w:tcPr>
            <w:tcW w:w="5281" w:type="dxa"/>
          </w:tcPr>
          <w:p w14:paraId="50369066"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2 Semestern</w:t>
            </w:r>
          </w:p>
        </w:tc>
      </w:tr>
      <w:tr w:rsidR="00CA53A5" w:rsidRPr="00CA53A5" w14:paraId="4531C502" w14:textId="77777777" w:rsidTr="008A4E6E">
        <w:trPr>
          <w:trHeight w:val="284"/>
        </w:trPr>
        <w:tc>
          <w:tcPr>
            <w:tcW w:w="4571" w:type="dxa"/>
          </w:tcPr>
          <w:p w14:paraId="55584454"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9. Empfohlenes Fachsemester:</w:t>
            </w:r>
          </w:p>
        </w:tc>
        <w:tc>
          <w:tcPr>
            <w:tcW w:w="5281" w:type="dxa"/>
          </w:tcPr>
          <w:p w14:paraId="3274317C" w14:textId="30B7E5B0" w:rsidR="0024005C" w:rsidRDefault="0024005C" w:rsidP="0024005C">
            <w:pPr>
              <w:pStyle w:val="Listenabsatz"/>
              <w:numPr>
                <w:ilvl w:val="0"/>
                <w:numId w:val="83"/>
              </w:numPr>
              <w:tabs>
                <w:tab w:val="left" w:pos="4536"/>
              </w:tabs>
              <w:spacing w:after="0" w:line="240" w:lineRule="auto"/>
              <w:ind w:left="460" w:hanging="283"/>
            </w:pPr>
            <w:r>
              <w:t>Kombinatorischer B.A.-Studiengang</w:t>
            </w:r>
            <w:r w:rsidR="0050117F">
              <w:t xml:space="preserve"> und Ein-Fach-</w:t>
            </w:r>
            <w:r w:rsidR="00C83235">
              <w:t>Bachelorstudiengang</w:t>
            </w:r>
            <w:r w:rsidR="0050117F">
              <w:t xml:space="preserve"> mit Tschechisch als Profil</w:t>
            </w:r>
            <w:r w:rsidR="00D24382">
              <w:softHyphen/>
            </w:r>
            <w:r w:rsidR="0050117F">
              <w:t>sprache</w:t>
            </w:r>
            <w:r>
              <w:t xml:space="preserve">: </w:t>
            </w:r>
            <w:r w:rsidRPr="00CA53A5">
              <w:t>1-2</w:t>
            </w:r>
          </w:p>
          <w:p w14:paraId="21E40F75" w14:textId="2A4A7DEB" w:rsidR="00CA53A5" w:rsidRPr="00B864F6" w:rsidRDefault="0024005C" w:rsidP="0010621D">
            <w:pPr>
              <w:pStyle w:val="Listenabsatz"/>
              <w:numPr>
                <w:ilvl w:val="0"/>
                <w:numId w:val="83"/>
              </w:numPr>
              <w:tabs>
                <w:tab w:val="left" w:pos="709"/>
                <w:tab w:val="left" w:pos="4536"/>
              </w:tabs>
              <w:spacing w:after="0" w:line="240" w:lineRule="auto"/>
              <w:ind w:left="460" w:hanging="283"/>
            </w:pPr>
            <w:r>
              <w:t>Ein-Fach-Bachelorstudiengang</w:t>
            </w:r>
            <w:r w:rsidRPr="00CA53A5">
              <w:t xml:space="preserve"> mit</w:t>
            </w:r>
            <w:r>
              <w:t xml:space="preserve"> Tschechisch </w:t>
            </w:r>
            <w:r w:rsidRPr="00CA53A5">
              <w:t>als 2. Sprache: 3-4</w:t>
            </w:r>
          </w:p>
        </w:tc>
      </w:tr>
    </w:tbl>
    <w:p w14:paraId="10AB9FC3" w14:textId="77777777" w:rsidR="00B864F6" w:rsidRDefault="00B864F6">
      <w:r>
        <w:br w:type="page"/>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66"/>
        <w:gridCol w:w="375"/>
        <w:gridCol w:w="999"/>
        <w:gridCol w:w="894"/>
        <w:gridCol w:w="1806"/>
        <w:gridCol w:w="178"/>
        <w:gridCol w:w="542"/>
        <w:gridCol w:w="720"/>
        <w:gridCol w:w="14"/>
        <w:gridCol w:w="2410"/>
        <w:gridCol w:w="850"/>
        <w:gridCol w:w="567"/>
      </w:tblGrid>
      <w:tr w:rsidR="00CA53A5" w:rsidRPr="00CA53A5" w14:paraId="5A8826D1" w14:textId="77777777" w:rsidTr="008A4E6E">
        <w:trPr>
          <w:trHeight w:val="284"/>
        </w:trPr>
        <w:tc>
          <w:tcPr>
            <w:tcW w:w="4571" w:type="dxa"/>
            <w:gridSpan w:val="6"/>
          </w:tcPr>
          <w:p w14:paraId="215FBED6" w14:textId="06CD6516" w:rsidR="00CA53A5" w:rsidRPr="00CA53A5" w:rsidRDefault="00CA53A5" w:rsidP="0010621D">
            <w:pPr>
              <w:tabs>
                <w:tab w:val="left" w:pos="709"/>
                <w:tab w:val="left" w:pos="4536"/>
              </w:tabs>
              <w:spacing w:after="0" w:line="240" w:lineRule="auto"/>
              <w:rPr>
                <w:rFonts w:cstheme="minorHAnsi"/>
                <w:b/>
              </w:rPr>
            </w:pPr>
            <w:r w:rsidRPr="00CA53A5">
              <w:rPr>
                <w:rFonts w:cstheme="minorHAnsi"/>
                <w:b/>
              </w:rPr>
              <w:lastRenderedPageBreak/>
              <w:t>10. Arbeitsaufwand des Moduls</w:t>
            </w:r>
          </w:p>
          <w:p w14:paraId="7128DACD"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     (Workload) / Anzahl Leistungspunkte:</w:t>
            </w:r>
          </w:p>
        </w:tc>
        <w:tc>
          <w:tcPr>
            <w:tcW w:w="5281" w:type="dxa"/>
            <w:gridSpan w:val="7"/>
          </w:tcPr>
          <w:p w14:paraId="475EDA1E" w14:textId="77777777" w:rsidR="00CA53A5" w:rsidRPr="00CA53A5" w:rsidRDefault="00CA53A5" w:rsidP="0010621D">
            <w:pPr>
              <w:tabs>
                <w:tab w:val="left" w:pos="4536"/>
              </w:tabs>
              <w:spacing w:after="0" w:line="240" w:lineRule="auto"/>
              <w:rPr>
                <w:rFonts w:cstheme="minorHAnsi"/>
              </w:rPr>
            </w:pPr>
            <w:r w:rsidRPr="00CA53A5">
              <w:rPr>
                <w:rFonts w:cstheme="minorHAnsi"/>
              </w:rPr>
              <w:t>Arbeitsaufwand:</w:t>
            </w:r>
          </w:p>
          <w:p w14:paraId="1CE27D41" w14:textId="77777777" w:rsidR="00CA53A5" w:rsidRPr="00CA53A5" w:rsidRDefault="00CA53A5" w:rsidP="0010621D">
            <w:pPr>
              <w:tabs>
                <w:tab w:val="left" w:pos="4536"/>
              </w:tabs>
              <w:spacing w:after="0" w:line="240" w:lineRule="auto"/>
              <w:rPr>
                <w:rFonts w:cstheme="minorHAnsi"/>
              </w:rPr>
            </w:pPr>
            <w:r w:rsidRPr="00CA53A5">
              <w:rPr>
                <w:rFonts w:cstheme="minorHAnsi"/>
              </w:rPr>
              <w:t xml:space="preserve">Gesamt in Stunden: 360 Stunden </w:t>
            </w:r>
          </w:p>
          <w:p w14:paraId="37EBDD9D" w14:textId="77777777" w:rsidR="00CA53A5" w:rsidRPr="00CA53A5" w:rsidRDefault="00CA53A5" w:rsidP="0010621D">
            <w:pPr>
              <w:tabs>
                <w:tab w:val="left" w:pos="4536"/>
              </w:tabs>
              <w:spacing w:after="0" w:line="240" w:lineRule="auto"/>
              <w:rPr>
                <w:rFonts w:cstheme="minorHAnsi"/>
              </w:rPr>
            </w:pPr>
            <w:r w:rsidRPr="00CA53A5">
              <w:rPr>
                <w:rFonts w:cstheme="minorHAnsi"/>
              </w:rPr>
              <w:t>davon:</w:t>
            </w:r>
          </w:p>
          <w:p w14:paraId="6EA18FF2" w14:textId="77777777" w:rsidR="00CA53A5" w:rsidRPr="00CA53A5" w:rsidRDefault="00CA53A5" w:rsidP="0010621D">
            <w:pPr>
              <w:tabs>
                <w:tab w:val="left" w:pos="-35"/>
              </w:tabs>
              <w:spacing w:after="0" w:line="240" w:lineRule="auto"/>
              <w:rPr>
                <w:rFonts w:cstheme="minorHAnsi"/>
              </w:rPr>
            </w:pPr>
            <w:r w:rsidRPr="00CA53A5">
              <w:rPr>
                <w:rFonts w:cstheme="minorHAnsi"/>
              </w:rPr>
              <w:t>1. Präsenzzeit: 120 Stunden</w:t>
            </w:r>
          </w:p>
          <w:p w14:paraId="471C34CB" w14:textId="3FE844A3" w:rsidR="00CA53A5" w:rsidRPr="00CA53A5" w:rsidRDefault="00CA53A5" w:rsidP="0010621D">
            <w:pPr>
              <w:tabs>
                <w:tab w:val="left" w:pos="0"/>
              </w:tabs>
              <w:spacing w:after="0" w:line="240" w:lineRule="auto"/>
              <w:rPr>
                <w:rFonts w:cstheme="minorHAnsi"/>
              </w:rPr>
            </w:pPr>
            <w:r w:rsidRPr="00CA53A5">
              <w:rPr>
                <w:rFonts w:cstheme="minorHAnsi"/>
              </w:rPr>
              <w:t>2. Selbststudium (inkl. Prüfungsvorbereitung</w:t>
            </w:r>
            <w:r w:rsidR="00B864F6">
              <w:rPr>
                <w:rFonts w:cstheme="minorHAnsi"/>
              </w:rPr>
              <w:t xml:space="preserve"> und Prüfung</w:t>
            </w:r>
            <w:r w:rsidRPr="00CA53A5">
              <w:rPr>
                <w:rFonts w:cstheme="minorHAnsi"/>
              </w:rPr>
              <w:t>): 240 Stunden</w:t>
            </w:r>
          </w:p>
          <w:p w14:paraId="20222F95"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Leistungspunkte:  12</w:t>
            </w:r>
          </w:p>
        </w:tc>
      </w:tr>
      <w:tr w:rsidR="00CA53A5" w:rsidRPr="00CA53A5" w14:paraId="7DD04BBF" w14:textId="77777777" w:rsidTr="008A4E6E">
        <w:tblPrEx>
          <w:tblBorders>
            <w:bottom w:val="double" w:sz="4" w:space="0" w:color="auto"/>
          </w:tblBorders>
        </w:tblPrEx>
        <w:trPr>
          <w:trHeight w:val="662"/>
        </w:trPr>
        <w:tc>
          <w:tcPr>
            <w:tcW w:w="9852" w:type="dxa"/>
            <w:gridSpan w:val="13"/>
          </w:tcPr>
          <w:p w14:paraId="344608E7" w14:textId="2635356E" w:rsidR="00CA53A5" w:rsidRPr="00CA53A5" w:rsidRDefault="00CA53A5" w:rsidP="0010621D">
            <w:pPr>
              <w:tabs>
                <w:tab w:val="left" w:pos="709"/>
                <w:tab w:val="right" w:pos="3888"/>
              </w:tabs>
              <w:spacing w:after="0" w:line="240" w:lineRule="auto"/>
              <w:rPr>
                <w:rFonts w:cstheme="minorHAnsi"/>
                <w:b/>
              </w:rPr>
            </w:pPr>
            <w:r w:rsidRPr="00CA53A5">
              <w:rPr>
                <w:rFonts w:cstheme="minorHAnsi"/>
              </w:rPr>
              <w:br w:type="page"/>
            </w:r>
            <w:r w:rsidRPr="00CA53A5">
              <w:rPr>
                <w:rFonts w:cstheme="minorHAnsi"/>
              </w:rPr>
              <w:br w:type="page"/>
            </w:r>
            <w:r w:rsidRPr="00CA53A5">
              <w:rPr>
                <w:rFonts w:cstheme="minorHAnsi"/>
                <w:b/>
              </w:rPr>
              <w:t xml:space="preserve">11. Das Modul ist erfolgreich absolviert, wenn die unten näher beschriebenen Leistungen </w:t>
            </w:r>
            <w:proofErr w:type="gramStart"/>
            <w:r w:rsidRPr="00CA53A5">
              <w:rPr>
                <w:rFonts w:cstheme="minorHAnsi"/>
                <w:b/>
              </w:rPr>
              <w:t>erfüllt</w:t>
            </w:r>
            <w:proofErr w:type="gramEnd"/>
            <w:r w:rsidRPr="00CA53A5">
              <w:rPr>
                <w:rFonts w:cstheme="minorHAnsi"/>
                <w:b/>
              </w:rPr>
              <w:t xml:space="preserve"> sind:</w:t>
            </w:r>
          </w:p>
        </w:tc>
      </w:tr>
      <w:tr w:rsidR="00CA53A5" w:rsidRPr="00CA53A5" w14:paraId="2D6F8577" w14:textId="77777777" w:rsidTr="008A4E6E">
        <w:tblPrEx>
          <w:tblBorders>
            <w:bottom w:val="double" w:sz="4" w:space="0" w:color="auto"/>
          </w:tblBorders>
        </w:tblPrEx>
        <w:trPr>
          <w:trHeight w:val="421"/>
        </w:trPr>
        <w:tc>
          <w:tcPr>
            <w:tcW w:w="9852" w:type="dxa"/>
            <w:gridSpan w:val="13"/>
          </w:tcPr>
          <w:p w14:paraId="3AF6E9AE" w14:textId="77777777" w:rsidR="00CA53A5" w:rsidRPr="00CA53A5" w:rsidRDefault="00CA53A5" w:rsidP="0010621D">
            <w:pPr>
              <w:tabs>
                <w:tab w:val="left" w:pos="709"/>
                <w:tab w:val="right" w:pos="3888"/>
              </w:tabs>
              <w:spacing w:after="0" w:line="240" w:lineRule="auto"/>
              <w:rPr>
                <w:rFonts w:cstheme="minorHAnsi"/>
                <w:b/>
              </w:rPr>
            </w:pPr>
            <w:r w:rsidRPr="00CA53A5">
              <w:rPr>
                <w:rFonts w:cstheme="minorHAnsi"/>
                <w:b/>
              </w:rPr>
              <w:t>12. Modulbestandteile:</w:t>
            </w:r>
          </w:p>
        </w:tc>
      </w:tr>
      <w:tr w:rsidR="00CA53A5" w:rsidRPr="00CA53A5" w14:paraId="0101A871" w14:textId="77777777" w:rsidTr="008A4E6E">
        <w:tblPrEx>
          <w:tblBorders>
            <w:bottom w:val="double" w:sz="4" w:space="0" w:color="auto"/>
          </w:tblBorders>
          <w:tblCellMar>
            <w:left w:w="70" w:type="dxa"/>
            <w:right w:w="70" w:type="dxa"/>
          </w:tblCellMar>
        </w:tblPrEx>
        <w:trPr>
          <w:trHeight w:val="288"/>
        </w:trPr>
        <w:tc>
          <w:tcPr>
            <w:tcW w:w="431" w:type="dxa"/>
          </w:tcPr>
          <w:p w14:paraId="2A5FE41F" w14:textId="77777777" w:rsidR="00CA53A5" w:rsidRPr="00CA53A5" w:rsidRDefault="00CA53A5" w:rsidP="0010621D">
            <w:pPr>
              <w:tabs>
                <w:tab w:val="left" w:pos="709"/>
              </w:tabs>
              <w:spacing w:after="0" w:line="240" w:lineRule="auto"/>
              <w:jc w:val="center"/>
              <w:rPr>
                <w:rFonts w:cstheme="minorHAnsi"/>
              </w:rPr>
            </w:pPr>
            <w:proofErr w:type="spellStart"/>
            <w:r w:rsidRPr="00CA53A5">
              <w:rPr>
                <w:rFonts w:cstheme="minorHAnsi"/>
              </w:rPr>
              <w:t>Nr</w:t>
            </w:r>
            <w:proofErr w:type="spellEnd"/>
          </w:p>
        </w:tc>
        <w:tc>
          <w:tcPr>
            <w:tcW w:w="441" w:type="dxa"/>
            <w:gridSpan w:val="2"/>
          </w:tcPr>
          <w:p w14:paraId="3BBF5473" w14:textId="77777777" w:rsidR="00CA53A5" w:rsidRPr="00CA53A5" w:rsidRDefault="00CA53A5" w:rsidP="0010621D">
            <w:pPr>
              <w:tabs>
                <w:tab w:val="left" w:pos="709"/>
              </w:tabs>
              <w:spacing w:after="0" w:line="240" w:lineRule="auto"/>
              <w:rPr>
                <w:rFonts w:cstheme="minorHAnsi"/>
              </w:rPr>
            </w:pPr>
            <w:r w:rsidRPr="00CA53A5">
              <w:rPr>
                <w:rFonts w:cstheme="minorHAnsi"/>
              </w:rPr>
              <w:t>P / WP</w:t>
            </w:r>
          </w:p>
        </w:tc>
        <w:tc>
          <w:tcPr>
            <w:tcW w:w="999" w:type="dxa"/>
          </w:tcPr>
          <w:p w14:paraId="36179BCA"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Lehr-form</w:t>
            </w:r>
          </w:p>
        </w:tc>
        <w:tc>
          <w:tcPr>
            <w:tcW w:w="3420" w:type="dxa"/>
            <w:gridSpan w:val="4"/>
          </w:tcPr>
          <w:p w14:paraId="42C07052"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Themenbereich/Thema</w:t>
            </w:r>
          </w:p>
        </w:tc>
        <w:tc>
          <w:tcPr>
            <w:tcW w:w="720" w:type="dxa"/>
          </w:tcPr>
          <w:p w14:paraId="6BA1CEC1"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SWS / Std.</w:t>
            </w:r>
          </w:p>
        </w:tc>
        <w:tc>
          <w:tcPr>
            <w:tcW w:w="3274" w:type="dxa"/>
            <w:gridSpan w:val="3"/>
          </w:tcPr>
          <w:p w14:paraId="3985C191" w14:textId="77777777" w:rsidR="00CA53A5" w:rsidRPr="00CA53A5" w:rsidRDefault="00CA53A5" w:rsidP="0010621D">
            <w:pPr>
              <w:tabs>
                <w:tab w:val="left" w:pos="709"/>
              </w:tabs>
              <w:spacing w:after="0" w:line="240" w:lineRule="auto"/>
              <w:rPr>
                <w:rFonts w:cstheme="minorHAnsi"/>
              </w:rPr>
            </w:pPr>
            <w:r w:rsidRPr="00CA53A5">
              <w:rPr>
                <w:rFonts w:cstheme="minorHAnsi"/>
              </w:rPr>
              <w:t>Studienleistungen</w:t>
            </w:r>
          </w:p>
        </w:tc>
        <w:tc>
          <w:tcPr>
            <w:tcW w:w="567" w:type="dxa"/>
          </w:tcPr>
          <w:p w14:paraId="5B5FB077" w14:textId="77777777" w:rsidR="00CA53A5" w:rsidRPr="00CA53A5" w:rsidRDefault="00CA53A5" w:rsidP="0010621D">
            <w:pPr>
              <w:tabs>
                <w:tab w:val="left" w:pos="709"/>
              </w:tabs>
              <w:spacing w:after="0" w:line="240" w:lineRule="auto"/>
              <w:rPr>
                <w:rFonts w:cstheme="minorHAnsi"/>
              </w:rPr>
            </w:pPr>
            <w:r w:rsidRPr="00CA53A5">
              <w:rPr>
                <w:rFonts w:cstheme="minorHAnsi"/>
              </w:rPr>
              <w:t>LP</w:t>
            </w:r>
          </w:p>
        </w:tc>
      </w:tr>
      <w:tr w:rsidR="00CA53A5" w:rsidRPr="00CA53A5" w14:paraId="14061008" w14:textId="77777777" w:rsidTr="008A4E6E">
        <w:tblPrEx>
          <w:tblBorders>
            <w:bottom w:val="double" w:sz="4" w:space="0" w:color="auto"/>
          </w:tblBorders>
          <w:tblCellMar>
            <w:left w:w="70" w:type="dxa"/>
            <w:right w:w="70" w:type="dxa"/>
          </w:tblCellMar>
        </w:tblPrEx>
        <w:trPr>
          <w:trHeight w:val="288"/>
        </w:trPr>
        <w:tc>
          <w:tcPr>
            <w:tcW w:w="431" w:type="dxa"/>
          </w:tcPr>
          <w:p w14:paraId="37A7970C" w14:textId="77777777" w:rsidR="00CA53A5" w:rsidRPr="00CA53A5" w:rsidRDefault="00CA53A5" w:rsidP="0010621D">
            <w:pPr>
              <w:tabs>
                <w:tab w:val="left" w:pos="709"/>
              </w:tabs>
              <w:spacing w:after="0" w:line="240" w:lineRule="auto"/>
              <w:rPr>
                <w:rFonts w:cstheme="minorHAnsi"/>
              </w:rPr>
            </w:pPr>
            <w:r w:rsidRPr="00CA53A5">
              <w:rPr>
                <w:rFonts w:cstheme="minorHAnsi"/>
              </w:rPr>
              <w:t>1</w:t>
            </w:r>
          </w:p>
        </w:tc>
        <w:tc>
          <w:tcPr>
            <w:tcW w:w="441" w:type="dxa"/>
            <w:gridSpan w:val="2"/>
          </w:tcPr>
          <w:p w14:paraId="335A7058" w14:textId="77777777" w:rsidR="00CA53A5" w:rsidRPr="00CA53A5" w:rsidRDefault="00CA53A5" w:rsidP="0010621D">
            <w:pPr>
              <w:tabs>
                <w:tab w:val="left" w:pos="709"/>
              </w:tabs>
              <w:spacing w:after="0" w:line="240" w:lineRule="auto"/>
              <w:rPr>
                <w:rFonts w:cstheme="minorHAnsi"/>
              </w:rPr>
            </w:pPr>
            <w:r w:rsidRPr="00CA53A5">
              <w:rPr>
                <w:rFonts w:cstheme="minorHAnsi"/>
              </w:rPr>
              <w:t>P</w:t>
            </w:r>
          </w:p>
        </w:tc>
        <w:tc>
          <w:tcPr>
            <w:tcW w:w="999" w:type="dxa"/>
          </w:tcPr>
          <w:p w14:paraId="2F949BC3" w14:textId="23CFCBBE" w:rsidR="00CA53A5" w:rsidRPr="00CA53A5" w:rsidRDefault="00CA53A5" w:rsidP="0010621D">
            <w:pPr>
              <w:tabs>
                <w:tab w:val="left" w:pos="709"/>
              </w:tabs>
              <w:spacing w:after="0" w:line="240" w:lineRule="auto"/>
              <w:rPr>
                <w:rFonts w:cstheme="minorHAnsi"/>
              </w:rPr>
            </w:pPr>
            <w:r w:rsidRPr="00CA53A5">
              <w:rPr>
                <w:rFonts w:cstheme="minorHAnsi"/>
              </w:rPr>
              <w:t>Sprach</w:t>
            </w:r>
            <w:r w:rsidR="00D24382">
              <w:rPr>
                <w:rFonts w:cstheme="minorHAnsi"/>
              </w:rPr>
              <w:softHyphen/>
            </w:r>
            <w:r w:rsidRPr="00CA53A5">
              <w:rPr>
                <w:rFonts w:cstheme="minorHAnsi"/>
              </w:rPr>
              <w:t>kurs</w:t>
            </w:r>
          </w:p>
        </w:tc>
        <w:tc>
          <w:tcPr>
            <w:tcW w:w="3420" w:type="dxa"/>
            <w:gridSpan w:val="4"/>
          </w:tcPr>
          <w:p w14:paraId="73285FBA" w14:textId="77777777" w:rsidR="00CA53A5" w:rsidRPr="00CA53A5" w:rsidRDefault="00CA53A5" w:rsidP="0010621D">
            <w:pPr>
              <w:tabs>
                <w:tab w:val="left" w:pos="709"/>
              </w:tabs>
              <w:spacing w:after="0" w:line="240" w:lineRule="auto"/>
              <w:rPr>
                <w:rFonts w:cstheme="minorHAnsi"/>
              </w:rPr>
            </w:pPr>
            <w:r w:rsidRPr="00CA53A5">
              <w:rPr>
                <w:rFonts w:cstheme="minorHAnsi"/>
              </w:rPr>
              <w:t>Tschechisch III: allgemein</w:t>
            </w:r>
          </w:p>
        </w:tc>
        <w:tc>
          <w:tcPr>
            <w:tcW w:w="720" w:type="dxa"/>
          </w:tcPr>
          <w:p w14:paraId="6EED653E"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2</w:t>
            </w:r>
          </w:p>
        </w:tc>
        <w:tc>
          <w:tcPr>
            <w:tcW w:w="3274" w:type="dxa"/>
            <w:gridSpan w:val="3"/>
          </w:tcPr>
          <w:p w14:paraId="2451F356" w14:textId="77777777" w:rsidR="00CA53A5" w:rsidRPr="00CA53A5" w:rsidRDefault="00CA53A5" w:rsidP="0010621D">
            <w:pPr>
              <w:tabs>
                <w:tab w:val="left" w:pos="709"/>
              </w:tabs>
              <w:spacing w:after="0" w:line="240" w:lineRule="auto"/>
              <w:rPr>
                <w:rFonts w:cstheme="minorHAnsi"/>
              </w:rPr>
            </w:pPr>
          </w:p>
        </w:tc>
        <w:tc>
          <w:tcPr>
            <w:tcW w:w="567" w:type="dxa"/>
          </w:tcPr>
          <w:p w14:paraId="76F0EECC" w14:textId="77777777" w:rsidR="00CA53A5" w:rsidRPr="00CA53A5" w:rsidRDefault="00CA53A5" w:rsidP="0010621D">
            <w:pPr>
              <w:tabs>
                <w:tab w:val="left" w:pos="709"/>
              </w:tabs>
              <w:spacing w:after="0" w:line="240" w:lineRule="auto"/>
              <w:rPr>
                <w:rFonts w:cstheme="minorHAnsi"/>
              </w:rPr>
            </w:pPr>
            <w:r w:rsidRPr="00CA53A5">
              <w:rPr>
                <w:rFonts w:cstheme="minorHAnsi"/>
              </w:rPr>
              <w:t>33</w:t>
            </w:r>
          </w:p>
        </w:tc>
      </w:tr>
      <w:tr w:rsidR="00CA53A5" w:rsidRPr="00CA53A5" w14:paraId="142F0D81" w14:textId="77777777" w:rsidTr="008A4E6E">
        <w:tblPrEx>
          <w:tblBorders>
            <w:bottom w:val="double" w:sz="4" w:space="0" w:color="auto"/>
          </w:tblBorders>
          <w:tblCellMar>
            <w:left w:w="70" w:type="dxa"/>
            <w:right w:w="70" w:type="dxa"/>
          </w:tblCellMar>
        </w:tblPrEx>
        <w:trPr>
          <w:trHeight w:val="288"/>
        </w:trPr>
        <w:tc>
          <w:tcPr>
            <w:tcW w:w="431" w:type="dxa"/>
          </w:tcPr>
          <w:p w14:paraId="47A1C990" w14:textId="77777777" w:rsidR="00CA53A5" w:rsidRPr="00CA53A5" w:rsidRDefault="00CA53A5" w:rsidP="0010621D">
            <w:pPr>
              <w:tabs>
                <w:tab w:val="left" w:pos="709"/>
              </w:tabs>
              <w:spacing w:after="0" w:line="240" w:lineRule="auto"/>
              <w:rPr>
                <w:rFonts w:cstheme="minorHAnsi"/>
              </w:rPr>
            </w:pPr>
            <w:r w:rsidRPr="00CA53A5">
              <w:rPr>
                <w:rFonts w:cstheme="minorHAnsi"/>
              </w:rPr>
              <w:t>2</w:t>
            </w:r>
          </w:p>
        </w:tc>
        <w:tc>
          <w:tcPr>
            <w:tcW w:w="441" w:type="dxa"/>
            <w:gridSpan w:val="2"/>
          </w:tcPr>
          <w:p w14:paraId="24BE7E2B" w14:textId="77777777" w:rsidR="00CA53A5" w:rsidRPr="00CA53A5" w:rsidRDefault="00CA53A5" w:rsidP="0010621D">
            <w:pPr>
              <w:tabs>
                <w:tab w:val="left" w:pos="709"/>
              </w:tabs>
              <w:spacing w:after="0" w:line="240" w:lineRule="auto"/>
              <w:rPr>
                <w:rFonts w:cstheme="minorHAnsi"/>
              </w:rPr>
            </w:pPr>
            <w:r w:rsidRPr="00CA53A5">
              <w:rPr>
                <w:rFonts w:cstheme="minorHAnsi"/>
              </w:rPr>
              <w:t>P</w:t>
            </w:r>
          </w:p>
        </w:tc>
        <w:tc>
          <w:tcPr>
            <w:tcW w:w="999" w:type="dxa"/>
          </w:tcPr>
          <w:p w14:paraId="3AFAFDD4" w14:textId="3FE2721A" w:rsidR="00CA53A5" w:rsidRPr="00CA53A5" w:rsidRDefault="00CA53A5" w:rsidP="0010621D">
            <w:pPr>
              <w:tabs>
                <w:tab w:val="left" w:pos="709"/>
              </w:tabs>
              <w:spacing w:after="0" w:line="240" w:lineRule="auto"/>
              <w:rPr>
                <w:rFonts w:cstheme="minorHAnsi"/>
              </w:rPr>
            </w:pPr>
            <w:r w:rsidRPr="00CA53A5">
              <w:rPr>
                <w:rFonts w:cstheme="minorHAnsi"/>
              </w:rPr>
              <w:t>Sprach</w:t>
            </w:r>
            <w:r w:rsidR="00D24382">
              <w:rPr>
                <w:rFonts w:cstheme="minorHAnsi"/>
              </w:rPr>
              <w:softHyphen/>
            </w:r>
            <w:r w:rsidRPr="00CA53A5">
              <w:rPr>
                <w:rFonts w:cstheme="minorHAnsi"/>
              </w:rPr>
              <w:t>kurs</w:t>
            </w:r>
          </w:p>
        </w:tc>
        <w:tc>
          <w:tcPr>
            <w:tcW w:w="3420" w:type="dxa"/>
            <w:gridSpan w:val="4"/>
          </w:tcPr>
          <w:p w14:paraId="49E88F6C" w14:textId="77777777" w:rsidR="00CA53A5" w:rsidRPr="00CA53A5" w:rsidRDefault="00CA53A5" w:rsidP="0010621D">
            <w:pPr>
              <w:tabs>
                <w:tab w:val="left" w:pos="709"/>
              </w:tabs>
              <w:spacing w:after="0" w:line="240" w:lineRule="auto"/>
              <w:rPr>
                <w:rFonts w:cstheme="minorHAnsi"/>
              </w:rPr>
            </w:pPr>
            <w:r w:rsidRPr="00CA53A5">
              <w:rPr>
                <w:rFonts w:cstheme="minorHAnsi"/>
              </w:rPr>
              <w:t>Tschechisch III: spezifisch</w:t>
            </w:r>
          </w:p>
        </w:tc>
        <w:tc>
          <w:tcPr>
            <w:tcW w:w="720" w:type="dxa"/>
          </w:tcPr>
          <w:p w14:paraId="79D3012A"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2</w:t>
            </w:r>
          </w:p>
        </w:tc>
        <w:tc>
          <w:tcPr>
            <w:tcW w:w="3274" w:type="dxa"/>
            <w:gridSpan w:val="3"/>
          </w:tcPr>
          <w:p w14:paraId="2EE0ADC8" w14:textId="77777777" w:rsidR="00CA53A5" w:rsidRPr="00CA53A5" w:rsidRDefault="00CA53A5" w:rsidP="0010621D">
            <w:pPr>
              <w:tabs>
                <w:tab w:val="left" w:pos="709"/>
              </w:tabs>
              <w:spacing w:after="0" w:line="240" w:lineRule="auto"/>
              <w:rPr>
                <w:rFonts w:cstheme="minorHAnsi"/>
              </w:rPr>
            </w:pPr>
            <w:r w:rsidRPr="00CA53A5">
              <w:rPr>
                <w:rFonts w:cstheme="minorHAnsi"/>
              </w:rPr>
              <w:t>Portfolio (semesterbegleitend)</w:t>
            </w:r>
          </w:p>
        </w:tc>
        <w:tc>
          <w:tcPr>
            <w:tcW w:w="567" w:type="dxa"/>
          </w:tcPr>
          <w:p w14:paraId="7C779F81" w14:textId="77777777" w:rsidR="00CA53A5" w:rsidRPr="00CA53A5" w:rsidRDefault="00CA53A5" w:rsidP="0010621D">
            <w:pPr>
              <w:tabs>
                <w:tab w:val="left" w:pos="709"/>
              </w:tabs>
              <w:spacing w:after="0" w:line="240" w:lineRule="auto"/>
              <w:rPr>
                <w:rFonts w:cstheme="minorHAnsi"/>
              </w:rPr>
            </w:pPr>
            <w:r w:rsidRPr="00CA53A5">
              <w:rPr>
                <w:rFonts w:cstheme="minorHAnsi"/>
              </w:rPr>
              <w:t>3</w:t>
            </w:r>
          </w:p>
        </w:tc>
      </w:tr>
      <w:tr w:rsidR="00CA53A5" w:rsidRPr="00CA53A5" w14:paraId="3EE23478" w14:textId="77777777" w:rsidTr="008A4E6E">
        <w:tblPrEx>
          <w:tblBorders>
            <w:bottom w:val="double" w:sz="4" w:space="0" w:color="auto"/>
          </w:tblBorders>
          <w:tblCellMar>
            <w:left w:w="70" w:type="dxa"/>
            <w:right w:w="70" w:type="dxa"/>
          </w:tblCellMar>
        </w:tblPrEx>
        <w:trPr>
          <w:trHeight w:val="288"/>
        </w:trPr>
        <w:tc>
          <w:tcPr>
            <w:tcW w:w="431" w:type="dxa"/>
          </w:tcPr>
          <w:p w14:paraId="6C25C83B" w14:textId="77777777" w:rsidR="00CA53A5" w:rsidRPr="00CA53A5" w:rsidRDefault="00CA53A5" w:rsidP="0010621D">
            <w:pPr>
              <w:tabs>
                <w:tab w:val="left" w:pos="709"/>
              </w:tabs>
              <w:spacing w:after="0" w:line="240" w:lineRule="auto"/>
              <w:rPr>
                <w:rFonts w:cstheme="minorHAnsi"/>
              </w:rPr>
            </w:pPr>
            <w:r w:rsidRPr="00CA53A5">
              <w:rPr>
                <w:rFonts w:cstheme="minorHAnsi"/>
              </w:rPr>
              <w:t>3</w:t>
            </w:r>
          </w:p>
        </w:tc>
        <w:tc>
          <w:tcPr>
            <w:tcW w:w="441" w:type="dxa"/>
            <w:gridSpan w:val="2"/>
          </w:tcPr>
          <w:p w14:paraId="007F6C62" w14:textId="77777777" w:rsidR="00CA53A5" w:rsidRPr="00CA53A5" w:rsidRDefault="00CA53A5" w:rsidP="0010621D">
            <w:pPr>
              <w:tabs>
                <w:tab w:val="left" w:pos="709"/>
              </w:tabs>
              <w:spacing w:after="0" w:line="240" w:lineRule="auto"/>
              <w:rPr>
                <w:rFonts w:cstheme="minorHAnsi"/>
              </w:rPr>
            </w:pPr>
            <w:r w:rsidRPr="00CA53A5">
              <w:rPr>
                <w:rFonts w:cstheme="minorHAnsi"/>
              </w:rPr>
              <w:t>P</w:t>
            </w:r>
          </w:p>
        </w:tc>
        <w:tc>
          <w:tcPr>
            <w:tcW w:w="999" w:type="dxa"/>
          </w:tcPr>
          <w:p w14:paraId="336DA346" w14:textId="0AF902B0" w:rsidR="00CA53A5" w:rsidRPr="00CA53A5" w:rsidRDefault="00CA53A5" w:rsidP="0010621D">
            <w:pPr>
              <w:tabs>
                <w:tab w:val="left" w:pos="709"/>
              </w:tabs>
              <w:spacing w:after="0" w:line="240" w:lineRule="auto"/>
              <w:rPr>
                <w:rFonts w:cstheme="minorHAnsi"/>
              </w:rPr>
            </w:pPr>
            <w:r w:rsidRPr="00CA53A5">
              <w:rPr>
                <w:rFonts w:cstheme="minorHAnsi"/>
              </w:rPr>
              <w:t>Sprach</w:t>
            </w:r>
            <w:r w:rsidR="00D24382">
              <w:rPr>
                <w:rFonts w:cstheme="minorHAnsi"/>
              </w:rPr>
              <w:softHyphen/>
            </w:r>
            <w:r w:rsidRPr="00CA53A5">
              <w:rPr>
                <w:rFonts w:cstheme="minorHAnsi"/>
              </w:rPr>
              <w:t>kurs</w:t>
            </w:r>
          </w:p>
        </w:tc>
        <w:tc>
          <w:tcPr>
            <w:tcW w:w="3420" w:type="dxa"/>
            <w:gridSpan w:val="4"/>
          </w:tcPr>
          <w:p w14:paraId="101D8CB3" w14:textId="77777777" w:rsidR="00CA53A5" w:rsidRPr="00CA53A5" w:rsidRDefault="00CA53A5" w:rsidP="0010621D">
            <w:pPr>
              <w:tabs>
                <w:tab w:val="left" w:pos="709"/>
              </w:tabs>
              <w:spacing w:after="0" w:line="240" w:lineRule="auto"/>
              <w:rPr>
                <w:rFonts w:cstheme="minorHAnsi"/>
              </w:rPr>
            </w:pPr>
            <w:r w:rsidRPr="00CA53A5">
              <w:rPr>
                <w:rFonts w:cstheme="minorHAnsi"/>
              </w:rPr>
              <w:t>Tschechisch IV: allgemein</w:t>
            </w:r>
          </w:p>
        </w:tc>
        <w:tc>
          <w:tcPr>
            <w:tcW w:w="720" w:type="dxa"/>
          </w:tcPr>
          <w:p w14:paraId="58AB6CF4"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2</w:t>
            </w:r>
          </w:p>
        </w:tc>
        <w:tc>
          <w:tcPr>
            <w:tcW w:w="3274" w:type="dxa"/>
            <w:gridSpan w:val="3"/>
          </w:tcPr>
          <w:p w14:paraId="437FBE7F" w14:textId="77777777" w:rsidR="00CA53A5" w:rsidRPr="00CA53A5" w:rsidRDefault="00CA53A5" w:rsidP="0010621D">
            <w:pPr>
              <w:tabs>
                <w:tab w:val="left" w:pos="709"/>
              </w:tabs>
              <w:spacing w:after="0" w:line="240" w:lineRule="auto"/>
              <w:rPr>
                <w:rFonts w:cstheme="minorHAnsi"/>
              </w:rPr>
            </w:pPr>
          </w:p>
        </w:tc>
        <w:tc>
          <w:tcPr>
            <w:tcW w:w="567" w:type="dxa"/>
          </w:tcPr>
          <w:p w14:paraId="16BBD4DF" w14:textId="77777777" w:rsidR="00CA53A5" w:rsidRPr="00CA53A5" w:rsidRDefault="00CA53A5" w:rsidP="0010621D">
            <w:pPr>
              <w:tabs>
                <w:tab w:val="left" w:pos="709"/>
              </w:tabs>
              <w:spacing w:after="0" w:line="240" w:lineRule="auto"/>
              <w:rPr>
                <w:rFonts w:cstheme="minorHAnsi"/>
              </w:rPr>
            </w:pPr>
            <w:r w:rsidRPr="00CA53A5">
              <w:rPr>
                <w:rFonts w:cstheme="minorHAnsi"/>
              </w:rPr>
              <w:t>3</w:t>
            </w:r>
          </w:p>
        </w:tc>
      </w:tr>
      <w:tr w:rsidR="00CA53A5" w:rsidRPr="00CA53A5" w14:paraId="1B753073" w14:textId="77777777" w:rsidTr="008A4E6E">
        <w:tblPrEx>
          <w:tblBorders>
            <w:bottom w:val="double" w:sz="4" w:space="0" w:color="auto"/>
          </w:tblBorders>
          <w:tblCellMar>
            <w:left w:w="70" w:type="dxa"/>
            <w:right w:w="70" w:type="dxa"/>
          </w:tblCellMar>
        </w:tblPrEx>
        <w:trPr>
          <w:trHeight w:val="288"/>
        </w:trPr>
        <w:tc>
          <w:tcPr>
            <w:tcW w:w="431" w:type="dxa"/>
          </w:tcPr>
          <w:p w14:paraId="0703C80C" w14:textId="77777777" w:rsidR="00CA53A5" w:rsidRPr="00CA53A5" w:rsidRDefault="00CA53A5" w:rsidP="0010621D">
            <w:pPr>
              <w:tabs>
                <w:tab w:val="left" w:pos="709"/>
              </w:tabs>
              <w:spacing w:after="0" w:line="240" w:lineRule="auto"/>
              <w:rPr>
                <w:rFonts w:cstheme="minorHAnsi"/>
              </w:rPr>
            </w:pPr>
            <w:r w:rsidRPr="00CA53A5">
              <w:rPr>
                <w:rFonts w:cstheme="minorHAnsi"/>
              </w:rPr>
              <w:t>4</w:t>
            </w:r>
          </w:p>
        </w:tc>
        <w:tc>
          <w:tcPr>
            <w:tcW w:w="441" w:type="dxa"/>
            <w:gridSpan w:val="2"/>
          </w:tcPr>
          <w:p w14:paraId="371E2FC7" w14:textId="77777777" w:rsidR="00CA53A5" w:rsidRPr="00CA53A5" w:rsidRDefault="00CA53A5" w:rsidP="0010621D">
            <w:pPr>
              <w:tabs>
                <w:tab w:val="left" w:pos="709"/>
              </w:tabs>
              <w:spacing w:after="0" w:line="240" w:lineRule="auto"/>
              <w:rPr>
                <w:rFonts w:cstheme="minorHAnsi"/>
              </w:rPr>
            </w:pPr>
            <w:r w:rsidRPr="00CA53A5">
              <w:rPr>
                <w:rFonts w:cstheme="minorHAnsi"/>
              </w:rPr>
              <w:t>P</w:t>
            </w:r>
          </w:p>
        </w:tc>
        <w:tc>
          <w:tcPr>
            <w:tcW w:w="999" w:type="dxa"/>
          </w:tcPr>
          <w:p w14:paraId="1C1BC0B5" w14:textId="753BF9FE" w:rsidR="00CA53A5" w:rsidRPr="00CA53A5" w:rsidRDefault="00CA53A5" w:rsidP="0010621D">
            <w:pPr>
              <w:tabs>
                <w:tab w:val="left" w:pos="709"/>
              </w:tabs>
              <w:spacing w:after="0" w:line="240" w:lineRule="auto"/>
              <w:rPr>
                <w:rFonts w:cstheme="minorHAnsi"/>
              </w:rPr>
            </w:pPr>
            <w:r w:rsidRPr="00CA53A5">
              <w:rPr>
                <w:rFonts w:cstheme="minorHAnsi"/>
              </w:rPr>
              <w:t>Sprach</w:t>
            </w:r>
            <w:r w:rsidR="00D24382">
              <w:rPr>
                <w:rFonts w:cstheme="minorHAnsi"/>
              </w:rPr>
              <w:softHyphen/>
            </w:r>
            <w:r w:rsidRPr="00CA53A5">
              <w:rPr>
                <w:rFonts w:cstheme="minorHAnsi"/>
              </w:rPr>
              <w:t>kurs</w:t>
            </w:r>
          </w:p>
        </w:tc>
        <w:tc>
          <w:tcPr>
            <w:tcW w:w="3420" w:type="dxa"/>
            <w:gridSpan w:val="4"/>
          </w:tcPr>
          <w:p w14:paraId="6FBCAA4E" w14:textId="77777777" w:rsidR="00CA53A5" w:rsidRPr="00CA53A5" w:rsidRDefault="00CA53A5" w:rsidP="0010621D">
            <w:pPr>
              <w:tabs>
                <w:tab w:val="left" w:pos="709"/>
              </w:tabs>
              <w:spacing w:after="0" w:line="240" w:lineRule="auto"/>
              <w:rPr>
                <w:rFonts w:cstheme="minorHAnsi"/>
              </w:rPr>
            </w:pPr>
            <w:r w:rsidRPr="00CA53A5">
              <w:rPr>
                <w:rFonts w:cstheme="minorHAnsi"/>
              </w:rPr>
              <w:t>Tschechisch IV: spezifisch</w:t>
            </w:r>
          </w:p>
        </w:tc>
        <w:tc>
          <w:tcPr>
            <w:tcW w:w="720" w:type="dxa"/>
          </w:tcPr>
          <w:p w14:paraId="33DE6846"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2</w:t>
            </w:r>
          </w:p>
        </w:tc>
        <w:tc>
          <w:tcPr>
            <w:tcW w:w="3274" w:type="dxa"/>
            <w:gridSpan w:val="3"/>
          </w:tcPr>
          <w:p w14:paraId="76531BAB" w14:textId="77777777" w:rsidR="00CA53A5" w:rsidRPr="00CA53A5" w:rsidRDefault="00CA53A5" w:rsidP="0010621D">
            <w:pPr>
              <w:tabs>
                <w:tab w:val="left" w:pos="709"/>
              </w:tabs>
              <w:spacing w:after="0" w:line="240" w:lineRule="auto"/>
              <w:rPr>
                <w:rFonts w:cstheme="minorHAnsi"/>
              </w:rPr>
            </w:pPr>
            <w:r w:rsidRPr="00CA53A5">
              <w:rPr>
                <w:rFonts w:cstheme="minorHAnsi"/>
              </w:rPr>
              <w:t>Portfolio (semesterbegleitend)</w:t>
            </w:r>
          </w:p>
        </w:tc>
        <w:tc>
          <w:tcPr>
            <w:tcW w:w="567" w:type="dxa"/>
          </w:tcPr>
          <w:p w14:paraId="6D5971F2" w14:textId="77777777" w:rsidR="00CA53A5" w:rsidRPr="00CA53A5" w:rsidRDefault="00CA53A5" w:rsidP="0010621D">
            <w:pPr>
              <w:tabs>
                <w:tab w:val="left" w:pos="709"/>
              </w:tabs>
              <w:spacing w:after="0" w:line="240" w:lineRule="auto"/>
              <w:rPr>
                <w:rFonts w:cstheme="minorHAnsi"/>
              </w:rPr>
            </w:pPr>
            <w:r w:rsidRPr="00CA53A5">
              <w:rPr>
                <w:rFonts w:cstheme="minorHAnsi"/>
              </w:rPr>
              <w:t>3</w:t>
            </w:r>
          </w:p>
        </w:tc>
      </w:tr>
      <w:tr w:rsidR="00CA53A5" w:rsidRPr="00CA53A5" w14:paraId="4D4CEAF8" w14:textId="77777777" w:rsidTr="008A4E6E">
        <w:tblPrEx>
          <w:tblBorders>
            <w:bottom w:val="double" w:sz="4" w:space="0" w:color="auto"/>
          </w:tblBorders>
          <w:tblCellMar>
            <w:left w:w="70" w:type="dxa"/>
            <w:right w:w="70" w:type="dxa"/>
          </w:tblCellMar>
        </w:tblPrEx>
        <w:trPr>
          <w:trHeight w:val="288"/>
        </w:trPr>
        <w:tc>
          <w:tcPr>
            <w:tcW w:w="9852" w:type="dxa"/>
            <w:gridSpan w:val="13"/>
          </w:tcPr>
          <w:p w14:paraId="79D07607" w14:textId="77777777" w:rsidR="00CA53A5" w:rsidRPr="00CA53A5" w:rsidRDefault="00CA53A5" w:rsidP="0010621D">
            <w:pPr>
              <w:tabs>
                <w:tab w:val="left" w:pos="709"/>
                <w:tab w:val="right" w:pos="3888"/>
              </w:tabs>
              <w:spacing w:after="0" w:line="240" w:lineRule="auto"/>
              <w:rPr>
                <w:rFonts w:cstheme="minorHAnsi"/>
                <w:b/>
              </w:rPr>
            </w:pPr>
            <w:r w:rsidRPr="00CA53A5">
              <w:rPr>
                <w:rFonts w:cstheme="minorHAnsi"/>
                <w:b/>
              </w:rPr>
              <w:t>13. Modulprüfung:</w:t>
            </w:r>
          </w:p>
        </w:tc>
      </w:tr>
      <w:tr w:rsidR="00CA53A5" w:rsidRPr="00CA53A5" w14:paraId="3ED5375B" w14:textId="77777777" w:rsidTr="008A4E6E">
        <w:tblPrEx>
          <w:tblBorders>
            <w:bottom w:val="double" w:sz="4" w:space="0" w:color="auto"/>
          </w:tblBorders>
          <w:tblCellMar>
            <w:left w:w="70" w:type="dxa"/>
            <w:right w:w="70" w:type="dxa"/>
          </w:tblCellMar>
        </w:tblPrEx>
        <w:trPr>
          <w:trHeight w:val="288"/>
        </w:trPr>
        <w:tc>
          <w:tcPr>
            <w:tcW w:w="497" w:type="dxa"/>
            <w:gridSpan w:val="2"/>
            <w:vAlign w:val="center"/>
          </w:tcPr>
          <w:p w14:paraId="1ADF12D3" w14:textId="77777777" w:rsidR="00CA53A5" w:rsidRPr="00CA53A5" w:rsidRDefault="00CA53A5" w:rsidP="0010621D">
            <w:pPr>
              <w:tabs>
                <w:tab w:val="left" w:pos="709"/>
              </w:tabs>
              <w:spacing w:after="0" w:line="240" w:lineRule="auto"/>
              <w:jc w:val="center"/>
              <w:rPr>
                <w:rFonts w:cstheme="minorHAnsi"/>
              </w:rPr>
            </w:pPr>
            <w:proofErr w:type="spellStart"/>
            <w:r w:rsidRPr="00CA53A5">
              <w:rPr>
                <w:rFonts w:cstheme="minorHAnsi"/>
              </w:rPr>
              <w:t>Nr</w:t>
            </w:r>
            <w:proofErr w:type="spellEnd"/>
          </w:p>
        </w:tc>
        <w:tc>
          <w:tcPr>
            <w:tcW w:w="2268" w:type="dxa"/>
            <w:gridSpan w:val="3"/>
            <w:vAlign w:val="center"/>
          </w:tcPr>
          <w:p w14:paraId="7AE1DD40"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Kompetenz / Thema</w:t>
            </w:r>
          </w:p>
        </w:tc>
        <w:tc>
          <w:tcPr>
            <w:tcW w:w="1984" w:type="dxa"/>
            <w:gridSpan w:val="2"/>
          </w:tcPr>
          <w:p w14:paraId="45F1CDB8"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Art der Prüfung</w:t>
            </w:r>
          </w:p>
        </w:tc>
        <w:tc>
          <w:tcPr>
            <w:tcW w:w="1276" w:type="dxa"/>
            <w:gridSpan w:val="3"/>
          </w:tcPr>
          <w:p w14:paraId="686DF437"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Umfang</w:t>
            </w:r>
          </w:p>
        </w:tc>
        <w:tc>
          <w:tcPr>
            <w:tcW w:w="2410" w:type="dxa"/>
          </w:tcPr>
          <w:p w14:paraId="5D3EE328" w14:textId="2720574C" w:rsidR="00CA53A5" w:rsidRPr="00CA53A5" w:rsidRDefault="00CA53A5" w:rsidP="0010621D">
            <w:pPr>
              <w:tabs>
                <w:tab w:val="left" w:pos="709"/>
              </w:tabs>
              <w:spacing w:after="0" w:line="240" w:lineRule="auto"/>
              <w:jc w:val="center"/>
              <w:rPr>
                <w:rFonts w:cstheme="minorHAnsi"/>
              </w:rPr>
            </w:pPr>
            <w:r w:rsidRPr="00CA53A5">
              <w:rPr>
                <w:rFonts w:cstheme="minorHAnsi"/>
              </w:rPr>
              <w:t>Zeitpunkt / Bemerkungen</w:t>
            </w:r>
          </w:p>
        </w:tc>
        <w:tc>
          <w:tcPr>
            <w:tcW w:w="1417" w:type="dxa"/>
            <w:gridSpan w:val="2"/>
          </w:tcPr>
          <w:p w14:paraId="509D5510" w14:textId="0D126B88" w:rsidR="00CA53A5" w:rsidRPr="00CA53A5" w:rsidRDefault="00CA53A5" w:rsidP="0010621D">
            <w:pPr>
              <w:tabs>
                <w:tab w:val="left" w:pos="709"/>
              </w:tabs>
              <w:spacing w:after="0" w:line="240" w:lineRule="auto"/>
              <w:rPr>
                <w:rFonts w:cstheme="minorHAnsi"/>
              </w:rPr>
            </w:pPr>
            <w:r w:rsidRPr="00CA53A5">
              <w:rPr>
                <w:rFonts w:cstheme="minorHAnsi"/>
              </w:rPr>
              <w:t>Anteil an Modulnote</w:t>
            </w:r>
          </w:p>
        </w:tc>
      </w:tr>
      <w:tr w:rsidR="00D63CEA" w:rsidRPr="00CA53A5" w14:paraId="308D0FCE" w14:textId="77777777" w:rsidTr="008A4E6E">
        <w:tblPrEx>
          <w:tblBorders>
            <w:bottom w:val="double" w:sz="4" w:space="0" w:color="auto"/>
          </w:tblBorders>
          <w:tblCellMar>
            <w:left w:w="70" w:type="dxa"/>
            <w:right w:w="70" w:type="dxa"/>
          </w:tblCellMar>
        </w:tblPrEx>
        <w:trPr>
          <w:trHeight w:val="284"/>
        </w:trPr>
        <w:tc>
          <w:tcPr>
            <w:tcW w:w="497" w:type="dxa"/>
            <w:gridSpan w:val="2"/>
            <w:shd w:val="clear" w:color="auto" w:fill="auto"/>
          </w:tcPr>
          <w:p w14:paraId="14B97128" w14:textId="3596777E" w:rsidR="00D63CEA" w:rsidRPr="00CA53A5" w:rsidRDefault="00D63CEA" w:rsidP="0010621D">
            <w:pPr>
              <w:spacing w:after="0" w:line="240" w:lineRule="auto"/>
              <w:jc w:val="center"/>
              <w:rPr>
                <w:rFonts w:cstheme="minorHAnsi"/>
              </w:rPr>
            </w:pPr>
            <w:r>
              <w:t>1</w:t>
            </w:r>
          </w:p>
        </w:tc>
        <w:tc>
          <w:tcPr>
            <w:tcW w:w="2268" w:type="dxa"/>
            <w:gridSpan w:val="3"/>
            <w:shd w:val="clear" w:color="auto" w:fill="auto"/>
          </w:tcPr>
          <w:p w14:paraId="2936CFDE" w14:textId="1304BF3F" w:rsidR="00D63CEA" w:rsidRPr="00CA53A5" w:rsidRDefault="008471ED" w:rsidP="0010621D">
            <w:pPr>
              <w:spacing w:after="0" w:line="240" w:lineRule="auto"/>
              <w:rPr>
                <w:rFonts w:cstheme="minorHAnsi"/>
              </w:rPr>
            </w:pPr>
            <w:r>
              <w:t>Slowakisch</w:t>
            </w:r>
            <w:r w:rsidR="00D63CEA" w:rsidRPr="00CA53A5">
              <w:t>e Sprach</w:t>
            </w:r>
            <w:r w:rsidR="00D24382">
              <w:softHyphen/>
            </w:r>
            <w:r w:rsidR="00D63CEA" w:rsidRPr="00CA53A5">
              <w:t>kompetenz auf dem Niveau GER B1+</w:t>
            </w:r>
          </w:p>
        </w:tc>
        <w:tc>
          <w:tcPr>
            <w:tcW w:w="1984" w:type="dxa"/>
            <w:gridSpan w:val="2"/>
            <w:shd w:val="clear" w:color="auto" w:fill="auto"/>
          </w:tcPr>
          <w:p w14:paraId="36D1444D" w14:textId="4A1F2329" w:rsidR="00D63CEA" w:rsidRPr="00CA53A5" w:rsidRDefault="00D63CEA" w:rsidP="0010621D">
            <w:pPr>
              <w:spacing w:after="0" w:line="240" w:lineRule="auto"/>
              <w:jc w:val="center"/>
              <w:rPr>
                <w:rFonts w:cstheme="minorHAnsi"/>
              </w:rPr>
            </w:pPr>
            <w:r w:rsidRPr="00CA53A5">
              <w:t>Portfolio zu den LV</w:t>
            </w:r>
            <w:r>
              <w:t>s</w:t>
            </w:r>
            <w:r w:rsidRPr="00CA53A5">
              <w:t xml:space="preserve"> </w:t>
            </w:r>
            <w:r w:rsidR="00D5032C">
              <w:t>12.</w:t>
            </w:r>
            <w:r w:rsidRPr="00CA53A5">
              <w:t xml:space="preserve">1 und </w:t>
            </w:r>
            <w:r w:rsidR="00D5032C">
              <w:t>12.</w:t>
            </w:r>
            <w:r w:rsidRPr="00CA53A5">
              <w:t>3</w:t>
            </w:r>
          </w:p>
        </w:tc>
        <w:tc>
          <w:tcPr>
            <w:tcW w:w="1276" w:type="dxa"/>
            <w:gridSpan w:val="3"/>
            <w:shd w:val="clear" w:color="auto" w:fill="auto"/>
          </w:tcPr>
          <w:p w14:paraId="153610D9" w14:textId="2C3F76E2" w:rsidR="00D63CEA" w:rsidRPr="00CA53A5" w:rsidRDefault="00D63CEA" w:rsidP="0010621D">
            <w:pPr>
              <w:spacing w:after="0" w:line="240" w:lineRule="auto"/>
              <w:jc w:val="center"/>
              <w:rPr>
                <w:rFonts w:cstheme="minorHAnsi"/>
              </w:rPr>
            </w:pPr>
            <w:r>
              <w:t>Ca. 2000 Wörter</w:t>
            </w:r>
          </w:p>
        </w:tc>
        <w:tc>
          <w:tcPr>
            <w:tcW w:w="2410" w:type="dxa"/>
            <w:shd w:val="clear" w:color="auto" w:fill="auto"/>
          </w:tcPr>
          <w:p w14:paraId="56310443" w14:textId="0174E3B8" w:rsidR="00D63CEA" w:rsidRPr="00CA53A5" w:rsidRDefault="00D63CEA" w:rsidP="0010621D">
            <w:pPr>
              <w:spacing w:after="0" w:line="240" w:lineRule="auto"/>
              <w:jc w:val="center"/>
              <w:rPr>
                <w:rFonts w:cstheme="minorHAnsi"/>
              </w:rPr>
            </w:pPr>
            <w:r>
              <w:t>Die Übungsaufgaben zum Portfolio sind se</w:t>
            </w:r>
            <w:r w:rsidR="00D24382">
              <w:softHyphen/>
            </w:r>
            <w:r>
              <w:t>mesterbegleitend abzu</w:t>
            </w:r>
            <w:r w:rsidR="00D24382">
              <w:softHyphen/>
            </w:r>
            <w:r>
              <w:t>geben</w:t>
            </w:r>
          </w:p>
        </w:tc>
        <w:tc>
          <w:tcPr>
            <w:tcW w:w="1417" w:type="dxa"/>
            <w:gridSpan w:val="2"/>
          </w:tcPr>
          <w:p w14:paraId="317D575B" w14:textId="2B61CA57" w:rsidR="00D63CEA" w:rsidRPr="00CA53A5" w:rsidRDefault="00D63CEA" w:rsidP="0010621D">
            <w:pPr>
              <w:spacing w:after="0" w:line="240" w:lineRule="auto"/>
              <w:jc w:val="center"/>
              <w:rPr>
                <w:rFonts w:cstheme="minorHAnsi"/>
              </w:rPr>
            </w:pPr>
            <w:r w:rsidRPr="00CA53A5">
              <w:t>100 %</w:t>
            </w:r>
          </w:p>
        </w:tc>
      </w:tr>
      <w:tr w:rsidR="00D63CEA" w:rsidRPr="00CA53A5" w14:paraId="7E462993" w14:textId="77777777" w:rsidTr="008A4E6E">
        <w:tblPrEx>
          <w:tblBorders>
            <w:bottom w:val="double" w:sz="4" w:space="0" w:color="auto"/>
          </w:tblBorders>
          <w:tblCellMar>
            <w:left w:w="70" w:type="dxa"/>
            <w:right w:w="70" w:type="dxa"/>
          </w:tblCellMar>
        </w:tblPrEx>
        <w:trPr>
          <w:trHeight w:val="284"/>
        </w:trPr>
        <w:tc>
          <w:tcPr>
            <w:tcW w:w="9852" w:type="dxa"/>
            <w:gridSpan w:val="13"/>
            <w:tcBorders>
              <w:bottom w:val="single" w:sz="4" w:space="0" w:color="auto"/>
            </w:tcBorders>
          </w:tcPr>
          <w:p w14:paraId="41C247DD" w14:textId="77777777" w:rsidR="00D63CEA" w:rsidRPr="00CA53A5" w:rsidRDefault="00D63CEA" w:rsidP="0010621D">
            <w:pPr>
              <w:spacing w:after="0" w:line="240" w:lineRule="auto"/>
            </w:pPr>
            <w:r w:rsidRPr="00CA53A5">
              <w:rPr>
                <w:b/>
              </w:rPr>
              <w:t>14. Bemerkungen:</w:t>
            </w:r>
            <w:r w:rsidRPr="00CA53A5">
              <w:t xml:space="preserve"> </w:t>
            </w:r>
          </w:p>
          <w:p w14:paraId="554BC6B8" w14:textId="437B615D" w:rsidR="00D63CEA" w:rsidRPr="00D63CEA" w:rsidRDefault="00D63CEA" w:rsidP="0010621D">
            <w:pPr>
              <w:tabs>
                <w:tab w:val="right" w:pos="3888"/>
              </w:tabs>
              <w:spacing w:after="0" w:line="240" w:lineRule="auto"/>
              <w:rPr>
                <w:rFonts w:cs="Arial"/>
              </w:rPr>
            </w:pPr>
            <w:r w:rsidRPr="00D63CEA">
              <w:rPr>
                <w:rFonts w:cs="Arial"/>
              </w:rPr>
              <w:t>Die Angaben zu den LP dienen lediglich der rechnerischen Zuordnung der Veranstaltung zum Gesamtauf</w:t>
            </w:r>
            <w:r w:rsidR="00D24382">
              <w:rPr>
                <w:rFonts w:cs="Arial"/>
              </w:rPr>
              <w:softHyphen/>
            </w:r>
            <w:r w:rsidRPr="00D63CEA">
              <w:rPr>
                <w:rFonts w:cs="Arial"/>
              </w:rPr>
              <w:t>wand des Moduls. Die LP werden erst mit Bestehen der Modulprüfung vergeben.</w:t>
            </w:r>
          </w:p>
          <w:p w14:paraId="6AC03268" w14:textId="0F8230E0" w:rsidR="00684F17" w:rsidRPr="00CA53A5" w:rsidRDefault="00684F17" w:rsidP="0010621D">
            <w:pPr>
              <w:pStyle w:val="Listenabsatz"/>
              <w:numPr>
                <w:ilvl w:val="0"/>
                <w:numId w:val="64"/>
              </w:numPr>
              <w:spacing w:after="0" w:line="240" w:lineRule="auto"/>
            </w:pPr>
            <w:r w:rsidRPr="00CA53A5">
              <w:t>D</w:t>
            </w:r>
            <w:r>
              <w:t>as</w:t>
            </w:r>
            <w:r w:rsidRPr="00CA53A5">
              <w:t xml:space="preserve"> Portfolio zu den Veranstaltungen Nr. 12.1 und 12.3. besteh</w:t>
            </w:r>
            <w:r>
              <w:t>t</w:t>
            </w:r>
            <w:r w:rsidRPr="00CA53A5">
              <w:t xml:space="preserve"> aus </w:t>
            </w:r>
            <w:r>
              <w:t>insgesamt 6</w:t>
            </w:r>
            <w:r w:rsidRPr="00CA53A5">
              <w:t xml:space="preserve"> </w:t>
            </w:r>
            <w:r>
              <w:t>sprachprakti</w:t>
            </w:r>
            <w:r w:rsidR="00D24382">
              <w:softHyphen/>
            </w:r>
            <w:r>
              <w:t xml:space="preserve">schen </w:t>
            </w:r>
            <w:r w:rsidRPr="00CA53A5">
              <w:t xml:space="preserve">Übungsaufgaben. Sie sind </w:t>
            </w:r>
            <w:r>
              <w:t>semesterbegleitend</w:t>
            </w:r>
            <w:r w:rsidRPr="00CA53A5">
              <w:t xml:space="preserve"> (d.h. in der Regel drei im Wintersemester und drei im Sommersemester) abzugeben. </w:t>
            </w:r>
          </w:p>
          <w:p w14:paraId="57136E17" w14:textId="252A81BF" w:rsidR="00D63CEA" w:rsidRPr="00CA53A5" w:rsidRDefault="00D63CEA" w:rsidP="0010621D">
            <w:pPr>
              <w:pStyle w:val="Listenabsatz"/>
              <w:spacing w:after="0" w:line="240" w:lineRule="auto"/>
            </w:pPr>
          </w:p>
          <w:p w14:paraId="1F733BC1" w14:textId="19BF6A4D" w:rsidR="00D63CEA" w:rsidRPr="00CA53A5" w:rsidRDefault="00D63CEA" w:rsidP="0010621D">
            <w:pPr>
              <w:pStyle w:val="Listenabsatz"/>
              <w:numPr>
                <w:ilvl w:val="0"/>
                <w:numId w:val="64"/>
              </w:numPr>
              <w:spacing w:after="0" w:line="240" w:lineRule="auto"/>
            </w:pPr>
            <w:r w:rsidRPr="00CA53A5">
              <w:t>D</w:t>
            </w:r>
            <w:r w:rsidR="00D5032C">
              <w:t>as</w:t>
            </w:r>
            <w:r w:rsidRPr="00CA53A5">
              <w:t xml:space="preserve"> Portfolio zu den Veranstaltungen Nr. 12.2. und 12.4. besteh</w:t>
            </w:r>
            <w:r w:rsidR="00D5032C">
              <w:t>t</w:t>
            </w:r>
            <w:r w:rsidRPr="00CA53A5">
              <w:t xml:space="preserve"> aus je drei </w:t>
            </w:r>
            <w:r>
              <w:t xml:space="preserve">sprachpraktischen </w:t>
            </w:r>
            <w:r w:rsidRPr="00CA53A5">
              <w:t>Übungsaufgaben</w:t>
            </w:r>
            <w:r w:rsidR="00D5032C">
              <w:t>, die</w:t>
            </w:r>
            <w:r w:rsidRPr="00CA53A5">
              <w:t xml:space="preserve"> jeweils semesterbegleitend abzugeben</w:t>
            </w:r>
            <w:r w:rsidR="00D5032C">
              <w:t xml:space="preserve"> sind</w:t>
            </w:r>
            <w:r w:rsidRPr="00CA53A5">
              <w:t xml:space="preserve"> (d.h. in der Regel drei im Win</w:t>
            </w:r>
            <w:r w:rsidR="00D24382">
              <w:softHyphen/>
            </w:r>
            <w:r w:rsidRPr="00CA53A5">
              <w:t>tersemester und drei im Sommersemester).</w:t>
            </w:r>
          </w:p>
          <w:p w14:paraId="768473DC" w14:textId="77777777" w:rsidR="00CE3AD0" w:rsidRDefault="00CE3AD0" w:rsidP="0010621D">
            <w:pPr>
              <w:spacing w:after="0" w:line="240" w:lineRule="auto"/>
            </w:pPr>
          </w:p>
          <w:p w14:paraId="52C22D06" w14:textId="047BA93C" w:rsidR="00D63CEA" w:rsidRPr="00CA53A5" w:rsidRDefault="001B6CF6" w:rsidP="0010621D">
            <w:pPr>
              <w:spacing w:after="0" w:line="240" w:lineRule="auto"/>
              <w:rPr>
                <w:rFonts w:cstheme="minorHAnsi"/>
              </w:rPr>
            </w:pPr>
            <w:r w:rsidRPr="00CA53A5">
              <w:t>Zur Vertiefung ist es empfehlenswert, weitere im Vorlesungsverzeichnis entsprechend gekennzeichnete Veranstaltungen zu besuchen.</w:t>
            </w:r>
            <w:r>
              <w:t xml:space="preserve"> Diese können im Wahlbereich des kombinatorischen Bachelorstudien</w:t>
            </w:r>
            <w:r w:rsidR="00D24382">
              <w:softHyphen/>
            </w:r>
            <w:r>
              <w:t xml:space="preserve">gangs bzw. </w:t>
            </w:r>
            <w:r w:rsidR="00CE3AD0">
              <w:t>im Modul SLA-WB-M02</w:t>
            </w:r>
            <w:r>
              <w:t>im Ein-Fach-Bachelor eingebracht werden.</w:t>
            </w:r>
          </w:p>
        </w:tc>
      </w:tr>
    </w:tbl>
    <w:p w14:paraId="64B5E9E8" w14:textId="77777777" w:rsidR="00CA53A5" w:rsidRPr="00CA53A5" w:rsidRDefault="00CA53A5" w:rsidP="0010621D">
      <w:pPr>
        <w:spacing w:after="0" w:line="240" w:lineRule="auto"/>
        <w:rPr>
          <w:rFonts w:eastAsia="Times New Roman" w:cstheme="minorHAnsi"/>
          <w:b/>
          <w:strike/>
          <w:lang w:eastAsia="de-DE"/>
        </w:rPr>
      </w:pPr>
      <w:r w:rsidRPr="00CA53A5">
        <w:rPr>
          <w:rFonts w:eastAsia="Times New Roman" w:cstheme="minorHAnsi"/>
          <w:b/>
          <w:strike/>
          <w:lang w:eastAsia="de-DE"/>
        </w:rPr>
        <w:br w:type="page"/>
      </w:r>
    </w:p>
    <w:p w14:paraId="2DE01538" w14:textId="31853A62" w:rsidR="00CA53A5" w:rsidRPr="00CA53A5" w:rsidRDefault="00CA53A5" w:rsidP="0010621D">
      <w:pPr>
        <w:pStyle w:val="berschrift3"/>
        <w:spacing w:before="0" w:line="240" w:lineRule="auto"/>
        <w:rPr>
          <w:lang w:val="en-GB"/>
        </w:rPr>
      </w:pPr>
      <w:bookmarkStart w:id="126" w:name="_Toc109218332"/>
      <w:bookmarkStart w:id="127" w:name="_Toc117675788"/>
      <w:bookmarkStart w:id="128" w:name="_Toc126915394"/>
      <w:r w:rsidRPr="00CA53A5">
        <w:rPr>
          <w:lang w:val="en-GB"/>
        </w:rPr>
        <w:lastRenderedPageBreak/>
        <w:t>TSC-BA-M02</w:t>
      </w:r>
      <w:bookmarkEnd w:id="126"/>
      <w:bookmarkEnd w:id="127"/>
      <w:bookmarkEnd w:id="128"/>
    </w:p>
    <w:p w14:paraId="089ADD2A" w14:textId="77777777" w:rsidR="00CA53A5" w:rsidRPr="00CA53A5" w:rsidRDefault="00CA53A5" w:rsidP="0010621D">
      <w:pPr>
        <w:pStyle w:val="Ebene3"/>
        <w:tabs>
          <w:tab w:val="left" w:pos="709"/>
        </w:tabs>
        <w:rPr>
          <w:rFonts w:ascii="Frutiger Next LT W1G" w:hAnsi="Frutiger Next LT W1G" w:cstheme="minorHAnsi"/>
          <w:sz w:val="22"/>
          <w:szCs w:val="22"/>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635"/>
        <w:gridCol w:w="5223"/>
      </w:tblGrid>
      <w:tr w:rsidR="002A3236" w:rsidRPr="00CA53A5" w14:paraId="0ECC090C" w14:textId="77777777" w:rsidTr="002A3236">
        <w:trPr>
          <w:trHeight w:val="420"/>
        </w:trPr>
        <w:tc>
          <w:tcPr>
            <w:tcW w:w="4635" w:type="dxa"/>
            <w:vMerge w:val="restart"/>
          </w:tcPr>
          <w:p w14:paraId="3823433D" w14:textId="77777777" w:rsidR="002A3236" w:rsidRPr="00CA53A5" w:rsidRDefault="002A3236" w:rsidP="0010621D">
            <w:pPr>
              <w:tabs>
                <w:tab w:val="left" w:pos="709"/>
                <w:tab w:val="left" w:pos="4536"/>
              </w:tabs>
              <w:spacing w:after="0" w:line="240" w:lineRule="auto"/>
              <w:rPr>
                <w:rFonts w:cstheme="minorHAnsi"/>
                <w:b/>
              </w:rPr>
            </w:pPr>
            <w:r w:rsidRPr="00CA53A5">
              <w:rPr>
                <w:rFonts w:cstheme="minorHAnsi"/>
                <w:b/>
              </w:rPr>
              <w:t>1. Name des Moduls:</w:t>
            </w:r>
          </w:p>
        </w:tc>
        <w:tc>
          <w:tcPr>
            <w:tcW w:w="5223" w:type="dxa"/>
          </w:tcPr>
          <w:p w14:paraId="6F67FBBD" w14:textId="77777777" w:rsidR="002A3236" w:rsidRPr="00CA53A5" w:rsidRDefault="002A3236" w:rsidP="0010621D">
            <w:pPr>
              <w:tabs>
                <w:tab w:val="left" w:pos="709"/>
                <w:tab w:val="left" w:pos="4536"/>
              </w:tabs>
              <w:spacing w:after="0" w:line="240" w:lineRule="auto"/>
              <w:rPr>
                <w:rFonts w:cstheme="minorHAnsi"/>
              </w:rPr>
            </w:pPr>
            <w:r w:rsidRPr="00CA53A5">
              <w:rPr>
                <w:rFonts w:cstheme="minorHAnsi"/>
              </w:rPr>
              <w:t xml:space="preserve">Vertiefungsmodul Sprachausbildung Tschechisch als Fremdsprache und als Herkunftssprache </w:t>
            </w:r>
          </w:p>
          <w:p w14:paraId="28F9B61C" w14:textId="2245EB7E" w:rsidR="002A3236" w:rsidRPr="00CA53A5" w:rsidRDefault="002A3236" w:rsidP="0010621D">
            <w:pPr>
              <w:tabs>
                <w:tab w:val="left" w:pos="709"/>
                <w:tab w:val="left" w:pos="4536"/>
              </w:tabs>
              <w:spacing w:after="0" w:line="240" w:lineRule="auto"/>
              <w:rPr>
                <w:rFonts w:cstheme="minorHAnsi"/>
              </w:rPr>
            </w:pPr>
            <w:r w:rsidRPr="00CA53A5">
              <w:rPr>
                <w:rFonts w:cstheme="minorHAnsi"/>
              </w:rPr>
              <w:t xml:space="preserve">(Zielniveau B2, </w:t>
            </w:r>
            <w:proofErr w:type="spellStart"/>
            <w:r w:rsidRPr="00CA53A5">
              <w:rPr>
                <w:rFonts w:cstheme="minorHAnsi"/>
              </w:rPr>
              <w:t>UNIcert</w:t>
            </w:r>
            <w:proofErr w:type="spellEnd"/>
            <w:r w:rsidRPr="00CA53A5">
              <w:rPr>
                <w:rFonts w:cstheme="minorHAnsi"/>
              </w:rPr>
              <w:t xml:space="preserve"> II) </w:t>
            </w:r>
          </w:p>
        </w:tc>
      </w:tr>
      <w:tr w:rsidR="002A3236" w:rsidRPr="00CA53A5" w14:paraId="0EBA70AB" w14:textId="77777777" w:rsidTr="008A4E6E">
        <w:trPr>
          <w:trHeight w:val="420"/>
        </w:trPr>
        <w:tc>
          <w:tcPr>
            <w:tcW w:w="4635" w:type="dxa"/>
            <w:vMerge/>
          </w:tcPr>
          <w:p w14:paraId="01B8EF45" w14:textId="77777777" w:rsidR="002A3236" w:rsidRPr="00CA53A5" w:rsidRDefault="002A3236" w:rsidP="0010621D">
            <w:pPr>
              <w:tabs>
                <w:tab w:val="left" w:pos="709"/>
                <w:tab w:val="left" w:pos="4536"/>
              </w:tabs>
              <w:spacing w:after="0" w:line="240" w:lineRule="auto"/>
              <w:rPr>
                <w:rFonts w:cstheme="minorHAnsi"/>
                <w:b/>
              </w:rPr>
            </w:pPr>
          </w:p>
        </w:tc>
        <w:tc>
          <w:tcPr>
            <w:tcW w:w="5223" w:type="dxa"/>
          </w:tcPr>
          <w:p w14:paraId="7CB39C44" w14:textId="77777777" w:rsidR="00471FD3" w:rsidRDefault="00471FD3" w:rsidP="0010621D">
            <w:pPr>
              <w:spacing w:after="0" w:line="240" w:lineRule="auto"/>
              <w:rPr>
                <w:lang w:val="en-US"/>
              </w:rPr>
            </w:pPr>
            <w:r>
              <w:rPr>
                <w:lang w:val="en-US"/>
              </w:rPr>
              <w:t>Advanced Module</w:t>
            </w:r>
          </w:p>
          <w:p w14:paraId="117ED03F" w14:textId="681E117C" w:rsidR="00471FD3" w:rsidRDefault="00471FD3" w:rsidP="0010621D">
            <w:pPr>
              <w:spacing w:after="0" w:line="240" w:lineRule="auto"/>
              <w:rPr>
                <w:lang w:val="en-US"/>
              </w:rPr>
            </w:pPr>
            <w:r>
              <w:rPr>
                <w:lang w:val="en-US"/>
              </w:rPr>
              <w:t>Czech as a Foreign Language or a Heritage Language</w:t>
            </w:r>
          </w:p>
          <w:p w14:paraId="2EBFCA23" w14:textId="4907B7F5" w:rsidR="002A3236" w:rsidRPr="00CA53A5" w:rsidRDefault="00471FD3" w:rsidP="0010621D">
            <w:pPr>
              <w:tabs>
                <w:tab w:val="left" w:pos="709"/>
                <w:tab w:val="left" w:pos="4536"/>
              </w:tabs>
              <w:spacing w:after="0" w:line="240" w:lineRule="auto"/>
              <w:rPr>
                <w:rFonts w:cstheme="minorHAnsi"/>
              </w:rPr>
            </w:pPr>
            <w:r>
              <w:rPr>
                <w:lang w:val="en-US"/>
              </w:rPr>
              <w:t>(Target level CEFR B2)</w:t>
            </w:r>
          </w:p>
        </w:tc>
      </w:tr>
      <w:tr w:rsidR="00CA53A5" w:rsidRPr="00CA53A5" w14:paraId="3A4B8C71" w14:textId="77777777" w:rsidTr="008A4E6E">
        <w:trPr>
          <w:trHeight w:val="284"/>
        </w:trPr>
        <w:tc>
          <w:tcPr>
            <w:tcW w:w="4635" w:type="dxa"/>
          </w:tcPr>
          <w:p w14:paraId="4483BFAA"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2. Fachgebiet / </w:t>
            </w:r>
            <w:proofErr w:type="gramStart"/>
            <w:r w:rsidRPr="00CA53A5">
              <w:rPr>
                <w:rFonts w:cstheme="minorHAnsi"/>
                <w:b/>
              </w:rPr>
              <w:t>Verantwortlich</w:t>
            </w:r>
            <w:proofErr w:type="gramEnd"/>
            <w:r w:rsidRPr="00CA53A5">
              <w:rPr>
                <w:rFonts w:cstheme="minorHAnsi"/>
                <w:b/>
              </w:rPr>
              <w:t>:</w:t>
            </w:r>
          </w:p>
        </w:tc>
        <w:tc>
          <w:tcPr>
            <w:tcW w:w="5223" w:type="dxa"/>
          </w:tcPr>
          <w:p w14:paraId="0D5CC057"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Institut für Slavistik / Dr. Lenka Nerlich</w:t>
            </w:r>
          </w:p>
        </w:tc>
      </w:tr>
      <w:tr w:rsidR="00CA53A5" w:rsidRPr="00CA53A5" w14:paraId="7E0A1319" w14:textId="77777777" w:rsidTr="008A4E6E">
        <w:trPr>
          <w:trHeight w:val="284"/>
        </w:trPr>
        <w:tc>
          <w:tcPr>
            <w:tcW w:w="4635" w:type="dxa"/>
          </w:tcPr>
          <w:p w14:paraId="7F57A5C9"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3. Inhalte des Moduls:</w:t>
            </w:r>
          </w:p>
        </w:tc>
        <w:tc>
          <w:tcPr>
            <w:tcW w:w="5223" w:type="dxa"/>
          </w:tcPr>
          <w:p w14:paraId="60800EF2" w14:textId="77777777" w:rsidR="00CA53A5" w:rsidRPr="00CA53A5" w:rsidRDefault="00CA53A5" w:rsidP="0010621D">
            <w:pPr>
              <w:tabs>
                <w:tab w:val="left" w:pos="496"/>
              </w:tabs>
              <w:spacing w:after="0" w:line="240" w:lineRule="auto"/>
              <w:rPr>
                <w:rFonts w:cstheme="minorHAnsi"/>
              </w:rPr>
            </w:pPr>
            <w:r w:rsidRPr="00CA53A5">
              <w:rPr>
                <w:rFonts w:cstheme="minorHAnsi"/>
              </w:rPr>
              <w:t>In diesem Modul werden folgende Inhalte vermittelt:</w:t>
            </w:r>
          </w:p>
          <w:p w14:paraId="2BCA4EBB" w14:textId="6A948FF8" w:rsidR="00CA53A5" w:rsidRPr="00CA53A5" w:rsidRDefault="00CA53A5" w:rsidP="0010621D">
            <w:pPr>
              <w:pStyle w:val="Default"/>
              <w:numPr>
                <w:ilvl w:val="0"/>
                <w:numId w:val="58"/>
              </w:numPr>
              <w:ind w:left="391"/>
              <w:rPr>
                <w:rFonts w:ascii="Frutiger Next LT W1G" w:hAnsi="Frutiger Next LT W1G" w:cstheme="minorHAnsi"/>
                <w:sz w:val="22"/>
                <w:szCs w:val="22"/>
              </w:rPr>
            </w:pPr>
            <w:r w:rsidRPr="00CA53A5">
              <w:rPr>
                <w:rFonts w:ascii="Frutiger Next LT W1G" w:hAnsi="Frutiger Next LT W1G" w:cstheme="minorHAnsi"/>
                <w:sz w:val="22"/>
                <w:szCs w:val="22"/>
              </w:rPr>
              <w:t>Mündliche und schriftliche Rezeption und Produk</w:t>
            </w:r>
            <w:r w:rsidR="00D24382">
              <w:rPr>
                <w:rFonts w:ascii="Frutiger Next LT W1G" w:hAnsi="Frutiger Next LT W1G" w:cstheme="minorHAnsi"/>
                <w:sz w:val="22"/>
                <w:szCs w:val="22"/>
              </w:rPr>
              <w:softHyphen/>
            </w:r>
            <w:r w:rsidRPr="00CA53A5">
              <w:rPr>
                <w:rFonts w:ascii="Frutiger Next LT W1G" w:hAnsi="Frutiger Next LT W1G" w:cstheme="minorHAnsi"/>
                <w:sz w:val="22"/>
                <w:szCs w:val="22"/>
              </w:rPr>
              <w:t>tion von vorwiegend authentischen Texten zu lan</w:t>
            </w:r>
            <w:r w:rsidR="00D24382">
              <w:rPr>
                <w:rFonts w:ascii="Frutiger Next LT W1G" w:hAnsi="Frutiger Next LT W1G" w:cstheme="minorHAnsi"/>
                <w:sz w:val="22"/>
                <w:szCs w:val="22"/>
              </w:rPr>
              <w:softHyphen/>
            </w:r>
            <w:r w:rsidRPr="00CA53A5">
              <w:rPr>
                <w:rFonts w:ascii="Frutiger Next LT W1G" w:hAnsi="Frutiger Next LT W1G" w:cstheme="minorHAnsi"/>
                <w:sz w:val="22"/>
                <w:szCs w:val="22"/>
              </w:rPr>
              <w:t>deskundlichen und fachbezogenen Themen</w:t>
            </w:r>
          </w:p>
          <w:p w14:paraId="0B3B163B" w14:textId="51C99376" w:rsidR="00CA53A5" w:rsidRPr="00CA53A5" w:rsidRDefault="00CA53A5" w:rsidP="0010621D">
            <w:pPr>
              <w:pStyle w:val="Default"/>
              <w:numPr>
                <w:ilvl w:val="0"/>
                <w:numId w:val="58"/>
              </w:numPr>
              <w:ind w:left="391"/>
              <w:rPr>
                <w:rFonts w:ascii="Frutiger Next LT W1G" w:hAnsi="Frutiger Next LT W1G" w:cstheme="minorHAnsi"/>
                <w:sz w:val="22"/>
                <w:szCs w:val="22"/>
              </w:rPr>
            </w:pPr>
            <w:r w:rsidRPr="00CA53A5">
              <w:rPr>
                <w:rFonts w:ascii="Frutiger Next LT W1G" w:hAnsi="Frutiger Next LT W1G" w:cstheme="minorHAnsi"/>
                <w:sz w:val="22"/>
                <w:szCs w:val="22"/>
              </w:rPr>
              <w:t>Ausbau der Kenntnisse im Bereich der Sprachstruk</w:t>
            </w:r>
            <w:r w:rsidR="00D24382">
              <w:rPr>
                <w:rFonts w:ascii="Frutiger Next LT W1G" w:hAnsi="Frutiger Next LT W1G" w:cstheme="minorHAnsi"/>
                <w:sz w:val="22"/>
                <w:szCs w:val="22"/>
              </w:rPr>
              <w:softHyphen/>
            </w:r>
            <w:r w:rsidRPr="00CA53A5">
              <w:rPr>
                <w:rFonts w:ascii="Frutiger Next LT W1G" w:hAnsi="Frutiger Next LT W1G" w:cstheme="minorHAnsi"/>
                <w:sz w:val="22"/>
                <w:szCs w:val="22"/>
              </w:rPr>
              <w:t>tur</w:t>
            </w:r>
          </w:p>
          <w:p w14:paraId="74D0950B" w14:textId="36DE1A86" w:rsidR="00CA53A5" w:rsidRPr="00CA53A5" w:rsidRDefault="00CA53A5" w:rsidP="0010621D">
            <w:pPr>
              <w:pStyle w:val="Default"/>
              <w:numPr>
                <w:ilvl w:val="0"/>
                <w:numId w:val="58"/>
              </w:numPr>
              <w:ind w:left="391"/>
              <w:rPr>
                <w:rFonts w:ascii="Frutiger Next LT W1G" w:hAnsi="Frutiger Next LT W1G" w:cstheme="minorHAnsi"/>
                <w:sz w:val="22"/>
                <w:szCs w:val="22"/>
              </w:rPr>
            </w:pPr>
            <w:r w:rsidRPr="00CA53A5">
              <w:rPr>
                <w:rFonts w:ascii="Frutiger Next LT W1G" w:hAnsi="Frutiger Next LT W1G" w:cstheme="minorHAnsi"/>
                <w:sz w:val="22"/>
                <w:szCs w:val="22"/>
              </w:rPr>
              <w:t>Übersetzung von vorwiegend authentischen Texten</w:t>
            </w:r>
          </w:p>
          <w:p w14:paraId="00F2CF5F" w14:textId="780BBA33" w:rsidR="00CA53A5" w:rsidRPr="00CA53A5" w:rsidRDefault="00CA53A5" w:rsidP="0010621D">
            <w:pPr>
              <w:pStyle w:val="Default"/>
              <w:numPr>
                <w:ilvl w:val="0"/>
                <w:numId w:val="58"/>
              </w:numPr>
              <w:ind w:left="391"/>
              <w:rPr>
                <w:rFonts w:ascii="Frutiger Next LT W1G" w:hAnsi="Frutiger Next LT W1G" w:cstheme="minorHAnsi"/>
                <w:sz w:val="22"/>
                <w:szCs w:val="22"/>
              </w:rPr>
            </w:pPr>
            <w:r w:rsidRPr="00CA53A5">
              <w:rPr>
                <w:rFonts w:ascii="Frutiger Next LT W1G" w:hAnsi="Frutiger Next LT W1G" w:cstheme="minorHAnsi"/>
                <w:sz w:val="22"/>
                <w:szCs w:val="22"/>
              </w:rPr>
              <w:t>Vertiefung der Kenntnisse zur interkulturellen Kompetenz</w:t>
            </w:r>
          </w:p>
        </w:tc>
      </w:tr>
      <w:tr w:rsidR="00CA53A5" w:rsidRPr="00CA53A5" w14:paraId="58D2A945" w14:textId="77777777" w:rsidTr="008A4E6E">
        <w:trPr>
          <w:trHeight w:val="815"/>
        </w:trPr>
        <w:tc>
          <w:tcPr>
            <w:tcW w:w="4635" w:type="dxa"/>
          </w:tcPr>
          <w:p w14:paraId="638BB100"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4. Qualifikationsziele des Moduls / </w:t>
            </w:r>
          </w:p>
          <w:p w14:paraId="0112293E"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    zu erwerbende Kompetenzen:</w:t>
            </w:r>
          </w:p>
        </w:tc>
        <w:tc>
          <w:tcPr>
            <w:tcW w:w="5223" w:type="dxa"/>
          </w:tcPr>
          <w:p w14:paraId="30C4D3A4" w14:textId="77777777" w:rsidR="00CA53A5" w:rsidRPr="00CA53A5" w:rsidRDefault="00CA53A5" w:rsidP="0010621D">
            <w:pPr>
              <w:tabs>
                <w:tab w:val="left" w:pos="4536"/>
              </w:tabs>
              <w:spacing w:after="0" w:line="240" w:lineRule="auto"/>
              <w:rPr>
                <w:rFonts w:cstheme="minorHAnsi"/>
              </w:rPr>
            </w:pPr>
            <w:r w:rsidRPr="00CA53A5">
              <w:rPr>
                <w:rFonts w:cstheme="minorHAnsi"/>
              </w:rPr>
              <w:t xml:space="preserve">Nach erfolgreichem Abschluss des Moduls verfügen die Studierenden über folgende Kompetenzen: </w:t>
            </w:r>
          </w:p>
          <w:p w14:paraId="09F80330" w14:textId="4E0DD3D5" w:rsidR="00CA53A5" w:rsidRPr="00CA53A5" w:rsidRDefault="00CA53A5" w:rsidP="0010621D">
            <w:pPr>
              <w:numPr>
                <w:ilvl w:val="0"/>
                <w:numId w:val="35"/>
              </w:numPr>
              <w:tabs>
                <w:tab w:val="left" w:pos="391"/>
              </w:tabs>
              <w:spacing w:after="0" w:line="240" w:lineRule="auto"/>
              <w:ind w:left="391"/>
              <w:rPr>
                <w:rFonts w:cstheme="minorHAnsi"/>
              </w:rPr>
            </w:pPr>
            <w:r w:rsidRPr="00CA53A5">
              <w:rPr>
                <w:rFonts w:cstheme="minorHAnsi"/>
              </w:rPr>
              <w:t xml:space="preserve">Berufsbezogene Sprach- und Kulturkompetenz mit besonderer Berücksichtigung metasprachlicher Fähigkeiten </w:t>
            </w:r>
          </w:p>
          <w:p w14:paraId="0A9F07CB" w14:textId="16862B44" w:rsidR="00CA53A5" w:rsidRPr="00CA53A5" w:rsidRDefault="00CA53A5" w:rsidP="0010621D">
            <w:pPr>
              <w:numPr>
                <w:ilvl w:val="0"/>
                <w:numId w:val="35"/>
              </w:numPr>
              <w:tabs>
                <w:tab w:val="left" w:pos="391"/>
              </w:tabs>
              <w:spacing w:after="0" w:line="240" w:lineRule="auto"/>
              <w:ind w:left="391"/>
              <w:rPr>
                <w:rFonts w:cstheme="minorHAnsi"/>
              </w:rPr>
            </w:pPr>
            <w:r w:rsidRPr="00CA53A5">
              <w:rPr>
                <w:rFonts w:cstheme="minorHAnsi"/>
              </w:rPr>
              <w:t>Kenntnisse zu ausgewählten Bereichen der Lan</w:t>
            </w:r>
            <w:r w:rsidR="00D24382">
              <w:rPr>
                <w:rFonts w:cstheme="minorHAnsi"/>
              </w:rPr>
              <w:softHyphen/>
            </w:r>
            <w:r w:rsidRPr="00CA53A5">
              <w:rPr>
                <w:rFonts w:cstheme="minorHAnsi"/>
              </w:rPr>
              <w:t>deskunde</w:t>
            </w:r>
          </w:p>
          <w:p w14:paraId="11FAAD2F" w14:textId="76942E5B" w:rsidR="00CA53A5" w:rsidRPr="00CA53A5" w:rsidRDefault="00CA53A5" w:rsidP="0010621D">
            <w:pPr>
              <w:numPr>
                <w:ilvl w:val="0"/>
                <w:numId w:val="35"/>
              </w:numPr>
              <w:autoSpaceDE w:val="0"/>
              <w:autoSpaceDN w:val="0"/>
              <w:adjustRightInd w:val="0"/>
              <w:spacing w:after="0" w:line="240" w:lineRule="auto"/>
              <w:ind w:left="391"/>
              <w:rPr>
                <w:rFonts w:cstheme="minorHAnsi"/>
              </w:rPr>
            </w:pPr>
            <w:r w:rsidRPr="00CA53A5">
              <w:rPr>
                <w:rFonts w:cstheme="minorHAnsi"/>
              </w:rPr>
              <w:t>Fähigkeit, sich zu allgemeinsprachlichen und fach</w:t>
            </w:r>
            <w:r w:rsidR="00D24382">
              <w:rPr>
                <w:rFonts w:cstheme="minorHAnsi"/>
              </w:rPr>
              <w:softHyphen/>
            </w:r>
            <w:r w:rsidRPr="00CA53A5">
              <w:rPr>
                <w:rFonts w:cstheme="minorHAnsi"/>
              </w:rPr>
              <w:t>bezogenen Themen mündlich und schriftlich zu äußern und Diskussionen in der Zielsprache zu füh</w:t>
            </w:r>
            <w:r w:rsidR="00D24382">
              <w:rPr>
                <w:rFonts w:cstheme="minorHAnsi"/>
              </w:rPr>
              <w:softHyphen/>
            </w:r>
            <w:r w:rsidRPr="00CA53A5">
              <w:rPr>
                <w:rFonts w:cstheme="minorHAnsi"/>
              </w:rPr>
              <w:t>ren</w:t>
            </w:r>
          </w:p>
        </w:tc>
      </w:tr>
      <w:tr w:rsidR="00CA53A5" w:rsidRPr="00CA53A5" w14:paraId="69E8E13E" w14:textId="77777777" w:rsidTr="008A4E6E">
        <w:trPr>
          <w:trHeight w:val="284"/>
        </w:trPr>
        <w:tc>
          <w:tcPr>
            <w:tcW w:w="4635" w:type="dxa"/>
          </w:tcPr>
          <w:p w14:paraId="24B49F50"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5. Teilnahmevoraussetzungen:</w:t>
            </w:r>
          </w:p>
        </w:tc>
        <w:tc>
          <w:tcPr>
            <w:tcW w:w="5223" w:type="dxa"/>
          </w:tcPr>
          <w:p w14:paraId="405076C3" w14:textId="77777777" w:rsidR="00CA53A5" w:rsidRPr="00CA53A5" w:rsidRDefault="00CA53A5" w:rsidP="0010621D">
            <w:pPr>
              <w:tabs>
                <w:tab w:val="left" w:pos="709"/>
                <w:tab w:val="left" w:pos="4536"/>
              </w:tabs>
              <w:spacing w:after="0" w:line="240" w:lineRule="auto"/>
              <w:rPr>
                <w:rFonts w:cstheme="minorHAnsi"/>
              </w:rPr>
            </w:pPr>
          </w:p>
        </w:tc>
      </w:tr>
      <w:tr w:rsidR="00CA53A5" w:rsidRPr="00CA53A5" w14:paraId="43C3553B" w14:textId="77777777" w:rsidTr="008A4E6E">
        <w:trPr>
          <w:trHeight w:val="284"/>
        </w:trPr>
        <w:tc>
          <w:tcPr>
            <w:tcW w:w="4635" w:type="dxa"/>
          </w:tcPr>
          <w:p w14:paraId="2615EF87" w14:textId="77777777" w:rsidR="00CA53A5" w:rsidRPr="00CA53A5" w:rsidRDefault="00CA53A5" w:rsidP="0010621D">
            <w:pPr>
              <w:tabs>
                <w:tab w:val="left" w:pos="709"/>
                <w:tab w:val="left" w:pos="4536"/>
              </w:tabs>
              <w:spacing w:after="0" w:line="240" w:lineRule="auto"/>
              <w:ind w:left="360"/>
              <w:rPr>
                <w:rFonts w:cstheme="minorHAnsi"/>
                <w:b/>
              </w:rPr>
            </w:pPr>
            <w:r w:rsidRPr="00CA53A5">
              <w:rPr>
                <w:rFonts w:cstheme="minorHAnsi"/>
                <w:b/>
              </w:rPr>
              <w:t>a) empfohlene Kenntnisse:</w:t>
            </w:r>
          </w:p>
        </w:tc>
        <w:tc>
          <w:tcPr>
            <w:tcW w:w="5223" w:type="dxa"/>
          </w:tcPr>
          <w:p w14:paraId="3292C604" w14:textId="4FF1F26F" w:rsidR="00CA53A5" w:rsidRPr="00CA53A5" w:rsidRDefault="00CA53A5" w:rsidP="0010621D">
            <w:pPr>
              <w:tabs>
                <w:tab w:val="left" w:pos="709"/>
                <w:tab w:val="left" w:pos="4536"/>
              </w:tabs>
              <w:spacing w:after="0" w:line="240" w:lineRule="auto"/>
              <w:rPr>
                <w:rFonts w:cstheme="minorHAnsi"/>
                <w:highlight w:val="green"/>
              </w:rPr>
            </w:pPr>
            <w:r w:rsidRPr="00CA53A5">
              <w:rPr>
                <w:rFonts w:cstheme="minorHAnsi"/>
              </w:rPr>
              <w:t xml:space="preserve">Erfolgreicher Abschluss des Aufbaumoduls </w:t>
            </w:r>
            <w:r w:rsidR="00D5032C">
              <w:rPr>
                <w:rFonts w:cstheme="minorHAnsi"/>
              </w:rPr>
              <w:t>oder</w:t>
            </w:r>
            <w:r w:rsidRPr="00CA53A5">
              <w:rPr>
                <w:rFonts w:cstheme="minorHAnsi"/>
              </w:rPr>
              <w:t xml:space="preserve"> Vor</w:t>
            </w:r>
            <w:r w:rsidR="00D24382">
              <w:rPr>
                <w:rFonts w:cstheme="minorHAnsi"/>
              </w:rPr>
              <w:softHyphen/>
            </w:r>
            <w:r w:rsidRPr="00CA53A5">
              <w:rPr>
                <w:rFonts w:cstheme="minorHAnsi"/>
              </w:rPr>
              <w:t>kenntnisse auf dem Niveau B1+</w:t>
            </w:r>
          </w:p>
        </w:tc>
      </w:tr>
      <w:tr w:rsidR="00CA53A5" w:rsidRPr="00CA53A5" w14:paraId="6ED3496B" w14:textId="77777777" w:rsidTr="008A4E6E">
        <w:trPr>
          <w:trHeight w:val="284"/>
        </w:trPr>
        <w:tc>
          <w:tcPr>
            <w:tcW w:w="4635" w:type="dxa"/>
          </w:tcPr>
          <w:p w14:paraId="37A980BD" w14:textId="77777777" w:rsidR="00CA53A5" w:rsidRPr="00CA53A5" w:rsidRDefault="00CA53A5" w:rsidP="0010621D">
            <w:pPr>
              <w:tabs>
                <w:tab w:val="left" w:pos="709"/>
                <w:tab w:val="left" w:pos="4536"/>
              </w:tabs>
              <w:spacing w:after="0" w:line="240" w:lineRule="auto"/>
              <w:ind w:left="360"/>
              <w:rPr>
                <w:rFonts w:cstheme="minorHAnsi"/>
                <w:b/>
              </w:rPr>
            </w:pPr>
            <w:r w:rsidRPr="00CA53A5">
              <w:rPr>
                <w:rFonts w:cstheme="minorHAnsi"/>
                <w:b/>
              </w:rPr>
              <w:t>b) verpflichtende Nachweise:</w:t>
            </w:r>
          </w:p>
        </w:tc>
        <w:tc>
          <w:tcPr>
            <w:tcW w:w="5223" w:type="dxa"/>
          </w:tcPr>
          <w:p w14:paraId="7CBCB75C" w14:textId="77777777" w:rsidR="00CA53A5" w:rsidRPr="00CA53A5" w:rsidRDefault="00CA53A5" w:rsidP="0010621D">
            <w:pPr>
              <w:tabs>
                <w:tab w:val="left" w:pos="709"/>
                <w:tab w:val="left" w:pos="4536"/>
              </w:tabs>
              <w:spacing w:after="0" w:line="240" w:lineRule="auto"/>
              <w:rPr>
                <w:rFonts w:cstheme="minorHAnsi"/>
              </w:rPr>
            </w:pPr>
          </w:p>
        </w:tc>
      </w:tr>
      <w:tr w:rsidR="00CA53A5" w:rsidRPr="00CA53A5" w14:paraId="0595DEB8" w14:textId="77777777" w:rsidTr="008A4E6E">
        <w:trPr>
          <w:trHeight w:val="284"/>
        </w:trPr>
        <w:tc>
          <w:tcPr>
            <w:tcW w:w="4635" w:type="dxa"/>
          </w:tcPr>
          <w:p w14:paraId="3AB47798"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6. Verwendbarkeit des Moduls:</w:t>
            </w:r>
          </w:p>
        </w:tc>
        <w:tc>
          <w:tcPr>
            <w:tcW w:w="5223" w:type="dxa"/>
          </w:tcPr>
          <w:p w14:paraId="4037E5F5" w14:textId="77777777" w:rsidR="001B5C4C" w:rsidRDefault="001B5C4C" w:rsidP="001B5C4C">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3B7DB10F" w14:textId="1E8B316E" w:rsidR="001B5C4C" w:rsidRDefault="001B5C4C" w:rsidP="001B5C4C">
            <w:pPr>
              <w:pStyle w:val="Listenabsatz"/>
              <w:numPr>
                <w:ilvl w:val="0"/>
                <w:numId w:val="78"/>
              </w:numPr>
              <w:tabs>
                <w:tab w:val="left" w:pos="4536"/>
              </w:tabs>
              <w:spacing w:after="0" w:line="240" w:lineRule="auto"/>
              <w:ind w:left="883"/>
            </w:pPr>
            <w:r>
              <w:t>Tschechisch als Profilsprache</w:t>
            </w:r>
          </w:p>
          <w:p w14:paraId="3E398FF6" w14:textId="47C6AB72" w:rsidR="001B5C4C" w:rsidRPr="00815B82" w:rsidRDefault="001B5C4C" w:rsidP="001B5C4C">
            <w:pPr>
              <w:pStyle w:val="Listenabsatz"/>
              <w:numPr>
                <w:ilvl w:val="0"/>
                <w:numId w:val="77"/>
              </w:numPr>
              <w:tabs>
                <w:tab w:val="left" w:pos="709"/>
                <w:tab w:val="left" w:pos="4536"/>
              </w:tabs>
              <w:spacing w:after="0" w:line="240" w:lineRule="auto"/>
              <w:ind w:left="457" w:hanging="283"/>
            </w:pPr>
            <w:r w:rsidRPr="00815B82">
              <w:t>Kombinatorischer B.A.-Studiengang Slavische Studien</w:t>
            </w:r>
          </w:p>
          <w:p w14:paraId="19344709" w14:textId="4BDBB06F" w:rsidR="00CA53A5" w:rsidRPr="001B5C4C" w:rsidRDefault="001B5C4C" w:rsidP="001B5C4C">
            <w:pPr>
              <w:pStyle w:val="Listenabsatz"/>
              <w:numPr>
                <w:ilvl w:val="0"/>
                <w:numId w:val="78"/>
              </w:numPr>
              <w:tabs>
                <w:tab w:val="left" w:pos="4536"/>
              </w:tabs>
              <w:spacing w:after="0" w:line="240" w:lineRule="auto"/>
              <w:ind w:left="883"/>
            </w:pPr>
            <w:r w:rsidRPr="00815B82">
              <w:t>Bachelorfach</w:t>
            </w:r>
          </w:p>
        </w:tc>
      </w:tr>
      <w:tr w:rsidR="00CA53A5" w:rsidRPr="00CA53A5" w14:paraId="7BCDCD2F" w14:textId="77777777" w:rsidTr="008A4E6E">
        <w:trPr>
          <w:trHeight w:val="284"/>
        </w:trPr>
        <w:tc>
          <w:tcPr>
            <w:tcW w:w="4635" w:type="dxa"/>
          </w:tcPr>
          <w:p w14:paraId="618DE008"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7. Angebotsturnus des Moduls:</w:t>
            </w:r>
          </w:p>
        </w:tc>
        <w:tc>
          <w:tcPr>
            <w:tcW w:w="5223" w:type="dxa"/>
          </w:tcPr>
          <w:p w14:paraId="1AD86CAC"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Jeweils Beginn im Wintersemester</w:t>
            </w:r>
          </w:p>
        </w:tc>
      </w:tr>
      <w:tr w:rsidR="00CA53A5" w:rsidRPr="00CA53A5" w14:paraId="77851842" w14:textId="77777777" w:rsidTr="008A4E6E">
        <w:trPr>
          <w:trHeight w:val="284"/>
        </w:trPr>
        <w:tc>
          <w:tcPr>
            <w:tcW w:w="4635" w:type="dxa"/>
          </w:tcPr>
          <w:p w14:paraId="214587F3"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8. Das Modul kann absolviert werden in:</w:t>
            </w:r>
          </w:p>
        </w:tc>
        <w:tc>
          <w:tcPr>
            <w:tcW w:w="5223" w:type="dxa"/>
          </w:tcPr>
          <w:p w14:paraId="037D4322"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2 Semestern</w:t>
            </w:r>
          </w:p>
        </w:tc>
      </w:tr>
      <w:tr w:rsidR="00CA53A5" w:rsidRPr="00CA53A5" w14:paraId="02B33D07" w14:textId="77777777" w:rsidTr="008A4E6E">
        <w:trPr>
          <w:trHeight w:val="284"/>
        </w:trPr>
        <w:tc>
          <w:tcPr>
            <w:tcW w:w="4635" w:type="dxa"/>
          </w:tcPr>
          <w:p w14:paraId="4800A2EC"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9. Empfohlenes Fachsemester:</w:t>
            </w:r>
          </w:p>
        </w:tc>
        <w:tc>
          <w:tcPr>
            <w:tcW w:w="5223" w:type="dxa"/>
          </w:tcPr>
          <w:p w14:paraId="5B7716D1"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 xml:space="preserve">3-4 </w:t>
            </w:r>
          </w:p>
        </w:tc>
      </w:tr>
      <w:tr w:rsidR="00CA53A5" w:rsidRPr="00CA53A5" w14:paraId="3C5CCF0E" w14:textId="77777777" w:rsidTr="008A4E6E">
        <w:trPr>
          <w:trHeight w:val="284"/>
        </w:trPr>
        <w:tc>
          <w:tcPr>
            <w:tcW w:w="4635" w:type="dxa"/>
          </w:tcPr>
          <w:p w14:paraId="3138D4A4"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10. Arbeitsaufwand des Moduls</w:t>
            </w:r>
          </w:p>
          <w:p w14:paraId="6C4259AA" w14:textId="77777777" w:rsidR="00CA53A5" w:rsidRPr="00CA53A5" w:rsidRDefault="00CA53A5" w:rsidP="0010621D">
            <w:pPr>
              <w:tabs>
                <w:tab w:val="left" w:pos="709"/>
                <w:tab w:val="left" w:pos="4536"/>
              </w:tabs>
              <w:spacing w:after="0" w:line="240" w:lineRule="auto"/>
              <w:rPr>
                <w:rFonts w:cstheme="minorHAnsi"/>
                <w:b/>
              </w:rPr>
            </w:pPr>
            <w:r w:rsidRPr="00CA53A5">
              <w:rPr>
                <w:rFonts w:cstheme="minorHAnsi"/>
                <w:b/>
              </w:rPr>
              <w:t xml:space="preserve">     (Workload) / Anzahl Leistungspunkte:</w:t>
            </w:r>
          </w:p>
        </w:tc>
        <w:tc>
          <w:tcPr>
            <w:tcW w:w="5223" w:type="dxa"/>
          </w:tcPr>
          <w:p w14:paraId="4876C78B" w14:textId="77777777" w:rsidR="00CA53A5" w:rsidRPr="00CA53A5" w:rsidRDefault="00CA53A5" w:rsidP="0010621D">
            <w:pPr>
              <w:tabs>
                <w:tab w:val="left" w:pos="4536"/>
              </w:tabs>
              <w:spacing w:after="0" w:line="240" w:lineRule="auto"/>
              <w:rPr>
                <w:rFonts w:cstheme="minorHAnsi"/>
              </w:rPr>
            </w:pPr>
            <w:r w:rsidRPr="00CA53A5">
              <w:rPr>
                <w:rFonts w:cstheme="minorHAnsi"/>
              </w:rPr>
              <w:t>Arbeitsaufwand:</w:t>
            </w:r>
          </w:p>
          <w:p w14:paraId="0FD1F1D8" w14:textId="77777777" w:rsidR="00CA53A5" w:rsidRPr="00CA53A5" w:rsidRDefault="00CA53A5" w:rsidP="0010621D">
            <w:pPr>
              <w:tabs>
                <w:tab w:val="left" w:pos="4536"/>
              </w:tabs>
              <w:spacing w:after="0" w:line="240" w:lineRule="auto"/>
              <w:rPr>
                <w:rFonts w:cstheme="minorHAnsi"/>
              </w:rPr>
            </w:pPr>
            <w:r w:rsidRPr="00CA53A5">
              <w:rPr>
                <w:rFonts w:cstheme="minorHAnsi"/>
              </w:rPr>
              <w:t xml:space="preserve">Gesamt in Stunden: 270 Stunden </w:t>
            </w:r>
          </w:p>
          <w:p w14:paraId="0437B6DA" w14:textId="77777777" w:rsidR="00CA53A5" w:rsidRPr="00CA53A5" w:rsidRDefault="00CA53A5" w:rsidP="0010621D">
            <w:pPr>
              <w:tabs>
                <w:tab w:val="left" w:pos="4536"/>
              </w:tabs>
              <w:spacing w:after="0" w:line="240" w:lineRule="auto"/>
              <w:rPr>
                <w:rFonts w:cstheme="minorHAnsi"/>
              </w:rPr>
            </w:pPr>
            <w:r w:rsidRPr="00CA53A5">
              <w:rPr>
                <w:rFonts w:cstheme="minorHAnsi"/>
              </w:rPr>
              <w:t>davon:</w:t>
            </w:r>
          </w:p>
          <w:p w14:paraId="686E7254" w14:textId="77777777" w:rsidR="00CA53A5" w:rsidRPr="00CA53A5" w:rsidRDefault="00CA53A5" w:rsidP="0010621D">
            <w:pPr>
              <w:tabs>
                <w:tab w:val="left" w:pos="4536"/>
              </w:tabs>
              <w:spacing w:after="0" w:line="240" w:lineRule="auto"/>
              <w:rPr>
                <w:rFonts w:cstheme="minorHAnsi"/>
              </w:rPr>
            </w:pPr>
            <w:r w:rsidRPr="00CA53A5">
              <w:rPr>
                <w:rFonts w:cstheme="minorHAnsi"/>
              </w:rPr>
              <w:t xml:space="preserve">1. Präsenzzeit: 90 Stunden </w:t>
            </w:r>
          </w:p>
          <w:p w14:paraId="7024F600" w14:textId="383D5F5D" w:rsidR="00CA53A5" w:rsidRPr="00CA53A5" w:rsidRDefault="00CA53A5" w:rsidP="0010621D">
            <w:pPr>
              <w:tabs>
                <w:tab w:val="left" w:pos="4536"/>
              </w:tabs>
              <w:spacing w:after="0" w:line="240" w:lineRule="auto"/>
              <w:rPr>
                <w:rFonts w:cstheme="minorHAnsi"/>
              </w:rPr>
            </w:pPr>
            <w:r w:rsidRPr="00CA53A5">
              <w:rPr>
                <w:rFonts w:cstheme="minorHAnsi"/>
              </w:rPr>
              <w:t>2. Selbststudium (inkl. Prüfungsvorbereitung</w:t>
            </w:r>
            <w:r w:rsidR="00B864F6">
              <w:rPr>
                <w:rFonts w:cstheme="minorHAnsi"/>
              </w:rPr>
              <w:t xml:space="preserve"> und Prüfung</w:t>
            </w:r>
            <w:r w:rsidRPr="00CA53A5">
              <w:rPr>
                <w:rFonts w:cstheme="minorHAnsi"/>
              </w:rPr>
              <w:t xml:space="preserve">): 180 Stunden </w:t>
            </w:r>
          </w:p>
          <w:p w14:paraId="54FE5702" w14:textId="77777777" w:rsidR="00CA53A5" w:rsidRPr="00CA53A5" w:rsidRDefault="00CA53A5" w:rsidP="0010621D">
            <w:pPr>
              <w:tabs>
                <w:tab w:val="left" w:pos="709"/>
                <w:tab w:val="left" w:pos="4536"/>
              </w:tabs>
              <w:spacing w:after="0" w:line="240" w:lineRule="auto"/>
              <w:rPr>
                <w:rFonts w:cstheme="minorHAnsi"/>
              </w:rPr>
            </w:pPr>
            <w:r w:rsidRPr="00CA53A5">
              <w:rPr>
                <w:rFonts w:cstheme="minorHAnsi"/>
              </w:rPr>
              <w:t>Leistungspunkte:  9</w:t>
            </w:r>
          </w:p>
        </w:tc>
      </w:tr>
    </w:tbl>
    <w:p w14:paraId="430EAA11" w14:textId="77777777" w:rsidR="00B864F6" w:rsidRDefault="00B864F6">
      <w:r>
        <w:br w:type="page"/>
      </w:r>
    </w:p>
    <w:tbl>
      <w:tblPr>
        <w:tblW w:w="985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87"/>
        <w:gridCol w:w="491"/>
        <w:gridCol w:w="10"/>
        <w:gridCol w:w="916"/>
        <w:gridCol w:w="23"/>
        <w:gridCol w:w="1470"/>
        <w:gridCol w:w="1560"/>
        <w:gridCol w:w="1122"/>
        <w:gridCol w:w="10"/>
        <w:gridCol w:w="2757"/>
        <w:gridCol w:w="491"/>
        <w:gridCol w:w="10"/>
        <w:gridCol w:w="496"/>
        <w:gridCol w:w="15"/>
      </w:tblGrid>
      <w:tr w:rsidR="00CA53A5" w:rsidRPr="00CA53A5" w14:paraId="7F42090A" w14:textId="77777777" w:rsidTr="008A4E6E">
        <w:trPr>
          <w:trHeight w:val="662"/>
        </w:trPr>
        <w:tc>
          <w:tcPr>
            <w:tcW w:w="9858" w:type="dxa"/>
            <w:gridSpan w:val="14"/>
          </w:tcPr>
          <w:p w14:paraId="4F801211" w14:textId="258038C5" w:rsidR="00CA53A5" w:rsidRPr="00CA53A5" w:rsidRDefault="00CA53A5" w:rsidP="0010621D">
            <w:pPr>
              <w:tabs>
                <w:tab w:val="left" w:pos="709"/>
                <w:tab w:val="right" w:pos="3888"/>
              </w:tabs>
              <w:spacing w:after="0" w:line="240" w:lineRule="auto"/>
              <w:rPr>
                <w:rFonts w:cstheme="minorHAnsi"/>
                <w:b/>
              </w:rPr>
            </w:pPr>
            <w:r w:rsidRPr="00CA53A5">
              <w:rPr>
                <w:rFonts w:cstheme="minorHAnsi"/>
              </w:rPr>
              <w:lastRenderedPageBreak/>
              <w:br w:type="page"/>
            </w:r>
            <w:r w:rsidRPr="00CA53A5">
              <w:rPr>
                <w:rFonts w:cstheme="minorHAnsi"/>
              </w:rPr>
              <w:br w:type="page"/>
            </w:r>
            <w:r w:rsidRPr="00CA53A5">
              <w:rPr>
                <w:rFonts w:cstheme="minorHAnsi"/>
                <w:b/>
              </w:rPr>
              <w:t xml:space="preserve">11. Das Modul ist erfolgreich absolviert, wenn die unten näher beschriebenen Leistungen </w:t>
            </w:r>
            <w:proofErr w:type="gramStart"/>
            <w:r w:rsidRPr="00CA53A5">
              <w:rPr>
                <w:rFonts w:cstheme="minorHAnsi"/>
                <w:b/>
              </w:rPr>
              <w:t>erfüllt</w:t>
            </w:r>
            <w:proofErr w:type="gramEnd"/>
            <w:r w:rsidRPr="00CA53A5">
              <w:rPr>
                <w:rFonts w:cstheme="minorHAnsi"/>
                <w:b/>
              </w:rPr>
              <w:t xml:space="preserve"> sind:</w:t>
            </w:r>
          </w:p>
        </w:tc>
      </w:tr>
      <w:tr w:rsidR="00CA53A5" w:rsidRPr="00CA53A5" w14:paraId="75A71B7E" w14:textId="77777777" w:rsidTr="008A4E6E">
        <w:trPr>
          <w:trHeight w:val="421"/>
        </w:trPr>
        <w:tc>
          <w:tcPr>
            <w:tcW w:w="9858" w:type="dxa"/>
            <w:gridSpan w:val="14"/>
          </w:tcPr>
          <w:p w14:paraId="2361AFEF" w14:textId="77777777" w:rsidR="00CA53A5" w:rsidRPr="00CA53A5" w:rsidRDefault="00CA53A5" w:rsidP="0010621D">
            <w:pPr>
              <w:tabs>
                <w:tab w:val="left" w:pos="709"/>
                <w:tab w:val="right" w:pos="3888"/>
              </w:tabs>
              <w:spacing w:after="0" w:line="240" w:lineRule="auto"/>
              <w:rPr>
                <w:rFonts w:cstheme="minorHAnsi"/>
                <w:b/>
              </w:rPr>
            </w:pPr>
            <w:r w:rsidRPr="00CA53A5">
              <w:rPr>
                <w:rFonts w:cstheme="minorHAnsi"/>
                <w:b/>
              </w:rPr>
              <w:t>12. Modulbestandteile:</w:t>
            </w:r>
          </w:p>
        </w:tc>
      </w:tr>
      <w:tr w:rsidR="00CA53A5" w:rsidRPr="00CA53A5" w14:paraId="1F0A28D7" w14:textId="77777777" w:rsidTr="00471FD3">
        <w:tblPrEx>
          <w:tblCellMar>
            <w:left w:w="70" w:type="dxa"/>
            <w:right w:w="70" w:type="dxa"/>
          </w:tblCellMar>
        </w:tblPrEx>
        <w:trPr>
          <w:gridAfter w:val="1"/>
          <w:wAfter w:w="15" w:type="dxa"/>
          <w:trHeight w:val="288"/>
        </w:trPr>
        <w:tc>
          <w:tcPr>
            <w:tcW w:w="487" w:type="dxa"/>
          </w:tcPr>
          <w:p w14:paraId="26D6AF67" w14:textId="77777777" w:rsidR="00CA53A5" w:rsidRPr="00CA53A5" w:rsidRDefault="00CA53A5" w:rsidP="0010621D">
            <w:pPr>
              <w:tabs>
                <w:tab w:val="left" w:pos="709"/>
              </w:tabs>
              <w:spacing w:after="0" w:line="240" w:lineRule="auto"/>
              <w:jc w:val="center"/>
              <w:rPr>
                <w:rFonts w:cstheme="minorHAnsi"/>
              </w:rPr>
            </w:pPr>
            <w:proofErr w:type="spellStart"/>
            <w:r w:rsidRPr="00CA53A5">
              <w:rPr>
                <w:rFonts w:cstheme="minorHAnsi"/>
              </w:rPr>
              <w:t>Nr</w:t>
            </w:r>
            <w:proofErr w:type="spellEnd"/>
          </w:p>
        </w:tc>
        <w:tc>
          <w:tcPr>
            <w:tcW w:w="491" w:type="dxa"/>
          </w:tcPr>
          <w:p w14:paraId="1513DB5C" w14:textId="77777777" w:rsidR="00CA53A5" w:rsidRPr="00CA53A5" w:rsidRDefault="00CA53A5" w:rsidP="0010621D">
            <w:pPr>
              <w:tabs>
                <w:tab w:val="left" w:pos="709"/>
              </w:tabs>
              <w:spacing w:after="0" w:line="240" w:lineRule="auto"/>
              <w:rPr>
                <w:rFonts w:cstheme="minorHAnsi"/>
              </w:rPr>
            </w:pPr>
            <w:r w:rsidRPr="00CA53A5">
              <w:rPr>
                <w:rFonts w:cstheme="minorHAnsi"/>
              </w:rPr>
              <w:t>P / WP</w:t>
            </w:r>
          </w:p>
        </w:tc>
        <w:tc>
          <w:tcPr>
            <w:tcW w:w="949" w:type="dxa"/>
            <w:gridSpan w:val="3"/>
          </w:tcPr>
          <w:p w14:paraId="35D32334"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Lehr-form</w:t>
            </w:r>
          </w:p>
        </w:tc>
        <w:tc>
          <w:tcPr>
            <w:tcW w:w="3030" w:type="dxa"/>
            <w:gridSpan w:val="2"/>
          </w:tcPr>
          <w:p w14:paraId="7FFA4001"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Themenbereich/Thema</w:t>
            </w:r>
          </w:p>
        </w:tc>
        <w:tc>
          <w:tcPr>
            <w:tcW w:w="1122" w:type="dxa"/>
          </w:tcPr>
          <w:p w14:paraId="3E765675" w14:textId="77777777" w:rsidR="00CA53A5" w:rsidRPr="00CA53A5" w:rsidRDefault="00CA53A5" w:rsidP="0010621D">
            <w:pPr>
              <w:tabs>
                <w:tab w:val="left" w:pos="709"/>
              </w:tabs>
              <w:spacing w:after="0" w:line="240" w:lineRule="auto"/>
              <w:jc w:val="center"/>
              <w:rPr>
                <w:rFonts w:cstheme="minorHAnsi"/>
              </w:rPr>
            </w:pPr>
            <w:r w:rsidRPr="00CA53A5">
              <w:rPr>
                <w:rFonts w:cstheme="minorHAnsi"/>
              </w:rPr>
              <w:t>SWS / Std.</w:t>
            </w:r>
          </w:p>
        </w:tc>
        <w:tc>
          <w:tcPr>
            <w:tcW w:w="3258" w:type="dxa"/>
            <w:gridSpan w:val="3"/>
          </w:tcPr>
          <w:p w14:paraId="5CDF9627" w14:textId="77777777" w:rsidR="00CA53A5" w:rsidRPr="00CA53A5" w:rsidRDefault="00CA53A5" w:rsidP="0010621D">
            <w:pPr>
              <w:tabs>
                <w:tab w:val="left" w:pos="709"/>
              </w:tabs>
              <w:spacing w:after="0" w:line="240" w:lineRule="auto"/>
              <w:rPr>
                <w:rFonts w:cstheme="minorHAnsi"/>
              </w:rPr>
            </w:pPr>
            <w:r w:rsidRPr="00CA53A5">
              <w:rPr>
                <w:rFonts w:cstheme="minorHAnsi"/>
              </w:rPr>
              <w:t>Studienleistungen</w:t>
            </w:r>
          </w:p>
        </w:tc>
        <w:tc>
          <w:tcPr>
            <w:tcW w:w="506" w:type="dxa"/>
            <w:gridSpan w:val="2"/>
          </w:tcPr>
          <w:p w14:paraId="0890333C" w14:textId="77777777" w:rsidR="00CA53A5" w:rsidRPr="00CA53A5" w:rsidRDefault="00CA53A5" w:rsidP="0010621D">
            <w:pPr>
              <w:tabs>
                <w:tab w:val="left" w:pos="709"/>
              </w:tabs>
              <w:spacing w:after="0" w:line="240" w:lineRule="auto"/>
              <w:rPr>
                <w:rFonts w:cstheme="minorHAnsi"/>
              </w:rPr>
            </w:pPr>
            <w:r w:rsidRPr="00CA53A5">
              <w:rPr>
                <w:rFonts w:cstheme="minorHAnsi"/>
              </w:rPr>
              <w:t>LP</w:t>
            </w:r>
          </w:p>
        </w:tc>
      </w:tr>
      <w:tr w:rsidR="00CA53A5" w:rsidRPr="00CA53A5" w14:paraId="741B0830" w14:textId="77777777" w:rsidTr="00471FD3">
        <w:tblPrEx>
          <w:tblCellMar>
            <w:left w:w="70" w:type="dxa"/>
            <w:right w:w="70" w:type="dxa"/>
          </w:tblCellMar>
        </w:tblPrEx>
        <w:trPr>
          <w:gridAfter w:val="1"/>
          <w:wAfter w:w="15" w:type="dxa"/>
          <w:trHeight w:val="284"/>
        </w:trPr>
        <w:tc>
          <w:tcPr>
            <w:tcW w:w="487" w:type="dxa"/>
            <w:shd w:val="clear" w:color="auto" w:fill="auto"/>
          </w:tcPr>
          <w:p w14:paraId="63CD81BE" w14:textId="77777777" w:rsidR="00CA53A5" w:rsidRPr="00CA53A5" w:rsidRDefault="00CA53A5" w:rsidP="0010621D">
            <w:pPr>
              <w:spacing w:after="0" w:line="240" w:lineRule="auto"/>
              <w:rPr>
                <w:rFonts w:cstheme="minorHAnsi"/>
              </w:rPr>
            </w:pPr>
            <w:r w:rsidRPr="00CA53A5">
              <w:rPr>
                <w:rFonts w:cstheme="minorHAnsi"/>
              </w:rPr>
              <w:t>1</w:t>
            </w:r>
          </w:p>
        </w:tc>
        <w:tc>
          <w:tcPr>
            <w:tcW w:w="501" w:type="dxa"/>
            <w:gridSpan w:val="2"/>
            <w:shd w:val="clear" w:color="auto" w:fill="auto"/>
          </w:tcPr>
          <w:p w14:paraId="5DF7345B" w14:textId="77777777" w:rsidR="00CA53A5" w:rsidRPr="00CA53A5" w:rsidRDefault="00CA53A5" w:rsidP="0010621D">
            <w:pPr>
              <w:spacing w:after="0" w:line="240" w:lineRule="auto"/>
              <w:rPr>
                <w:rFonts w:cstheme="minorHAnsi"/>
              </w:rPr>
            </w:pPr>
            <w:r w:rsidRPr="00CA53A5">
              <w:rPr>
                <w:rFonts w:cstheme="minorHAnsi"/>
              </w:rPr>
              <w:t>P</w:t>
            </w:r>
          </w:p>
        </w:tc>
        <w:tc>
          <w:tcPr>
            <w:tcW w:w="916" w:type="dxa"/>
            <w:shd w:val="clear" w:color="auto" w:fill="auto"/>
          </w:tcPr>
          <w:p w14:paraId="6FA07B32" w14:textId="0C9C21BC" w:rsidR="00CA53A5" w:rsidRPr="00CA53A5" w:rsidRDefault="00CA53A5" w:rsidP="0010621D">
            <w:pPr>
              <w:spacing w:after="0" w:line="240" w:lineRule="auto"/>
              <w:rPr>
                <w:rFonts w:cstheme="minorHAnsi"/>
              </w:rPr>
            </w:pPr>
            <w:r w:rsidRPr="00CA53A5">
              <w:rPr>
                <w:rFonts w:cstheme="minorHAnsi"/>
              </w:rPr>
              <w:t>Sprach</w:t>
            </w:r>
            <w:r w:rsidR="00D24382">
              <w:rPr>
                <w:rFonts w:cstheme="minorHAnsi"/>
              </w:rPr>
              <w:softHyphen/>
            </w:r>
            <w:r w:rsidRPr="00CA53A5">
              <w:rPr>
                <w:rFonts w:cstheme="minorHAnsi"/>
              </w:rPr>
              <w:t>kurs</w:t>
            </w:r>
          </w:p>
        </w:tc>
        <w:tc>
          <w:tcPr>
            <w:tcW w:w="3053" w:type="dxa"/>
            <w:gridSpan w:val="3"/>
            <w:shd w:val="clear" w:color="auto" w:fill="auto"/>
          </w:tcPr>
          <w:p w14:paraId="7AA31BD4" w14:textId="77777777" w:rsidR="00CA53A5" w:rsidRPr="00CA53A5" w:rsidRDefault="00CA53A5" w:rsidP="0010621D">
            <w:pPr>
              <w:spacing w:after="0" w:line="240" w:lineRule="auto"/>
              <w:rPr>
                <w:rFonts w:cstheme="minorHAnsi"/>
              </w:rPr>
            </w:pPr>
            <w:r w:rsidRPr="00CA53A5">
              <w:rPr>
                <w:rFonts w:cstheme="minorHAnsi"/>
              </w:rPr>
              <w:t>Übersetzung</w:t>
            </w:r>
          </w:p>
        </w:tc>
        <w:tc>
          <w:tcPr>
            <w:tcW w:w="1132" w:type="dxa"/>
            <w:gridSpan w:val="2"/>
            <w:shd w:val="clear" w:color="auto" w:fill="auto"/>
          </w:tcPr>
          <w:p w14:paraId="5E6F9F28" w14:textId="77777777" w:rsidR="00CA53A5" w:rsidRPr="00CA53A5" w:rsidRDefault="00CA53A5" w:rsidP="0010621D">
            <w:pPr>
              <w:spacing w:after="0" w:line="240" w:lineRule="auto"/>
              <w:jc w:val="center"/>
              <w:rPr>
                <w:rFonts w:cstheme="minorHAnsi"/>
              </w:rPr>
            </w:pPr>
            <w:r w:rsidRPr="00CA53A5">
              <w:rPr>
                <w:rFonts w:cstheme="minorHAnsi"/>
              </w:rPr>
              <w:t>2</w:t>
            </w:r>
          </w:p>
        </w:tc>
        <w:tc>
          <w:tcPr>
            <w:tcW w:w="3258" w:type="dxa"/>
            <w:gridSpan w:val="3"/>
          </w:tcPr>
          <w:p w14:paraId="7B39A735" w14:textId="4ABCB8C3" w:rsidR="00CA53A5" w:rsidRPr="00CA53A5" w:rsidRDefault="00CA53A5" w:rsidP="0010621D">
            <w:pPr>
              <w:spacing w:after="0" w:line="240" w:lineRule="auto"/>
              <w:rPr>
                <w:rFonts w:cstheme="minorHAnsi"/>
              </w:rPr>
            </w:pPr>
          </w:p>
        </w:tc>
        <w:tc>
          <w:tcPr>
            <w:tcW w:w="496" w:type="dxa"/>
          </w:tcPr>
          <w:p w14:paraId="6DD088BF" w14:textId="77777777" w:rsidR="00CA53A5" w:rsidRPr="00CA53A5" w:rsidRDefault="00CA53A5" w:rsidP="0010621D">
            <w:pPr>
              <w:spacing w:after="0" w:line="240" w:lineRule="auto"/>
              <w:rPr>
                <w:rFonts w:cstheme="minorHAnsi"/>
              </w:rPr>
            </w:pPr>
            <w:r w:rsidRPr="00CA53A5">
              <w:rPr>
                <w:rFonts w:cstheme="minorHAnsi"/>
              </w:rPr>
              <w:t>3</w:t>
            </w:r>
          </w:p>
        </w:tc>
      </w:tr>
      <w:tr w:rsidR="00CA53A5" w:rsidRPr="00CA53A5" w14:paraId="2B80C790" w14:textId="77777777" w:rsidTr="00471FD3">
        <w:tblPrEx>
          <w:tblCellMar>
            <w:left w:w="70" w:type="dxa"/>
            <w:right w:w="70" w:type="dxa"/>
          </w:tblCellMar>
        </w:tblPrEx>
        <w:trPr>
          <w:gridAfter w:val="1"/>
          <w:wAfter w:w="15" w:type="dxa"/>
          <w:trHeight w:val="284"/>
        </w:trPr>
        <w:tc>
          <w:tcPr>
            <w:tcW w:w="487" w:type="dxa"/>
            <w:shd w:val="clear" w:color="auto" w:fill="auto"/>
          </w:tcPr>
          <w:p w14:paraId="4C15FC91" w14:textId="77777777" w:rsidR="00CA53A5" w:rsidRPr="00CA53A5" w:rsidRDefault="00CA53A5" w:rsidP="0010621D">
            <w:pPr>
              <w:spacing w:after="0" w:line="240" w:lineRule="auto"/>
              <w:rPr>
                <w:rFonts w:cstheme="minorHAnsi"/>
              </w:rPr>
            </w:pPr>
            <w:r w:rsidRPr="00CA53A5">
              <w:rPr>
                <w:rFonts w:cstheme="minorHAnsi"/>
              </w:rPr>
              <w:t>2</w:t>
            </w:r>
          </w:p>
        </w:tc>
        <w:tc>
          <w:tcPr>
            <w:tcW w:w="501" w:type="dxa"/>
            <w:gridSpan w:val="2"/>
            <w:shd w:val="clear" w:color="auto" w:fill="auto"/>
          </w:tcPr>
          <w:p w14:paraId="02872C82" w14:textId="77777777" w:rsidR="00CA53A5" w:rsidRPr="00CA53A5" w:rsidRDefault="00CA53A5" w:rsidP="0010621D">
            <w:pPr>
              <w:spacing w:after="0" w:line="240" w:lineRule="auto"/>
              <w:rPr>
                <w:rFonts w:cstheme="minorHAnsi"/>
              </w:rPr>
            </w:pPr>
            <w:r w:rsidRPr="00CA53A5">
              <w:rPr>
                <w:rFonts w:cstheme="minorHAnsi"/>
              </w:rPr>
              <w:t>P</w:t>
            </w:r>
          </w:p>
        </w:tc>
        <w:tc>
          <w:tcPr>
            <w:tcW w:w="916" w:type="dxa"/>
            <w:shd w:val="clear" w:color="auto" w:fill="auto"/>
          </w:tcPr>
          <w:p w14:paraId="16C324F0" w14:textId="500DF548" w:rsidR="00CA53A5" w:rsidRPr="00CA53A5" w:rsidRDefault="00CA53A5" w:rsidP="0010621D">
            <w:pPr>
              <w:spacing w:after="0" w:line="240" w:lineRule="auto"/>
              <w:rPr>
                <w:rFonts w:cstheme="minorHAnsi"/>
              </w:rPr>
            </w:pPr>
            <w:r w:rsidRPr="00CA53A5">
              <w:rPr>
                <w:rFonts w:cstheme="minorHAnsi"/>
              </w:rPr>
              <w:t>Sprach</w:t>
            </w:r>
            <w:r w:rsidR="00D24382">
              <w:rPr>
                <w:rFonts w:cstheme="minorHAnsi"/>
              </w:rPr>
              <w:softHyphen/>
            </w:r>
            <w:r w:rsidRPr="00CA53A5">
              <w:rPr>
                <w:rFonts w:cstheme="minorHAnsi"/>
              </w:rPr>
              <w:t>kurs</w:t>
            </w:r>
          </w:p>
        </w:tc>
        <w:tc>
          <w:tcPr>
            <w:tcW w:w="3053" w:type="dxa"/>
            <w:gridSpan w:val="3"/>
            <w:shd w:val="clear" w:color="auto" w:fill="auto"/>
          </w:tcPr>
          <w:p w14:paraId="576CB706" w14:textId="77777777" w:rsidR="00CA53A5" w:rsidRPr="00CA53A5" w:rsidRDefault="00CA53A5" w:rsidP="0010621D">
            <w:pPr>
              <w:spacing w:after="0" w:line="240" w:lineRule="auto"/>
              <w:rPr>
                <w:rFonts w:cstheme="minorHAnsi"/>
              </w:rPr>
            </w:pPr>
            <w:r w:rsidRPr="00CA53A5">
              <w:rPr>
                <w:rFonts w:cstheme="minorHAnsi"/>
              </w:rPr>
              <w:t xml:space="preserve">Interkulturelle Kommunikation und Landeskunde  </w:t>
            </w:r>
          </w:p>
        </w:tc>
        <w:tc>
          <w:tcPr>
            <w:tcW w:w="1132" w:type="dxa"/>
            <w:gridSpan w:val="2"/>
            <w:shd w:val="clear" w:color="auto" w:fill="auto"/>
          </w:tcPr>
          <w:p w14:paraId="00B635A1" w14:textId="77777777" w:rsidR="00CA53A5" w:rsidRPr="00CA53A5" w:rsidRDefault="00CA53A5" w:rsidP="0010621D">
            <w:pPr>
              <w:spacing w:after="0" w:line="240" w:lineRule="auto"/>
              <w:jc w:val="center"/>
              <w:rPr>
                <w:rFonts w:cstheme="minorHAnsi"/>
              </w:rPr>
            </w:pPr>
            <w:r w:rsidRPr="00CA53A5">
              <w:rPr>
                <w:rFonts w:cstheme="minorHAnsi"/>
              </w:rPr>
              <w:t>2</w:t>
            </w:r>
          </w:p>
        </w:tc>
        <w:tc>
          <w:tcPr>
            <w:tcW w:w="3258" w:type="dxa"/>
            <w:gridSpan w:val="3"/>
          </w:tcPr>
          <w:p w14:paraId="693409CC" w14:textId="4508EC54" w:rsidR="00CA53A5" w:rsidRPr="00CA53A5" w:rsidRDefault="00CA53A5" w:rsidP="0010621D">
            <w:pPr>
              <w:spacing w:after="0" w:line="240" w:lineRule="auto"/>
              <w:rPr>
                <w:rFonts w:cstheme="minorHAnsi"/>
              </w:rPr>
            </w:pPr>
          </w:p>
        </w:tc>
        <w:tc>
          <w:tcPr>
            <w:tcW w:w="496" w:type="dxa"/>
          </w:tcPr>
          <w:p w14:paraId="0C68CCAD" w14:textId="77777777" w:rsidR="00CA53A5" w:rsidRPr="00CA53A5" w:rsidRDefault="00CA53A5" w:rsidP="0010621D">
            <w:pPr>
              <w:spacing w:after="0" w:line="240" w:lineRule="auto"/>
              <w:rPr>
                <w:rFonts w:cstheme="minorHAnsi"/>
              </w:rPr>
            </w:pPr>
            <w:r w:rsidRPr="00CA53A5">
              <w:rPr>
                <w:rFonts w:cstheme="minorHAnsi"/>
              </w:rPr>
              <w:t>3</w:t>
            </w:r>
          </w:p>
        </w:tc>
      </w:tr>
      <w:tr w:rsidR="00CA53A5" w:rsidRPr="00CA53A5" w14:paraId="3530E24C" w14:textId="77777777" w:rsidTr="00471FD3">
        <w:tblPrEx>
          <w:tblCellMar>
            <w:left w:w="70" w:type="dxa"/>
            <w:right w:w="70" w:type="dxa"/>
          </w:tblCellMar>
        </w:tblPrEx>
        <w:trPr>
          <w:gridAfter w:val="1"/>
          <w:wAfter w:w="15" w:type="dxa"/>
          <w:trHeight w:val="253"/>
        </w:trPr>
        <w:tc>
          <w:tcPr>
            <w:tcW w:w="487" w:type="dxa"/>
            <w:shd w:val="clear" w:color="auto" w:fill="auto"/>
          </w:tcPr>
          <w:p w14:paraId="0674BA6E" w14:textId="77777777" w:rsidR="00CA53A5" w:rsidRPr="00CA53A5" w:rsidRDefault="00CA53A5" w:rsidP="0010621D">
            <w:pPr>
              <w:spacing w:after="0" w:line="240" w:lineRule="auto"/>
              <w:rPr>
                <w:rFonts w:cstheme="minorHAnsi"/>
              </w:rPr>
            </w:pPr>
            <w:r w:rsidRPr="00CA53A5">
              <w:rPr>
                <w:rFonts w:cstheme="minorHAnsi"/>
              </w:rPr>
              <w:t>3</w:t>
            </w:r>
          </w:p>
        </w:tc>
        <w:tc>
          <w:tcPr>
            <w:tcW w:w="501" w:type="dxa"/>
            <w:gridSpan w:val="2"/>
            <w:shd w:val="clear" w:color="auto" w:fill="auto"/>
          </w:tcPr>
          <w:p w14:paraId="4720BCA4" w14:textId="77777777" w:rsidR="00CA53A5" w:rsidRPr="00CA53A5" w:rsidRDefault="00CA53A5" w:rsidP="0010621D">
            <w:pPr>
              <w:spacing w:after="0" w:line="240" w:lineRule="auto"/>
              <w:rPr>
                <w:rFonts w:cstheme="minorHAnsi"/>
              </w:rPr>
            </w:pPr>
            <w:r w:rsidRPr="00CA53A5">
              <w:rPr>
                <w:rFonts w:cstheme="minorHAnsi"/>
              </w:rPr>
              <w:t>WP</w:t>
            </w:r>
          </w:p>
        </w:tc>
        <w:tc>
          <w:tcPr>
            <w:tcW w:w="916" w:type="dxa"/>
            <w:shd w:val="clear" w:color="auto" w:fill="auto"/>
          </w:tcPr>
          <w:p w14:paraId="4DF1BFA3" w14:textId="4A413DD0" w:rsidR="00CA53A5" w:rsidRPr="00CA53A5" w:rsidRDefault="00CA53A5" w:rsidP="0010621D">
            <w:pPr>
              <w:spacing w:after="0" w:line="240" w:lineRule="auto"/>
              <w:rPr>
                <w:rFonts w:cstheme="minorHAnsi"/>
              </w:rPr>
            </w:pPr>
            <w:r w:rsidRPr="00CA53A5">
              <w:rPr>
                <w:rFonts w:cstheme="minorHAnsi"/>
              </w:rPr>
              <w:t>Sprach</w:t>
            </w:r>
            <w:r w:rsidR="00D24382">
              <w:rPr>
                <w:rFonts w:cstheme="minorHAnsi"/>
              </w:rPr>
              <w:softHyphen/>
            </w:r>
            <w:r w:rsidRPr="00CA53A5">
              <w:rPr>
                <w:rFonts w:cstheme="minorHAnsi"/>
              </w:rPr>
              <w:t>kurs</w:t>
            </w:r>
          </w:p>
        </w:tc>
        <w:tc>
          <w:tcPr>
            <w:tcW w:w="3053" w:type="dxa"/>
            <w:gridSpan w:val="3"/>
            <w:shd w:val="clear" w:color="auto" w:fill="auto"/>
          </w:tcPr>
          <w:p w14:paraId="4E51A4CF" w14:textId="77777777" w:rsidR="00CA53A5" w:rsidRPr="00CA53A5" w:rsidRDefault="00CA53A5" w:rsidP="0010621D">
            <w:pPr>
              <w:spacing w:after="0" w:line="240" w:lineRule="auto"/>
              <w:rPr>
                <w:rFonts w:cstheme="minorHAnsi"/>
              </w:rPr>
            </w:pPr>
            <w:r w:rsidRPr="00CA53A5">
              <w:rPr>
                <w:rFonts w:cstheme="minorHAnsi"/>
              </w:rPr>
              <w:t xml:space="preserve">Praktische Grammatik oder Schriftlicher Ausdruck </w:t>
            </w:r>
          </w:p>
        </w:tc>
        <w:tc>
          <w:tcPr>
            <w:tcW w:w="1132" w:type="dxa"/>
            <w:gridSpan w:val="2"/>
            <w:shd w:val="clear" w:color="auto" w:fill="auto"/>
          </w:tcPr>
          <w:p w14:paraId="2D2C75D0" w14:textId="77777777" w:rsidR="00CA53A5" w:rsidRPr="00CA53A5" w:rsidRDefault="00CA53A5" w:rsidP="0010621D">
            <w:pPr>
              <w:spacing w:after="0" w:line="240" w:lineRule="auto"/>
              <w:jc w:val="center"/>
              <w:rPr>
                <w:rFonts w:cstheme="minorHAnsi"/>
              </w:rPr>
            </w:pPr>
            <w:r w:rsidRPr="00CA53A5">
              <w:rPr>
                <w:rFonts w:cstheme="minorHAnsi"/>
              </w:rPr>
              <w:t>2</w:t>
            </w:r>
          </w:p>
        </w:tc>
        <w:tc>
          <w:tcPr>
            <w:tcW w:w="3258" w:type="dxa"/>
            <w:gridSpan w:val="3"/>
          </w:tcPr>
          <w:p w14:paraId="1DB07386" w14:textId="77777777" w:rsidR="00CA53A5" w:rsidRPr="00CA53A5" w:rsidRDefault="00CA53A5" w:rsidP="0010621D">
            <w:pPr>
              <w:spacing w:after="0" w:line="240" w:lineRule="auto"/>
              <w:rPr>
                <w:rFonts w:cstheme="minorHAnsi"/>
              </w:rPr>
            </w:pPr>
            <w:r w:rsidRPr="00CA53A5">
              <w:rPr>
                <w:rFonts w:cstheme="minorHAnsi"/>
              </w:rPr>
              <w:t>Portfolio</w:t>
            </w:r>
          </w:p>
        </w:tc>
        <w:tc>
          <w:tcPr>
            <w:tcW w:w="496" w:type="dxa"/>
          </w:tcPr>
          <w:p w14:paraId="154C8FAF" w14:textId="77777777" w:rsidR="00CA53A5" w:rsidRPr="00CA53A5" w:rsidRDefault="00CA53A5" w:rsidP="0010621D">
            <w:pPr>
              <w:spacing w:after="0" w:line="240" w:lineRule="auto"/>
              <w:rPr>
                <w:rFonts w:cstheme="minorHAnsi"/>
              </w:rPr>
            </w:pPr>
            <w:r w:rsidRPr="00CA53A5">
              <w:rPr>
                <w:rFonts w:cstheme="minorHAnsi"/>
              </w:rPr>
              <w:t>3</w:t>
            </w:r>
          </w:p>
        </w:tc>
      </w:tr>
      <w:tr w:rsidR="00CA53A5" w:rsidRPr="00CA53A5" w14:paraId="713A9288" w14:textId="77777777" w:rsidTr="00471FD3">
        <w:tblPrEx>
          <w:tblCellMar>
            <w:left w:w="70" w:type="dxa"/>
            <w:right w:w="70" w:type="dxa"/>
          </w:tblCellMar>
        </w:tblPrEx>
        <w:trPr>
          <w:gridAfter w:val="1"/>
          <w:wAfter w:w="15" w:type="dxa"/>
          <w:trHeight w:val="344"/>
        </w:trPr>
        <w:tc>
          <w:tcPr>
            <w:tcW w:w="487" w:type="dxa"/>
            <w:shd w:val="clear" w:color="auto" w:fill="auto"/>
          </w:tcPr>
          <w:p w14:paraId="2F666084" w14:textId="77777777" w:rsidR="00CA53A5" w:rsidRPr="00CA53A5" w:rsidRDefault="00CA53A5" w:rsidP="0010621D">
            <w:pPr>
              <w:spacing w:after="0" w:line="240" w:lineRule="auto"/>
              <w:rPr>
                <w:rFonts w:cstheme="minorHAnsi"/>
              </w:rPr>
            </w:pPr>
            <w:r w:rsidRPr="00CA53A5">
              <w:rPr>
                <w:rFonts w:cstheme="minorHAnsi"/>
              </w:rPr>
              <w:t>4</w:t>
            </w:r>
          </w:p>
        </w:tc>
        <w:tc>
          <w:tcPr>
            <w:tcW w:w="501" w:type="dxa"/>
            <w:gridSpan w:val="2"/>
            <w:shd w:val="clear" w:color="auto" w:fill="auto"/>
          </w:tcPr>
          <w:p w14:paraId="059178CE" w14:textId="77777777" w:rsidR="00CA53A5" w:rsidRPr="00CA53A5" w:rsidRDefault="00CA53A5" w:rsidP="0010621D">
            <w:pPr>
              <w:spacing w:after="0" w:line="240" w:lineRule="auto"/>
              <w:rPr>
                <w:rFonts w:cstheme="minorHAnsi"/>
              </w:rPr>
            </w:pPr>
            <w:r w:rsidRPr="00CA53A5">
              <w:rPr>
                <w:rFonts w:cstheme="minorHAnsi"/>
              </w:rPr>
              <w:t>WP</w:t>
            </w:r>
          </w:p>
        </w:tc>
        <w:tc>
          <w:tcPr>
            <w:tcW w:w="916" w:type="dxa"/>
            <w:shd w:val="clear" w:color="auto" w:fill="auto"/>
          </w:tcPr>
          <w:p w14:paraId="38D429F0" w14:textId="0BF98A4A" w:rsidR="00CA53A5" w:rsidRPr="00CA53A5" w:rsidRDefault="00CA53A5" w:rsidP="0010621D">
            <w:pPr>
              <w:spacing w:after="0" w:line="240" w:lineRule="auto"/>
              <w:rPr>
                <w:rFonts w:cstheme="minorHAnsi"/>
              </w:rPr>
            </w:pPr>
            <w:r w:rsidRPr="00CA53A5">
              <w:rPr>
                <w:rFonts w:cstheme="minorHAnsi"/>
              </w:rPr>
              <w:t>Sprach</w:t>
            </w:r>
            <w:r w:rsidR="00D24382">
              <w:rPr>
                <w:rFonts w:cstheme="minorHAnsi"/>
              </w:rPr>
              <w:softHyphen/>
            </w:r>
            <w:r w:rsidRPr="00CA53A5">
              <w:rPr>
                <w:rFonts w:cstheme="minorHAnsi"/>
              </w:rPr>
              <w:t>kurs</w:t>
            </w:r>
          </w:p>
        </w:tc>
        <w:tc>
          <w:tcPr>
            <w:tcW w:w="3053" w:type="dxa"/>
            <w:gridSpan w:val="3"/>
            <w:shd w:val="clear" w:color="auto" w:fill="auto"/>
          </w:tcPr>
          <w:p w14:paraId="3E59B162" w14:textId="77777777" w:rsidR="00CA53A5" w:rsidRPr="00CA53A5" w:rsidRDefault="00CA53A5" w:rsidP="0010621D">
            <w:pPr>
              <w:spacing w:after="0" w:line="240" w:lineRule="auto"/>
              <w:rPr>
                <w:rFonts w:cstheme="minorHAnsi"/>
              </w:rPr>
            </w:pPr>
            <w:r w:rsidRPr="00CA53A5">
              <w:rPr>
                <w:rFonts w:cstheme="minorHAnsi"/>
              </w:rPr>
              <w:t>Spezialkurs zu wechselnden Themen</w:t>
            </w:r>
          </w:p>
        </w:tc>
        <w:tc>
          <w:tcPr>
            <w:tcW w:w="1132" w:type="dxa"/>
            <w:gridSpan w:val="2"/>
            <w:shd w:val="clear" w:color="auto" w:fill="auto"/>
          </w:tcPr>
          <w:p w14:paraId="11F6C43C" w14:textId="77777777" w:rsidR="00CA53A5" w:rsidRPr="00CA53A5" w:rsidRDefault="00CA53A5" w:rsidP="0010621D">
            <w:pPr>
              <w:spacing w:after="0" w:line="240" w:lineRule="auto"/>
              <w:jc w:val="center"/>
              <w:rPr>
                <w:rFonts w:cstheme="minorHAnsi"/>
              </w:rPr>
            </w:pPr>
            <w:r w:rsidRPr="00CA53A5">
              <w:rPr>
                <w:rFonts w:cstheme="minorHAnsi"/>
              </w:rPr>
              <w:t>2</w:t>
            </w:r>
          </w:p>
        </w:tc>
        <w:tc>
          <w:tcPr>
            <w:tcW w:w="3258" w:type="dxa"/>
            <w:gridSpan w:val="3"/>
          </w:tcPr>
          <w:p w14:paraId="42D2FE26" w14:textId="77777777" w:rsidR="00CA53A5" w:rsidRPr="00CA53A5" w:rsidRDefault="00CA53A5" w:rsidP="0010621D">
            <w:pPr>
              <w:spacing w:after="0" w:line="240" w:lineRule="auto"/>
              <w:rPr>
                <w:rFonts w:cstheme="minorHAnsi"/>
              </w:rPr>
            </w:pPr>
            <w:r w:rsidRPr="00CA53A5">
              <w:rPr>
                <w:rFonts w:cstheme="minorHAnsi"/>
              </w:rPr>
              <w:t>Portfolio</w:t>
            </w:r>
          </w:p>
        </w:tc>
        <w:tc>
          <w:tcPr>
            <w:tcW w:w="496" w:type="dxa"/>
          </w:tcPr>
          <w:p w14:paraId="336CD52B" w14:textId="77777777" w:rsidR="00CA53A5" w:rsidRPr="00CA53A5" w:rsidRDefault="00CA53A5" w:rsidP="0010621D">
            <w:pPr>
              <w:spacing w:after="0" w:line="240" w:lineRule="auto"/>
              <w:rPr>
                <w:rFonts w:cstheme="minorHAnsi"/>
              </w:rPr>
            </w:pPr>
            <w:r w:rsidRPr="00CA53A5">
              <w:rPr>
                <w:rFonts w:cstheme="minorHAnsi"/>
              </w:rPr>
              <w:t>3</w:t>
            </w:r>
          </w:p>
        </w:tc>
      </w:tr>
      <w:tr w:rsidR="00CA53A5" w:rsidRPr="00CA53A5" w14:paraId="7D17F559" w14:textId="77777777" w:rsidTr="008A4E6E">
        <w:trPr>
          <w:gridAfter w:val="1"/>
          <w:wAfter w:w="15" w:type="dxa"/>
          <w:trHeight w:val="284"/>
        </w:trPr>
        <w:tc>
          <w:tcPr>
            <w:tcW w:w="9843" w:type="dxa"/>
            <w:gridSpan w:val="13"/>
            <w:tcBorders>
              <w:top w:val="single" w:sz="4" w:space="0" w:color="auto"/>
              <w:bottom w:val="single" w:sz="4" w:space="0" w:color="auto"/>
            </w:tcBorders>
          </w:tcPr>
          <w:p w14:paraId="6F146949" w14:textId="77777777" w:rsidR="00CA53A5" w:rsidRPr="00CA53A5" w:rsidRDefault="00CA53A5" w:rsidP="0010621D">
            <w:pPr>
              <w:tabs>
                <w:tab w:val="left" w:pos="4536"/>
              </w:tabs>
              <w:spacing w:after="0" w:line="240" w:lineRule="auto"/>
              <w:rPr>
                <w:rFonts w:cstheme="minorHAnsi"/>
                <w:b/>
              </w:rPr>
            </w:pPr>
            <w:r w:rsidRPr="00CA53A5">
              <w:rPr>
                <w:rFonts w:cstheme="minorHAnsi"/>
                <w:b/>
              </w:rPr>
              <w:t>13. Modulprüfung:</w:t>
            </w:r>
          </w:p>
        </w:tc>
      </w:tr>
      <w:tr w:rsidR="00CA53A5" w:rsidRPr="00CA53A5" w14:paraId="0A390A10" w14:textId="77777777" w:rsidTr="00471FD3">
        <w:tblPrEx>
          <w:tblCellMar>
            <w:left w:w="70" w:type="dxa"/>
            <w:right w:w="70" w:type="dxa"/>
          </w:tblCellMar>
        </w:tblPrEx>
        <w:trPr>
          <w:gridAfter w:val="1"/>
          <w:wAfter w:w="15" w:type="dxa"/>
          <w:trHeight w:val="284"/>
        </w:trPr>
        <w:tc>
          <w:tcPr>
            <w:tcW w:w="487" w:type="dxa"/>
            <w:tcBorders>
              <w:top w:val="single" w:sz="4" w:space="0" w:color="auto"/>
            </w:tcBorders>
            <w:shd w:val="clear" w:color="auto" w:fill="auto"/>
          </w:tcPr>
          <w:p w14:paraId="1B2C63D3" w14:textId="77777777" w:rsidR="00CA53A5" w:rsidRPr="00CA53A5" w:rsidRDefault="00CA53A5" w:rsidP="0010621D">
            <w:pPr>
              <w:spacing w:after="0" w:line="240" w:lineRule="auto"/>
              <w:jc w:val="center"/>
              <w:rPr>
                <w:rFonts w:cstheme="minorHAnsi"/>
                <w:i/>
              </w:rPr>
            </w:pPr>
            <w:proofErr w:type="spellStart"/>
            <w:r w:rsidRPr="00CA53A5">
              <w:rPr>
                <w:rFonts w:cstheme="minorHAnsi"/>
              </w:rPr>
              <w:t>Nr</w:t>
            </w:r>
            <w:proofErr w:type="spellEnd"/>
          </w:p>
          <w:p w14:paraId="10FE5F4F" w14:textId="77777777" w:rsidR="00CA53A5" w:rsidRPr="00CA53A5" w:rsidRDefault="00CA53A5" w:rsidP="0010621D">
            <w:pPr>
              <w:spacing w:after="0" w:line="240" w:lineRule="auto"/>
              <w:jc w:val="center"/>
              <w:rPr>
                <w:rFonts w:cstheme="minorHAnsi"/>
              </w:rPr>
            </w:pPr>
          </w:p>
        </w:tc>
        <w:tc>
          <w:tcPr>
            <w:tcW w:w="2910" w:type="dxa"/>
            <w:gridSpan w:val="5"/>
            <w:tcBorders>
              <w:top w:val="single" w:sz="4" w:space="0" w:color="auto"/>
            </w:tcBorders>
            <w:shd w:val="clear" w:color="auto" w:fill="auto"/>
          </w:tcPr>
          <w:p w14:paraId="099B2262" w14:textId="77777777" w:rsidR="00CA53A5" w:rsidRPr="00CA53A5" w:rsidRDefault="00CA53A5" w:rsidP="0010621D">
            <w:pPr>
              <w:spacing w:after="0" w:line="240" w:lineRule="auto"/>
              <w:jc w:val="center"/>
              <w:rPr>
                <w:rFonts w:cstheme="minorHAnsi"/>
                <w:i/>
              </w:rPr>
            </w:pPr>
            <w:r w:rsidRPr="00CA53A5">
              <w:rPr>
                <w:rFonts w:cstheme="minorHAnsi"/>
              </w:rPr>
              <w:t xml:space="preserve">Kompetenz / Thema </w:t>
            </w:r>
          </w:p>
        </w:tc>
        <w:tc>
          <w:tcPr>
            <w:tcW w:w="1560" w:type="dxa"/>
            <w:tcBorders>
              <w:top w:val="single" w:sz="4" w:space="0" w:color="auto"/>
            </w:tcBorders>
            <w:shd w:val="clear" w:color="auto" w:fill="auto"/>
          </w:tcPr>
          <w:p w14:paraId="1F82C46C" w14:textId="113CE619" w:rsidR="00CA53A5" w:rsidRPr="00CA53A5" w:rsidRDefault="00CA53A5" w:rsidP="0010621D">
            <w:pPr>
              <w:spacing w:after="0" w:line="240" w:lineRule="auto"/>
              <w:jc w:val="center"/>
              <w:rPr>
                <w:rFonts w:cstheme="minorHAnsi"/>
                <w:i/>
              </w:rPr>
            </w:pPr>
            <w:r w:rsidRPr="00CA53A5">
              <w:rPr>
                <w:rFonts w:cstheme="minorHAnsi"/>
              </w:rPr>
              <w:t>Art der Prüfung</w:t>
            </w:r>
          </w:p>
        </w:tc>
        <w:tc>
          <w:tcPr>
            <w:tcW w:w="1132" w:type="dxa"/>
            <w:gridSpan w:val="2"/>
            <w:tcBorders>
              <w:top w:val="single" w:sz="4" w:space="0" w:color="auto"/>
            </w:tcBorders>
            <w:shd w:val="clear" w:color="auto" w:fill="auto"/>
          </w:tcPr>
          <w:p w14:paraId="76B62D43" w14:textId="77777777" w:rsidR="00CA53A5" w:rsidRPr="00CA53A5" w:rsidRDefault="00CA53A5" w:rsidP="0010621D">
            <w:pPr>
              <w:spacing w:after="0" w:line="240" w:lineRule="auto"/>
              <w:jc w:val="center"/>
              <w:rPr>
                <w:rFonts w:cstheme="minorHAnsi"/>
                <w:i/>
              </w:rPr>
            </w:pPr>
            <w:r w:rsidRPr="00CA53A5">
              <w:rPr>
                <w:rFonts w:cstheme="minorHAnsi"/>
              </w:rPr>
              <w:t>Dauer</w:t>
            </w:r>
          </w:p>
        </w:tc>
        <w:tc>
          <w:tcPr>
            <w:tcW w:w="2757" w:type="dxa"/>
            <w:tcBorders>
              <w:top w:val="single" w:sz="4" w:space="0" w:color="auto"/>
            </w:tcBorders>
            <w:shd w:val="clear" w:color="auto" w:fill="auto"/>
          </w:tcPr>
          <w:p w14:paraId="45F34EDD" w14:textId="77777777" w:rsidR="00CA53A5" w:rsidRPr="00CA53A5" w:rsidRDefault="00CA53A5" w:rsidP="0010621D">
            <w:pPr>
              <w:spacing w:after="0" w:line="240" w:lineRule="auto"/>
              <w:jc w:val="center"/>
              <w:rPr>
                <w:rFonts w:cstheme="minorHAnsi"/>
                <w:i/>
              </w:rPr>
            </w:pPr>
            <w:r w:rsidRPr="00CA53A5">
              <w:rPr>
                <w:rFonts w:cstheme="minorHAnsi"/>
              </w:rPr>
              <w:t>Zeitpunkt / Bemerkungen</w:t>
            </w:r>
          </w:p>
        </w:tc>
        <w:tc>
          <w:tcPr>
            <w:tcW w:w="997" w:type="dxa"/>
            <w:gridSpan w:val="3"/>
            <w:tcBorders>
              <w:top w:val="single" w:sz="4" w:space="0" w:color="auto"/>
            </w:tcBorders>
          </w:tcPr>
          <w:p w14:paraId="222540F0" w14:textId="69B386C8" w:rsidR="00CA53A5" w:rsidRPr="00CA53A5" w:rsidRDefault="00CA53A5" w:rsidP="0010621D">
            <w:pPr>
              <w:spacing w:after="0" w:line="240" w:lineRule="auto"/>
              <w:jc w:val="center"/>
              <w:rPr>
                <w:rFonts w:cstheme="minorHAnsi"/>
                <w:i/>
              </w:rPr>
            </w:pPr>
            <w:r w:rsidRPr="00CA53A5">
              <w:rPr>
                <w:rFonts w:cstheme="minorHAnsi"/>
              </w:rPr>
              <w:t>Anteil an Modul</w:t>
            </w:r>
            <w:r w:rsidR="00D24382">
              <w:rPr>
                <w:rFonts w:cstheme="minorHAnsi"/>
              </w:rPr>
              <w:softHyphen/>
            </w:r>
            <w:r w:rsidRPr="00CA53A5">
              <w:rPr>
                <w:rFonts w:cstheme="minorHAnsi"/>
              </w:rPr>
              <w:t>note</w:t>
            </w:r>
          </w:p>
        </w:tc>
      </w:tr>
      <w:tr w:rsidR="00471FD3" w:rsidRPr="00CA53A5" w14:paraId="2AADEA22" w14:textId="77777777" w:rsidTr="00471FD3">
        <w:tblPrEx>
          <w:tblCellMar>
            <w:left w:w="70" w:type="dxa"/>
            <w:right w:w="70" w:type="dxa"/>
          </w:tblCellMar>
        </w:tblPrEx>
        <w:trPr>
          <w:gridAfter w:val="1"/>
          <w:wAfter w:w="15" w:type="dxa"/>
          <w:trHeight w:val="284"/>
        </w:trPr>
        <w:tc>
          <w:tcPr>
            <w:tcW w:w="487" w:type="dxa"/>
            <w:shd w:val="clear" w:color="auto" w:fill="auto"/>
          </w:tcPr>
          <w:p w14:paraId="4943B73E" w14:textId="3E82B268" w:rsidR="00471FD3" w:rsidRPr="00CA53A5" w:rsidRDefault="00471FD3" w:rsidP="0010621D">
            <w:pPr>
              <w:spacing w:after="0" w:line="240" w:lineRule="auto"/>
              <w:jc w:val="center"/>
              <w:rPr>
                <w:rFonts w:cstheme="minorHAnsi"/>
              </w:rPr>
            </w:pPr>
            <w:r w:rsidRPr="00CA53A5">
              <w:t>1</w:t>
            </w:r>
          </w:p>
        </w:tc>
        <w:tc>
          <w:tcPr>
            <w:tcW w:w="2910" w:type="dxa"/>
            <w:gridSpan w:val="5"/>
            <w:shd w:val="clear" w:color="auto" w:fill="auto"/>
          </w:tcPr>
          <w:p w14:paraId="45D99E8A" w14:textId="0E426BB2" w:rsidR="00471FD3" w:rsidRPr="00CA53A5" w:rsidRDefault="00471FD3" w:rsidP="0010621D">
            <w:pPr>
              <w:spacing w:after="0" w:line="240" w:lineRule="auto"/>
              <w:rPr>
                <w:rFonts w:cstheme="minorHAnsi"/>
              </w:rPr>
            </w:pPr>
            <w:r w:rsidRPr="00CA53A5">
              <w:t>Sprachpraktische Kompetenz im Teilbereich „Übersetzung“ auf dem Niveau GER B2</w:t>
            </w:r>
          </w:p>
        </w:tc>
        <w:tc>
          <w:tcPr>
            <w:tcW w:w="1560" w:type="dxa"/>
            <w:shd w:val="clear" w:color="auto" w:fill="auto"/>
          </w:tcPr>
          <w:p w14:paraId="48A3E5E1" w14:textId="5F49AAD2" w:rsidR="00471FD3" w:rsidRPr="00CA53A5" w:rsidRDefault="00471FD3" w:rsidP="0010621D">
            <w:pPr>
              <w:spacing w:after="0" w:line="240" w:lineRule="auto"/>
              <w:rPr>
                <w:rFonts w:cstheme="minorHAnsi"/>
              </w:rPr>
            </w:pPr>
            <w:r w:rsidRPr="00CA53A5">
              <w:t>Portfolio in Veranstaltung Nr. 12.1.</w:t>
            </w:r>
          </w:p>
        </w:tc>
        <w:tc>
          <w:tcPr>
            <w:tcW w:w="1132" w:type="dxa"/>
            <w:gridSpan w:val="2"/>
            <w:shd w:val="clear" w:color="auto" w:fill="auto"/>
          </w:tcPr>
          <w:p w14:paraId="52B6C918" w14:textId="282B1A93" w:rsidR="00471FD3" w:rsidRPr="00CA53A5" w:rsidRDefault="00471FD3" w:rsidP="0010621D">
            <w:pPr>
              <w:spacing w:after="0" w:line="240" w:lineRule="auto"/>
              <w:jc w:val="center"/>
              <w:rPr>
                <w:rFonts w:cstheme="minorHAnsi"/>
              </w:rPr>
            </w:pPr>
            <w:r>
              <w:t>Ca. 1500 Wörter</w:t>
            </w:r>
          </w:p>
        </w:tc>
        <w:tc>
          <w:tcPr>
            <w:tcW w:w="2757" w:type="dxa"/>
            <w:shd w:val="clear" w:color="auto" w:fill="auto"/>
          </w:tcPr>
          <w:p w14:paraId="494D8E30" w14:textId="4AA54A5C" w:rsidR="00471FD3" w:rsidRPr="00CA53A5" w:rsidRDefault="00C83235" w:rsidP="0010621D">
            <w:pPr>
              <w:spacing w:after="0" w:line="240" w:lineRule="auto"/>
              <w:jc w:val="center"/>
              <w:rPr>
                <w:rFonts w:cstheme="minorHAnsi"/>
              </w:rPr>
            </w:pPr>
            <w:r>
              <w:t>Am Ende der Vorlesungs</w:t>
            </w:r>
            <w:r w:rsidR="00D24382">
              <w:softHyphen/>
            </w:r>
            <w:r>
              <w:t>zeit, in dem die Lehrveran</w:t>
            </w:r>
            <w:r w:rsidR="00D24382">
              <w:softHyphen/>
            </w:r>
            <w:r>
              <w:t>staltung</w:t>
            </w:r>
            <w:r w:rsidRPr="00CA53A5">
              <w:t xml:space="preserve"> Nr.12.1</w:t>
            </w:r>
            <w:r>
              <w:t xml:space="preserve"> besucht wurde</w:t>
            </w:r>
          </w:p>
        </w:tc>
        <w:tc>
          <w:tcPr>
            <w:tcW w:w="997" w:type="dxa"/>
            <w:gridSpan w:val="3"/>
          </w:tcPr>
          <w:p w14:paraId="3F549391" w14:textId="27415E60" w:rsidR="00471FD3" w:rsidRPr="00CA53A5" w:rsidRDefault="00471FD3" w:rsidP="0010621D">
            <w:pPr>
              <w:spacing w:after="0" w:line="240" w:lineRule="auto"/>
              <w:jc w:val="center"/>
              <w:rPr>
                <w:rFonts w:cstheme="minorHAnsi"/>
              </w:rPr>
            </w:pPr>
            <w:r w:rsidRPr="00CA53A5">
              <w:t>50%</w:t>
            </w:r>
          </w:p>
        </w:tc>
      </w:tr>
      <w:tr w:rsidR="00471FD3" w:rsidRPr="00CA53A5" w14:paraId="32CD13FE" w14:textId="77777777" w:rsidTr="00471FD3">
        <w:tblPrEx>
          <w:tblCellMar>
            <w:left w:w="70" w:type="dxa"/>
            <w:right w:w="70" w:type="dxa"/>
          </w:tblCellMar>
        </w:tblPrEx>
        <w:trPr>
          <w:gridAfter w:val="1"/>
          <w:wAfter w:w="15" w:type="dxa"/>
          <w:trHeight w:val="284"/>
        </w:trPr>
        <w:tc>
          <w:tcPr>
            <w:tcW w:w="487" w:type="dxa"/>
            <w:shd w:val="clear" w:color="auto" w:fill="auto"/>
          </w:tcPr>
          <w:p w14:paraId="6CFBE6A0" w14:textId="32805CC1" w:rsidR="00471FD3" w:rsidRPr="00CA53A5" w:rsidRDefault="00471FD3" w:rsidP="0010621D">
            <w:pPr>
              <w:spacing w:after="0" w:line="240" w:lineRule="auto"/>
              <w:jc w:val="center"/>
              <w:rPr>
                <w:rFonts w:cstheme="minorHAnsi"/>
              </w:rPr>
            </w:pPr>
            <w:r w:rsidRPr="00CA53A5">
              <w:t>2</w:t>
            </w:r>
          </w:p>
        </w:tc>
        <w:tc>
          <w:tcPr>
            <w:tcW w:w="2910" w:type="dxa"/>
            <w:gridSpan w:val="5"/>
            <w:shd w:val="clear" w:color="auto" w:fill="auto"/>
          </w:tcPr>
          <w:p w14:paraId="18B59637" w14:textId="2E372C6D" w:rsidR="00471FD3" w:rsidRPr="00CA53A5" w:rsidRDefault="00471FD3" w:rsidP="0010621D">
            <w:pPr>
              <w:spacing w:after="0" w:line="240" w:lineRule="auto"/>
              <w:rPr>
                <w:rFonts w:cstheme="minorHAnsi"/>
              </w:rPr>
            </w:pPr>
            <w:r w:rsidRPr="00CA53A5">
              <w:t>Sprachpraktische Kompetenz im Teilbereich „Interkulturelle Kommunikation und Landes</w:t>
            </w:r>
            <w:r w:rsidR="00D24382">
              <w:softHyphen/>
            </w:r>
            <w:r w:rsidRPr="00CA53A5">
              <w:t>kunde“ auf dem Niveau GER B2</w:t>
            </w:r>
          </w:p>
        </w:tc>
        <w:tc>
          <w:tcPr>
            <w:tcW w:w="1560" w:type="dxa"/>
            <w:shd w:val="clear" w:color="auto" w:fill="auto"/>
          </w:tcPr>
          <w:p w14:paraId="095073BB" w14:textId="7041D15C" w:rsidR="00471FD3" w:rsidRPr="00CA53A5" w:rsidRDefault="00471FD3" w:rsidP="0010621D">
            <w:pPr>
              <w:spacing w:after="0" w:line="240" w:lineRule="auto"/>
              <w:rPr>
                <w:rFonts w:cstheme="minorHAnsi"/>
              </w:rPr>
            </w:pPr>
            <w:r w:rsidRPr="00CA53A5">
              <w:t>Portfolio in Veranstaltung Nr.12.2.</w:t>
            </w:r>
          </w:p>
        </w:tc>
        <w:tc>
          <w:tcPr>
            <w:tcW w:w="1132" w:type="dxa"/>
            <w:gridSpan w:val="2"/>
            <w:shd w:val="clear" w:color="auto" w:fill="auto"/>
          </w:tcPr>
          <w:p w14:paraId="6E7485CD" w14:textId="2809BC9F" w:rsidR="00471FD3" w:rsidRPr="00CA53A5" w:rsidRDefault="00471FD3" w:rsidP="0010621D">
            <w:pPr>
              <w:spacing w:after="0" w:line="240" w:lineRule="auto"/>
              <w:jc w:val="center"/>
              <w:rPr>
                <w:rFonts w:cstheme="minorHAnsi"/>
              </w:rPr>
            </w:pPr>
            <w:r>
              <w:t>Ca. 1000 Wörter</w:t>
            </w:r>
          </w:p>
        </w:tc>
        <w:tc>
          <w:tcPr>
            <w:tcW w:w="2757" w:type="dxa"/>
            <w:shd w:val="clear" w:color="auto" w:fill="auto"/>
          </w:tcPr>
          <w:p w14:paraId="48AD079F" w14:textId="64684C89" w:rsidR="00471FD3" w:rsidRPr="00CA53A5" w:rsidRDefault="00471FD3" w:rsidP="0010621D">
            <w:pPr>
              <w:spacing w:after="0" w:line="240" w:lineRule="auto"/>
            </w:pPr>
            <w:r w:rsidRPr="00CA53A5">
              <w:t>Semesterbegleitend zu Lehrveranstaltung Nr. 12.2.</w:t>
            </w:r>
          </w:p>
          <w:p w14:paraId="073E0482" w14:textId="1895DF87" w:rsidR="00471FD3" w:rsidRPr="00CA53A5" w:rsidRDefault="00471FD3" w:rsidP="0010621D">
            <w:pPr>
              <w:spacing w:after="0" w:line="240" w:lineRule="auto"/>
              <w:jc w:val="center"/>
              <w:rPr>
                <w:rFonts w:cstheme="minorHAnsi"/>
              </w:rPr>
            </w:pPr>
          </w:p>
        </w:tc>
        <w:tc>
          <w:tcPr>
            <w:tcW w:w="997" w:type="dxa"/>
            <w:gridSpan w:val="3"/>
          </w:tcPr>
          <w:p w14:paraId="713FAC97" w14:textId="724C650B" w:rsidR="00471FD3" w:rsidRPr="00CA53A5" w:rsidDel="002A5883" w:rsidRDefault="00471FD3" w:rsidP="0010621D">
            <w:pPr>
              <w:spacing w:after="0" w:line="240" w:lineRule="auto"/>
              <w:jc w:val="center"/>
              <w:rPr>
                <w:rFonts w:cstheme="minorHAnsi"/>
              </w:rPr>
            </w:pPr>
            <w:r w:rsidRPr="00CA53A5">
              <w:t>50%</w:t>
            </w:r>
          </w:p>
        </w:tc>
      </w:tr>
      <w:tr w:rsidR="00471FD3" w:rsidRPr="00CA53A5" w14:paraId="5D16A1C9" w14:textId="77777777" w:rsidTr="008A4E6E">
        <w:tblPrEx>
          <w:tblCellMar>
            <w:left w:w="70" w:type="dxa"/>
            <w:right w:w="70" w:type="dxa"/>
          </w:tblCellMar>
        </w:tblPrEx>
        <w:trPr>
          <w:gridAfter w:val="1"/>
          <w:wAfter w:w="15" w:type="dxa"/>
          <w:trHeight w:val="284"/>
        </w:trPr>
        <w:tc>
          <w:tcPr>
            <w:tcW w:w="9843" w:type="dxa"/>
            <w:gridSpan w:val="13"/>
            <w:tcBorders>
              <w:bottom w:val="single" w:sz="4" w:space="0" w:color="auto"/>
            </w:tcBorders>
          </w:tcPr>
          <w:p w14:paraId="192A2D36" w14:textId="77777777" w:rsidR="00471FD3" w:rsidRPr="00CA53A5" w:rsidRDefault="00471FD3" w:rsidP="0010621D">
            <w:pPr>
              <w:spacing w:after="0" w:line="240" w:lineRule="auto"/>
            </w:pPr>
            <w:r w:rsidRPr="00CA53A5">
              <w:rPr>
                <w:b/>
              </w:rPr>
              <w:t>14. Bemerkungen:</w:t>
            </w:r>
            <w:r w:rsidRPr="00CA53A5">
              <w:t xml:space="preserve"> </w:t>
            </w:r>
          </w:p>
          <w:p w14:paraId="0215327C" w14:textId="26094D70" w:rsidR="00471FD3" w:rsidRPr="00CA53A5" w:rsidRDefault="00471FD3" w:rsidP="0010621D">
            <w:pPr>
              <w:spacing w:after="0" w:line="240" w:lineRule="auto"/>
            </w:pPr>
            <w:r w:rsidRPr="00CA53A5">
              <w:t>Die Angaben zu den Leistungspunkten dienen lediglich der rechnerischen Zuordnung der Lehrveranstal</w:t>
            </w:r>
            <w:r w:rsidR="00D24382">
              <w:softHyphen/>
            </w:r>
            <w:r w:rsidRPr="00CA53A5">
              <w:t xml:space="preserve">tung zum Gesamtaufwand des Moduls. Die LP </w:t>
            </w:r>
            <w:proofErr w:type="gramStart"/>
            <w:r w:rsidRPr="00CA53A5">
              <w:t>werden</w:t>
            </w:r>
            <w:proofErr w:type="gramEnd"/>
            <w:r w:rsidRPr="00CA53A5">
              <w:t xml:space="preserve"> erst nach Abschluss des Moduls vergeben.</w:t>
            </w:r>
          </w:p>
          <w:p w14:paraId="023E6590" w14:textId="70182405" w:rsidR="00471FD3" w:rsidRPr="00CA53A5" w:rsidRDefault="00471FD3" w:rsidP="0010621D">
            <w:pPr>
              <w:pStyle w:val="Listenabsatz"/>
              <w:numPr>
                <w:ilvl w:val="0"/>
                <w:numId w:val="66"/>
              </w:numPr>
              <w:spacing w:after="0" w:line="240" w:lineRule="auto"/>
            </w:pPr>
            <w:r w:rsidRPr="00CA53A5">
              <w:t xml:space="preserve">Das Portfolio </w:t>
            </w:r>
            <w:r w:rsidRPr="003A3CBA">
              <w:rPr>
                <w:b/>
              </w:rPr>
              <w:t>„Übersetzung“</w:t>
            </w:r>
            <w:r w:rsidRPr="00CA53A5">
              <w:t xml:space="preserve"> besteht aus drei Übersetzungen, in denen unterschiedliche Text</w:t>
            </w:r>
            <w:r w:rsidR="00D24382">
              <w:softHyphen/>
            </w:r>
            <w:r w:rsidRPr="00CA53A5">
              <w:t>sorten vertreten sein sollen. Mindestens eine der Übersetzungen ist aus dem Deutschen in die Fremdsprache anzufertigen. Die Übersetzungen sind zum Ende der Vorlesungszeit einzureichen.</w:t>
            </w:r>
          </w:p>
          <w:p w14:paraId="2ECB06BB" w14:textId="77D0F860" w:rsidR="00471FD3" w:rsidRPr="00CA53A5" w:rsidRDefault="00471FD3" w:rsidP="0010621D">
            <w:pPr>
              <w:pStyle w:val="Listenabsatz"/>
              <w:numPr>
                <w:ilvl w:val="0"/>
                <w:numId w:val="66"/>
              </w:numPr>
              <w:spacing w:after="0" w:line="240" w:lineRule="auto"/>
            </w:pPr>
            <w:r w:rsidRPr="00CA53A5">
              <w:t xml:space="preserve">Das Portfolio </w:t>
            </w:r>
            <w:r w:rsidRPr="003A3CBA">
              <w:rPr>
                <w:b/>
              </w:rPr>
              <w:t>„Interkulturelle Kommunikation und Landeskunde“</w:t>
            </w:r>
            <w:r w:rsidRPr="00CA53A5">
              <w:t xml:space="preserve"> besteht aus drei Aufgaben</w:t>
            </w:r>
            <w:r>
              <w:t xml:space="preserve"> zu interkulturellen Themen der Veranstaltung</w:t>
            </w:r>
            <w:r w:rsidRPr="00CA53A5">
              <w:t xml:space="preserve">, die semesterbegleitend </w:t>
            </w:r>
            <w:r w:rsidR="00D5032C" w:rsidRPr="00CA53A5">
              <w:t>abzu</w:t>
            </w:r>
            <w:r w:rsidR="00D5032C">
              <w:t>geben</w:t>
            </w:r>
            <w:r w:rsidR="00D5032C" w:rsidRPr="00CA53A5">
              <w:t xml:space="preserve"> </w:t>
            </w:r>
            <w:r w:rsidRPr="00CA53A5">
              <w:t>sind.</w:t>
            </w:r>
          </w:p>
          <w:p w14:paraId="3DCDEE00" w14:textId="67A82C44" w:rsidR="00471FD3" w:rsidRPr="00CA53A5" w:rsidRDefault="00471FD3" w:rsidP="0010621D">
            <w:pPr>
              <w:pStyle w:val="Listenabsatz"/>
              <w:numPr>
                <w:ilvl w:val="0"/>
                <w:numId w:val="66"/>
              </w:numPr>
              <w:spacing w:after="0" w:line="240" w:lineRule="auto"/>
            </w:pPr>
            <w:r w:rsidRPr="00CA53A5">
              <w:t xml:space="preserve">Nach Wahl der Studierenden ist eine der beiden Lehrveranstaltungen Nr. 12.3 oder Nr. 12.4 zu belegen. Das Portfolio besteht jeweils aus drei </w:t>
            </w:r>
            <w:r>
              <w:t xml:space="preserve">sprachpraktischen </w:t>
            </w:r>
            <w:r w:rsidRPr="00CA53A5">
              <w:t>Übungsaufgaben, die semester</w:t>
            </w:r>
            <w:r w:rsidR="00D24382">
              <w:softHyphen/>
            </w:r>
            <w:r w:rsidRPr="00CA53A5">
              <w:t>begleitend abzugeben sind.</w:t>
            </w:r>
          </w:p>
          <w:p w14:paraId="70B6892A" w14:textId="77777777" w:rsidR="00CE3AD0" w:rsidRDefault="00CE3AD0" w:rsidP="0010621D">
            <w:pPr>
              <w:spacing w:after="0" w:line="240" w:lineRule="auto"/>
            </w:pPr>
          </w:p>
          <w:p w14:paraId="73DC14CB" w14:textId="563F9BAF" w:rsidR="00471FD3" w:rsidRPr="00CA53A5" w:rsidRDefault="001B6CF6" w:rsidP="0010621D">
            <w:pPr>
              <w:spacing w:after="0" w:line="240" w:lineRule="auto"/>
              <w:rPr>
                <w:rFonts w:cstheme="minorHAnsi"/>
              </w:rPr>
            </w:pPr>
            <w:r w:rsidRPr="00CA53A5">
              <w:t>Zur Vertiefung ist es empfehlenswert, weitere im Vorlesungsverzeichnis entsprechend gekennzeichnete Veranstaltungen zu besuchen.</w:t>
            </w:r>
            <w:r>
              <w:t xml:space="preserve"> Diese können im Wahlbereich des kombinatorischen Bachelorstudien</w:t>
            </w:r>
            <w:r w:rsidR="00D24382">
              <w:softHyphen/>
            </w:r>
            <w:r>
              <w:t xml:space="preserve">gangs bzw. </w:t>
            </w:r>
            <w:r w:rsidR="00CE3AD0">
              <w:t>im Modul SLA-WB-M02</w:t>
            </w:r>
            <w:r>
              <w:t>im Ein-Fach-Bachelor eingebracht werden.</w:t>
            </w:r>
          </w:p>
        </w:tc>
      </w:tr>
    </w:tbl>
    <w:p w14:paraId="47E1AC13" w14:textId="025F240B" w:rsidR="00CA53A5" w:rsidRDefault="00CA53A5" w:rsidP="0010621D">
      <w:pPr>
        <w:spacing w:after="0" w:line="240" w:lineRule="auto"/>
        <w:rPr>
          <w:rFonts w:cstheme="minorHAnsi"/>
        </w:rPr>
      </w:pPr>
      <w:r>
        <w:rPr>
          <w:rFonts w:cstheme="minorHAnsi"/>
        </w:rPr>
        <w:br w:type="page"/>
      </w:r>
    </w:p>
    <w:p w14:paraId="21288BD2" w14:textId="0666EB54" w:rsidR="00CA53A5" w:rsidRPr="00CA53A5" w:rsidRDefault="00CA53A5" w:rsidP="0010621D">
      <w:pPr>
        <w:pStyle w:val="berschrift2"/>
        <w:spacing w:before="0" w:line="240" w:lineRule="auto"/>
      </w:pPr>
      <w:bookmarkStart w:id="129" w:name="_Toc109218333"/>
      <w:bookmarkStart w:id="130" w:name="_Toc117675789"/>
      <w:bookmarkStart w:id="131" w:name="_Toc126915395"/>
      <w:r>
        <w:lastRenderedPageBreak/>
        <w:t>Tschech</w:t>
      </w:r>
      <w:r w:rsidRPr="00CA53A5">
        <w:t>isch als Herkunftssprache</w:t>
      </w:r>
      <w:bookmarkEnd w:id="129"/>
      <w:bookmarkEnd w:id="130"/>
      <w:bookmarkEnd w:id="131"/>
    </w:p>
    <w:p w14:paraId="2B88B8C7" w14:textId="77777777" w:rsidR="00CA53A5" w:rsidRPr="00CA53A5" w:rsidRDefault="00CA53A5" w:rsidP="0010621D">
      <w:pPr>
        <w:spacing w:after="0" w:line="240" w:lineRule="auto"/>
      </w:pPr>
    </w:p>
    <w:p w14:paraId="37257AB1" w14:textId="3F2DAFFA" w:rsidR="00CA53A5" w:rsidRPr="00CA53A5" w:rsidRDefault="00CA53A5" w:rsidP="0010621D">
      <w:pPr>
        <w:pStyle w:val="berschrift3"/>
        <w:spacing w:before="0" w:line="240" w:lineRule="auto"/>
      </w:pPr>
      <w:bookmarkStart w:id="132" w:name="_Toc109218334"/>
      <w:bookmarkStart w:id="133" w:name="_Toc117675790"/>
      <w:bookmarkStart w:id="134" w:name="_Toc126915396"/>
      <w:r>
        <w:t>TSC-BA</w:t>
      </w:r>
      <w:r w:rsidRPr="00CA53A5">
        <w:t>-M00</w:t>
      </w:r>
      <w:r>
        <w:t>b</w:t>
      </w:r>
      <w:bookmarkEnd w:id="132"/>
      <w:bookmarkEnd w:id="133"/>
      <w:bookmarkEnd w:id="134"/>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24"/>
        <w:gridCol w:w="5467"/>
      </w:tblGrid>
      <w:tr w:rsidR="002A3236" w:rsidRPr="00CA53A5" w14:paraId="1999E6B8" w14:textId="77777777" w:rsidTr="00B864F6">
        <w:trPr>
          <w:trHeight w:val="360"/>
        </w:trPr>
        <w:tc>
          <w:tcPr>
            <w:tcW w:w="4324" w:type="dxa"/>
            <w:vMerge w:val="restart"/>
          </w:tcPr>
          <w:p w14:paraId="33E0AE52" w14:textId="77777777" w:rsidR="002A3236" w:rsidRPr="00CA53A5" w:rsidRDefault="002A3236" w:rsidP="0010621D">
            <w:pPr>
              <w:tabs>
                <w:tab w:val="left" w:pos="4536"/>
              </w:tabs>
              <w:spacing w:after="0" w:line="240" w:lineRule="auto"/>
              <w:rPr>
                <w:b/>
              </w:rPr>
            </w:pPr>
            <w:r w:rsidRPr="00CA53A5">
              <w:rPr>
                <w:b/>
              </w:rPr>
              <w:t>1. Name des Moduls:</w:t>
            </w:r>
          </w:p>
        </w:tc>
        <w:tc>
          <w:tcPr>
            <w:tcW w:w="5467" w:type="dxa"/>
          </w:tcPr>
          <w:p w14:paraId="4D8C4758" w14:textId="0C35565A" w:rsidR="002A3236" w:rsidRPr="00565278" w:rsidRDefault="002A3236" w:rsidP="0010621D">
            <w:pPr>
              <w:tabs>
                <w:tab w:val="left" w:pos="4536"/>
              </w:tabs>
              <w:spacing w:after="0" w:line="240" w:lineRule="auto"/>
              <w:rPr>
                <w:bCs/>
              </w:rPr>
            </w:pPr>
            <w:r w:rsidRPr="00565278">
              <w:rPr>
                <w:bCs/>
              </w:rPr>
              <w:t>Basismodul Sprachausbildung Tschechisch als Herkunfts</w:t>
            </w:r>
            <w:r w:rsidR="00D24382">
              <w:rPr>
                <w:bCs/>
              </w:rPr>
              <w:softHyphen/>
            </w:r>
            <w:r w:rsidRPr="00565278">
              <w:rPr>
                <w:bCs/>
              </w:rPr>
              <w:t>sprache</w:t>
            </w:r>
          </w:p>
        </w:tc>
      </w:tr>
      <w:tr w:rsidR="002A3236" w:rsidRPr="00D94622" w14:paraId="6702E418" w14:textId="77777777" w:rsidTr="00B864F6">
        <w:trPr>
          <w:trHeight w:val="360"/>
        </w:trPr>
        <w:tc>
          <w:tcPr>
            <w:tcW w:w="4324" w:type="dxa"/>
            <w:vMerge/>
          </w:tcPr>
          <w:p w14:paraId="0927A2D4" w14:textId="77777777" w:rsidR="002A3236" w:rsidRPr="00CA53A5" w:rsidRDefault="002A3236" w:rsidP="0010621D">
            <w:pPr>
              <w:tabs>
                <w:tab w:val="left" w:pos="4536"/>
              </w:tabs>
              <w:spacing w:after="0" w:line="240" w:lineRule="auto"/>
              <w:rPr>
                <w:b/>
              </w:rPr>
            </w:pPr>
          </w:p>
        </w:tc>
        <w:tc>
          <w:tcPr>
            <w:tcW w:w="5467" w:type="dxa"/>
          </w:tcPr>
          <w:p w14:paraId="53974004" w14:textId="52BB6088" w:rsidR="00100725" w:rsidRDefault="00100725" w:rsidP="00100725">
            <w:pPr>
              <w:spacing w:after="0" w:line="240" w:lineRule="auto"/>
              <w:rPr>
                <w:lang w:val="en-US"/>
              </w:rPr>
            </w:pPr>
            <w:r>
              <w:rPr>
                <w:lang w:val="en-US"/>
              </w:rPr>
              <w:t>Core Module</w:t>
            </w:r>
          </w:p>
          <w:p w14:paraId="509E612D" w14:textId="7BA4F9E7" w:rsidR="002A3236" w:rsidRPr="00C83235" w:rsidRDefault="00100725" w:rsidP="00C83235">
            <w:pPr>
              <w:spacing w:after="0" w:line="240" w:lineRule="auto"/>
              <w:rPr>
                <w:lang w:val="en-US"/>
              </w:rPr>
            </w:pPr>
            <w:r>
              <w:rPr>
                <w:lang w:val="en-US"/>
              </w:rPr>
              <w:t>Czech as a Heritage Language</w:t>
            </w:r>
          </w:p>
        </w:tc>
      </w:tr>
      <w:tr w:rsidR="00CA53A5" w:rsidRPr="00CA53A5" w14:paraId="334BFC1B" w14:textId="77777777" w:rsidTr="00B864F6">
        <w:trPr>
          <w:trHeight w:val="284"/>
        </w:trPr>
        <w:tc>
          <w:tcPr>
            <w:tcW w:w="4324" w:type="dxa"/>
          </w:tcPr>
          <w:p w14:paraId="4034DBF6" w14:textId="77777777" w:rsidR="00CA53A5" w:rsidRPr="00CA53A5" w:rsidRDefault="00CA53A5" w:rsidP="0010621D">
            <w:pPr>
              <w:tabs>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467" w:type="dxa"/>
          </w:tcPr>
          <w:p w14:paraId="46E75245" w14:textId="08B6E748" w:rsidR="00CA53A5" w:rsidRPr="00CA53A5" w:rsidRDefault="00CA53A5" w:rsidP="0010621D">
            <w:pPr>
              <w:tabs>
                <w:tab w:val="left" w:pos="4536"/>
              </w:tabs>
              <w:spacing w:after="0" w:line="240" w:lineRule="auto"/>
            </w:pPr>
            <w:proofErr w:type="spellStart"/>
            <w:r>
              <w:t>Bohemicum</w:t>
            </w:r>
            <w:proofErr w:type="spellEnd"/>
            <w:r>
              <w:t xml:space="preserve"> / </w:t>
            </w:r>
            <w:r w:rsidRPr="00565278">
              <w:t xml:space="preserve">Dr. phil. </w:t>
            </w:r>
            <w:proofErr w:type="spellStart"/>
            <w:r w:rsidRPr="00565278">
              <w:t>Kateřina</w:t>
            </w:r>
            <w:proofErr w:type="spellEnd"/>
            <w:r w:rsidRPr="00565278">
              <w:t xml:space="preserve"> </w:t>
            </w:r>
            <w:proofErr w:type="spellStart"/>
            <w:r w:rsidRPr="00565278">
              <w:t>Šichová</w:t>
            </w:r>
            <w:proofErr w:type="spellEnd"/>
          </w:p>
        </w:tc>
      </w:tr>
      <w:tr w:rsidR="00CA53A5" w:rsidRPr="00CA53A5" w14:paraId="61DF26F7" w14:textId="77777777" w:rsidTr="00B864F6">
        <w:trPr>
          <w:trHeight w:val="284"/>
        </w:trPr>
        <w:tc>
          <w:tcPr>
            <w:tcW w:w="4324" w:type="dxa"/>
          </w:tcPr>
          <w:p w14:paraId="051365E3" w14:textId="77777777" w:rsidR="00CA53A5" w:rsidRPr="00CA53A5" w:rsidRDefault="00CA53A5" w:rsidP="0010621D">
            <w:pPr>
              <w:tabs>
                <w:tab w:val="left" w:pos="4536"/>
              </w:tabs>
              <w:spacing w:after="0" w:line="240" w:lineRule="auto"/>
              <w:rPr>
                <w:b/>
              </w:rPr>
            </w:pPr>
            <w:r w:rsidRPr="00CA53A5">
              <w:rPr>
                <w:b/>
              </w:rPr>
              <w:t>3. Inhalte des Moduls:</w:t>
            </w:r>
          </w:p>
        </w:tc>
        <w:tc>
          <w:tcPr>
            <w:tcW w:w="5467" w:type="dxa"/>
          </w:tcPr>
          <w:p w14:paraId="54387348" w14:textId="6A9C5FB1" w:rsidR="00CA53A5" w:rsidRPr="00CA53A5" w:rsidRDefault="00CA53A5" w:rsidP="00577D2C">
            <w:pPr>
              <w:pStyle w:val="Listenabsatz"/>
              <w:numPr>
                <w:ilvl w:val="0"/>
                <w:numId w:val="40"/>
              </w:numPr>
              <w:spacing w:after="0" w:line="240" w:lineRule="auto"/>
              <w:ind w:left="417"/>
            </w:pPr>
            <w:r w:rsidRPr="00CA53A5">
              <w:t>grundlegende orthographische Prinzipien und Re</w:t>
            </w:r>
            <w:r w:rsidR="00D24382">
              <w:softHyphen/>
            </w:r>
            <w:r w:rsidRPr="00CA53A5">
              <w:t>geln, schriftlicher Ausdruck</w:t>
            </w:r>
          </w:p>
          <w:p w14:paraId="0E5CF403" w14:textId="77777777" w:rsidR="00CA53A5" w:rsidRPr="00CA53A5" w:rsidRDefault="00CA53A5" w:rsidP="00577D2C">
            <w:pPr>
              <w:pStyle w:val="Listenabsatz"/>
              <w:numPr>
                <w:ilvl w:val="0"/>
                <w:numId w:val="40"/>
              </w:numPr>
              <w:spacing w:after="0" w:line="240" w:lineRule="auto"/>
              <w:ind w:left="417"/>
            </w:pPr>
            <w:r w:rsidRPr="00CA53A5">
              <w:t>normorientierter und pragmatisch angemessener mündlicher Ausdruck</w:t>
            </w:r>
          </w:p>
          <w:p w14:paraId="55EF0B5F" w14:textId="77777777" w:rsidR="00CA53A5" w:rsidRPr="00CA53A5" w:rsidRDefault="00CA53A5" w:rsidP="00577D2C">
            <w:pPr>
              <w:pStyle w:val="Listenabsatz"/>
              <w:numPr>
                <w:ilvl w:val="0"/>
                <w:numId w:val="40"/>
              </w:numPr>
              <w:spacing w:after="0" w:line="240" w:lineRule="auto"/>
              <w:ind w:left="417"/>
            </w:pPr>
            <w:r w:rsidRPr="00CA53A5">
              <w:t>Lesekompetenz und Leseverständnis</w:t>
            </w:r>
          </w:p>
          <w:p w14:paraId="24FDAD19" w14:textId="77777777" w:rsidR="00CA53A5" w:rsidRPr="00CA53A5" w:rsidRDefault="00CA53A5" w:rsidP="00577D2C">
            <w:pPr>
              <w:pStyle w:val="Listenabsatz"/>
              <w:numPr>
                <w:ilvl w:val="0"/>
                <w:numId w:val="40"/>
              </w:numPr>
              <w:spacing w:after="0" w:line="240" w:lineRule="auto"/>
              <w:ind w:left="417"/>
            </w:pPr>
            <w:r w:rsidRPr="00CA53A5">
              <w:t>grundlegende sprachliche Strukturen</w:t>
            </w:r>
          </w:p>
          <w:p w14:paraId="4AECFC17" w14:textId="77777777" w:rsidR="00CA53A5" w:rsidRPr="00CA53A5" w:rsidRDefault="00CA53A5" w:rsidP="00577D2C">
            <w:pPr>
              <w:pStyle w:val="Listenabsatz"/>
              <w:numPr>
                <w:ilvl w:val="0"/>
                <w:numId w:val="40"/>
              </w:numPr>
              <w:spacing w:after="0" w:line="240" w:lineRule="auto"/>
              <w:ind w:left="417"/>
            </w:pPr>
            <w:r w:rsidRPr="00CA53A5">
              <w:t>Landeskunde und interkulturelles Handeln</w:t>
            </w:r>
          </w:p>
          <w:p w14:paraId="2B291389" w14:textId="77777777" w:rsidR="00CA53A5" w:rsidRPr="00CA53A5" w:rsidRDefault="00CA53A5" w:rsidP="00577D2C">
            <w:pPr>
              <w:pStyle w:val="Listenabsatz"/>
              <w:numPr>
                <w:ilvl w:val="0"/>
                <w:numId w:val="40"/>
              </w:numPr>
              <w:spacing w:after="0" w:line="240" w:lineRule="auto"/>
              <w:ind w:left="417"/>
            </w:pPr>
            <w:r w:rsidRPr="00CA53A5">
              <w:t>Sprachbewusstheit</w:t>
            </w:r>
          </w:p>
        </w:tc>
      </w:tr>
      <w:tr w:rsidR="00CA53A5" w:rsidRPr="00CA53A5" w14:paraId="1F2E98F1" w14:textId="77777777" w:rsidTr="00B864F6">
        <w:trPr>
          <w:trHeight w:val="815"/>
        </w:trPr>
        <w:tc>
          <w:tcPr>
            <w:tcW w:w="4324" w:type="dxa"/>
          </w:tcPr>
          <w:p w14:paraId="48E6BFEA" w14:textId="6D78AB46" w:rsidR="00CA53A5" w:rsidRPr="00CA53A5" w:rsidRDefault="00CA53A5" w:rsidP="0010621D">
            <w:pPr>
              <w:tabs>
                <w:tab w:val="left" w:pos="4536"/>
              </w:tabs>
              <w:spacing w:after="0" w:line="240" w:lineRule="auto"/>
              <w:rPr>
                <w:b/>
              </w:rPr>
            </w:pPr>
            <w:r w:rsidRPr="00CA53A5">
              <w:rPr>
                <w:b/>
              </w:rPr>
              <w:t>4. Qualifikationsziele des Moduls / zu er</w:t>
            </w:r>
            <w:r w:rsidR="00D24382">
              <w:rPr>
                <w:b/>
              </w:rPr>
              <w:softHyphen/>
            </w:r>
            <w:r w:rsidRPr="00CA53A5">
              <w:rPr>
                <w:b/>
              </w:rPr>
              <w:t>werbende Kompetenzen:</w:t>
            </w:r>
          </w:p>
        </w:tc>
        <w:tc>
          <w:tcPr>
            <w:tcW w:w="5467" w:type="dxa"/>
          </w:tcPr>
          <w:p w14:paraId="575D3EA3" w14:textId="77777777" w:rsidR="00CA53A5" w:rsidRPr="00CA53A5" w:rsidRDefault="00CA53A5" w:rsidP="0010621D">
            <w:pPr>
              <w:autoSpaceDE w:val="0"/>
              <w:autoSpaceDN w:val="0"/>
              <w:adjustRightInd w:val="0"/>
              <w:spacing w:after="0" w:line="240" w:lineRule="auto"/>
            </w:pPr>
            <w:r w:rsidRPr="00CA53A5">
              <w:t>Nach erfolgreichem Abschluss sind die Studierenden in der Lage:</w:t>
            </w:r>
          </w:p>
          <w:p w14:paraId="2F38C9C2" w14:textId="77777777" w:rsidR="00CA53A5" w:rsidRPr="00CA53A5" w:rsidRDefault="00CA53A5" w:rsidP="00577D2C">
            <w:pPr>
              <w:pStyle w:val="Listenabsatz"/>
              <w:numPr>
                <w:ilvl w:val="0"/>
                <w:numId w:val="40"/>
              </w:numPr>
              <w:spacing w:after="0" w:line="240" w:lineRule="auto"/>
              <w:ind w:left="417"/>
            </w:pPr>
            <w:r w:rsidRPr="00CA53A5">
              <w:t>das graphematische System des Russischen, gestützt auf orthographische Grundlagen, in selbstständig verfassten Texten anzuwenden,</w:t>
            </w:r>
          </w:p>
          <w:p w14:paraId="2828AFAE" w14:textId="77777777" w:rsidR="00CA53A5" w:rsidRPr="00CA53A5" w:rsidRDefault="00CA53A5" w:rsidP="00577D2C">
            <w:pPr>
              <w:pStyle w:val="Listenabsatz"/>
              <w:numPr>
                <w:ilvl w:val="0"/>
                <w:numId w:val="40"/>
              </w:numPr>
              <w:spacing w:after="0" w:line="240" w:lineRule="auto"/>
              <w:ind w:left="417"/>
            </w:pPr>
            <w:r w:rsidRPr="00CA53A5">
              <w:t>erworbenes Wissen über die phonetischen Spezifika des Russischen und über die Asymmetrien zwischen gesprochener und geschriebener Sprache beim schriftlichen und mündlichen Ausdruck umzusetzen,</w:t>
            </w:r>
          </w:p>
          <w:p w14:paraId="5D4F54E4" w14:textId="62CCACA2" w:rsidR="00CA53A5" w:rsidRPr="00CA53A5" w:rsidRDefault="00CA53A5" w:rsidP="00577D2C">
            <w:pPr>
              <w:pStyle w:val="Listenabsatz"/>
              <w:numPr>
                <w:ilvl w:val="0"/>
                <w:numId w:val="40"/>
              </w:numPr>
              <w:spacing w:after="0" w:line="240" w:lineRule="auto"/>
              <w:ind w:left="417"/>
            </w:pPr>
            <w:r w:rsidRPr="00CA53A5">
              <w:t>unvollständig erworbene grundlegende grammati</w:t>
            </w:r>
            <w:r w:rsidR="00D24382">
              <w:softHyphen/>
            </w:r>
            <w:r w:rsidRPr="00CA53A5">
              <w:t>sche Strukturen des Russischen zu ergänzen sowie sich das Inventar der Morpheme bewusst zu machen und anzuwenden,</w:t>
            </w:r>
          </w:p>
          <w:p w14:paraId="77AF67D0" w14:textId="5EFFF8B1" w:rsidR="00CA53A5" w:rsidRPr="00CA53A5" w:rsidRDefault="00CA53A5" w:rsidP="00577D2C">
            <w:pPr>
              <w:pStyle w:val="Listenabsatz"/>
              <w:numPr>
                <w:ilvl w:val="0"/>
                <w:numId w:val="40"/>
              </w:numPr>
              <w:spacing w:after="0" w:line="240" w:lineRule="auto"/>
              <w:ind w:left="417"/>
            </w:pPr>
            <w:r w:rsidRPr="00CA53A5">
              <w:t>zum sprachbewussten Umgang mit grundlegenden sprachlichen Strukturen in der gesprochenen und ge</w:t>
            </w:r>
            <w:r w:rsidR="00D24382">
              <w:softHyphen/>
            </w:r>
            <w:r w:rsidRPr="00CA53A5">
              <w:t>schriebenen Sprache und zur Sprachanalyse</w:t>
            </w:r>
          </w:p>
        </w:tc>
      </w:tr>
      <w:tr w:rsidR="00CA53A5" w:rsidRPr="00CA53A5" w14:paraId="2EBEA66A" w14:textId="77777777" w:rsidTr="00B864F6">
        <w:trPr>
          <w:trHeight w:val="284"/>
        </w:trPr>
        <w:tc>
          <w:tcPr>
            <w:tcW w:w="4324" w:type="dxa"/>
          </w:tcPr>
          <w:p w14:paraId="59AE0B20" w14:textId="77777777" w:rsidR="00CA53A5" w:rsidRPr="00CA53A5" w:rsidRDefault="00CA53A5" w:rsidP="0010621D">
            <w:pPr>
              <w:tabs>
                <w:tab w:val="left" w:pos="4536"/>
              </w:tabs>
              <w:spacing w:after="0" w:line="240" w:lineRule="auto"/>
              <w:rPr>
                <w:b/>
              </w:rPr>
            </w:pPr>
            <w:r w:rsidRPr="00CA53A5">
              <w:rPr>
                <w:b/>
              </w:rPr>
              <w:t>5. Teilnahmevoraussetzungen:</w:t>
            </w:r>
          </w:p>
        </w:tc>
        <w:tc>
          <w:tcPr>
            <w:tcW w:w="5467" w:type="dxa"/>
          </w:tcPr>
          <w:p w14:paraId="2B10634F" w14:textId="77777777" w:rsidR="00CA53A5" w:rsidRPr="00CA53A5" w:rsidRDefault="00CA53A5" w:rsidP="0010621D">
            <w:pPr>
              <w:tabs>
                <w:tab w:val="left" w:pos="4536"/>
              </w:tabs>
              <w:spacing w:after="0" w:line="240" w:lineRule="auto"/>
            </w:pPr>
          </w:p>
        </w:tc>
      </w:tr>
      <w:tr w:rsidR="002A0041" w:rsidRPr="00CA53A5" w14:paraId="4236FDD4" w14:textId="77777777" w:rsidTr="00B864F6">
        <w:trPr>
          <w:trHeight w:val="284"/>
        </w:trPr>
        <w:tc>
          <w:tcPr>
            <w:tcW w:w="4324" w:type="dxa"/>
          </w:tcPr>
          <w:p w14:paraId="63030CBE" w14:textId="77777777" w:rsidR="002A0041" w:rsidRPr="00CA53A5" w:rsidRDefault="002A0041" w:rsidP="0010621D">
            <w:pPr>
              <w:tabs>
                <w:tab w:val="left" w:pos="4536"/>
              </w:tabs>
              <w:spacing w:after="0" w:line="240" w:lineRule="auto"/>
              <w:ind w:left="360"/>
              <w:rPr>
                <w:b/>
              </w:rPr>
            </w:pPr>
            <w:r w:rsidRPr="00CA53A5">
              <w:rPr>
                <w:b/>
              </w:rPr>
              <w:t>a) empfohlene Kenntnisse:</w:t>
            </w:r>
          </w:p>
        </w:tc>
        <w:tc>
          <w:tcPr>
            <w:tcW w:w="5467" w:type="dxa"/>
          </w:tcPr>
          <w:p w14:paraId="100F9E42" w14:textId="12C89A20" w:rsidR="002A0041" w:rsidRPr="00CA53A5" w:rsidRDefault="002A0041" w:rsidP="0010621D">
            <w:pPr>
              <w:tabs>
                <w:tab w:val="left" w:pos="4536"/>
              </w:tabs>
              <w:spacing w:after="0" w:line="240" w:lineRule="auto"/>
            </w:pPr>
          </w:p>
        </w:tc>
      </w:tr>
      <w:tr w:rsidR="002A0041" w:rsidRPr="00CA53A5" w14:paraId="7E5C5FE0" w14:textId="77777777" w:rsidTr="00B864F6">
        <w:trPr>
          <w:trHeight w:val="284"/>
        </w:trPr>
        <w:tc>
          <w:tcPr>
            <w:tcW w:w="4324" w:type="dxa"/>
          </w:tcPr>
          <w:p w14:paraId="52B47C2A" w14:textId="77777777" w:rsidR="002A0041" w:rsidRPr="00CA53A5" w:rsidRDefault="002A0041" w:rsidP="0010621D">
            <w:pPr>
              <w:tabs>
                <w:tab w:val="left" w:pos="4536"/>
              </w:tabs>
              <w:spacing w:after="0" w:line="240" w:lineRule="auto"/>
              <w:ind w:left="360"/>
              <w:rPr>
                <w:b/>
              </w:rPr>
            </w:pPr>
            <w:r w:rsidRPr="00CA53A5">
              <w:rPr>
                <w:b/>
              </w:rPr>
              <w:t>b) verpflichtende Nachweise:</w:t>
            </w:r>
          </w:p>
        </w:tc>
        <w:tc>
          <w:tcPr>
            <w:tcW w:w="5467" w:type="dxa"/>
          </w:tcPr>
          <w:p w14:paraId="08F6112C" w14:textId="77777777" w:rsidR="00C83235" w:rsidRDefault="00D5032C" w:rsidP="0010621D">
            <w:pPr>
              <w:tabs>
                <w:tab w:val="left" w:pos="4536"/>
              </w:tabs>
              <w:spacing w:after="0" w:line="240" w:lineRule="auto"/>
            </w:pPr>
            <w:r>
              <w:t>Ergebnis i</w:t>
            </w:r>
            <w:r w:rsidR="00B40861" w:rsidRPr="00D5032C">
              <w:t xml:space="preserve">m Einstufungsverfahren in Hörverstehen (B1) </w:t>
            </w:r>
          </w:p>
          <w:p w14:paraId="710C4267" w14:textId="3D4486D9" w:rsidR="002A0041" w:rsidRPr="00D5032C" w:rsidRDefault="00100725" w:rsidP="0010621D">
            <w:pPr>
              <w:tabs>
                <w:tab w:val="left" w:pos="4536"/>
              </w:tabs>
              <w:spacing w:after="0" w:line="240" w:lineRule="auto"/>
            </w:pPr>
            <w:r>
              <w:t>bis</w:t>
            </w:r>
            <w:r w:rsidRPr="00D5032C">
              <w:t xml:space="preserve"> </w:t>
            </w:r>
            <w:r w:rsidR="00B40861" w:rsidRPr="00D5032C">
              <w:t>65%</w:t>
            </w:r>
          </w:p>
        </w:tc>
      </w:tr>
      <w:tr w:rsidR="00CA53A5" w:rsidRPr="00CA53A5" w14:paraId="4415131B" w14:textId="77777777" w:rsidTr="00B864F6">
        <w:trPr>
          <w:trHeight w:val="284"/>
        </w:trPr>
        <w:tc>
          <w:tcPr>
            <w:tcW w:w="4324" w:type="dxa"/>
          </w:tcPr>
          <w:p w14:paraId="38D71B52" w14:textId="77777777" w:rsidR="00CA53A5" w:rsidRPr="00CA53A5" w:rsidRDefault="00CA53A5" w:rsidP="0010621D">
            <w:pPr>
              <w:tabs>
                <w:tab w:val="left" w:pos="4536"/>
              </w:tabs>
              <w:spacing w:after="0" w:line="240" w:lineRule="auto"/>
              <w:rPr>
                <w:b/>
              </w:rPr>
            </w:pPr>
            <w:r w:rsidRPr="00CA53A5">
              <w:rPr>
                <w:b/>
              </w:rPr>
              <w:t>6. Verwendbarkeit des Moduls:</w:t>
            </w:r>
          </w:p>
        </w:tc>
        <w:tc>
          <w:tcPr>
            <w:tcW w:w="5467" w:type="dxa"/>
          </w:tcPr>
          <w:p w14:paraId="68AD9EE9" w14:textId="77777777" w:rsidR="001B5C4C" w:rsidRDefault="001B5C4C" w:rsidP="001B5C4C">
            <w:pPr>
              <w:tabs>
                <w:tab w:val="left" w:pos="4536"/>
              </w:tabs>
              <w:spacing w:after="0" w:line="240" w:lineRule="auto"/>
            </w:pPr>
            <w:r>
              <w:t>Ein-Fach-Bachelorstudiengang</w:t>
            </w:r>
            <w:r w:rsidRPr="00CA53A5">
              <w:t xml:space="preserve"> Slavische Studien</w:t>
            </w:r>
          </w:p>
          <w:p w14:paraId="2F3FF7E0" w14:textId="5C12435E" w:rsidR="00CA53A5" w:rsidRPr="00CA53A5" w:rsidRDefault="001B5C4C" w:rsidP="001B5C4C">
            <w:pPr>
              <w:pStyle w:val="Listenabsatz"/>
              <w:numPr>
                <w:ilvl w:val="0"/>
                <w:numId w:val="78"/>
              </w:numPr>
              <w:tabs>
                <w:tab w:val="left" w:pos="4536"/>
              </w:tabs>
              <w:spacing w:after="0" w:line="240" w:lineRule="auto"/>
              <w:ind w:left="883"/>
            </w:pPr>
            <w:r>
              <w:t>Tschechisch als</w:t>
            </w:r>
            <w:r w:rsidRPr="00815B82">
              <w:t xml:space="preserve"> 2. Sprache</w:t>
            </w:r>
          </w:p>
        </w:tc>
      </w:tr>
      <w:tr w:rsidR="00CA53A5" w:rsidRPr="00CA53A5" w14:paraId="7AC30F1E" w14:textId="77777777" w:rsidTr="00B864F6">
        <w:trPr>
          <w:trHeight w:val="284"/>
        </w:trPr>
        <w:tc>
          <w:tcPr>
            <w:tcW w:w="4324" w:type="dxa"/>
          </w:tcPr>
          <w:p w14:paraId="778ADEA1" w14:textId="77777777" w:rsidR="00CA53A5" w:rsidRPr="00CA53A5" w:rsidRDefault="00CA53A5" w:rsidP="0010621D">
            <w:pPr>
              <w:tabs>
                <w:tab w:val="left" w:pos="4536"/>
              </w:tabs>
              <w:spacing w:after="0" w:line="240" w:lineRule="auto"/>
              <w:rPr>
                <w:b/>
              </w:rPr>
            </w:pPr>
            <w:r w:rsidRPr="00CA53A5">
              <w:rPr>
                <w:b/>
              </w:rPr>
              <w:t>7. Angebotsturnus des Moduls:</w:t>
            </w:r>
          </w:p>
        </w:tc>
        <w:tc>
          <w:tcPr>
            <w:tcW w:w="5467" w:type="dxa"/>
          </w:tcPr>
          <w:p w14:paraId="258BAEF1" w14:textId="77777777" w:rsidR="00CA53A5" w:rsidRPr="00CA53A5" w:rsidRDefault="00CA53A5" w:rsidP="0010621D">
            <w:pPr>
              <w:tabs>
                <w:tab w:val="left" w:pos="4536"/>
              </w:tabs>
              <w:spacing w:after="0" w:line="240" w:lineRule="auto"/>
            </w:pPr>
            <w:r w:rsidRPr="00CA53A5">
              <w:t xml:space="preserve">Jährlich </w:t>
            </w:r>
          </w:p>
        </w:tc>
      </w:tr>
      <w:tr w:rsidR="00CA53A5" w:rsidRPr="00CA53A5" w14:paraId="1C766C61" w14:textId="77777777" w:rsidTr="00B864F6">
        <w:trPr>
          <w:trHeight w:val="284"/>
        </w:trPr>
        <w:tc>
          <w:tcPr>
            <w:tcW w:w="4324" w:type="dxa"/>
            <w:tcBorders>
              <w:bottom w:val="single" w:sz="4" w:space="0" w:color="auto"/>
            </w:tcBorders>
          </w:tcPr>
          <w:p w14:paraId="2827DB40" w14:textId="77777777" w:rsidR="00CA53A5" w:rsidRPr="00CA53A5" w:rsidRDefault="00CA53A5" w:rsidP="0010621D">
            <w:pPr>
              <w:tabs>
                <w:tab w:val="left" w:pos="4536"/>
              </w:tabs>
              <w:spacing w:after="0" w:line="240" w:lineRule="auto"/>
              <w:rPr>
                <w:b/>
              </w:rPr>
            </w:pPr>
            <w:r w:rsidRPr="00CA53A5">
              <w:rPr>
                <w:b/>
              </w:rPr>
              <w:t>8. Das Modul kann absolviert werden in (Anzahl der Semester):</w:t>
            </w:r>
          </w:p>
        </w:tc>
        <w:tc>
          <w:tcPr>
            <w:tcW w:w="5467" w:type="dxa"/>
            <w:tcBorders>
              <w:bottom w:val="single" w:sz="4" w:space="0" w:color="auto"/>
            </w:tcBorders>
          </w:tcPr>
          <w:p w14:paraId="1C12E8B7" w14:textId="7A1110CE" w:rsidR="00CA53A5" w:rsidRPr="00CA53A5" w:rsidRDefault="00B864F6" w:rsidP="0010621D">
            <w:pPr>
              <w:tabs>
                <w:tab w:val="left" w:pos="4536"/>
              </w:tabs>
              <w:spacing w:after="0" w:line="240" w:lineRule="auto"/>
            </w:pPr>
            <w:r>
              <w:t>2 Semestern</w:t>
            </w:r>
          </w:p>
        </w:tc>
      </w:tr>
      <w:tr w:rsidR="00CA53A5" w:rsidRPr="00CA53A5" w14:paraId="533A2759" w14:textId="77777777" w:rsidTr="00B864F6">
        <w:trPr>
          <w:trHeight w:val="284"/>
        </w:trPr>
        <w:tc>
          <w:tcPr>
            <w:tcW w:w="4324" w:type="dxa"/>
            <w:tcBorders>
              <w:top w:val="single" w:sz="4" w:space="0" w:color="auto"/>
              <w:left w:val="single" w:sz="4" w:space="0" w:color="auto"/>
              <w:bottom w:val="single" w:sz="4" w:space="0" w:color="auto"/>
              <w:right w:val="single" w:sz="4" w:space="0" w:color="auto"/>
            </w:tcBorders>
          </w:tcPr>
          <w:p w14:paraId="06288C0D" w14:textId="77777777" w:rsidR="00CA53A5" w:rsidRPr="00CA53A5" w:rsidRDefault="00CA53A5" w:rsidP="0010621D">
            <w:pPr>
              <w:tabs>
                <w:tab w:val="left" w:pos="4536"/>
              </w:tabs>
              <w:spacing w:after="0" w:line="240" w:lineRule="auto"/>
              <w:rPr>
                <w:b/>
              </w:rPr>
            </w:pPr>
            <w:r w:rsidRPr="00CA53A5">
              <w:rPr>
                <w:b/>
              </w:rPr>
              <w:t>9. Empfohlene(s) Fachsemester:</w:t>
            </w:r>
          </w:p>
        </w:tc>
        <w:tc>
          <w:tcPr>
            <w:tcW w:w="5467" w:type="dxa"/>
            <w:tcBorders>
              <w:top w:val="single" w:sz="4" w:space="0" w:color="auto"/>
              <w:left w:val="single" w:sz="4" w:space="0" w:color="auto"/>
              <w:bottom w:val="single" w:sz="4" w:space="0" w:color="auto"/>
              <w:right w:val="single" w:sz="4" w:space="0" w:color="auto"/>
            </w:tcBorders>
          </w:tcPr>
          <w:p w14:paraId="5C9174C9" w14:textId="77777777" w:rsidR="00CA53A5" w:rsidRPr="00CA53A5" w:rsidRDefault="00CA53A5" w:rsidP="0010621D">
            <w:pPr>
              <w:tabs>
                <w:tab w:val="left" w:pos="4536"/>
              </w:tabs>
              <w:spacing w:after="0" w:line="240" w:lineRule="auto"/>
            </w:pPr>
            <w:r w:rsidRPr="00CA53A5">
              <w:t>1. und 2. Fachsemester</w:t>
            </w:r>
          </w:p>
        </w:tc>
      </w:tr>
      <w:tr w:rsidR="00CA53A5" w:rsidRPr="00CA53A5" w14:paraId="4AA24EDB" w14:textId="77777777" w:rsidTr="00B864F6">
        <w:trPr>
          <w:trHeight w:val="284"/>
        </w:trPr>
        <w:tc>
          <w:tcPr>
            <w:tcW w:w="4324" w:type="dxa"/>
            <w:tcBorders>
              <w:top w:val="single" w:sz="4" w:space="0" w:color="auto"/>
              <w:left w:val="single" w:sz="4" w:space="0" w:color="auto"/>
              <w:bottom w:val="single" w:sz="4" w:space="0" w:color="auto"/>
              <w:right w:val="single" w:sz="4" w:space="0" w:color="auto"/>
            </w:tcBorders>
          </w:tcPr>
          <w:p w14:paraId="7904637C" w14:textId="77777777" w:rsidR="00CA53A5" w:rsidRPr="00CA53A5" w:rsidRDefault="00CA53A5" w:rsidP="0010621D">
            <w:pPr>
              <w:tabs>
                <w:tab w:val="left" w:pos="4536"/>
              </w:tabs>
              <w:spacing w:after="0" w:line="240" w:lineRule="auto"/>
              <w:rPr>
                <w:b/>
              </w:rPr>
            </w:pPr>
            <w:r w:rsidRPr="00CA53A5">
              <w:rPr>
                <w:b/>
              </w:rPr>
              <w:t>10. Arbeitsaufwand des Moduls</w:t>
            </w:r>
          </w:p>
          <w:p w14:paraId="38698A4D" w14:textId="77777777" w:rsidR="00CA53A5" w:rsidRPr="00CA53A5" w:rsidRDefault="00CA53A5" w:rsidP="0010621D">
            <w:pPr>
              <w:tabs>
                <w:tab w:val="left" w:pos="4536"/>
              </w:tabs>
              <w:spacing w:after="0" w:line="240" w:lineRule="auto"/>
              <w:rPr>
                <w:b/>
              </w:rPr>
            </w:pPr>
            <w:r w:rsidRPr="00CA53A5">
              <w:rPr>
                <w:b/>
              </w:rPr>
              <w:t xml:space="preserve">     (Workload) / Anzahl Leistungspunkte:</w:t>
            </w:r>
          </w:p>
        </w:tc>
        <w:tc>
          <w:tcPr>
            <w:tcW w:w="5467" w:type="dxa"/>
            <w:tcBorders>
              <w:top w:val="single" w:sz="4" w:space="0" w:color="auto"/>
              <w:left w:val="single" w:sz="4" w:space="0" w:color="auto"/>
              <w:bottom w:val="single" w:sz="4" w:space="0" w:color="auto"/>
              <w:right w:val="single" w:sz="4" w:space="0" w:color="auto"/>
            </w:tcBorders>
          </w:tcPr>
          <w:p w14:paraId="31489E69" w14:textId="77777777" w:rsidR="0041731D" w:rsidRPr="00CA53A5" w:rsidRDefault="0041731D" w:rsidP="0041731D">
            <w:pPr>
              <w:tabs>
                <w:tab w:val="left" w:pos="4536"/>
              </w:tabs>
              <w:spacing w:after="0" w:line="240" w:lineRule="auto"/>
              <w:rPr>
                <w:rFonts w:cstheme="minorHAnsi"/>
              </w:rPr>
            </w:pPr>
            <w:r w:rsidRPr="00CA53A5">
              <w:rPr>
                <w:rFonts w:cstheme="minorHAnsi"/>
              </w:rPr>
              <w:t>Arbeitsaufwand:</w:t>
            </w:r>
          </w:p>
          <w:p w14:paraId="49F1E7C1" w14:textId="087B6072" w:rsidR="0041731D" w:rsidRPr="00CA53A5" w:rsidRDefault="0041731D" w:rsidP="0041731D">
            <w:pPr>
              <w:tabs>
                <w:tab w:val="left" w:pos="4536"/>
              </w:tabs>
              <w:spacing w:after="0" w:line="240" w:lineRule="auto"/>
              <w:rPr>
                <w:rFonts w:cstheme="minorHAnsi"/>
              </w:rPr>
            </w:pPr>
            <w:r w:rsidRPr="00CA53A5">
              <w:rPr>
                <w:rFonts w:cstheme="minorHAnsi"/>
              </w:rPr>
              <w:t xml:space="preserve">Gesamt in Stunden: </w:t>
            </w:r>
            <w:r>
              <w:rPr>
                <w:rFonts w:cstheme="minorHAnsi"/>
              </w:rPr>
              <w:t>360</w:t>
            </w:r>
            <w:r w:rsidRPr="00CA53A5">
              <w:rPr>
                <w:rFonts w:cstheme="minorHAnsi"/>
              </w:rPr>
              <w:t xml:space="preserve"> Stunden </w:t>
            </w:r>
          </w:p>
          <w:p w14:paraId="6054A723" w14:textId="77777777" w:rsidR="0041731D" w:rsidRPr="00CA53A5" w:rsidRDefault="0041731D" w:rsidP="0041731D">
            <w:pPr>
              <w:tabs>
                <w:tab w:val="left" w:pos="4536"/>
              </w:tabs>
              <w:spacing w:after="0" w:line="240" w:lineRule="auto"/>
              <w:rPr>
                <w:rFonts w:cstheme="minorHAnsi"/>
              </w:rPr>
            </w:pPr>
            <w:r w:rsidRPr="00CA53A5">
              <w:rPr>
                <w:rFonts w:cstheme="minorHAnsi"/>
              </w:rPr>
              <w:t>davon:</w:t>
            </w:r>
          </w:p>
          <w:p w14:paraId="2A9CC341" w14:textId="75190EB7" w:rsidR="0041731D" w:rsidRPr="00CA53A5" w:rsidRDefault="0041731D" w:rsidP="0041731D">
            <w:pPr>
              <w:tabs>
                <w:tab w:val="left" w:pos="4536"/>
              </w:tabs>
              <w:spacing w:after="0" w:line="240" w:lineRule="auto"/>
              <w:rPr>
                <w:rFonts w:cstheme="minorHAnsi"/>
              </w:rPr>
            </w:pPr>
            <w:r w:rsidRPr="00CA53A5">
              <w:rPr>
                <w:rFonts w:cstheme="minorHAnsi"/>
              </w:rPr>
              <w:t xml:space="preserve">1. Präsenzzeit: </w:t>
            </w:r>
            <w:r>
              <w:rPr>
                <w:rFonts w:cstheme="minorHAnsi"/>
              </w:rPr>
              <w:t>120</w:t>
            </w:r>
            <w:r w:rsidRPr="00CA53A5">
              <w:rPr>
                <w:rFonts w:cstheme="minorHAnsi"/>
              </w:rPr>
              <w:t xml:space="preserve"> Stunden </w:t>
            </w:r>
          </w:p>
          <w:p w14:paraId="5AFB70C6" w14:textId="47D427AD" w:rsidR="0041731D" w:rsidRPr="00CA53A5" w:rsidRDefault="0041731D" w:rsidP="0041731D">
            <w:pPr>
              <w:tabs>
                <w:tab w:val="left" w:pos="4536"/>
              </w:tabs>
              <w:spacing w:after="0" w:line="240" w:lineRule="auto"/>
              <w:rPr>
                <w:rFonts w:cstheme="minorHAnsi"/>
              </w:rPr>
            </w:pPr>
            <w:r w:rsidRPr="00CA53A5">
              <w:rPr>
                <w:rFonts w:cstheme="minorHAnsi"/>
              </w:rPr>
              <w:t>2. Selbststudium (inkl. Prüfungsvorbereitung</w:t>
            </w:r>
            <w:r w:rsidR="00B864F6">
              <w:rPr>
                <w:rFonts w:cstheme="minorHAnsi"/>
              </w:rPr>
              <w:t xml:space="preserve"> und Prüfung</w:t>
            </w:r>
            <w:r w:rsidRPr="00CA53A5">
              <w:rPr>
                <w:rFonts w:cstheme="minorHAnsi"/>
              </w:rPr>
              <w:t xml:space="preserve">): </w:t>
            </w:r>
            <w:r>
              <w:rPr>
                <w:rFonts w:cstheme="minorHAnsi"/>
              </w:rPr>
              <w:t>240</w:t>
            </w:r>
            <w:r w:rsidRPr="00CA53A5">
              <w:rPr>
                <w:rFonts w:cstheme="minorHAnsi"/>
              </w:rPr>
              <w:t xml:space="preserve"> Stunden </w:t>
            </w:r>
          </w:p>
          <w:p w14:paraId="485D9ECF" w14:textId="31F75E2B" w:rsidR="00CA53A5" w:rsidRPr="00CA53A5" w:rsidRDefault="0041731D" w:rsidP="0041731D">
            <w:pPr>
              <w:tabs>
                <w:tab w:val="left" w:pos="4536"/>
              </w:tabs>
              <w:spacing w:after="0" w:line="240" w:lineRule="auto"/>
            </w:pPr>
            <w:r w:rsidRPr="00CA53A5">
              <w:rPr>
                <w:rFonts w:cstheme="minorHAnsi"/>
              </w:rPr>
              <w:t xml:space="preserve">Leistungspunkte:  </w:t>
            </w:r>
            <w:r>
              <w:rPr>
                <w:rFonts w:cstheme="minorHAnsi"/>
              </w:rPr>
              <w:t>12</w:t>
            </w:r>
          </w:p>
        </w:tc>
      </w:tr>
    </w:tbl>
    <w:p w14:paraId="59E79422" w14:textId="77777777" w:rsidR="00B864F6" w:rsidRDefault="00B864F6">
      <w:r>
        <w:br w:type="page"/>
      </w:r>
    </w:p>
    <w:tbl>
      <w:tblPr>
        <w:tblW w:w="997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7"/>
        <w:gridCol w:w="567"/>
        <w:gridCol w:w="1275"/>
        <w:gridCol w:w="612"/>
        <w:gridCol w:w="2160"/>
        <w:gridCol w:w="554"/>
        <w:gridCol w:w="709"/>
        <w:gridCol w:w="360"/>
        <w:gridCol w:w="1842"/>
        <w:gridCol w:w="855"/>
        <w:gridCol w:w="540"/>
      </w:tblGrid>
      <w:tr w:rsidR="00CA53A5" w:rsidRPr="00CA53A5" w14:paraId="5EB35367" w14:textId="77777777" w:rsidTr="008A4E6E">
        <w:trPr>
          <w:trHeight w:val="284"/>
        </w:trPr>
        <w:tc>
          <w:tcPr>
            <w:tcW w:w="9971" w:type="dxa"/>
            <w:gridSpan w:val="11"/>
          </w:tcPr>
          <w:p w14:paraId="4FB7F15D" w14:textId="3102F7C2" w:rsidR="00CA53A5" w:rsidRPr="00CA53A5" w:rsidRDefault="00CA53A5" w:rsidP="0010621D">
            <w:pPr>
              <w:tabs>
                <w:tab w:val="right" w:pos="3888"/>
              </w:tabs>
              <w:spacing w:after="0" w:line="240" w:lineRule="auto"/>
              <w:rPr>
                <w:b/>
              </w:rPr>
            </w:pPr>
            <w:r w:rsidRPr="00CA53A5">
              <w:lastRenderedPageBreak/>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r w:rsidRPr="00CA53A5">
              <w:rPr>
                <w:b/>
              </w:rPr>
              <w:tab/>
            </w:r>
          </w:p>
        </w:tc>
      </w:tr>
      <w:tr w:rsidR="00CA53A5" w:rsidRPr="00CA53A5" w14:paraId="5323E733" w14:textId="77777777" w:rsidTr="008A4E6E">
        <w:trPr>
          <w:trHeight w:val="284"/>
        </w:trPr>
        <w:tc>
          <w:tcPr>
            <w:tcW w:w="9971" w:type="dxa"/>
            <w:gridSpan w:val="11"/>
          </w:tcPr>
          <w:p w14:paraId="20936F5C" w14:textId="77777777" w:rsidR="00CA53A5" w:rsidRPr="00CA53A5" w:rsidRDefault="00CA53A5" w:rsidP="0010621D">
            <w:pPr>
              <w:tabs>
                <w:tab w:val="right" w:pos="3888"/>
              </w:tabs>
              <w:spacing w:after="0" w:line="240" w:lineRule="auto"/>
            </w:pPr>
            <w:r w:rsidRPr="00CA53A5">
              <w:rPr>
                <w:b/>
              </w:rPr>
              <w:t>12. Modulbestandteile</w:t>
            </w:r>
          </w:p>
        </w:tc>
      </w:tr>
      <w:tr w:rsidR="00CA53A5" w:rsidRPr="00CA53A5" w14:paraId="17122917" w14:textId="77777777" w:rsidTr="008A4E6E">
        <w:tblPrEx>
          <w:tblCellMar>
            <w:left w:w="70" w:type="dxa"/>
            <w:right w:w="70" w:type="dxa"/>
          </w:tblCellMar>
        </w:tblPrEx>
        <w:trPr>
          <w:trHeight w:val="284"/>
        </w:trPr>
        <w:tc>
          <w:tcPr>
            <w:tcW w:w="497" w:type="dxa"/>
            <w:shd w:val="clear" w:color="auto" w:fill="auto"/>
          </w:tcPr>
          <w:p w14:paraId="23697402" w14:textId="77777777" w:rsidR="00CA53A5" w:rsidRPr="00CA53A5" w:rsidRDefault="00CA53A5" w:rsidP="0010621D">
            <w:pPr>
              <w:spacing w:after="0" w:line="240" w:lineRule="auto"/>
              <w:jc w:val="center"/>
            </w:pPr>
            <w:proofErr w:type="spellStart"/>
            <w:r w:rsidRPr="00CA53A5">
              <w:t>Nr</w:t>
            </w:r>
            <w:proofErr w:type="spellEnd"/>
          </w:p>
        </w:tc>
        <w:tc>
          <w:tcPr>
            <w:tcW w:w="567" w:type="dxa"/>
            <w:shd w:val="clear" w:color="auto" w:fill="auto"/>
          </w:tcPr>
          <w:p w14:paraId="1F943A75" w14:textId="77777777" w:rsidR="00CA53A5" w:rsidRPr="00CA53A5" w:rsidRDefault="00CA53A5" w:rsidP="0010621D">
            <w:pPr>
              <w:spacing w:after="0" w:line="240" w:lineRule="auto"/>
            </w:pPr>
            <w:r w:rsidRPr="00CA53A5">
              <w:t>P / WP</w:t>
            </w:r>
          </w:p>
        </w:tc>
        <w:tc>
          <w:tcPr>
            <w:tcW w:w="1275" w:type="dxa"/>
            <w:shd w:val="clear" w:color="auto" w:fill="auto"/>
          </w:tcPr>
          <w:p w14:paraId="14936A28" w14:textId="77777777" w:rsidR="00CA53A5" w:rsidRPr="00CA53A5" w:rsidRDefault="00CA53A5" w:rsidP="0010621D">
            <w:pPr>
              <w:spacing w:after="0" w:line="240" w:lineRule="auto"/>
              <w:jc w:val="center"/>
            </w:pPr>
            <w:r w:rsidRPr="00CA53A5">
              <w:t>Lehrform</w:t>
            </w:r>
          </w:p>
        </w:tc>
        <w:tc>
          <w:tcPr>
            <w:tcW w:w="3326" w:type="dxa"/>
            <w:gridSpan w:val="3"/>
            <w:shd w:val="clear" w:color="auto" w:fill="auto"/>
          </w:tcPr>
          <w:p w14:paraId="765C373A" w14:textId="77777777" w:rsidR="00CA53A5" w:rsidRPr="00CA53A5" w:rsidRDefault="00CA53A5" w:rsidP="0010621D">
            <w:pPr>
              <w:spacing w:after="0" w:line="240" w:lineRule="auto"/>
              <w:jc w:val="center"/>
            </w:pPr>
            <w:r w:rsidRPr="00CA53A5">
              <w:t>Themenbereich/Thema</w:t>
            </w:r>
          </w:p>
        </w:tc>
        <w:tc>
          <w:tcPr>
            <w:tcW w:w="709" w:type="dxa"/>
          </w:tcPr>
          <w:p w14:paraId="4ABF9CD6" w14:textId="77777777" w:rsidR="00CA53A5" w:rsidRPr="00CA53A5" w:rsidRDefault="00CA53A5" w:rsidP="0010621D">
            <w:pPr>
              <w:spacing w:after="0" w:line="240" w:lineRule="auto"/>
              <w:jc w:val="center"/>
            </w:pPr>
            <w:r w:rsidRPr="00CA53A5">
              <w:t>SWS / Std.</w:t>
            </w:r>
          </w:p>
        </w:tc>
        <w:tc>
          <w:tcPr>
            <w:tcW w:w="3057" w:type="dxa"/>
            <w:gridSpan w:val="3"/>
          </w:tcPr>
          <w:p w14:paraId="33F0A5D2" w14:textId="77777777" w:rsidR="00CA53A5" w:rsidRPr="00CA53A5" w:rsidRDefault="00CA53A5" w:rsidP="0010621D">
            <w:pPr>
              <w:spacing w:after="0" w:line="240" w:lineRule="auto"/>
              <w:jc w:val="center"/>
            </w:pPr>
            <w:r w:rsidRPr="00CA53A5">
              <w:t>Studienleistungen</w:t>
            </w:r>
          </w:p>
        </w:tc>
        <w:tc>
          <w:tcPr>
            <w:tcW w:w="540" w:type="dxa"/>
          </w:tcPr>
          <w:p w14:paraId="3216283B" w14:textId="77777777" w:rsidR="00CA53A5" w:rsidRPr="00CA53A5" w:rsidRDefault="00CA53A5" w:rsidP="0010621D">
            <w:pPr>
              <w:spacing w:after="0" w:line="240" w:lineRule="auto"/>
            </w:pPr>
            <w:r w:rsidRPr="00CA53A5">
              <w:t>LP</w:t>
            </w:r>
          </w:p>
        </w:tc>
      </w:tr>
      <w:tr w:rsidR="00CA53A5" w:rsidRPr="00CA53A5" w14:paraId="25C7F51E" w14:textId="77777777" w:rsidTr="008A4E6E">
        <w:tblPrEx>
          <w:tblCellMar>
            <w:left w:w="70" w:type="dxa"/>
            <w:right w:w="70" w:type="dxa"/>
          </w:tblCellMar>
        </w:tblPrEx>
        <w:trPr>
          <w:trHeight w:val="284"/>
        </w:trPr>
        <w:tc>
          <w:tcPr>
            <w:tcW w:w="497" w:type="dxa"/>
            <w:shd w:val="clear" w:color="auto" w:fill="auto"/>
          </w:tcPr>
          <w:p w14:paraId="2EBF200A" w14:textId="77777777" w:rsidR="00CA53A5" w:rsidRPr="00CA53A5" w:rsidRDefault="00CA53A5" w:rsidP="0010621D">
            <w:pPr>
              <w:spacing w:after="0" w:line="240" w:lineRule="auto"/>
            </w:pPr>
            <w:r w:rsidRPr="00CA53A5">
              <w:t>1</w:t>
            </w:r>
          </w:p>
        </w:tc>
        <w:tc>
          <w:tcPr>
            <w:tcW w:w="567" w:type="dxa"/>
            <w:shd w:val="clear" w:color="auto" w:fill="auto"/>
          </w:tcPr>
          <w:p w14:paraId="753CDA73" w14:textId="77777777" w:rsidR="00CA53A5" w:rsidRPr="00CA53A5" w:rsidRDefault="00CA53A5" w:rsidP="0010621D">
            <w:pPr>
              <w:spacing w:after="0" w:line="240" w:lineRule="auto"/>
            </w:pPr>
            <w:r w:rsidRPr="00CA53A5">
              <w:t>W</w:t>
            </w:r>
          </w:p>
        </w:tc>
        <w:tc>
          <w:tcPr>
            <w:tcW w:w="1275" w:type="dxa"/>
            <w:shd w:val="clear" w:color="auto" w:fill="auto"/>
          </w:tcPr>
          <w:p w14:paraId="3A955E2C" w14:textId="77777777" w:rsidR="00CA53A5" w:rsidRPr="00CA53A5" w:rsidRDefault="00CA53A5" w:rsidP="0010621D">
            <w:pPr>
              <w:spacing w:after="0" w:line="240" w:lineRule="auto"/>
            </w:pPr>
            <w:r w:rsidRPr="00CA53A5">
              <w:t>Sprachkurs</w:t>
            </w:r>
          </w:p>
        </w:tc>
        <w:tc>
          <w:tcPr>
            <w:tcW w:w="3326" w:type="dxa"/>
            <w:gridSpan w:val="3"/>
            <w:shd w:val="clear" w:color="auto" w:fill="auto"/>
          </w:tcPr>
          <w:p w14:paraId="0F4A8326" w14:textId="53775F4C" w:rsidR="00CA53A5" w:rsidRPr="00CA53A5" w:rsidRDefault="006F52FD" w:rsidP="0010621D">
            <w:pPr>
              <w:spacing w:after="0" w:line="240" w:lineRule="auto"/>
            </w:pPr>
            <w:r>
              <w:t>Tschech</w:t>
            </w:r>
            <w:r w:rsidR="00CA53A5" w:rsidRPr="00CA53A5">
              <w:t>isch I für Herkunftssprecher</w:t>
            </w:r>
          </w:p>
        </w:tc>
        <w:tc>
          <w:tcPr>
            <w:tcW w:w="709" w:type="dxa"/>
            <w:shd w:val="clear" w:color="auto" w:fill="auto"/>
          </w:tcPr>
          <w:p w14:paraId="3895EF05" w14:textId="77777777" w:rsidR="00CA53A5" w:rsidRPr="00CA53A5" w:rsidRDefault="00CA53A5" w:rsidP="0010621D">
            <w:pPr>
              <w:spacing w:after="0" w:line="240" w:lineRule="auto"/>
              <w:jc w:val="center"/>
            </w:pPr>
            <w:r w:rsidRPr="00CA53A5">
              <w:t>4</w:t>
            </w:r>
          </w:p>
        </w:tc>
        <w:tc>
          <w:tcPr>
            <w:tcW w:w="3057" w:type="dxa"/>
            <w:gridSpan w:val="3"/>
          </w:tcPr>
          <w:p w14:paraId="6AFF5EB7" w14:textId="77777777" w:rsidR="00CA53A5" w:rsidRPr="00CA53A5" w:rsidRDefault="00CA53A5" w:rsidP="0010621D">
            <w:pPr>
              <w:spacing w:after="0" w:line="240" w:lineRule="auto"/>
            </w:pPr>
            <w:r w:rsidRPr="00CA53A5">
              <w:t>Übungsaufgaben</w:t>
            </w:r>
          </w:p>
        </w:tc>
        <w:tc>
          <w:tcPr>
            <w:tcW w:w="540" w:type="dxa"/>
          </w:tcPr>
          <w:p w14:paraId="61E192C2" w14:textId="77777777" w:rsidR="00CA53A5" w:rsidRPr="00CA53A5" w:rsidRDefault="00CA53A5" w:rsidP="0010621D">
            <w:pPr>
              <w:spacing w:after="0" w:line="240" w:lineRule="auto"/>
            </w:pPr>
            <w:r w:rsidRPr="00CA53A5">
              <w:t>6</w:t>
            </w:r>
          </w:p>
        </w:tc>
      </w:tr>
      <w:tr w:rsidR="00CA53A5" w:rsidRPr="00CA53A5" w14:paraId="46DDEEE2" w14:textId="77777777" w:rsidTr="008A4E6E">
        <w:tblPrEx>
          <w:tblCellMar>
            <w:left w:w="70" w:type="dxa"/>
            <w:right w:w="70" w:type="dxa"/>
          </w:tblCellMar>
        </w:tblPrEx>
        <w:trPr>
          <w:trHeight w:val="284"/>
        </w:trPr>
        <w:tc>
          <w:tcPr>
            <w:tcW w:w="497" w:type="dxa"/>
            <w:shd w:val="clear" w:color="auto" w:fill="auto"/>
          </w:tcPr>
          <w:p w14:paraId="0313552C" w14:textId="77777777" w:rsidR="00CA53A5" w:rsidRPr="00CA53A5" w:rsidRDefault="00CA53A5" w:rsidP="0010621D">
            <w:pPr>
              <w:spacing w:after="0" w:line="240" w:lineRule="auto"/>
            </w:pPr>
            <w:r w:rsidRPr="00CA53A5">
              <w:t>2</w:t>
            </w:r>
          </w:p>
        </w:tc>
        <w:tc>
          <w:tcPr>
            <w:tcW w:w="567" w:type="dxa"/>
            <w:shd w:val="clear" w:color="auto" w:fill="auto"/>
          </w:tcPr>
          <w:p w14:paraId="17B72139" w14:textId="77777777" w:rsidR="00CA53A5" w:rsidRPr="00CA53A5" w:rsidRDefault="00CA53A5" w:rsidP="0010621D">
            <w:pPr>
              <w:spacing w:after="0" w:line="240" w:lineRule="auto"/>
            </w:pPr>
            <w:r w:rsidRPr="00CA53A5">
              <w:t>W</w:t>
            </w:r>
          </w:p>
        </w:tc>
        <w:tc>
          <w:tcPr>
            <w:tcW w:w="1275" w:type="dxa"/>
            <w:shd w:val="clear" w:color="auto" w:fill="auto"/>
          </w:tcPr>
          <w:p w14:paraId="67824FF0" w14:textId="77777777" w:rsidR="00CA53A5" w:rsidRPr="00CA53A5" w:rsidRDefault="00CA53A5" w:rsidP="0010621D">
            <w:pPr>
              <w:spacing w:after="0" w:line="240" w:lineRule="auto"/>
            </w:pPr>
            <w:r w:rsidRPr="00CA53A5">
              <w:t>Sprachkurs</w:t>
            </w:r>
          </w:p>
        </w:tc>
        <w:tc>
          <w:tcPr>
            <w:tcW w:w="3326" w:type="dxa"/>
            <w:gridSpan w:val="3"/>
            <w:shd w:val="clear" w:color="auto" w:fill="auto"/>
          </w:tcPr>
          <w:p w14:paraId="0D419EEE" w14:textId="1A54C53B" w:rsidR="00CA53A5" w:rsidRPr="00CA53A5" w:rsidRDefault="006F52FD" w:rsidP="0010621D">
            <w:pPr>
              <w:spacing w:after="0" w:line="240" w:lineRule="auto"/>
            </w:pPr>
            <w:r>
              <w:t>Tschech</w:t>
            </w:r>
            <w:r w:rsidR="00CA53A5" w:rsidRPr="00CA53A5">
              <w:t>isch II für Herkunftssprecher</w:t>
            </w:r>
          </w:p>
        </w:tc>
        <w:tc>
          <w:tcPr>
            <w:tcW w:w="709" w:type="dxa"/>
            <w:shd w:val="clear" w:color="auto" w:fill="auto"/>
          </w:tcPr>
          <w:p w14:paraId="297AC3CA" w14:textId="77777777" w:rsidR="00CA53A5" w:rsidRPr="00CA53A5" w:rsidRDefault="00CA53A5" w:rsidP="0010621D">
            <w:pPr>
              <w:spacing w:after="0" w:line="240" w:lineRule="auto"/>
              <w:jc w:val="center"/>
            </w:pPr>
            <w:r w:rsidRPr="00CA53A5">
              <w:t>4</w:t>
            </w:r>
          </w:p>
        </w:tc>
        <w:tc>
          <w:tcPr>
            <w:tcW w:w="3057" w:type="dxa"/>
            <w:gridSpan w:val="3"/>
          </w:tcPr>
          <w:p w14:paraId="65B5E01E" w14:textId="77777777" w:rsidR="00CA53A5" w:rsidRPr="00CA53A5" w:rsidRDefault="00CA53A5" w:rsidP="0010621D">
            <w:pPr>
              <w:spacing w:after="0" w:line="240" w:lineRule="auto"/>
            </w:pPr>
            <w:r w:rsidRPr="00CA53A5">
              <w:t>Übungsaufgaben</w:t>
            </w:r>
          </w:p>
        </w:tc>
        <w:tc>
          <w:tcPr>
            <w:tcW w:w="540" w:type="dxa"/>
          </w:tcPr>
          <w:p w14:paraId="0D63C089" w14:textId="77777777" w:rsidR="00CA53A5" w:rsidRPr="00CA53A5" w:rsidRDefault="00CA53A5" w:rsidP="0010621D">
            <w:pPr>
              <w:spacing w:after="0" w:line="240" w:lineRule="auto"/>
            </w:pPr>
            <w:r w:rsidRPr="00CA53A5">
              <w:t>6</w:t>
            </w:r>
          </w:p>
        </w:tc>
      </w:tr>
      <w:tr w:rsidR="00CA53A5" w:rsidRPr="00CA53A5" w14:paraId="783B1460" w14:textId="77777777" w:rsidTr="008A4E6E">
        <w:trPr>
          <w:trHeight w:val="284"/>
        </w:trPr>
        <w:tc>
          <w:tcPr>
            <w:tcW w:w="9971" w:type="dxa"/>
            <w:gridSpan w:val="11"/>
            <w:tcBorders>
              <w:top w:val="single" w:sz="4" w:space="0" w:color="auto"/>
              <w:bottom w:val="single" w:sz="4" w:space="0" w:color="auto"/>
            </w:tcBorders>
          </w:tcPr>
          <w:p w14:paraId="4B2226E6" w14:textId="77777777" w:rsidR="00CA53A5" w:rsidRPr="00CA53A5" w:rsidRDefault="00CA53A5" w:rsidP="0010621D">
            <w:pPr>
              <w:tabs>
                <w:tab w:val="left" w:pos="4536"/>
              </w:tabs>
              <w:spacing w:after="0" w:line="240" w:lineRule="auto"/>
              <w:rPr>
                <w:b/>
              </w:rPr>
            </w:pPr>
            <w:r w:rsidRPr="00CA53A5">
              <w:rPr>
                <w:b/>
              </w:rPr>
              <w:t>13. Modulprüfung:</w:t>
            </w:r>
          </w:p>
        </w:tc>
      </w:tr>
      <w:tr w:rsidR="00CA53A5" w:rsidRPr="00CA53A5" w14:paraId="09F8834F" w14:textId="77777777" w:rsidTr="008A4E6E">
        <w:tblPrEx>
          <w:tblCellMar>
            <w:left w:w="70" w:type="dxa"/>
            <w:right w:w="70" w:type="dxa"/>
          </w:tblCellMar>
        </w:tblPrEx>
        <w:trPr>
          <w:trHeight w:val="284"/>
        </w:trPr>
        <w:tc>
          <w:tcPr>
            <w:tcW w:w="497" w:type="dxa"/>
            <w:tcBorders>
              <w:top w:val="single" w:sz="4" w:space="0" w:color="auto"/>
            </w:tcBorders>
            <w:shd w:val="clear" w:color="auto" w:fill="auto"/>
          </w:tcPr>
          <w:p w14:paraId="0D89AA61" w14:textId="77777777" w:rsidR="00CA53A5" w:rsidRPr="00CA53A5" w:rsidRDefault="00CA53A5" w:rsidP="0010621D">
            <w:pPr>
              <w:spacing w:after="0" w:line="240" w:lineRule="auto"/>
              <w:jc w:val="center"/>
            </w:pPr>
            <w:proofErr w:type="spellStart"/>
            <w:r w:rsidRPr="00CA53A5">
              <w:t>Nr</w:t>
            </w:r>
            <w:proofErr w:type="spellEnd"/>
          </w:p>
        </w:tc>
        <w:tc>
          <w:tcPr>
            <w:tcW w:w="2454" w:type="dxa"/>
            <w:gridSpan w:val="3"/>
            <w:tcBorders>
              <w:top w:val="single" w:sz="4" w:space="0" w:color="auto"/>
            </w:tcBorders>
            <w:shd w:val="clear" w:color="auto" w:fill="auto"/>
          </w:tcPr>
          <w:p w14:paraId="7559F652" w14:textId="77777777" w:rsidR="00CA53A5" w:rsidRPr="00CA53A5" w:rsidRDefault="00CA53A5" w:rsidP="0010621D">
            <w:pPr>
              <w:spacing w:after="0" w:line="240" w:lineRule="auto"/>
              <w:jc w:val="center"/>
            </w:pPr>
            <w:r w:rsidRPr="00CA53A5">
              <w:t>Kompetenz / Thema</w:t>
            </w:r>
          </w:p>
        </w:tc>
        <w:tc>
          <w:tcPr>
            <w:tcW w:w="2160" w:type="dxa"/>
            <w:tcBorders>
              <w:top w:val="single" w:sz="4" w:space="0" w:color="auto"/>
            </w:tcBorders>
            <w:shd w:val="clear" w:color="auto" w:fill="auto"/>
          </w:tcPr>
          <w:p w14:paraId="174B92A4" w14:textId="77777777" w:rsidR="00CA53A5" w:rsidRPr="00CA53A5" w:rsidRDefault="00CA53A5" w:rsidP="0010621D">
            <w:pPr>
              <w:spacing w:after="0" w:line="240" w:lineRule="auto"/>
              <w:jc w:val="center"/>
              <w:rPr>
                <w:i/>
              </w:rPr>
            </w:pPr>
            <w:r w:rsidRPr="00CA53A5">
              <w:t>Art der Prüfung</w:t>
            </w:r>
          </w:p>
        </w:tc>
        <w:tc>
          <w:tcPr>
            <w:tcW w:w="1623" w:type="dxa"/>
            <w:gridSpan w:val="3"/>
            <w:tcBorders>
              <w:top w:val="single" w:sz="4" w:space="0" w:color="auto"/>
            </w:tcBorders>
            <w:shd w:val="clear" w:color="auto" w:fill="auto"/>
          </w:tcPr>
          <w:p w14:paraId="494551F4" w14:textId="77777777" w:rsidR="00CA53A5" w:rsidRPr="00CA53A5" w:rsidRDefault="00CA53A5" w:rsidP="0010621D">
            <w:pPr>
              <w:spacing w:after="0" w:line="240" w:lineRule="auto"/>
              <w:jc w:val="center"/>
              <w:rPr>
                <w:i/>
              </w:rPr>
            </w:pPr>
            <w:r w:rsidRPr="00CA53A5">
              <w:t>Dauer</w:t>
            </w:r>
          </w:p>
        </w:tc>
        <w:tc>
          <w:tcPr>
            <w:tcW w:w="1842" w:type="dxa"/>
            <w:tcBorders>
              <w:top w:val="single" w:sz="4" w:space="0" w:color="auto"/>
            </w:tcBorders>
            <w:shd w:val="clear" w:color="auto" w:fill="auto"/>
          </w:tcPr>
          <w:p w14:paraId="0365D636" w14:textId="64D444E8" w:rsidR="00CA53A5" w:rsidRPr="00D24382" w:rsidRDefault="00CA53A5" w:rsidP="0010621D">
            <w:pPr>
              <w:spacing w:after="0" w:line="240" w:lineRule="auto"/>
              <w:jc w:val="center"/>
            </w:pPr>
            <w:r w:rsidRPr="00D24382">
              <w:t>Zeitpunkt / Bemerkungen</w:t>
            </w:r>
          </w:p>
        </w:tc>
        <w:tc>
          <w:tcPr>
            <w:tcW w:w="1395" w:type="dxa"/>
            <w:gridSpan w:val="2"/>
            <w:tcBorders>
              <w:top w:val="single" w:sz="4" w:space="0" w:color="auto"/>
            </w:tcBorders>
          </w:tcPr>
          <w:p w14:paraId="74D77D8D" w14:textId="77777777" w:rsidR="00CA53A5" w:rsidRPr="00D24382" w:rsidRDefault="00CA53A5" w:rsidP="0010621D">
            <w:pPr>
              <w:spacing w:after="0" w:line="240" w:lineRule="auto"/>
              <w:jc w:val="center"/>
            </w:pPr>
            <w:r w:rsidRPr="00D24382">
              <w:t>Anteil an Modulnote</w:t>
            </w:r>
          </w:p>
        </w:tc>
      </w:tr>
      <w:tr w:rsidR="002A0041" w:rsidRPr="00CA53A5" w14:paraId="2EB9FFA8" w14:textId="77777777" w:rsidTr="008A4E6E">
        <w:tblPrEx>
          <w:tblCellMar>
            <w:left w:w="70" w:type="dxa"/>
            <w:right w:w="70" w:type="dxa"/>
          </w:tblCellMar>
        </w:tblPrEx>
        <w:trPr>
          <w:trHeight w:val="284"/>
        </w:trPr>
        <w:tc>
          <w:tcPr>
            <w:tcW w:w="497" w:type="dxa"/>
            <w:shd w:val="clear" w:color="auto" w:fill="auto"/>
          </w:tcPr>
          <w:p w14:paraId="1DD2358F" w14:textId="495E0E64" w:rsidR="002A0041" w:rsidRPr="00CA53A5" w:rsidRDefault="002A0041" w:rsidP="0010621D">
            <w:pPr>
              <w:spacing w:after="0" w:line="240" w:lineRule="auto"/>
              <w:jc w:val="center"/>
            </w:pPr>
            <w:r w:rsidRPr="00CA53A5">
              <w:t>1</w:t>
            </w:r>
          </w:p>
        </w:tc>
        <w:tc>
          <w:tcPr>
            <w:tcW w:w="2454" w:type="dxa"/>
            <w:gridSpan w:val="3"/>
            <w:shd w:val="clear" w:color="auto" w:fill="auto"/>
          </w:tcPr>
          <w:p w14:paraId="245D69D8" w14:textId="492EB383" w:rsidR="002A0041" w:rsidRPr="00CA53A5" w:rsidRDefault="002A0041" w:rsidP="0010621D">
            <w:pPr>
              <w:spacing w:after="0" w:line="240" w:lineRule="auto"/>
            </w:pPr>
            <w:r>
              <w:t>K</w:t>
            </w:r>
            <w:r w:rsidRPr="00CA53A5">
              <w:t xml:space="preserve">enntnisse der </w:t>
            </w:r>
            <w:r>
              <w:t>tschech</w:t>
            </w:r>
            <w:r w:rsidRPr="00CA53A5">
              <w:t>i</w:t>
            </w:r>
            <w:r w:rsidR="00D24382">
              <w:softHyphen/>
            </w:r>
            <w:r w:rsidRPr="00CA53A5">
              <w:t>schen Sprache</w:t>
            </w:r>
          </w:p>
        </w:tc>
        <w:tc>
          <w:tcPr>
            <w:tcW w:w="2160" w:type="dxa"/>
            <w:shd w:val="clear" w:color="auto" w:fill="auto"/>
          </w:tcPr>
          <w:p w14:paraId="2EB25478" w14:textId="7226D0F1" w:rsidR="002A0041" w:rsidRPr="00CA53A5" w:rsidRDefault="002A0041" w:rsidP="0010621D">
            <w:pPr>
              <w:spacing w:after="0" w:line="240" w:lineRule="auto"/>
            </w:pPr>
            <w:r w:rsidRPr="00CA53A5">
              <w:t>Portfolio</w:t>
            </w:r>
          </w:p>
        </w:tc>
        <w:tc>
          <w:tcPr>
            <w:tcW w:w="1623" w:type="dxa"/>
            <w:gridSpan w:val="3"/>
            <w:shd w:val="clear" w:color="auto" w:fill="auto"/>
          </w:tcPr>
          <w:p w14:paraId="0A5F40A3" w14:textId="45A9FFE0" w:rsidR="002A0041" w:rsidRPr="00A41744" w:rsidRDefault="002A0041" w:rsidP="0010621D">
            <w:pPr>
              <w:spacing w:after="0" w:line="240" w:lineRule="auto"/>
              <w:jc w:val="center"/>
            </w:pPr>
            <w:r>
              <w:t>Ca. 2000 Wörter</w:t>
            </w:r>
          </w:p>
        </w:tc>
        <w:tc>
          <w:tcPr>
            <w:tcW w:w="1842" w:type="dxa"/>
            <w:shd w:val="clear" w:color="auto" w:fill="auto"/>
          </w:tcPr>
          <w:p w14:paraId="033F53CF" w14:textId="3D90C910" w:rsidR="002A0041" w:rsidRPr="00A41744" w:rsidRDefault="002A0041" w:rsidP="0010621D">
            <w:pPr>
              <w:spacing w:after="0" w:line="240" w:lineRule="auto"/>
              <w:jc w:val="center"/>
            </w:pPr>
            <w:r w:rsidRPr="00CA53A5">
              <w:t>Die Übungsauf</w:t>
            </w:r>
            <w:r w:rsidR="00D24382">
              <w:softHyphen/>
            </w:r>
            <w:r w:rsidRPr="00CA53A5">
              <w:t xml:space="preserve">gaben </w:t>
            </w:r>
            <w:r>
              <w:t>zum Port</w:t>
            </w:r>
            <w:r w:rsidR="00D24382">
              <w:softHyphen/>
            </w:r>
            <w:r>
              <w:t xml:space="preserve">folio </w:t>
            </w:r>
            <w:r w:rsidRPr="00CA53A5">
              <w:t>sind semes</w:t>
            </w:r>
            <w:r w:rsidR="00D24382">
              <w:softHyphen/>
            </w:r>
            <w:r w:rsidRPr="00CA53A5">
              <w:t>terbegleitend ab</w:t>
            </w:r>
            <w:r w:rsidR="00D24382">
              <w:softHyphen/>
            </w:r>
            <w:r w:rsidRPr="00CA53A5">
              <w:t>zugeben</w:t>
            </w:r>
          </w:p>
        </w:tc>
        <w:tc>
          <w:tcPr>
            <w:tcW w:w="1395" w:type="dxa"/>
            <w:gridSpan w:val="2"/>
          </w:tcPr>
          <w:p w14:paraId="2F7ECE38" w14:textId="13A2E7C6" w:rsidR="002A0041" w:rsidRPr="00CA53A5" w:rsidRDefault="002A0041" w:rsidP="0010621D">
            <w:pPr>
              <w:spacing w:after="0" w:line="240" w:lineRule="auto"/>
              <w:jc w:val="center"/>
            </w:pPr>
            <w:r w:rsidRPr="00CA53A5">
              <w:t>100 %</w:t>
            </w:r>
          </w:p>
        </w:tc>
      </w:tr>
      <w:tr w:rsidR="002A0041" w:rsidRPr="00CA53A5" w14:paraId="7D09B0BF" w14:textId="77777777" w:rsidTr="008A4E6E">
        <w:tblPrEx>
          <w:tblCellMar>
            <w:left w:w="70" w:type="dxa"/>
            <w:right w:w="70" w:type="dxa"/>
          </w:tblCellMar>
        </w:tblPrEx>
        <w:trPr>
          <w:trHeight w:val="284"/>
        </w:trPr>
        <w:tc>
          <w:tcPr>
            <w:tcW w:w="9971" w:type="dxa"/>
            <w:gridSpan w:val="11"/>
            <w:tcBorders>
              <w:bottom w:val="single" w:sz="4" w:space="0" w:color="auto"/>
            </w:tcBorders>
          </w:tcPr>
          <w:p w14:paraId="4E912C7C" w14:textId="77777777" w:rsidR="002A0041" w:rsidRPr="00CA53A5" w:rsidRDefault="002A0041"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32646831" w14:textId="647E7373" w:rsidR="002A0041" w:rsidRPr="00CA53A5" w:rsidRDefault="002A0041"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50FDDCCB" w14:textId="77777777" w:rsidR="002A0041" w:rsidRPr="00CA53A5" w:rsidRDefault="002A0041" w:rsidP="0010621D">
            <w:pPr>
              <w:pStyle w:val="Default"/>
              <w:tabs>
                <w:tab w:val="left" w:pos="709"/>
              </w:tabs>
              <w:jc w:val="both"/>
              <w:rPr>
                <w:rFonts w:ascii="Frutiger Next LT W1G" w:hAnsi="Frutiger Next LT W1G"/>
                <w:sz w:val="22"/>
                <w:szCs w:val="22"/>
              </w:rPr>
            </w:pPr>
          </w:p>
          <w:p w14:paraId="360C2C0B" w14:textId="77777777" w:rsidR="002A0041" w:rsidRPr="00CA53A5" w:rsidRDefault="002A0041" w:rsidP="0010621D">
            <w:pPr>
              <w:pStyle w:val="Default"/>
              <w:numPr>
                <w:ilvl w:val="0"/>
                <w:numId w:val="67"/>
              </w:numPr>
              <w:tabs>
                <w:tab w:val="left" w:pos="709"/>
              </w:tabs>
              <w:jc w:val="both"/>
              <w:rPr>
                <w:rFonts w:ascii="Frutiger Next LT W1G" w:hAnsi="Frutiger Next LT W1G"/>
                <w:sz w:val="22"/>
                <w:szCs w:val="22"/>
              </w:rPr>
            </w:pPr>
            <w:r w:rsidRPr="00CA53A5">
              <w:rPr>
                <w:rFonts w:ascii="Frutiger Next LT W1G" w:hAnsi="Frutiger Next LT W1G"/>
                <w:sz w:val="22"/>
                <w:szCs w:val="22"/>
              </w:rPr>
              <w:t xml:space="preserve">Im </w:t>
            </w:r>
            <w:r w:rsidRPr="00CA53A5">
              <w:rPr>
                <w:rFonts w:ascii="Frutiger Next LT W1G" w:hAnsi="Frutiger Next LT W1G"/>
                <w:b/>
                <w:sz w:val="22"/>
                <w:szCs w:val="22"/>
              </w:rPr>
              <w:t>kombinatorischen</w:t>
            </w:r>
            <w:r w:rsidRPr="00CA53A5">
              <w:rPr>
                <w:rFonts w:ascii="Frutiger Next LT W1G" w:hAnsi="Frutiger Next LT W1G"/>
                <w:sz w:val="22"/>
                <w:szCs w:val="22"/>
              </w:rPr>
              <w:t xml:space="preserve"> Bachelorstudiengang Slavi</w:t>
            </w:r>
            <w:r>
              <w:rPr>
                <w:rFonts w:ascii="Frutiger Next LT W1G" w:hAnsi="Frutiger Next LT W1G"/>
                <w:sz w:val="22"/>
                <w:szCs w:val="22"/>
              </w:rPr>
              <w:t>sche Studien</w:t>
            </w:r>
            <w:r w:rsidRPr="00CA53A5">
              <w:rPr>
                <w:rFonts w:ascii="Frutiger Next LT W1G" w:hAnsi="Frutiger Next LT W1G"/>
                <w:sz w:val="22"/>
                <w:szCs w:val="22"/>
              </w:rPr>
              <w:t xml:space="preserve"> ist das Modul nur </w:t>
            </w:r>
            <w:r>
              <w:rPr>
                <w:rFonts w:ascii="Frutiger Next LT W1G" w:hAnsi="Frutiger Next LT W1G"/>
                <w:sz w:val="22"/>
                <w:szCs w:val="22"/>
              </w:rPr>
              <w:t>im Wahlbereich einbringbar.</w:t>
            </w:r>
          </w:p>
          <w:p w14:paraId="0C0262BD" w14:textId="77777777" w:rsidR="002A0041" w:rsidRPr="00CA53A5" w:rsidRDefault="002A0041" w:rsidP="0010621D">
            <w:pPr>
              <w:pStyle w:val="Default"/>
              <w:tabs>
                <w:tab w:val="left" w:pos="709"/>
              </w:tabs>
              <w:jc w:val="both"/>
              <w:rPr>
                <w:rFonts w:ascii="Frutiger Next LT W1G" w:hAnsi="Frutiger Next LT W1G"/>
                <w:sz w:val="22"/>
                <w:szCs w:val="22"/>
              </w:rPr>
            </w:pPr>
          </w:p>
          <w:p w14:paraId="52929DBD" w14:textId="2A357E93" w:rsidR="002A0041" w:rsidRPr="00CA53A5" w:rsidRDefault="002A0041" w:rsidP="0010621D">
            <w:pPr>
              <w:pStyle w:val="Default"/>
              <w:numPr>
                <w:ilvl w:val="0"/>
                <w:numId w:val="67"/>
              </w:numPr>
              <w:tabs>
                <w:tab w:val="left" w:pos="709"/>
              </w:tabs>
              <w:jc w:val="both"/>
              <w:rPr>
                <w:rFonts w:ascii="Frutiger Next LT W1G" w:hAnsi="Frutiger Next LT W1G"/>
                <w:b/>
                <w:sz w:val="22"/>
                <w:szCs w:val="22"/>
              </w:rPr>
            </w:pPr>
            <w:r w:rsidRPr="00CA53A5">
              <w:rPr>
                <w:rFonts w:ascii="Frutiger Next LT W1G" w:hAnsi="Frutiger Next LT W1G"/>
                <w:sz w:val="22"/>
                <w:szCs w:val="22"/>
              </w:rPr>
              <w:t xml:space="preserve">Im </w:t>
            </w:r>
            <w:r>
              <w:rPr>
                <w:rFonts w:ascii="Frutiger Next LT W1G" w:hAnsi="Frutiger Next LT W1G"/>
                <w:b/>
                <w:sz w:val="22"/>
                <w:szCs w:val="22"/>
              </w:rPr>
              <w:t>Ein-Fach-</w:t>
            </w:r>
            <w:r w:rsidRPr="003A3CBA">
              <w:rPr>
                <w:rFonts w:ascii="Frutiger Next LT W1G" w:hAnsi="Frutiger Next LT W1G"/>
                <w:b/>
                <w:bCs/>
                <w:sz w:val="22"/>
                <w:szCs w:val="22"/>
              </w:rPr>
              <w:t>Bachelorstudiengang</w:t>
            </w:r>
            <w:r w:rsidRPr="00CA53A5">
              <w:rPr>
                <w:rFonts w:ascii="Frutiger Next LT W1G" w:hAnsi="Frutiger Next LT W1G"/>
                <w:sz w:val="22"/>
                <w:szCs w:val="22"/>
              </w:rPr>
              <w:t xml:space="preserve"> </w:t>
            </w:r>
            <w:r w:rsidRPr="00CA53A5">
              <w:rPr>
                <w:rFonts w:ascii="Frutiger Next LT W1G" w:hAnsi="Frutiger Next LT W1G"/>
                <w:i/>
                <w:sz w:val="22"/>
                <w:szCs w:val="22"/>
              </w:rPr>
              <w:t>Slavische Studien</w:t>
            </w:r>
            <w:r w:rsidRPr="00CA53A5">
              <w:rPr>
                <w:rFonts w:ascii="Frutiger Next LT W1G" w:hAnsi="Frutiger Next LT W1G"/>
                <w:sz w:val="22"/>
                <w:szCs w:val="22"/>
              </w:rPr>
              <w:t xml:space="preserve"> </w:t>
            </w:r>
            <w:r>
              <w:rPr>
                <w:rFonts w:ascii="Frutiger Next LT W1G" w:hAnsi="Frutiger Next LT W1G"/>
                <w:sz w:val="22"/>
                <w:szCs w:val="22"/>
              </w:rPr>
              <w:t xml:space="preserve">ist das Modul </w:t>
            </w:r>
            <w:r w:rsidRPr="00CA53A5">
              <w:rPr>
                <w:rFonts w:ascii="Frutiger Next LT W1G" w:hAnsi="Frutiger Next LT W1G"/>
                <w:sz w:val="22"/>
                <w:szCs w:val="22"/>
              </w:rPr>
              <w:t xml:space="preserve">bei </w:t>
            </w:r>
            <w:r>
              <w:rPr>
                <w:rFonts w:ascii="Frutiger Next LT W1G" w:hAnsi="Frutiger Next LT W1G"/>
                <w:sz w:val="22"/>
                <w:szCs w:val="22"/>
              </w:rPr>
              <w:t>Tschech</w:t>
            </w:r>
            <w:r w:rsidRPr="00CA53A5">
              <w:rPr>
                <w:rFonts w:ascii="Frutiger Next LT W1G" w:hAnsi="Frutiger Next LT W1G"/>
                <w:sz w:val="22"/>
                <w:szCs w:val="22"/>
              </w:rPr>
              <w:t>isch</w:t>
            </w:r>
            <w:r>
              <w:rPr>
                <w:rFonts w:ascii="Frutiger Next LT W1G" w:hAnsi="Frutiger Next LT W1G"/>
                <w:sz w:val="22"/>
                <w:szCs w:val="22"/>
              </w:rPr>
              <w:t xml:space="preserve"> </w:t>
            </w:r>
            <w:r w:rsidRPr="00CA53A5">
              <w:rPr>
                <w:rFonts w:ascii="Frutiger Next LT W1G" w:hAnsi="Frutiger Next LT W1G"/>
                <w:i/>
                <w:sz w:val="22"/>
                <w:szCs w:val="22"/>
              </w:rPr>
              <w:t>als 2. Sprache</w:t>
            </w:r>
            <w:r w:rsidRPr="00CA53A5">
              <w:rPr>
                <w:rFonts w:ascii="Frutiger Next LT W1G" w:hAnsi="Frutiger Next LT W1G"/>
                <w:sz w:val="22"/>
                <w:szCs w:val="22"/>
              </w:rPr>
              <w:t xml:space="preserve"> </w:t>
            </w:r>
            <w:r>
              <w:rPr>
                <w:rFonts w:ascii="Frutiger Next LT W1G" w:hAnsi="Frutiger Next LT W1G"/>
                <w:sz w:val="22"/>
                <w:szCs w:val="22"/>
              </w:rPr>
              <w:t>zu belegen</w:t>
            </w:r>
            <w:r w:rsidRPr="00CA53A5">
              <w:rPr>
                <w:rFonts w:ascii="Frutiger Next LT W1G" w:hAnsi="Frutiger Next LT W1G"/>
                <w:sz w:val="22"/>
                <w:szCs w:val="22"/>
              </w:rPr>
              <w:t>.</w:t>
            </w:r>
            <w:r>
              <w:rPr>
                <w:rFonts w:ascii="Frutiger Next LT W1G" w:hAnsi="Frutiger Next LT W1G"/>
                <w:sz w:val="22"/>
                <w:szCs w:val="22"/>
              </w:rPr>
              <w:t xml:space="preserve"> Außerdem kann es im Wahlbereich eingebracht werden.</w:t>
            </w:r>
            <w:r w:rsidRPr="00CA53A5">
              <w:rPr>
                <w:rFonts w:ascii="Frutiger Next LT W1G" w:hAnsi="Frutiger Next LT W1G"/>
                <w:sz w:val="22"/>
                <w:szCs w:val="22"/>
              </w:rPr>
              <w:t xml:space="preserve"> </w:t>
            </w:r>
          </w:p>
          <w:p w14:paraId="5DBA3486" w14:textId="77777777" w:rsidR="002A0041" w:rsidRPr="00CA53A5" w:rsidRDefault="002A0041" w:rsidP="0010621D">
            <w:pPr>
              <w:pStyle w:val="Listenabsatz"/>
              <w:spacing w:after="0" w:line="240" w:lineRule="auto"/>
              <w:rPr>
                <w:b/>
              </w:rPr>
            </w:pPr>
          </w:p>
          <w:p w14:paraId="733CC2CA" w14:textId="7B4D31E5" w:rsidR="002A0041" w:rsidRPr="002A0041" w:rsidRDefault="002A0041" w:rsidP="0010621D">
            <w:pPr>
              <w:spacing w:after="0" w:line="240" w:lineRule="auto"/>
              <w:rPr>
                <w:bCs/>
              </w:rPr>
            </w:pPr>
            <w:r>
              <w:rPr>
                <w:bCs/>
              </w:rPr>
              <w:t>Das Portfolio besteht aus jeweils drei sprachpraktischen Übungsaufgaben (in Russisch I und Russisch II), die semesterbegleitend abgegeben werden.</w:t>
            </w:r>
          </w:p>
        </w:tc>
      </w:tr>
    </w:tbl>
    <w:p w14:paraId="4964B13E" w14:textId="37FBAD8F" w:rsidR="001E62F7" w:rsidRDefault="001E62F7">
      <w:pPr>
        <w:rPr>
          <w:b/>
        </w:rPr>
      </w:pPr>
      <w:r>
        <w:rPr>
          <w:b/>
        </w:rPr>
        <w:br w:type="page"/>
      </w:r>
    </w:p>
    <w:p w14:paraId="36F06B38" w14:textId="519894A0" w:rsidR="00CA53A5" w:rsidRPr="00CA53A5" w:rsidRDefault="00CA53A5" w:rsidP="0010621D">
      <w:pPr>
        <w:pStyle w:val="berschrift3"/>
        <w:spacing w:before="0" w:line="240" w:lineRule="auto"/>
      </w:pPr>
      <w:bookmarkStart w:id="135" w:name="_Toc109218335"/>
      <w:bookmarkStart w:id="136" w:name="_Toc117675791"/>
      <w:bookmarkStart w:id="137" w:name="_Toc126915397"/>
      <w:r>
        <w:lastRenderedPageBreak/>
        <w:t>TSC-</w:t>
      </w:r>
      <w:r w:rsidRPr="00CA53A5">
        <w:t>BA-M01</w:t>
      </w:r>
      <w:r>
        <w:t>b</w:t>
      </w:r>
      <w:bookmarkEnd w:id="135"/>
      <w:bookmarkEnd w:id="136"/>
      <w:bookmarkEnd w:id="137"/>
    </w:p>
    <w:p w14:paraId="404E1910" w14:textId="77777777" w:rsidR="00CA53A5" w:rsidRPr="00CA53A5" w:rsidRDefault="00CA53A5" w:rsidP="0010621D">
      <w:pPr>
        <w:spacing w:after="0" w:line="240" w:lineRule="auto"/>
        <w:jc w:val="cente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571"/>
        <w:gridCol w:w="5347"/>
      </w:tblGrid>
      <w:tr w:rsidR="002A3236" w:rsidRPr="00CA53A5" w14:paraId="2AD84A5E" w14:textId="77777777" w:rsidTr="00695517">
        <w:trPr>
          <w:trHeight w:val="360"/>
        </w:trPr>
        <w:tc>
          <w:tcPr>
            <w:tcW w:w="4571" w:type="dxa"/>
            <w:vMerge w:val="restart"/>
          </w:tcPr>
          <w:p w14:paraId="0F244CDD" w14:textId="77777777" w:rsidR="002A3236" w:rsidRPr="00CA53A5" w:rsidRDefault="002A3236" w:rsidP="0010621D">
            <w:pPr>
              <w:tabs>
                <w:tab w:val="left" w:pos="4536"/>
              </w:tabs>
              <w:spacing w:after="0" w:line="240" w:lineRule="auto"/>
              <w:rPr>
                <w:b/>
              </w:rPr>
            </w:pPr>
            <w:r w:rsidRPr="00CA53A5">
              <w:rPr>
                <w:b/>
              </w:rPr>
              <w:t>1. Name des Moduls:</w:t>
            </w:r>
          </w:p>
        </w:tc>
        <w:tc>
          <w:tcPr>
            <w:tcW w:w="5347" w:type="dxa"/>
          </w:tcPr>
          <w:p w14:paraId="7EA569C9" w14:textId="3D21B0A2" w:rsidR="002A3236" w:rsidRPr="00CA53A5" w:rsidRDefault="002A3236" w:rsidP="0010621D">
            <w:pPr>
              <w:tabs>
                <w:tab w:val="left" w:pos="4536"/>
              </w:tabs>
              <w:spacing w:after="0" w:line="240" w:lineRule="auto"/>
              <w:rPr>
                <w:strike/>
              </w:rPr>
            </w:pPr>
            <w:r w:rsidRPr="00CA53A5">
              <w:t xml:space="preserve">Aufbaumodul Sprachausbildung </w:t>
            </w:r>
            <w:r>
              <w:t>Tschechi</w:t>
            </w:r>
            <w:r w:rsidRPr="00CA53A5">
              <w:t>sch als Her</w:t>
            </w:r>
            <w:r w:rsidR="00D24382">
              <w:softHyphen/>
            </w:r>
            <w:r w:rsidRPr="00CA53A5">
              <w:t xml:space="preserve">kunftssprache </w:t>
            </w:r>
          </w:p>
        </w:tc>
      </w:tr>
      <w:tr w:rsidR="002A3236" w:rsidRPr="00D94622" w14:paraId="4600DFB8" w14:textId="77777777" w:rsidTr="00695517">
        <w:trPr>
          <w:trHeight w:val="360"/>
        </w:trPr>
        <w:tc>
          <w:tcPr>
            <w:tcW w:w="4571" w:type="dxa"/>
            <w:vMerge/>
          </w:tcPr>
          <w:p w14:paraId="4E24E60A" w14:textId="77777777" w:rsidR="002A3236" w:rsidRPr="00CA53A5" w:rsidRDefault="002A3236" w:rsidP="0010621D">
            <w:pPr>
              <w:tabs>
                <w:tab w:val="left" w:pos="4536"/>
              </w:tabs>
              <w:spacing w:after="0" w:line="240" w:lineRule="auto"/>
              <w:rPr>
                <w:b/>
              </w:rPr>
            </w:pPr>
          </w:p>
        </w:tc>
        <w:tc>
          <w:tcPr>
            <w:tcW w:w="5347" w:type="dxa"/>
          </w:tcPr>
          <w:p w14:paraId="558CFCE7" w14:textId="77777777" w:rsidR="002A0041" w:rsidRDefault="002A0041" w:rsidP="0010621D">
            <w:pPr>
              <w:spacing w:after="0" w:line="240" w:lineRule="auto"/>
              <w:rPr>
                <w:lang w:val="en-US"/>
              </w:rPr>
            </w:pPr>
            <w:r>
              <w:rPr>
                <w:lang w:val="en-US"/>
              </w:rPr>
              <w:t>Intermediate Module</w:t>
            </w:r>
          </w:p>
          <w:p w14:paraId="7899F960" w14:textId="4C05ECB4" w:rsidR="002A3236" w:rsidRPr="002A0041" w:rsidRDefault="002A0041" w:rsidP="0010621D">
            <w:pPr>
              <w:tabs>
                <w:tab w:val="left" w:pos="4536"/>
              </w:tabs>
              <w:spacing w:after="0" w:line="240" w:lineRule="auto"/>
              <w:rPr>
                <w:lang w:val="en-US"/>
              </w:rPr>
            </w:pPr>
            <w:r>
              <w:rPr>
                <w:lang w:val="en-US"/>
              </w:rPr>
              <w:t>Czech as a Heritage Language</w:t>
            </w:r>
          </w:p>
        </w:tc>
      </w:tr>
      <w:tr w:rsidR="00CA53A5" w:rsidRPr="00CA53A5" w14:paraId="0566333C" w14:textId="77777777" w:rsidTr="00695517">
        <w:trPr>
          <w:trHeight w:val="284"/>
        </w:trPr>
        <w:tc>
          <w:tcPr>
            <w:tcW w:w="4571" w:type="dxa"/>
          </w:tcPr>
          <w:p w14:paraId="46A9C5D9" w14:textId="77777777" w:rsidR="00CA53A5" w:rsidRPr="00CA53A5" w:rsidRDefault="00CA53A5" w:rsidP="0010621D">
            <w:pPr>
              <w:tabs>
                <w:tab w:val="left" w:pos="4536"/>
              </w:tabs>
              <w:spacing w:after="0" w:line="240" w:lineRule="auto"/>
              <w:rPr>
                <w:b/>
              </w:rPr>
            </w:pPr>
            <w:r w:rsidRPr="00CA53A5">
              <w:rPr>
                <w:b/>
              </w:rPr>
              <w:t xml:space="preserve">2. Fachgebiet / </w:t>
            </w:r>
            <w:proofErr w:type="gramStart"/>
            <w:r w:rsidRPr="00CA53A5">
              <w:rPr>
                <w:b/>
              </w:rPr>
              <w:t>Verantwortlich</w:t>
            </w:r>
            <w:proofErr w:type="gramEnd"/>
            <w:r w:rsidRPr="00CA53A5">
              <w:rPr>
                <w:b/>
              </w:rPr>
              <w:t>:</w:t>
            </w:r>
          </w:p>
        </w:tc>
        <w:tc>
          <w:tcPr>
            <w:tcW w:w="5347" w:type="dxa"/>
          </w:tcPr>
          <w:p w14:paraId="7A17FD88" w14:textId="09BF748B" w:rsidR="00CA53A5" w:rsidRPr="00CA53A5" w:rsidRDefault="00CA53A5" w:rsidP="0010621D">
            <w:pPr>
              <w:tabs>
                <w:tab w:val="left" w:pos="4536"/>
              </w:tabs>
              <w:spacing w:after="0" w:line="240" w:lineRule="auto"/>
            </w:pPr>
            <w:proofErr w:type="spellStart"/>
            <w:r>
              <w:t>Bohemicum</w:t>
            </w:r>
            <w:proofErr w:type="spellEnd"/>
            <w:r>
              <w:t xml:space="preserve"> / </w:t>
            </w:r>
            <w:r w:rsidRPr="00565278">
              <w:t xml:space="preserve">Dr. phil. </w:t>
            </w:r>
            <w:proofErr w:type="spellStart"/>
            <w:r w:rsidRPr="00565278">
              <w:t>Kateřina</w:t>
            </w:r>
            <w:proofErr w:type="spellEnd"/>
            <w:r w:rsidRPr="00565278">
              <w:t xml:space="preserve"> </w:t>
            </w:r>
            <w:proofErr w:type="spellStart"/>
            <w:r w:rsidRPr="00565278">
              <w:t>Šichová</w:t>
            </w:r>
            <w:proofErr w:type="spellEnd"/>
          </w:p>
        </w:tc>
      </w:tr>
      <w:tr w:rsidR="00CA53A5" w:rsidRPr="00CA53A5" w14:paraId="4D0AED4D" w14:textId="77777777" w:rsidTr="00695517">
        <w:trPr>
          <w:trHeight w:val="284"/>
        </w:trPr>
        <w:tc>
          <w:tcPr>
            <w:tcW w:w="4571" w:type="dxa"/>
          </w:tcPr>
          <w:p w14:paraId="3CC83CC5" w14:textId="77777777" w:rsidR="00CA53A5" w:rsidRPr="00CA53A5" w:rsidRDefault="00CA53A5" w:rsidP="0010621D">
            <w:pPr>
              <w:tabs>
                <w:tab w:val="left" w:pos="4536"/>
              </w:tabs>
              <w:spacing w:after="0" w:line="240" w:lineRule="auto"/>
              <w:rPr>
                <w:b/>
              </w:rPr>
            </w:pPr>
            <w:r w:rsidRPr="00CA53A5">
              <w:rPr>
                <w:b/>
              </w:rPr>
              <w:t>3. Inhalte des Moduls:</w:t>
            </w:r>
          </w:p>
        </w:tc>
        <w:tc>
          <w:tcPr>
            <w:tcW w:w="5347" w:type="dxa"/>
          </w:tcPr>
          <w:p w14:paraId="68D01F57" w14:textId="51D5D5A2" w:rsidR="00CA53A5" w:rsidRPr="00CA53A5" w:rsidRDefault="00CA53A5" w:rsidP="0041731D">
            <w:pPr>
              <w:pStyle w:val="Listenabsatz"/>
              <w:numPr>
                <w:ilvl w:val="0"/>
                <w:numId w:val="34"/>
              </w:numPr>
              <w:autoSpaceDE w:val="0"/>
              <w:autoSpaceDN w:val="0"/>
              <w:adjustRightInd w:val="0"/>
              <w:spacing w:after="0" w:line="240" w:lineRule="auto"/>
              <w:ind w:left="460"/>
            </w:pPr>
            <w:r w:rsidRPr="00CA53A5">
              <w:t>komplexe sprachliche Strukturen</w:t>
            </w:r>
          </w:p>
          <w:p w14:paraId="61A1D122" w14:textId="45BB4074" w:rsidR="00CA53A5" w:rsidRPr="00CA53A5" w:rsidRDefault="00CA53A5" w:rsidP="0041731D">
            <w:pPr>
              <w:pStyle w:val="Listenabsatz"/>
              <w:numPr>
                <w:ilvl w:val="0"/>
                <w:numId w:val="34"/>
              </w:numPr>
              <w:autoSpaceDE w:val="0"/>
              <w:autoSpaceDN w:val="0"/>
              <w:adjustRightInd w:val="0"/>
              <w:spacing w:after="0" w:line="240" w:lineRule="auto"/>
              <w:ind w:left="460"/>
            </w:pPr>
            <w:r w:rsidRPr="00CA53A5">
              <w:t>Ausdrucksfähigkeit der konzeptionellen Schriftlich</w:t>
            </w:r>
            <w:r w:rsidR="00D24382">
              <w:softHyphen/>
            </w:r>
            <w:r w:rsidRPr="00CA53A5">
              <w:t>keit</w:t>
            </w:r>
          </w:p>
          <w:p w14:paraId="29972433" w14:textId="13718B49" w:rsidR="00CA53A5" w:rsidRPr="00CA53A5" w:rsidRDefault="00CA53A5" w:rsidP="0041731D">
            <w:pPr>
              <w:pStyle w:val="Listenabsatz"/>
              <w:numPr>
                <w:ilvl w:val="0"/>
                <w:numId w:val="34"/>
              </w:numPr>
              <w:autoSpaceDE w:val="0"/>
              <w:autoSpaceDN w:val="0"/>
              <w:adjustRightInd w:val="0"/>
              <w:spacing w:after="0" w:line="240" w:lineRule="auto"/>
              <w:ind w:left="460"/>
            </w:pPr>
            <w:r w:rsidRPr="00CA53A5">
              <w:t>Textkompetenz</w:t>
            </w:r>
          </w:p>
          <w:p w14:paraId="1066EC8A" w14:textId="05F9246C" w:rsidR="00CA53A5" w:rsidRPr="00CA53A5" w:rsidRDefault="00CA53A5" w:rsidP="0041731D">
            <w:pPr>
              <w:pStyle w:val="Listenabsatz"/>
              <w:numPr>
                <w:ilvl w:val="0"/>
                <w:numId w:val="34"/>
              </w:numPr>
              <w:autoSpaceDE w:val="0"/>
              <w:autoSpaceDN w:val="0"/>
              <w:adjustRightInd w:val="0"/>
              <w:spacing w:after="0" w:line="240" w:lineRule="auto"/>
              <w:ind w:left="460"/>
            </w:pPr>
            <w:r w:rsidRPr="00CA53A5">
              <w:t>Sprachbewusstheit</w:t>
            </w:r>
          </w:p>
          <w:p w14:paraId="5A514B61" w14:textId="77777777" w:rsidR="00CA53A5" w:rsidRPr="00CA53A5" w:rsidRDefault="00CA53A5" w:rsidP="0041731D">
            <w:pPr>
              <w:pStyle w:val="Listenabsatz"/>
              <w:numPr>
                <w:ilvl w:val="0"/>
                <w:numId w:val="34"/>
              </w:numPr>
              <w:autoSpaceDE w:val="0"/>
              <w:autoSpaceDN w:val="0"/>
              <w:adjustRightInd w:val="0"/>
              <w:spacing w:after="0" w:line="240" w:lineRule="auto"/>
              <w:ind w:left="460"/>
            </w:pPr>
            <w:r w:rsidRPr="00CA53A5">
              <w:t xml:space="preserve">Übersetzung </w:t>
            </w:r>
          </w:p>
          <w:p w14:paraId="69ADD680" w14:textId="77777777" w:rsidR="00CA53A5" w:rsidRPr="00CA53A5" w:rsidRDefault="00CA53A5" w:rsidP="0041731D">
            <w:pPr>
              <w:pStyle w:val="Listenabsatz"/>
              <w:numPr>
                <w:ilvl w:val="0"/>
                <w:numId w:val="34"/>
              </w:numPr>
              <w:autoSpaceDE w:val="0"/>
              <w:autoSpaceDN w:val="0"/>
              <w:adjustRightInd w:val="0"/>
              <w:spacing w:after="0" w:line="240" w:lineRule="auto"/>
              <w:ind w:left="460"/>
            </w:pPr>
            <w:r w:rsidRPr="00CA53A5">
              <w:t>Landes-, Kulturkunde und interkulturelles Handeln</w:t>
            </w:r>
          </w:p>
        </w:tc>
      </w:tr>
      <w:tr w:rsidR="00CA53A5" w:rsidRPr="00CA53A5" w14:paraId="13054F03" w14:textId="77777777" w:rsidTr="00695517">
        <w:trPr>
          <w:trHeight w:val="815"/>
        </w:trPr>
        <w:tc>
          <w:tcPr>
            <w:tcW w:w="4571" w:type="dxa"/>
          </w:tcPr>
          <w:p w14:paraId="373E8607" w14:textId="18357640" w:rsidR="00CA53A5" w:rsidRPr="00CA53A5" w:rsidRDefault="00CA53A5" w:rsidP="0010621D">
            <w:pPr>
              <w:tabs>
                <w:tab w:val="left" w:pos="4536"/>
              </w:tabs>
              <w:spacing w:after="0" w:line="240" w:lineRule="auto"/>
              <w:rPr>
                <w:b/>
              </w:rPr>
            </w:pPr>
            <w:r w:rsidRPr="00CA53A5">
              <w:rPr>
                <w:b/>
              </w:rPr>
              <w:t>4. Qualifikationsziele des Moduls / zu er</w:t>
            </w:r>
            <w:r w:rsidR="00D24382">
              <w:rPr>
                <w:b/>
              </w:rPr>
              <w:softHyphen/>
            </w:r>
            <w:r w:rsidRPr="00CA53A5">
              <w:rPr>
                <w:b/>
              </w:rPr>
              <w:t>werbende Kompetenzen:</w:t>
            </w:r>
          </w:p>
        </w:tc>
        <w:tc>
          <w:tcPr>
            <w:tcW w:w="5347" w:type="dxa"/>
          </w:tcPr>
          <w:p w14:paraId="74A89953" w14:textId="77777777" w:rsidR="00CA53A5" w:rsidRPr="00CA53A5" w:rsidRDefault="00CA53A5" w:rsidP="0010621D">
            <w:pPr>
              <w:autoSpaceDE w:val="0"/>
              <w:autoSpaceDN w:val="0"/>
              <w:adjustRightInd w:val="0"/>
              <w:spacing w:after="0" w:line="240" w:lineRule="auto"/>
            </w:pPr>
            <w:r w:rsidRPr="00CA53A5">
              <w:t>Nach erfolgreichem Abschluss sind die Studierenden in der Lage:</w:t>
            </w:r>
          </w:p>
          <w:p w14:paraId="030EFCBE" w14:textId="2207075E" w:rsidR="00CA53A5" w:rsidRPr="00CA53A5" w:rsidRDefault="00CA53A5" w:rsidP="0041731D">
            <w:pPr>
              <w:pStyle w:val="Listenabsatz"/>
              <w:numPr>
                <w:ilvl w:val="0"/>
                <w:numId w:val="34"/>
              </w:numPr>
              <w:autoSpaceDE w:val="0"/>
              <w:autoSpaceDN w:val="0"/>
              <w:adjustRightInd w:val="0"/>
              <w:spacing w:after="0" w:line="240" w:lineRule="auto"/>
              <w:ind w:left="460"/>
            </w:pPr>
            <w:r w:rsidRPr="00CA53A5">
              <w:t>zum sprachbewussten Umgang bei der Analyse und bei der Anwendung von komplexen sprachli</w:t>
            </w:r>
            <w:r w:rsidR="00D24382">
              <w:softHyphen/>
            </w:r>
            <w:r w:rsidRPr="00CA53A5">
              <w:t>chen Strukturen im Bereich der Morphologie und der Syntax</w:t>
            </w:r>
          </w:p>
          <w:p w14:paraId="0FD75EE7" w14:textId="672F91A6" w:rsidR="00CA53A5" w:rsidRPr="00CA53A5" w:rsidRDefault="00CA53A5" w:rsidP="0041731D">
            <w:pPr>
              <w:pStyle w:val="Listenabsatz"/>
              <w:numPr>
                <w:ilvl w:val="0"/>
                <w:numId w:val="34"/>
              </w:numPr>
              <w:autoSpaceDE w:val="0"/>
              <w:autoSpaceDN w:val="0"/>
              <w:adjustRightInd w:val="0"/>
              <w:spacing w:after="0" w:line="240" w:lineRule="auto"/>
              <w:ind w:left="460"/>
            </w:pPr>
            <w:r w:rsidRPr="00CA53A5">
              <w:t>Texte unterschiedlicher Textsorten in der Zielspra</w:t>
            </w:r>
            <w:r w:rsidR="00D24382">
              <w:softHyphen/>
            </w:r>
            <w:r w:rsidRPr="00CA53A5">
              <w:t>che selbstständig und sprachlich angemessen zu verfassen</w:t>
            </w:r>
          </w:p>
          <w:p w14:paraId="14D3E3BA" w14:textId="51476902" w:rsidR="00CA53A5" w:rsidRPr="00CA53A5" w:rsidRDefault="00CA53A5" w:rsidP="0041731D">
            <w:pPr>
              <w:pStyle w:val="Listenabsatz"/>
              <w:numPr>
                <w:ilvl w:val="0"/>
                <w:numId w:val="34"/>
              </w:numPr>
              <w:autoSpaceDE w:val="0"/>
              <w:autoSpaceDN w:val="0"/>
              <w:adjustRightInd w:val="0"/>
              <w:spacing w:after="0" w:line="240" w:lineRule="auto"/>
              <w:ind w:left="460"/>
            </w:pPr>
            <w:r w:rsidRPr="00CA53A5">
              <w:rPr>
                <w:rFonts w:cs="Arial"/>
              </w:rPr>
              <w:t>authentische Texte verschiedener Textsorten zu verstehen und in beide Richtungen zu überset</w:t>
            </w:r>
            <w:r w:rsidR="00D24382">
              <w:rPr>
                <w:rFonts w:cs="Arial"/>
              </w:rPr>
              <w:softHyphen/>
            </w:r>
            <w:r w:rsidRPr="00CA53A5">
              <w:rPr>
                <w:rFonts w:cs="Arial"/>
              </w:rPr>
              <w:t>zen</w:t>
            </w:r>
          </w:p>
          <w:p w14:paraId="2669AAD3" w14:textId="19B2D513" w:rsidR="00CA53A5" w:rsidRPr="00CA53A5" w:rsidRDefault="00CA53A5" w:rsidP="0041731D">
            <w:pPr>
              <w:pStyle w:val="Listenabsatz"/>
              <w:numPr>
                <w:ilvl w:val="0"/>
                <w:numId w:val="34"/>
              </w:numPr>
              <w:autoSpaceDE w:val="0"/>
              <w:autoSpaceDN w:val="0"/>
              <w:adjustRightInd w:val="0"/>
              <w:spacing w:after="0" w:line="240" w:lineRule="auto"/>
              <w:ind w:left="460"/>
            </w:pPr>
            <w:r w:rsidRPr="00CA53A5">
              <w:rPr>
                <w:rFonts w:cs="Arial"/>
              </w:rPr>
              <w:t>verschiedene Hilfsmittel, z.B. digitale Medien und Sprachkorpora bei der mündlichen oder schriftli</w:t>
            </w:r>
            <w:r w:rsidR="00D24382">
              <w:rPr>
                <w:rFonts w:cs="Arial"/>
              </w:rPr>
              <w:softHyphen/>
            </w:r>
            <w:r w:rsidRPr="00CA53A5">
              <w:rPr>
                <w:rFonts w:cs="Arial"/>
              </w:rPr>
              <w:t>chen Verarbeitung verschiedener Texte einzusetzen</w:t>
            </w:r>
          </w:p>
          <w:p w14:paraId="11F22F17" w14:textId="77777777" w:rsidR="00CA53A5" w:rsidRPr="00CA53A5" w:rsidRDefault="00CA53A5" w:rsidP="0041731D">
            <w:pPr>
              <w:pStyle w:val="Listenabsatz"/>
              <w:numPr>
                <w:ilvl w:val="0"/>
                <w:numId w:val="34"/>
              </w:numPr>
              <w:autoSpaceDE w:val="0"/>
              <w:autoSpaceDN w:val="0"/>
              <w:adjustRightInd w:val="0"/>
              <w:spacing w:after="0" w:line="240" w:lineRule="auto"/>
              <w:ind w:left="460"/>
            </w:pPr>
            <w:r w:rsidRPr="00CA53A5">
              <w:rPr>
                <w:rFonts w:cs="Arial"/>
              </w:rPr>
              <w:t>vertieftes Wissen aus dem Bereich der russischen Landeskunde in der Funktion eines Sprachmittlers und im interkulturellen Handeln einzusetzen.</w:t>
            </w:r>
          </w:p>
        </w:tc>
      </w:tr>
      <w:tr w:rsidR="00CA53A5" w:rsidRPr="00CA53A5" w14:paraId="688E6CD0" w14:textId="77777777" w:rsidTr="00695517">
        <w:trPr>
          <w:trHeight w:val="284"/>
        </w:trPr>
        <w:tc>
          <w:tcPr>
            <w:tcW w:w="4571" w:type="dxa"/>
          </w:tcPr>
          <w:p w14:paraId="4DB4EEC5" w14:textId="77777777" w:rsidR="00CA53A5" w:rsidRPr="00CA53A5" w:rsidRDefault="00CA53A5" w:rsidP="0010621D">
            <w:pPr>
              <w:tabs>
                <w:tab w:val="left" w:pos="4536"/>
              </w:tabs>
              <w:spacing w:after="0" w:line="240" w:lineRule="auto"/>
              <w:rPr>
                <w:b/>
              </w:rPr>
            </w:pPr>
            <w:r w:rsidRPr="00CA53A5">
              <w:rPr>
                <w:b/>
              </w:rPr>
              <w:t>5. Teilnahmevoraussetzungen:</w:t>
            </w:r>
          </w:p>
        </w:tc>
        <w:tc>
          <w:tcPr>
            <w:tcW w:w="5347" w:type="dxa"/>
          </w:tcPr>
          <w:p w14:paraId="6D797BC7" w14:textId="77777777" w:rsidR="00CA53A5" w:rsidRPr="00CA53A5" w:rsidRDefault="00CA53A5" w:rsidP="0010621D">
            <w:pPr>
              <w:tabs>
                <w:tab w:val="left" w:pos="4536"/>
              </w:tabs>
              <w:spacing w:after="0" w:line="240" w:lineRule="auto"/>
            </w:pPr>
          </w:p>
        </w:tc>
      </w:tr>
      <w:tr w:rsidR="002A0041" w:rsidRPr="00CA53A5" w14:paraId="45CDED02" w14:textId="77777777" w:rsidTr="00695517">
        <w:trPr>
          <w:trHeight w:val="284"/>
        </w:trPr>
        <w:tc>
          <w:tcPr>
            <w:tcW w:w="4571" w:type="dxa"/>
          </w:tcPr>
          <w:p w14:paraId="3AF15A94" w14:textId="77777777" w:rsidR="002A0041" w:rsidRPr="00CA53A5" w:rsidRDefault="002A0041" w:rsidP="0010621D">
            <w:pPr>
              <w:tabs>
                <w:tab w:val="left" w:pos="4536"/>
              </w:tabs>
              <w:spacing w:after="0" w:line="240" w:lineRule="auto"/>
              <w:ind w:left="360"/>
              <w:rPr>
                <w:b/>
              </w:rPr>
            </w:pPr>
            <w:r w:rsidRPr="00CA53A5">
              <w:rPr>
                <w:b/>
              </w:rPr>
              <w:t>a) empfohlene Kenntnisse:</w:t>
            </w:r>
          </w:p>
        </w:tc>
        <w:tc>
          <w:tcPr>
            <w:tcW w:w="5347" w:type="dxa"/>
          </w:tcPr>
          <w:p w14:paraId="582CB2A3" w14:textId="11343B18" w:rsidR="002A0041" w:rsidRPr="00CA53A5" w:rsidRDefault="002A0041" w:rsidP="0010621D">
            <w:pPr>
              <w:tabs>
                <w:tab w:val="left" w:pos="4536"/>
              </w:tabs>
              <w:spacing w:after="0" w:line="240" w:lineRule="auto"/>
            </w:pPr>
          </w:p>
        </w:tc>
      </w:tr>
      <w:tr w:rsidR="002A0041" w:rsidRPr="00CA53A5" w14:paraId="3BF6F5ED" w14:textId="77777777" w:rsidTr="00695517">
        <w:trPr>
          <w:trHeight w:val="284"/>
        </w:trPr>
        <w:tc>
          <w:tcPr>
            <w:tcW w:w="4571" w:type="dxa"/>
          </w:tcPr>
          <w:p w14:paraId="080A3EBF" w14:textId="77777777" w:rsidR="002A0041" w:rsidRPr="00CA53A5" w:rsidRDefault="002A0041" w:rsidP="0010621D">
            <w:pPr>
              <w:tabs>
                <w:tab w:val="left" w:pos="4536"/>
              </w:tabs>
              <w:spacing w:after="0" w:line="240" w:lineRule="auto"/>
              <w:ind w:left="360"/>
              <w:rPr>
                <w:b/>
              </w:rPr>
            </w:pPr>
            <w:r w:rsidRPr="00CA53A5">
              <w:rPr>
                <w:b/>
              </w:rPr>
              <w:t>b) verpflichtende Nachweise:</w:t>
            </w:r>
          </w:p>
        </w:tc>
        <w:tc>
          <w:tcPr>
            <w:tcW w:w="5347" w:type="dxa"/>
          </w:tcPr>
          <w:p w14:paraId="68622455" w14:textId="77777777" w:rsidR="00E04305" w:rsidRDefault="00B40861" w:rsidP="0010621D">
            <w:pPr>
              <w:tabs>
                <w:tab w:val="left" w:pos="4536"/>
              </w:tabs>
              <w:spacing w:after="0" w:line="240" w:lineRule="auto"/>
            </w:pPr>
            <w:r w:rsidRPr="00CA53A5">
              <w:t xml:space="preserve">Erfolgreicher Abschluss des Moduls Sprachausbildung </w:t>
            </w:r>
            <w:r w:rsidR="005A0A05">
              <w:t>TSC</w:t>
            </w:r>
            <w:r>
              <w:t>-BA-M00b</w:t>
            </w:r>
            <w:r w:rsidR="00E04305">
              <w:t>;</w:t>
            </w:r>
          </w:p>
          <w:p w14:paraId="0C15D0C6" w14:textId="3DC654F6" w:rsidR="002A0041" w:rsidRPr="00CA53A5" w:rsidRDefault="00E04305" w:rsidP="0010621D">
            <w:pPr>
              <w:tabs>
                <w:tab w:val="left" w:pos="4536"/>
              </w:tabs>
              <w:spacing w:after="0" w:line="240" w:lineRule="auto"/>
            </w:pPr>
            <w:r>
              <w:t>Alternative</w:t>
            </w:r>
            <w:r w:rsidRPr="00E04305">
              <w:t xml:space="preserve"> im Ein-Fach-Bachelorstudiengang</w:t>
            </w:r>
            <w:r>
              <w:t xml:space="preserve">: </w:t>
            </w:r>
            <w:r w:rsidR="00B40861" w:rsidRPr="00CA53A5">
              <w:t xml:space="preserve"> </w:t>
            </w:r>
            <w:r w:rsidR="00B40861">
              <w:t>Einstufungsverfah</w:t>
            </w:r>
            <w:r w:rsidR="00D24382">
              <w:softHyphen/>
            </w:r>
            <w:r w:rsidR="00B40861">
              <w:t xml:space="preserve">ren in Hörverstehen </w:t>
            </w:r>
            <w:r w:rsidR="00B40861" w:rsidRPr="004B4013">
              <w:t>ab 66%</w:t>
            </w:r>
          </w:p>
        </w:tc>
      </w:tr>
      <w:tr w:rsidR="002A0041" w:rsidRPr="00CA53A5" w14:paraId="3EB06A46" w14:textId="77777777" w:rsidTr="00695517">
        <w:trPr>
          <w:trHeight w:val="284"/>
        </w:trPr>
        <w:tc>
          <w:tcPr>
            <w:tcW w:w="4571" w:type="dxa"/>
          </w:tcPr>
          <w:p w14:paraId="0C454F35" w14:textId="77777777" w:rsidR="002A0041" w:rsidRPr="00CA53A5" w:rsidRDefault="002A0041" w:rsidP="0010621D">
            <w:pPr>
              <w:tabs>
                <w:tab w:val="left" w:pos="4536"/>
              </w:tabs>
              <w:spacing w:after="0" w:line="240" w:lineRule="auto"/>
              <w:rPr>
                <w:b/>
              </w:rPr>
            </w:pPr>
            <w:r w:rsidRPr="00CA53A5">
              <w:rPr>
                <w:b/>
              </w:rPr>
              <w:t>6. Verwendbarkeit des Moduls:</w:t>
            </w:r>
          </w:p>
        </w:tc>
        <w:tc>
          <w:tcPr>
            <w:tcW w:w="5347" w:type="dxa"/>
          </w:tcPr>
          <w:p w14:paraId="5A555037" w14:textId="77777777" w:rsidR="00100725" w:rsidRDefault="00100725" w:rsidP="00100725">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15F34485" w14:textId="29CCDD82" w:rsidR="00100725" w:rsidRDefault="00100725" w:rsidP="00100725">
            <w:pPr>
              <w:pStyle w:val="Listenabsatz"/>
              <w:numPr>
                <w:ilvl w:val="0"/>
                <w:numId w:val="78"/>
              </w:numPr>
              <w:tabs>
                <w:tab w:val="left" w:pos="4536"/>
              </w:tabs>
              <w:spacing w:after="0" w:line="240" w:lineRule="auto"/>
              <w:ind w:left="883"/>
            </w:pPr>
            <w:r>
              <w:t>Tschechisch als Profilsprache</w:t>
            </w:r>
          </w:p>
          <w:p w14:paraId="3098636E" w14:textId="3C2C99F9" w:rsidR="00100725" w:rsidRPr="00815B82" w:rsidRDefault="00100725" w:rsidP="00100725">
            <w:pPr>
              <w:pStyle w:val="Listenabsatz"/>
              <w:numPr>
                <w:ilvl w:val="0"/>
                <w:numId w:val="78"/>
              </w:numPr>
              <w:tabs>
                <w:tab w:val="left" w:pos="4536"/>
              </w:tabs>
              <w:spacing w:after="0" w:line="240" w:lineRule="auto"/>
              <w:ind w:left="883"/>
            </w:pPr>
            <w:r>
              <w:t>Tschechisch als</w:t>
            </w:r>
            <w:r w:rsidRPr="00815B82">
              <w:t xml:space="preserve"> 2. Sprache</w:t>
            </w:r>
          </w:p>
          <w:p w14:paraId="612B46E1" w14:textId="7E5247F6" w:rsidR="00100725" w:rsidRPr="00815B82" w:rsidRDefault="00100725" w:rsidP="00100725">
            <w:pPr>
              <w:pStyle w:val="Listenabsatz"/>
              <w:numPr>
                <w:ilvl w:val="0"/>
                <w:numId w:val="77"/>
              </w:numPr>
              <w:tabs>
                <w:tab w:val="left" w:pos="709"/>
                <w:tab w:val="left" w:pos="4536"/>
              </w:tabs>
              <w:spacing w:after="0" w:line="240" w:lineRule="auto"/>
              <w:ind w:left="457" w:hanging="283"/>
            </w:pPr>
            <w:r w:rsidRPr="00815B82">
              <w:t>Kombinatorischer B.A.-Studiengang Slavische Studien</w:t>
            </w:r>
          </w:p>
          <w:p w14:paraId="544B105C" w14:textId="77777777" w:rsidR="00100725" w:rsidRPr="00815B82" w:rsidRDefault="00100725" w:rsidP="00100725">
            <w:pPr>
              <w:pStyle w:val="Listenabsatz"/>
              <w:numPr>
                <w:ilvl w:val="0"/>
                <w:numId w:val="78"/>
              </w:numPr>
              <w:tabs>
                <w:tab w:val="left" w:pos="4536"/>
              </w:tabs>
              <w:spacing w:after="0" w:line="240" w:lineRule="auto"/>
              <w:ind w:left="883"/>
            </w:pPr>
            <w:r w:rsidRPr="00815B82">
              <w:t>Bachelorfach</w:t>
            </w:r>
          </w:p>
          <w:p w14:paraId="37852990" w14:textId="77777777" w:rsidR="00100725" w:rsidRDefault="00100725" w:rsidP="00100725">
            <w:pPr>
              <w:pStyle w:val="Listenabsatz"/>
              <w:numPr>
                <w:ilvl w:val="0"/>
                <w:numId w:val="78"/>
              </w:numPr>
              <w:tabs>
                <w:tab w:val="left" w:pos="4536"/>
              </w:tabs>
              <w:spacing w:after="0" w:line="240" w:lineRule="auto"/>
              <w:ind w:left="883"/>
            </w:pPr>
            <w:r w:rsidRPr="00815B82">
              <w:t>2. Hauptfach</w:t>
            </w:r>
          </w:p>
          <w:p w14:paraId="59FC4A04" w14:textId="52AFA621" w:rsidR="002A0041" w:rsidRPr="00CA53A5" w:rsidRDefault="00100725" w:rsidP="00C83235">
            <w:pPr>
              <w:pStyle w:val="Listenabsatz"/>
              <w:numPr>
                <w:ilvl w:val="0"/>
                <w:numId w:val="78"/>
              </w:numPr>
              <w:tabs>
                <w:tab w:val="left" w:pos="4536"/>
              </w:tabs>
              <w:spacing w:after="0" w:line="240" w:lineRule="auto"/>
              <w:ind w:left="883"/>
            </w:pPr>
            <w:r>
              <w:t>Nebenfach</w:t>
            </w:r>
          </w:p>
        </w:tc>
      </w:tr>
      <w:tr w:rsidR="002A0041" w:rsidRPr="00CA53A5" w14:paraId="3E8A36D7" w14:textId="77777777" w:rsidTr="00695517">
        <w:trPr>
          <w:trHeight w:val="284"/>
        </w:trPr>
        <w:tc>
          <w:tcPr>
            <w:tcW w:w="4571" w:type="dxa"/>
          </w:tcPr>
          <w:p w14:paraId="10E9CBB6" w14:textId="77777777" w:rsidR="002A0041" w:rsidRPr="00CA53A5" w:rsidRDefault="002A0041" w:rsidP="0010621D">
            <w:pPr>
              <w:tabs>
                <w:tab w:val="left" w:pos="4536"/>
              </w:tabs>
              <w:spacing w:after="0" w:line="240" w:lineRule="auto"/>
              <w:rPr>
                <w:b/>
              </w:rPr>
            </w:pPr>
            <w:r w:rsidRPr="00CA53A5">
              <w:rPr>
                <w:b/>
              </w:rPr>
              <w:t>7. Angebotsturnus des Moduls:</w:t>
            </w:r>
          </w:p>
        </w:tc>
        <w:tc>
          <w:tcPr>
            <w:tcW w:w="5347" w:type="dxa"/>
          </w:tcPr>
          <w:p w14:paraId="7438B525" w14:textId="19F97250" w:rsidR="002A0041" w:rsidRPr="00CA53A5" w:rsidRDefault="00244833" w:rsidP="0010621D">
            <w:pPr>
              <w:tabs>
                <w:tab w:val="left" w:pos="4536"/>
              </w:tabs>
              <w:spacing w:after="0" w:line="240" w:lineRule="auto"/>
            </w:pPr>
            <w:r>
              <w:t>jährlich</w:t>
            </w:r>
          </w:p>
        </w:tc>
      </w:tr>
      <w:tr w:rsidR="002A0041" w:rsidRPr="00CA53A5" w14:paraId="430177D1" w14:textId="77777777" w:rsidTr="00695517">
        <w:trPr>
          <w:trHeight w:val="284"/>
        </w:trPr>
        <w:tc>
          <w:tcPr>
            <w:tcW w:w="4571" w:type="dxa"/>
            <w:tcBorders>
              <w:bottom w:val="single" w:sz="4" w:space="0" w:color="auto"/>
            </w:tcBorders>
          </w:tcPr>
          <w:p w14:paraId="5766AD3F" w14:textId="77777777" w:rsidR="002A0041" w:rsidRPr="00CA53A5" w:rsidRDefault="002A0041" w:rsidP="0010621D">
            <w:pPr>
              <w:tabs>
                <w:tab w:val="left" w:pos="4536"/>
              </w:tabs>
              <w:spacing w:after="0" w:line="240" w:lineRule="auto"/>
              <w:rPr>
                <w:b/>
              </w:rPr>
            </w:pPr>
            <w:r w:rsidRPr="00CA53A5">
              <w:rPr>
                <w:b/>
              </w:rPr>
              <w:t>8. Das Modul kann absolviert werden in (Anzahl der Semester):</w:t>
            </w:r>
          </w:p>
        </w:tc>
        <w:tc>
          <w:tcPr>
            <w:tcW w:w="5347" w:type="dxa"/>
            <w:tcBorders>
              <w:bottom w:val="single" w:sz="4" w:space="0" w:color="auto"/>
            </w:tcBorders>
          </w:tcPr>
          <w:p w14:paraId="19112D3F" w14:textId="6AD6E063" w:rsidR="002A0041" w:rsidRPr="00CA53A5" w:rsidRDefault="002A0041" w:rsidP="0010621D">
            <w:pPr>
              <w:tabs>
                <w:tab w:val="left" w:pos="4536"/>
              </w:tabs>
              <w:spacing w:after="0" w:line="240" w:lineRule="auto"/>
            </w:pPr>
            <w:r w:rsidRPr="00CA53A5">
              <w:t>zwei Semester</w:t>
            </w:r>
          </w:p>
        </w:tc>
      </w:tr>
    </w:tbl>
    <w:p w14:paraId="1742D477" w14:textId="77777777" w:rsidR="00B864F6" w:rsidRDefault="00B864F6">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7"/>
        <w:gridCol w:w="567"/>
        <w:gridCol w:w="1483"/>
        <w:gridCol w:w="785"/>
        <w:gridCol w:w="1239"/>
        <w:gridCol w:w="386"/>
        <w:gridCol w:w="1275"/>
        <w:gridCol w:w="851"/>
        <w:gridCol w:w="1559"/>
        <w:gridCol w:w="700"/>
        <w:gridCol w:w="576"/>
      </w:tblGrid>
      <w:tr w:rsidR="002A0041" w:rsidRPr="00CA53A5" w14:paraId="0ABD276A" w14:textId="77777777" w:rsidTr="00695517">
        <w:trPr>
          <w:trHeight w:val="284"/>
        </w:trPr>
        <w:tc>
          <w:tcPr>
            <w:tcW w:w="4571" w:type="dxa"/>
            <w:gridSpan w:val="5"/>
            <w:tcBorders>
              <w:top w:val="single" w:sz="4" w:space="0" w:color="auto"/>
              <w:left w:val="single" w:sz="4" w:space="0" w:color="auto"/>
              <w:bottom w:val="single" w:sz="4" w:space="0" w:color="auto"/>
              <w:right w:val="single" w:sz="4" w:space="0" w:color="auto"/>
            </w:tcBorders>
          </w:tcPr>
          <w:p w14:paraId="2A5E7407" w14:textId="242AC135" w:rsidR="002A0041" w:rsidRPr="00CA53A5" w:rsidRDefault="002A0041" w:rsidP="0010621D">
            <w:pPr>
              <w:tabs>
                <w:tab w:val="left" w:pos="4536"/>
              </w:tabs>
              <w:spacing w:after="0" w:line="240" w:lineRule="auto"/>
              <w:rPr>
                <w:b/>
              </w:rPr>
            </w:pPr>
            <w:r w:rsidRPr="00CA53A5">
              <w:rPr>
                <w:b/>
              </w:rPr>
              <w:lastRenderedPageBreak/>
              <w:t>9. Empfohlene Fachsemester:</w:t>
            </w:r>
          </w:p>
        </w:tc>
        <w:tc>
          <w:tcPr>
            <w:tcW w:w="5347" w:type="dxa"/>
            <w:gridSpan w:val="6"/>
            <w:tcBorders>
              <w:top w:val="single" w:sz="4" w:space="0" w:color="auto"/>
              <w:left w:val="single" w:sz="4" w:space="0" w:color="auto"/>
              <w:bottom w:val="single" w:sz="4" w:space="0" w:color="auto"/>
              <w:right w:val="single" w:sz="4" w:space="0" w:color="auto"/>
            </w:tcBorders>
          </w:tcPr>
          <w:p w14:paraId="0F9E98A5" w14:textId="1DAF5032" w:rsidR="00244833" w:rsidRDefault="00244833" w:rsidP="00244833">
            <w:pPr>
              <w:pStyle w:val="Listenabsatz"/>
              <w:numPr>
                <w:ilvl w:val="0"/>
                <w:numId w:val="83"/>
              </w:numPr>
              <w:tabs>
                <w:tab w:val="left" w:pos="4536"/>
              </w:tabs>
              <w:spacing w:after="0" w:line="240" w:lineRule="auto"/>
              <w:ind w:left="460" w:hanging="283"/>
            </w:pPr>
            <w:r>
              <w:t>Kombinatorischer B.A.-Studiengang und Ein-Fach-</w:t>
            </w:r>
            <w:r w:rsidR="00C83235">
              <w:t>Bachelorstudiengang</w:t>
            </w:r>
            <w:r>
              <w:t xml:space="preserve"> mit Tschechisch als Profil</w:t>
            </w:r>
            <w:r w:rsidR="00D24382">
              <w:softHyphen/>
            </w:r>
            <w:r>
              <w:t xml:space="preserve">sprache: </w:t>
            </w:r>
            <w:r w:rsidRPr="00CA53A5">
              <w:t>1-2</w:t>
            </w:r>
          </w:p>
          <w:p w14:paraId="049607FD" w14:textId="4BC9A5F9" w:rsidR="002A0041" w:rsidRPr="00CA53A5" w:rsidRDefault="00244833" w:rsidP="00C83235">
            <w:pPr>
              <w:pStyle w:val="Listenabsatz"/>
              <w:numPr>
                <w:ilvl w:val="0"/>
                <w:numId w:val="83"/>
              </w:numPr>
              <w:tabs>
                <w:tab w:val="left" w:pos="709"/>
                <w:tab w:val="left" w:pos="4536"/>
              </w:tabs>
              <w:spacing w:after="0" w:line="240" w:lineRule="auto"/>
              <w:ind w:left="460" w:hanging="283"/>
            </w:pPr>
            <w:r>
              <w:t>Ein-Fach-Bachelorstudiengang</w:t>
            </w:r>
            <w:r w:rsidRPr="00CA53A5">
              <w:t xml:space="preserve"> mit</w:t>
            </w:r>
            <w:r>
              <w:t xml:space="preserve"> Tschechisch </w:t>
            </w:r>
            <w:r w:rsidRPr="00CA53A5">
              <w:t>als 2. Sprache: 3-4</w:t>
            </w:r>
          </w:p>
        </w:tc>
      </w:tr>
      <w:tr w:rsidR="002A0041" w:rsidRPr="00CA53A5" w14:paraId="13BB4F5D" w14:textId="77777777" w:rsidTr="00695517">
        <w:trPr>
          <w:trHeight w:val="284"/>
        </w:trPr>
        <w:tc>
          <w:tcPr>
            <w:tcW w:w="4571" w:type="dxa"/>
            <w:gridSpan w:val="5"/>
            <w:tcBorders>
              <w:top w:val="single" w:sz="4" w:space="0" w:color="auto"/>
              <w:left w:val="single" w:sz="4" w:space="0" w:color="auto"/>
              <w:bottom w:val="single" w:sz="4" w:space="0" w:color="auto"/>
              <w:right w:val="single" w:sz="4" w:space="0" w:color="auto"/>
            </w:tcBorders>
          </w:tcPr>
          <w:p w14:paraId="159DD152" w14:textId="77777777" w:rsidR="002A0041" w:rsidRPr="00CA53A5" w:rsidRDefault="002A0041" w:rsidP="0010621D">
            <w:pPr>
              <w:tabs>
                <w:tab w:val="left" w:pos="4536"/>
              </w:tabs>
              <w:spacing w:after="0" w:line="240" w:lineRule="auto"/>
              <w:rPr>
                <w:b/>
              </w:rPr>
            </w:pPr>
            <w:r w:rsidRPr="00CA53A5">
              <w:rPr>
                <w:b/>
              </w:rPr>
              <w:t>10. Arbeitsaufwand des Moduls (für das M.)</w:t>
            </w:r>
          </w:p>
          <w:p w14:paraId="6273F906" w14:textId="77777777" w:rsidR="002A0041" w:rsidRPr="00CA53A5" w:rsidRDefault="002A0041" w:rsidP="0010621D">
            <w:pPr>
              <w:tabs>
                <w:tab w:val="left" w:pos="4536"/>
              </w:tabs>
              <w:spacing w:after="0" w:line="240" w:lineRule="auto"/>
              <w:rPr>
                <w:b/>
              </w:rPr>
            </w:pPr>
            <w:r w:rsidRPr="00CA53A5">
              <w:rPr>
                <w:b/>
              </w:rPr>
              <w:t xml:space="preserve">     (Workload) / Anzahl Leistungspunkte:</w:t>
            </w:r>
          </w:p>
        </w:tc>
        <w:tc>
          <w:tcPr>
            <w:tcW w:w="5347" w:type="dxa"/>
            <w:gridSpan w:val="6"/>
            <w:tcBorders>
              <w:top w:val="single" w:sz="4" w:space="0" w:color="auto"/>
              <w:left w:val="single" w:sz="4" w:space="0" w:color="auto"/>
              <w:bottom w:val="single" w:sz="4" w:space="0" w:color="auto"/>
              <w:right w:val="single" w:sz="4" w:space="0" w:color="auto"/>
            </w:tcBorders>
          </w:tcPr>
          <w:p w14:paraId="17C17033" w14:textId="77777777" w:rsidR="0041731D" w:rsidRPr="00CA53A5" w:rsidRDefault="0041731D" w:rsidP="0041731D">
            <w:pPr>
              <w:tabs>
                <w:tab w:val="left" w:pos="4536"/>
              </w:tabs>
              <w:spacing w:after="0" w:line="240" w:lineRule="auto"/>
              <w:rPr>
                <w:rFonts w:cstheme="minorHAnsi"/>
              </w:rPr>
            </w:pPr>
            <w:r w:rsidRPr="00CA53A5">
              <w:rPr>
                <w:rFonts w:cstheme="minorHAnsi"/>
              </w:rPr>
              <w:t>Arbeitsaufwand:</w:t>
            </w:r>
          </w:p>
          <w:p w14:paraId="72FA0980" w14:textId="41355C3A" w:rsidR="0041731D" w:rsidRPr="00CA53A5" w:rsidRDefault="0041731D" w:rsidP="0041731D">
            <w:pPr>
              <w:tabs>
                <w:tab w:val="left" w:pos="4536"/>
              </w:tabs>
              <w:spacing w:after="0" w:line="240" w:lineRule="auto"/>
              <w:rPr>
                <w:rFonts w:cstheme="minorHAnsi"/>
              </w:rPr>
            </w:pPr>
            <w:r w:rsidRPr="00CA53A5">
              <w:rPr>
                <w:rFonts w:cstheme="minorHAnsi"/>
              </w:rPr>
              <w:t xml:space="preserve">Gesamt in Stunden: </w:t>
            </w:r>
            <w:r>
              <w:rPr>
                <w:rFonts w:cstheme="minorHAnsi"/>
              </w:rPr>
              <w:t>360</w:t>
            </w:r>
            <w:r w:rsidRPr="00CA53A5">
              <w:rPr>
                <w:rFonts w:cstheme="minorHAnsi"/>
              </w:rPr>
              <w:t xml:space="preserve"> Stunden </w:t>
            </w:r>
          </w:p>
          <w:p w14:paraId="7D4B5D72" w14:textId="77777777" w:rsidR="0041731D" w:rsidRPr="00CA53A5" w:rsidRDefault="0041731D" w:rsidP="0041731D">
            <w:pPr>
              <w:tabs>
                <w:tab w:val="left" w:pos="4536"/>
              </w:tabs>
              <w:spacing w:after="0" w:line="240" w:lineRule="auto"/>
              <w:rPr>
                <w:rFonts w:cstheme="minorHAnsi"/>
              </w:rPr>
            </w:pPr>
            <w:r w:rsidRPr="00CA53A5">
              <w:rPr>
                <w:rFonts w:cstheme="minorHAnsi"/>
              </w:rPr>
              <w:t>davon:</w:t>
            </w:r>
          </w:p>
          <w:p w14:paraId="4F4CD89F" w14:textId="5E1A8FA0" w:rsidR="0041731D" w:rsidRPr="00CA53A5" w:rsidRDefault="0041731D" w:rsidP="0041731D">
            <w:pPr>
              <w:tabs>
                <w:tab w:val="left" w:pos="4536"/>
              </w:tabs>
              <w:spacing w:after="0" w:line="240" w:lineRule="auto"/>
              <w:rPr>
                <w:rFonts w:cstheme="minorHAnsi"/>
              </w:rPr>
            </w:pPr>
            <w:r w:rsidRPr="00CA53A5">
              <w:rPr>
                <w:rFonts w:cstheme="minorHAnsi"/>
              </w:rPr>
              <w:t xml:space="preserve">1. Präsenzzeit: </w:t>
            </w:r>
            <w:r>
              <w:rPr>
                <w:rFonts w:cstheme="minorHAnsi"/>
              </w:rPr>
              <w:t>120</w:t>
            </w:r>
            <w:r w:rsidRPr="00CA53A5">
              <w:rPr>
                <w:rFonts w:cstheme="minorHAnsi"/>
              </w:rPr>
              <w:t xml:space="preserve"> Stunden </w:t>
            </w:r>
          </w:p>
          <w:p w14:paraId="521F2F7E" w14:textId="34EB66F4" w:rsidR="0041731D" w:rsidRPr="00CA53A5" w:rsidRDefault="0041731D" w:rsidP="0041731D">
            <w:pPr>
              <w:tabs>
                <w:tab w:val="left" w:pos="4536"/>
              </w:tabs>
              <w:spacing w:after="0" w:line="240" w:lineRule="auto"/>
              <w:rPr>
                <w:rFonts w:cstheme="minorHAnsi"/>
              </w:rPr>
            </w:pPr>
            <w:r w:rsidRPr="00CA53A5">
              <w:rPr>
                <w:rFonts w:cstheme="minorHAnsi"/>
              </w:rPr>
              <w:t>2. Selbststudium (inkl. Prüfungsvorbereitung</w:t>
            </w:r>
            <w:r w:rsidR="00B864F6">
              <w:rPr>
                <w:rFonts w:cstheme="minorHAnsi"/>
              </w:rPr>
              <w:t xml:space="preserve"> und Prüfung</w:t>
            </w:r>
            <w:r w:rsidRPr="00CA53A5">
              <w:rPr>
                <w:rFonts w:cstheme="minorHAnsi"/>
              </w:rPr>
              <w:t xml:space="preserve">): </w:t>
            </w:r>
            <w:r>
              <w:rPr>
                <w:rFonts w:cstheme="minorHAnsi"/>
              </w:rPr>
              <w:t>240</w:t>
            </w:r>
            <w:r w:rsidRPr="00CA53A5">
              <w:rPr>
                <w:rFonts w:cstheme="minorHAnsi"/>
              </w:rPr>
              <w:t xml:space="preserve"> Stunden </w:t>
            </w:r>
          </w:p>
          <w:p w14:paraId="7BCD72D5" w14:textId="4AFF9570" w:rsidR="002A0041" w:rsidRPr="00CA53A5" w:rsidRDefault="0041731D" w:rsidP="0041731D">
            <w:pPr>
              <w:tabs>
                <w:tab w:val="left" w:pos="4536"/>
              </w:tabs>
              <w:spacing w:after="0" w:line="240" w:lineRule="auto"/>
            </w:pPr>
            <w:r w:rsidRPr="00CA53A5">
              <w:rPr>
                <w:rFonts w:cstheme="minorHAnsi"/>
              </w:rPr>
              <w:t xml:space="preserve">Leistungspunkte: </w:t>
            </w:r>
            <w:r>
              <w:rPr>
                <w:rFonts w:cstheme="minorHAnsi"/>
              </w:rPr>
              <w:t>12</w:t>
            </w:r>
          </w:p>
        </w:tc>
      </w:tr>
      <w:tr w:rsidR="002A0041" w:rsidRPr="00CA53A5" w14:paraId="07C34EAF" w14:textId="77777777" w:rsidTr="00695517">
        <w:tblPrEx>
          <w:tblBorders>
            <w:bottom w:val="double" w:sz="4" w:space="0" w:color="auto"/>
          </w:tblBorders>
        </w:tblPrEx>
        <w:trPr>
          <w:trHeight w:val="284"/>
        </w:trPr>
        <w:tc>
          <w:tcPr>
            <w:tcW w:w="9918" w:type="dxa"/>
            <w:gridSpan w:val="11"/>
          </w:tcPr>
          <w:p w14:paraId="13E0718A" w14:textId="77777777" w:rsidR="002A0041" w:rsidRPr="00CA53A5" w:rsidRDefault="002A0041" w:rsidP="0010621D">
            <w:pPr>
              <w:tabs>
                <w:tab w:val="right" w:pos="3888"/>
              </w:tabs>
              <w:spacing w:after="0" w:line="240" w:lineRule="auto"/>
              <w:rPr>
                <w:b/>
              </w:rPr>
            </w:pPr>
            <w:r w:rsidRPr="00CA53A5">
              <w:br w:type="page"/>
            </w:r>
            <w:r w:rsidRPr="00CA53A5">
              <w:br w:type="page"/>
            </w:r>
            <w:r w:rsidRPr="00CA53A5">
              <w:rPr>
                <w:b/>
              </w:rPr>
              <w:t xml:space="preserve">11. Das Modul ist erfolgreich absolviert, wenn die unten näher beschriebenen Leistungen </w:t>
            </w:r>
            <w:proofErr w:type="gramStart"/>
            <w:r w:rsidRPr="00CA53A5">
              <w:rPr>
                <w:b/>
              </w:rPr>
              <w:t>erfüllt</w:t>
            </w:r>
            <w:proofErr w:type="gramEnd"/>
            <w:r w:rsidRPr="00CA53A5">
              <w:rPr>
                <w:b/>
              </w:rPr>
              <w:t xml:space="preserve"> sind:</w:t>
            </w:r>
          </w:p>
          <w:p w14:paraId="24706AF0" w14:textId="77777777" w:rsidR="002A0041" w:rsidRPr="00CA53A5" w:rsidRDefault="002A0041" w:rsidP="0010621D">
            <w:pPr>
              <w:tabs>
                <w:tab w:val="right" w:pos="3888"/>
              </w:tabs>
              <w:spacing w:after="0" w:line="240" w:lineRule="auto"/>
              <w:rPr>
                <w:b/>
              </w:rPr>
            </w:pPr>
            <w:r w:rsidRPr="00CA53A5">
              <w:rPr>
                <w:b/>
              </w:rPr>
              <w:tab/>
            </w:r>
          </w:p>
        </w:tc>
      </w:tr>
      <w:tr w:rsidR="002A0041" w:rsidRPr="00CA53A5" w14:paraId="3BC1EAB6" w14:textId="77777777" w:rsidTr="00695517">
        <w:tblPrEx>
          <w:tblBorders>
            <w:bottom w:val="double" w:sz="4" w:space="0" w:color="auto"/>
          </w:tblBorders>
        </w:tblPrEx>
        <w:trPr>
          <w:trHeight w:val="284"/>
        </w:trPr>
        <w:tc>
          <w:tcPr>
            <w:tcW w:w="9918" w:type="dxa"/>
            <w:gridSpan w:val="11"/>
          </w:tcPr>
          <w:p w14:paraId="6AAE4CB7" w14:textId="77777777" w:rsidR="002A0041" w:rsidRPr="00CA53A5" w:rsidRDefault="002A0041" w:rsidP="0010621D">
            <w:pPr>
              <w:tabs>
                <w:tab w:val="right" w:pos="3888"/>
              </w:tabs>
              <w:spacing w:after="0" w:line="240" w:lineRule="auto"/>
            </w:pPr>
            <w:r w:rsidRPr="00CA53A5">
              <w:rPr>
                <w:b/>
              </w:rPr>
              <w:t>12. Modulbestandteile</w:t>
            </w:r>
          </w:p>
        </w:tc>
      </w:tr>
      <w:tr w:rsidR="002A0041" w:rsidRPr="00CA53A5" w14:paraId="3BA2A722" w14:textId="77777777" w:rsidTr="00695517">
        <w:tblPrEx>
          <w:tblBorders>
            <w:bottom w:val="double" w:sz="4" w:space="0" w:color="auto"/>
          </w:tblBorders>
          <w:tblCellMar>
            <w:left w:w="70" w:type="dxa"/>
            <w:right w:w="70" w:type="dxa"/>
          </w:tblCellMar>
        </w:tblPrEx>
        <w:trPr>
          <w:trHeight w:val="284"/>
        </w:trPr>
        <w:tc>
          <w:tcPr>
            <w:tcW w:w="497" w:type="dxa"/>
            <w:shd w:val="clear" w:color="auto" w:fill="auto"/>
          </w:tcPr>
          <w:p w14:paraId="195626FB" w14:textId="77777777" w:rsidR="002A0041" w:rsidRPr="00CA53A5" w:rsidRDefault="002A0041" w:rsidP="0010621D">
            <w:pPr>
              <w:spacing w:after="0" w:line="240" w:lineRule="auto"/>
            </w:pPr>
            <w:proofErr w:type="spellStart"/>
            <w:r w:rsidRPr="00CA53A5">
              <w:t>Nr</w:t>
            </w:r>
            <w:proofErr w:type="spellEnd"/>
          </w:p>
        </w:tc>
        <w:tc>
          <w:tcPr>
            <w:tcW w:w="567" w:type="dxa"/>
            <w:shd w:val="clear" w:color="auto" w:fill="auto"/>
          </w:tcPr>
          <w:p w14:paraId="19221D03" w14:textId="77777777" w:rsidR="002A0041" w:rsidRPr="00CA53A5" w:rsidRDefault="002A0041" w:rsidP="0010621D">
            <w:pPr>
              <w:spacing w:after="0" w:line="240" w:lineRule="auto"/>
              <w:rPr>
                <w:i/>
              </w:rPr>
            </w:pPr>
            <w:r w:rsidRPr="00CA53A5">
              <w:t>P / WP</w:t>
            </w:r>
          </w:p>
        </w:tc>
        <w:tc>
          <w:tcPr>
            <w:tcW w:w="1483" w:type="dxa"/>
            <w:shd w:val="clear" w:color="auto" w:fill="auto"/>
          </w:tcPr>
          <w:p w14:paraId="4CBFCDE9" w14:textId="77777777" w:rsidR="002A0041" w:rsidRPr="00CA53A5" w:rsidRDefault="002A0041" w:rsidP="0010621D">
            <w:pPr>
              <w:spacing w:after="0" w:line="240" w:lineRule="auto"/>
              <w:jc w:val="center"/>
            </w:pPr>
            <w:r w:rsidRPr="00CA53A5">
              <w:t>Lehrform</w:t>
            </w:r>
          </w:p>
        </w:tc>
        <w:tc>
          <w:tcPr>
            <w:tcW w:w="2410" w:type="dxa"/>
            <w:gridSpan w:val="3"/>
            <w:shd w:val="clear" w:color="auto" w:fill="auto"/>
          </w:tcPr>
          <w:p w14:paraId="754B4AF8" w14:textId="77777777" w:rsidR="002A0041" w:rsidRPr="00CA53A5" w:rsidRDefault="002A0041" w:rsidP="0010621D">
            <w:pPr>
              <w:spacing w:after="0" w:line="240" w:lineRule="auto"/>
              <w:jc w:val="center"/>
            </w:pPr>
            <w:r w:rsidRPr="00CA53A5">
              <w:t>Themenbereich/</w:t>
            </w:r>
            <w:r w:rsidRPr="00CA53A5">
              <w:br/>
              <w:t>Thema</w:t>
            </w:r>
          </w:p>
        </w:tc>
        <w:tc>
          <w:tcPr>
            <w:tcW w:w="2126" w:type="dxa"/>
            <w:gridSpan w:val="2"/>
          </w:tcPr>
          <w:p w14:paraId="6487F870" w14:textId="77777777" w:rsidR="002A0041" w:rsidRPr="00CA53A5" w:rsidRDefault="002A0041" w:rsidP="0010621D">
            <w:pPr>
              <w:spacing w:after="0" w:line="240" w:lineRule="auto"/>
              <w:jc w:val="center"/>
            </w:pPr>
            <w:r w:rsidRPr="00CA53A5">
              <w:t>SWS / Std.</w:t>
            </w:r>
          </w:p>
        </w:tc>
        <w:tc>
          <w:tcPr>
            <w:tcW w:w="2259" w:type="dxa"/>
            <w:gridSpan w:val="2"/>
          </w:tcPr>
          <w:p w14:paraId="4F52D3B4" w14:textId="77777777" w:rsidR="002A0041" w:rsidRPr="00CA53A5" w:rsidRDefault="002A0041" w:rsidP="0010621D">
            <w:pPr>
              <w:spacing w:after="0" w:line="240" w:lineRule="auto"/>
              <w:jc w:val="center"/>
            </w:pPr>
            <w:r w:rsidRPr="00CA53A5">
              <w:t>Studienleistungen</w:t>
            </w:r>
          </w:p>
        </w:tc>
        <w:tc>
          <w:tcPr>
            <w:tcW w:w="576" w:type="dxa"/>
          </w:tcPr>
          <w:p w14:paraId="37907343" w14:textId="77777777" w:rsidR="002A0041" w:rsidRPr="00CA53A5" w:rsidRDefault="002A0041" w:rsidP="0010621D">
            <w:pPr>
              <w:spacing w:after="0" w:line="240" w:lineRule="auto"/>
            </w:pPr>
            <w:r w:rsidRPr="00CA53A5">
              <w:t>LP</w:t>
            </w:r>
          </w:p>
        </w:tc>
      </w:tr>
      <w:tr w:rsidR="002A0041" w:rsidRPr="00CA53A5" w14:paraId="212CC346" w14:textId="77777777" w:rsidTr="00695517">
        <w:tblPrEx>
          <w:tblBorders>
            <w:bottom w:val="double" w:sz="4" w:space="0" w:color="auto"/>
          </w:tblBorders>
          <w:tblCellMar>
            <w:left w:w="70" w:type="dxa"/>
            <w:right w:w="70" w:type="dxa"/>
          </w:tblCellMar>
        </w:tblPrEx>
        <w:trPr>
          <w:trHeight w:val="284"/>
        </w:trPr>
        <w:tc>
          <w:tcPr>
            <w:tcW w:w="497" w:type="dxa"/>
            <w:shd w:val="clear" w:color="auto" w:fill="auto"/>
          </w:tcPr>
          <w:p w14:paraId="69F29C5D" w14:textId="77777777" w:rsidR="002A0041" w:rsidRPr="00CA53A5" w:rsidRDefault="002A0041" w:rsidP="0010621D">
            <w:pPr>
              <w:spacing w:after="0" w:line="240" w:lineRule="auto"/>
            </w:pPr>
            <w:r w:rsidRPr="00CA53A5">
              <w:t>1</w:t>
            </w:r>
          </w:p>
        </w:tc>
        <w:tc>
          <w:tcPr>
            <w:tcW w:w="567" w:type="dxa"/>
            <w:shd w:val="clear" w:color="auto" w:fill="auto"/>
          </w:tcPr>
          <w:p w14:paraId="1B6593E6" w14:textId="77777777" w:rsidR="002A0041" w:rsidRPr="00CA53A5" w:rsidRDefault="002A0041" w:rsidP="0010621D">
            <w:pPr>
              <w:spacing w:after="0" w:line="240" w:lineRule="auto"/>
            </w:pPr>
            <w:r w:rsidRPr="00CA53A5">
              <w:t>P</w:t>
            </w:r>
          </w:p>
        </w:tc>
        <w:tc>
          <w:tcPr>
            <w:tcW w:w="1483" w:type="dxa"/>
            <w:shd w:val="clear" w:color="auto" w:fill="auto"/>
          </w:tcPr>
          <w:p w14:paraId="22E7988D" w14:textId="77777777" w:rsidR="002A0041" w:rsidRPr="00CA53A5" w:rsidRDefault="002A0041" w:rsidP="0010621D">
            <w:pPr>
              <w:spacing w:after="0" w:line="240" w:lineRule="auto"/>
            </w:pPr>
            <w:r w:rsidRPr="00CA53A5">
              <w:t>Sprachkurs</w:t>
            </w:r>
          </w:p>
        </w:tc>
        <w:tc>
          <w:tcPr>
            <w:tcW w:w="2410" w:type="dxa"/>
            <w:gridSpan w:val="3"/>
            <w:shd w:val="clear" w:color="auto" w:fill="auto"/>
          </w:tcPr>
          <w:p w14:paraId="29D42354" w14:textId="38706E63" w:rsidR="002A0041" w:rsidRPr="00CA53A5" w:rsidRDefault="006F52FD" w:rsidP="0010621D">
            <w:pPr>
              <w:spacing w:after="0" w:line="240" w:lineRule="auto"/>
            </w:pPr>
            <w:r>
              <w:t>Tschech</w:t>
            </w:r>
            <w:r w:rsidR="002A0041" w:rsidRPr="00CA53A5">
              <w:t>isch III für Herkunftssprecher</w:t>
            </w:r>
          </w:p>
        </w:tc>
        <w:tc>
          <w:tcPr>
            <w:tcW w:w="2126" w:type="dxa"/>
            <w:gridSpan w:val="2"/>
            <w:shd w:val="clear" w:color="auto" w:fill="auto"/>
          </w:tcPr>
          <w:p w14:paraId="4A5C19A4" w14:textId="77777777" w:rsidR="002A0041" w:rsidRPr="00CA53A5" w:rsidRDefault="002A0041" w:rsidP="0010621D">
            <w:pPr>
              <w:spacing w:after="0" w:line="240" w:lineRule="auto"/>
              <w:jc w:val="center"/>
            </w:pPr>
            <w:r w:rsidRPr="00CA53A5">
              <w:t>2</w:t>
            </w:r>
          </w:p>
        </w:tc>
        <w:tc>
          <w:tcPr>
            <w:tcW w:w="2259" w:type="dxa"/>
            <w:gridSpan w:val="2"/>
          </w:tcPr>
          <w:p w14:paraId="4A509766" w14:textId="77777777" w:rsidR="002A0041" w:rsidRPr="00CA53A5" w:rsidRDefault="002A0041" w:rsidP="0010621D">
            <w:pPr>
              <w:spacing w:after="0" w:line="240" w:lineRule="auto"/>
            </w:pPr>
          </w:p>
        </w:tc>
        <w:tc>
          <w:tcPr>
            <w:tcW w:w="576" w:type="dxa"/>
          </w:tcPr>
          <w:p w14:paraId="10CCF056" w14:textId="77777777" w:rsidR="002A0041" w:rsidRPr="00CA53A5" w:rsidRDefault="002A0041" w:rsidP="0010621D">
            <w:pPr>
              <w:spacing w:after="0" w:line="240" w:lineRule="auto"/>
            </w:pPr>
            <w:r w:rsidRPr="00CA53A5">
              <w:t>3</w:t>
            </w:r>
          </w:p>
        </w:tc>
      </w:tr>
      <w:tr w:rsidR="002A0041" w:rsidRPr="00CA53A5" w14:paraId="79F435F6" w14:textId="77777777" w:rsidTr="00695517">
        <w:tblPrEx>
          <w:tblBorders>
            <w:bottom w:val="double" w:sz="4" w:space="0" w:color="auto"/>
          </w:tblBorders>
          <w:tblCellMar>
            <w:left w:w="70" w:type="dxa"/>
            <w:right w:w="70" w:type="dxa"/>
          </w:tblCellMar>
        </w:tblPrEx>
        <w:trPr>
          <w:trHeight w:val="253"/>
        </w:trPr>
        <w:tc>
          <w:tcPr>
            <w:tcW w:w="497" w:type="dxa"/>
            <w:shd w:val="clear" w:color="auto" w:fill="auto"/>
          </w:tcPr>
          <w:p w14:paraId="4D4C1877" w14:textId="77777777" w:rsidR="002A0041" w:rsidRPr="00CA53A5" w:rsidRDefault="002A0041" w:rsidP="0010621D">
            <w:pPr>
              <w:spacing w:after="0" w:line="240" w:lineRule="auto"/>
            </w:pPr>
            <w:r w:rsidRPr="00CA53A5">
              <w:t>2</w:t>
            </w:r>
          </w:p>
        </w:tc>
        <w:tc>
          <w:tcPr>
            <w:tcW w:w="567" w:type="dxa"/>
            <w:shd w:val="clear" w:color="auto" w:fill="auto"/>
          </w:tcPr>
          <w:p w14:paraId="7B53645E" w14:textId="77777777" w:rsidR="002A0041" w:rsidRPr="00CA53A5" w:rsidRDefault="002A0041" w:rsidP="0010621D">
            <w:pPr>
              <w:spacing w:after="0" w:line="240" w:lineRule="auto"/>
            </w:pPr>
            <w:r w:rsidRPr="00CA53A5">
              <w:t>P</w:t>
            </w:r>
          </w:p>
        </w:tc>
        <w:tc>
          <w:tcPr>
            <w:tcW w:w="1483" w:type="dxa"/>
            <w:shd w:val="clear" w:color="auto" w:fill="auto"/>
          </w:tcPr>
          <w:p w14:paraId="493E73DE" w14:textId="77777777" w:rsidR="002A0041" w:rsidRPr="00CA53A5" w:rsidRDefault="002A0041" w:rsidP="0010621D">
            <w:pPr>
              <w:spacing w:after="0" w:line="240" w:lineRule="auto"/>
            </w:pPr>
            <w:r w:rsidRPr="00CA53A5">
              <w:t>Sprachkurs</w:t>
            </w:r>
          </w:p>
        </w:tc>
        <w:tc>
          <w:tcPr>
            <w:tcW w:w="2410" w:type="dxa"/>
            <w:gridSpan w:val="3"/>
            <w:shd w:val="clear" w:color="auto" w:fill="auto"/>
          </w:tcPr>
          <w:p w14:paraId="7BEFE017" w14:textId="6FFC0C2F" w:rsidR="002A0041" w:rsidRPr="00CA53A5" w:rsidRDefault="006F52FD" w:rsidP="0010621D">
            <w:pPr>
              <w:spacing w:after="0" w:line="240" w:lineRule="auto"/>
            </w:pPr>
            <w:r>
              <w:t>Tschech</w:t>
            </w:r>
            <w:r w:rsidR="002A0041" w:rsidRPr="00CA53A5">
              <w:t xml:space="preserve">isch III: spezifisch </w:t>
            </w:r>
          </w:p>
        </w:tc>
        <w:tc>
          <w:tcPr>
            <w:tcW w:w="2126" w:type="dxa"/>
            <w:gridSpan w:val="2"/>
            <w:shd w:val="clear" w:color="auto" w:fill="auto"/>
          </w:tcPr>
          <w:p w14:paraId="3C74C765" w14:textId="77777777" w:rsidR="002A0041" w:rsidRPr="00CA53A5" w:rsidRDefault="002A0041" w:rsidP="0010621D">
            <w:pPr>
              <w:spacing w:after="0" w:line="240" w:lineRule="auto"/>
              <w:jc w:val="center"/>
            </w:pPr>
            <w:r w:rsidRPr="00CA53A5">
              <w:t>2</w:t>
            </w:r>
          </w:p>
        </w:tc>
        <w:tc>
          <w:tcPr>
            <w:tcW w:w="2259" w:type="dxa"/>
            <w:gridSpan w:val="2"/>
          </w:tcPr>
          <w:p w14:paraId="67123D0A" w14:textId="77777777" w:rsidR="002A0041" w:rsidRPr="00CA53A5" w:rsidRDefault="002A0041" w:rsidP="0010621D">
            <w:pPr>
              <w:spacing w:after="0" w:line="240" w:lineRule="auto"/>
            </w:pPr>
            <w:r w:rsidRPr="00CA53A5">
              <w:t>Portfolio</w:t>
            </w:r>
          </w:p>
        </w:tc>
        <w:tc>
          <w:tcPr>
            <w:tcW w:w="576" w:type="dxa"/>
          </w:tcPr>
          <w:p w14:paraId="41BC902F" w14:textId="77777777" w:rsidR="002A0041" w:rsidRPr="00CA53A5" w:rsidRDefault="002A0041" w:rsidP="0010621D">
            <w:pPr>
              <w:spacing w:after="0" w:line="240" w:lineRule="auto"/>
            </w:pPr>
            <w:r w:rsidRPr="00CA53A5">
              <w:t>3</w:t>
            </w:r>
          </w:p>
        </w:tc>
      </w:tr>
      <w:tr w:rsidR="002A0041" w:rsidRPr="00CA53A5" w14:paraId="4AF89B5E" w14:textId="77777777" w:rsidTr="00695517">
        <w:tblPrEx>
          <w:tblBorders>
            <w:bottom w:val="double" w:sz="4" w:space="0" w:color="auto"/>
          </w:tblBorders>
          <w:tblCellMar>
            <w:left w:w="70" w:type="dxa"/>
            <w:right w:w="70" w:type="dxa"/>
          </w:tblCellMar>
        </w:tblPrEx>
        <w:trPr>
          <w:trHeight w:val="253"/>
        </w:trPr>
        <w:tc>
          <w:tcPr>
            <w:tcW w:w="497" w:type="dxa"/>
            <w:shd w:val="clear" w:color="auto" w:fill="auto"/>
          </w:tcPr>
          <w:p w14:paraId="28C704DF" w14:textId="77777777" w:rsidR="002A0041" w:rsidRPr="00CA53A5" w:rsidRDefault="002A0041" w:rsidP="0010621D">
            <w:pPr>
              <w:spacing w:after="0" w:line="240" w:lineRule="auto"/>
            </w:pPr>
            <w:r w:rsidRPr="00CA53A5">
              <w:t>3</w:t>
            </w:r>
          </w:p>
        </w:tc>
        <w:tc>
          <w:tcPr>
            <w:tcW w:w="567" w:type="dxa"/>
            <w:shd w:val="clear" w:color="auto" w:fill="auto"/>
          </w:tcPr>
          <w:p w14:paraId="7612A511" w14:textId="77777777" w:rsidR="002A0041" w:rsidRPr="00CA53A5" w:rsidRDefault="002A0041" w:rsidP="0010621D">
            <w:pPr>
              <w:spacing w:after="0" w:line="240" w:lineRule="auto"/>
            </w:pPr>
            <w:r w:rsidRPr="00CA53A5">
              <w:t>P</w:t>
            </w:r>
          </w:p>
        </w:tc>
        <w:tc>
          <w:tcPr>
            <w:tcW w:w="1483" w:type="dxa"/>
            <w:shd w:val="clear" w:color="auto" w:fill="auto"/>
          </w:tcPr>
          <w:p w14:paraId="44537702" w14:textId="77777777" w:rsidR="002A0041" w:rsidRPr="00CA53A5" w:rsidRDefault="002A0041" w:rsidP="0010621D">
            <w:pPr>
              <w:spacing w:after="0" w:line="240" w:lineRule="auto"/>
            </w:pPr>
            <w:r w:rsidRPr="00CA53A5">
              <w:t>Sprachkurs</w:t>
            </w:r>
          </w:p>
        </w:tc>
        <w:tc>
          <w:tcPr>
            <w:tcW w:w="2410" w:type="dxa"/>
            <w:gridSpan w:val="3"/>
            <w:shd w:val="clear" w:color="auto" w:fill="auto"/>
          </w:tcPr>
          <w:p w14:paraId="51096F0D" w14:textId="5D8705C9" w:rsidR="002A0041" w:rsidRPr="00CA53A5" w:rsidRDefault="006F52FD" w:rsidP="0010621D">
            <w:pPr>
              <w:spacing w:after="0" w:line="240" w:lineRule="auto"/>
            </w:pPr>
            <w:r>
              <w:t>Tschech</w:t>
            </w:r>
            <w:r w:rsidR="002A0041" w:rsidRPr="00CA53A5">
              <w:t>isch IV für Herkunftssprecher</w:t>
            </w:r>
          </w:p>
        </w:tc>
        <w:tc>
          <w:tcPr>
            <w:tcW w:w="2126" w:type="dxa"/>
            <w:gridSpan w:val="2"/>
            <w:shd w:val="clear" w:color="auto" w:fill="auto"/>
          </w:tcPr>
          <w:p w14:paraId="71F63211" w14:textId="77777777" w:rsidR="002A0041" w:rsidRPr="00CA53A5" w:rsidRDefault="002A0041" w:rsidP="0010621D">
            <w:pPr>
              <w:spacing w:after="0" w:line="240" w:lineRule="auto"/>
              <w:jc w:val="center"/>
            </w:pPr>
            <w:r w:rsidRPr="00CA53A5">
              <w:t>2</w:t>
            </w:r>
          </w:p>
        </w:tc>
        <w:tc>
          <w:tcPr>
            <w:tcW w:w="2259" w:type="dxa"/>
            <w:gridSpan w:val="2"/>
          </w:tcPr>
          <w:p w14:paraId="0CEBA90B" w14:textId="77777777" w:rsidR="002A0041" w:rsidRPr="00CA53A5" w:rsidRDefault="002A0041" w:rsidP="0010621D">
            <w:pPr>
              <w:spacing w:after="0" w:line="240" w:lineRule="auto"/>
            </w:pPr>
          </w:p>
        </w:tc>
        <w:tc>
          <w:tcPr>
            <w:tcW w:w="576" w:type="dxa"/>
          </w:tcPr>
          <w:p w14:paraId="47C0D001" w14:textId="77777777" w:rsidR="002A0041" w:rsidRPr="00CA53A5" w:rsidRDefault="002A0041" w:rsidP="0010621D">
            <w:pPr>
              <w:spacing w:after="0" w:line="240" w:lineRule="auto"/>
            </w:pPr>
            <w:r w:rsidRPr="00CA53A5">
              <w:t>3</w:t>
            </w:r>
          </w:p>
        </w:tc>
      </w:tr>
      <w:tr w:rsidR="002A0041" w:rsidRPr="00CA53A5" w14:paraId="70CFEC5F" w14:textId="77777777" w:rsidTr="00695517">
        <w:tblPrEx>
          <w:tblBorders>
            <w:bottom w:val="double" w:sz="4" w:space="0" w:color="auto"/>
          </w:tblBorders>
          <w:tblCellMar>
            <w:left w:w="70" w:type="dxa"/>
            <w:right w:w="70" w:type="dxa"/>
          </w:tblCellMar>
        </w:tblPrEx>
        <w:trPr>
          <w:trHeight w:val="253"/>
        </w:trPr>
        <w:tc>
          <w:tcPr>
            <w:tcW w:w="497" w:type="dxa"/>
            <w:shd w:val="clear" w:color="auto" w:fill="auto"/>
          </w:tcPr>
          <w:p w14:paraId="3E6D394B" w14:textId="77777777" w:rsidR="002A0041" w:rsidRPr="00CA53A5" w:rsidRDefault="002A0041" w:rsidP="0010621D">
            <w:pPr>
              <w:spacing w:after="0" w:line="240" w:lineRule="auto"/>
            </w:pPr>
            <w:r w:rsidRPr="00CA53A5">
              <w:t>4</w:t>
            </w:r>
          </w:p>
        </w:tc>
        <w:tc>
          <w:tcPr>
            <w:tcW w:w="567" w:type="dxa"/>
            <w:shd w:val="clear" w:color="auto" w:fill="auto"/>
          </w:tcPr>
          <w:p w14:paraId="7F3BCB68" w14:textId="77777777" w:rsidR="002A0041" w:rsidRPr="00CA53A5" w:rsidRDefault="002A0041" w:rsidP="0010621D">
            <w:pPr>
              <w:spacing w:after="0" w:line="240" w:lineRule="auto"/>
            </w:pPr>
            <w:r w:rsidRPr="00CA53A5">
              <w:t>P</w:t>
            </w:r>
          </w:p>
        </w:tc>
        <w:tc>
          <w:tcPr>
            <w:tcW w:w="1483" w:type="dxa"/>
            <w:shd w:val="clear" w:color="auto" w:fill="auto"/>
          </w:tcPr>
          <w:p w14:paraId="33F75AD4" w14:textId="77777777" w:rsidR="002A0041" w:rsidRPr="00CA53A5" w:rsidRDefault="002A0041" w:rsidP="0010621D">
            <w:pPr>
              <w:spacing w:after="0" w:line="240" w:lineRule="auto"/>
            </w:pPr>
            <w:r w:rsidRPr="00CA53A5">
              <w:t>Sprachkurs</w:t>
            </w:r>
          </w:p>
        </w:tc>
        <w:tc>
          <w:tcPr>
            <w:tcW w:w="2410" w:type="dxa"/>
            <w:gridSpan w:val="3"/>
            <w:shd w:val="clear" w:color="auto" w:fill="auto"/>
          </w:tcPr>
          <w:p w14:paraId="33644F35" w14:textId="33EBE77B" w:rsidR="002A0041" w:rsidRPr="00CA53A5" w:rsidRDefault="006F52FD" w:rsidP="0010621D">
            <w:pPr>
              <w:spacing w:after="0" w:line="240" w:lineRule="auto"/>
            </w:pPr>
            <w:r>
              <w:t>Tschech</w:t>
            </w:r>
            <w:r w:rsidR="002A0041" w:rsidRPr="00CA53A5">
              <w:t>isch IV: spezifisch</w:t>
            </w:r>
          </w:p>
        </w:tc>
        <w:tc>
          <w:tcPr>
            <w:tcW w:w="2126" w:type="dxa"/>
            <w:gridSpan w:val="2"/>
            <w:shd w:val="clear" w:color="auto" w:fill="auto"/>
          </w:tcPr>
          <w:p w14:paraId="2A3F7614" w14:textId="77777777" w:rsidR="002A0041" w:rsidRPr="00CA53A5" w:rsidRDefault="002A0041" w:rsidP="0010621D">
            <w:pPr>
              <w:spacing w:after="0" w:line="240" w:lineRule="auto"/>
              <w:jc w:val="center"/>
            </w:pPr>
            <w:r w:rsidRPr="00CA53A5">
              <w:t>2</w:t>
            </w:r>
          </w:p>
        </w:tc>
        <w:tc>
          <w:tcPr>
            <w:tcW w:w="2259" w:type="dxa"/>
            <w:gridSpan w:val="2"/>
          </w:tcPr>
          <w:p w14:paraId="5FA19E3A" w14:textId="77777777" w:rsidR="002A0041" w:rsidRPr="00CA53A5" w:rsidRDefault="002A0041" w:rsidP="0010621D">
            <w:pPr>
              <w:spacing w:after="0" w:line="240" w:lineRule="auto"/>
            </w:pPr>
            <w:r w:rsidRPr="00CA53A5">
              <w:t>Portfolio</w:t>
            </w:r>
          </w:p>
        </w:tc>
        <w:tc>
          <w:tcPr>
            <w:tcW w:w="576" w:type="dxa"/>
          </w:tcPr>
          <w:p w14:paraId="5640036A" w14:textId="77777777" w:rsidR="002A0041" w:rsidRPr="00CA53A5" w:rsidRDefault="002A0041" w:rsidP="0010621D">
            <w:pPr>
              <w:spacing w:after="0" w:line="240" w:lineRule="auto"/>
            </w:pPr>
            <w:r w:rsidRPr="00CA53A5">
              <w:t>3</w:t>
            </w:r>
          </w:p>
        </w:tc>
      </w:tr>
      <w:tr w:rsidR="002A0041" w:rsidRPr="00CA53A5" w14:paraId="13458824" w14:textId="77777777" w:rsidTr="00695517">
        <w:tblPrEx>
          <w:tblBorders>
            <w:bottom w:val="double" w:sz="4" w:space="0" w:color="auto"/>
          </w:tblBorders>
          <w:tblCellMar>
            <w:left w:w="70" w:type="dxa"/>
            <w:right w:w="70" w:type="dxa"/>
          </w:tblCellMar>
        </w:tblPrEx>
        <w:trPr>
          <w:trHeight w:val="284"/>
        </w:trPr>
        <w:tc>
          <w:tcPr>
            <w:tcW w:w="9918" w:type="dxa"/>
            <w:gridSpan w:val="11"/>
          </w:tcPr>
          <w:p w14:paraId="73ABE3CE" w14:textId="77777777" w:rsidR="002A0041" w:rsidRPr="00CA53A5" w:rsidRDefault="002A0041" w:rsidP="0010621D">
            <w:pPr>
              <w:spacing w:after="0" w:line="240" w:lineRule="auto"/>
            </w:pPr>
          </w:p>
          <w:p w14:paraId="244F5A3C" w14:textId="77777777" w:rsidR="002A0041" w:rsidRPr="00CA53A5" w:rsidRDefault="002A0041" w:rsidP="0010621D">
            <w:pPr>
              <w:spacing w:after="0" w:line="240" w:lineRule="auto"/>
            </w:pPr>
          </w:p>
        </w:tc>
      </w:tr>
      <w:tr w:rsidR="002A0041" w:rsidRPr="00CA53A5" w14:paraId="1027AF0B" w14:textId="77777777" w:rsidTr="00695517">
        <w:tblPrEx>
          <w:tblBorders>
            <w:bottom w:val="double" w:sz="4" w:space="0" w:color="auto"/>
          </w:tblBorders>
        </w:tblPrEx>
        <w:trPr>
          <w:trHeight w:val="284"/>
        </w:trPr>
        <w:tc>
          <w:tcPr>
            <w:tcW w:w="9918" w:type="dxa"/>
            <w:gridSpan w:val="11"/>
            <w:tcBorders>
              <w:top w:val="single" w:sz="4" w:space="0" w:color="auto"/>
              <w:bottom w:val="single" w:sz="4" w:space="0" w:color="auto"/>
            </w:tcBorders>
          </w:tcPr>
          <w:p w14:paraId="6D848679" w14:textId="77777777" w:rsidR="002A0041" w:rsidRPr="00CA53A5" w:rsidRDefault="002A0041" w:rsidP="0010621D">
            <w:pPr>
              <w:tabs>
                <w:tab w:val="left" w:pos="4536"/>
              </w:tabs>
              <w:spacing w:after="0" w:line="240" w:lineRule="auto"/>
              <w:rPr>
                <w:b/>
              </w:rPr>
            </w:pPr>
            <w:r w:rsidRPr="00CA53A5">
              <w:rPr>
                <w:b/>
              </w:rPr>
              <w:t>13. Modulprüfung:</w:t>
            </w:r>
          </w:p>
        </w:tc>
      </w:tr>
      <w:tr w:rsidR="002A0041" w:rsidRPr="00CA53A5" w14:paraId="454190A4" w14:textId="77777777" w:rsidTr="00B864F6">
        <w:tblPrEx>
          <w:tblBorders>
            <w:bottom w:val="double" w:sz="4" w:space="0" w:color="auto"/>
          </w:tblBorders>
          <w:tblCellMar>
            <w:left w:w="70" w:type="dxa"/>
            <w:right w:w="70" w:type="dxa"/>
          </w:tblCellMar>
        </w:tblPrEx>
        <w:trPr>
          <w:trHeight w:val="284"/>
        </w:trPr>
        <w:tc>
          <w:tcPr>
            <w:tcW w:w="497" w:type="dxa"/>
            <w:tcBorders>
              <w:top w:val="single" w:sz="4" w:space="0" w:color="auto"/>
            </w:tcBorders>
            <w:shd w:val="clear" w:color="auto" w:fill="auto"/>
          </w:tcPr>
          <w:p w14:paraId="5D72FFCD" w14:textId="77777777" w:rsidR="002A0041" w:rsidRPr="00CA53A5" w:rsidRDefault="002A0041" w:rsidP="0010621D">
            <w:pPr>
              <w:spacing w:after="0" w:line="240" w:lineRule="auto"/>
              <w:jc w:val="center"/>
              <w:rPr>
                <w:i/>
              </w:rPr>
            </w:pPr>
            <w:proofErr w:type="spellStart"/>
            <w:r w:rsidRPr="00CA53A5">
              <w:t>Nr</w:t>
            </w:r>
            <w:proofErr w:type="spellEnd"/>
          </w:p>
          <w:p w14:paraId="1FCC4E44" w14:textId="77777777" w:rsidR="002A0041" w:rsidRPr="00CA53A5" w:rsidRDefault="002A0041" w:rsidP="0010621D">
            <w:pPr>
              <w:spacing w:after="0" w:line="240" w:lineRule="auto"/>
              <w:jc w:val="center"/>
            </w:pPr>
          </w:p>
        </w:tc>
        <w:tc>
          <w:tcPr>
            <w:tcW w:w="2835" w:type="dxa"/>
            <w:gridSpan w:val="3"/>
            <w:tcBorders>
              <w:top w:val="single" w:sz="4" w:space="0" w:color="auto"/>
            </w:tcBorders>
            <w:shd w:val="clear" w:color="auto" w:fill="auto"/>
          </w:tcPr>
          <w:p w14:paraId="7BE344AA" w14:textId="77777777" w:rsidR="002A0041" w:rsidRPr="00CA53A5" w:rsidRDefault="002A0041" w:rsidP="0010621D">
            <w:pPr>
              <w:spacing w:after="0" w:line="240" w:lineRule="auto"/>
              <w:jc w:val="center"/>
              <w:rPr>
                <w:i/>
              </w:rPr>
            </w:pPr>
            <w:r w:rsidRPr="00CA53A5">
              <w:t xml:space="preserve">Kompetenz / Thema </w:t>
            </w:r>
          </w:p>
        </w:tc>
        <w:tc>
          <w:tcPr>
            <w:tcW w:w="1625" w:type="dxa"/>
            <w:gridSpan w:val="2"/>
            <w:tcBorders>
              <w:top w:val="single" w:sz="4" w:space="0" w:color="auto"/>
            </w:tcBorders>
            <w:shd w:val="clear" w:color="auto" w:fill="auto"/>
          </w:tcPr>
          <w:p w14:paraId="58CE3647" w14:textId="77777777" w:rsidR="002A0041" w:rsidRPr="00CA53A5" w:rsidRDefault="002A0041" w:rsidP="0010621D">
            <w:pPr>
              <w:spacing w:after="0" w:line="240" w:lineRule="auto"/>
              <w:jc w:val="center"/>
              <w:rPr>
                <w:i/>
              </w:rPr>
            </w:pPr>
            <w:r w:rsidRPr="00CA53A5">
              <w:t>Art der Prüfung</w:t>
            </w:r>
          </w:p>
        </w:tc>
        <w:tc>
          <w:tcPr>
            <w:tcW w:w="1275" w:type="dxa"/>
            <w:tcBorders>
              <w:top w:val="single" w:sz="4" w:space="0" w:color="auto"/>
            </w:tcBorders>
            <w:shd w:val="clear" w:color="auto" w:fill="auto"/>
          </w:tcPr>
          <w:p w14:paraId="7A0519D5" w14:textId="77777777" w:rsidR="002A0041" w:rsidRPr="00CA53A5" w:rsidRDefault="002A0041" w:rsidP="0010621D">
            <w:pPr>
              <w:spacing w:after="0" w:line="240" w:lineRule="auto"/>
              <w:jc w:val="center"/>
              <w:rPr>
                <w:i/>
              </w:rPr>
            </w:pPr>
            <w:r w:rsidRPr="00CA53A5">
              <w:t>Dauer</w:t>
            </w:r>
          </w:p>
        </w:tc>
        <w:tc>
          <w:tcPr>
            <w:tcW w:w="2410" w:type="dxa"/>
            <w:gridSpan w:val="2"/>
            <w:tcBorders>
              <w:top w:val="single" w:sz="4" w:space="0" w:color="auto"/>
            </w:tcBorders>
            <w:shd w:val="clear" w:color="auto" w:fill="auto"/>
          </w:tcPr>
          <w:p w14:paraId="30BCEAA1" w14:textId="6167480C" w:rsidR="002A0041" w:rsidRPr="00CA53A5" w:rsidRDefault="002A0041" w:rsidP="0010621D">
            <w:pPr>
              <w:spacing w:after="0" w:line="240" w:lineRule="auto"/>
              <w:jc w:val="center"/>
              <w:rPr>
                <w:i/>
              </w:rPr>
            </w:pPr>
            <w:r w:rsidRPr="00CA53A5">
              <w:t>Zeitpunkt / Bemerkungen</w:t>
            </w:r>
          </w:p>
        </w:tc>
        <w:tc>
          <w:tcPr>
            <w:tcW w:w="1276" w:type="dxa"/>
            <w:gridSpan w:val="2"/>
            <w:tcBorders>
              <w:top w:val="single" w:sz="4" w:space="0" w:color="auto"/>
            </w:tcBorders>
          </w:tcPr>
          <w:p w14:paraId="5A81EBD7" w14:textId="77777777" w:rsidR="002A0041" w:rsidRPr="00CA53A5" w:rsidRDefault="002A0041" w:rsidP="0010621D">
            <w:pPr>
              <w:spacing w:after="0" w:line="240" w:lineRule="auto"/>
              <w:jc w:val="center"/>
              <w:rPr>
                <w:i/>
              </w:rPr>
            </w:pPr>
            <w:r w:rsidRPr="00CA53A5">
              <w:t>Anteil an Modulnote</w:t>
            </w:r>
          </w:p>
        </w:tc>
      </w:tr>
      <w:tr w:rsidR="00A5456D" w:rsidRPr="00CA53A5" w14:paraId="0720B12E" w14:textId="77777777" w:rsidTr="00B864F6">
        <w:tblPrEx>
          <w:tblBorders>
            <w:bottom w:val="double" w:sz="4" w:space="0" w:color="auto"/>
          </w:tblBorders>
          <w:tblCellMar>
            <w:left w:w="70" w:type="dxa"/>
            <w:right w:w="70" w:type="dxa"/>
          </w:tblCellMar>
        </w:tblPrEx>
        <w:trPr>
          <w:trHeight w:val="284"/>
        </w:trPr>
        <w:tc>
          <w:tcPr>
            <w:tcW w:w="497" w:type="dxa"/>
            <w:shd w:val="clear" w:color="auto" w:fill="auto"/>
          </w:tcPr>
          <w:p w14:paraId="7F56AEE1" w14:textId="5AFD8F22" w:rsidR="00A5456D" w:rsidRPr="00CA53A5" w:rsidRDefault="00A5456D" w:rsidP="0010621D">
            <w:pPr>
              <w:spacing w:after="0" w:line="240" w:lineRule="auto"/>
              <w:jc w:val="center"/>
            </w:pPr>
            <w:r>
              <w:t>1</w:t>
            </w:r>
          </w:p>
        </w:tc>
        <w:tc>
          <w:tcPr>
            <w:tcW w:w="2835" w:type="dxa"/>
            <w:gridSpan w:val="3"/>
            <w:shd w:val="clear" w:color="auto" w:fill="auto"/>
          </w:tcPr>
          <w:p w14:paraId="3B7FDCA2" w14:textId="0DDE311E" w:rsidR="00A5456D" w:rsidRPr="00CA53A5" w:rsidRDefault="00A5456D" w:rsidP="0010621D">
            <w:pPr>
              <w:spacing w:after="0" w:line="240" w:lineRule="auto"/>
            </w:pPr>
            <w:r>
              <w:t>Sprachpraktische Kompeten</w:t>
            </w:r>
            <w:r w:rsidR="00D24382">
              <w:softHyphen/>
            </w:r>
            <w:r>
              <w:t>zen im Bereich Tschechisch als Herkunftssprache</w:t>
            </w:r>
          </w:p>
        </w:tc>
        <w:tc>
          <w:tcPr>
            <w:tcW w:w="1625" w:type="dxa"/>
            <w:gridSpan w:val="2"/>
            <w:shd w:val="clear" w:color="auto" w:fill="auto"/>
          </w:tcPr>
          <w:p w14:paraId="45DA7A28" w14:textId="77777777" w:rsidR="00A5456D" w:rsidRPr="00CA53A5" w:rsidRDefault="00A5456D" w:rsidP="0010621D">
            <w:pPr>
              <w:spacing w:after="0" w:line="240" w:lineRule="auto"/>
              <w:jc w:val="center"/>
            </w:pPr>
            <w:r w:rsidRPr="00CA53A5">
              <w:t>Portfolio</w:t>
            </w:r>
          </w:p>
          <w:p w14:paraId="3A36BF5B" w14:textId="0AE58278" w:rsidR="00A5456D" w:rsidRPr="00CA53A5" w:rsidRDefault="00A5456D" w:rsidP="0010621D">
            <w:pPr>
              <w:spacing w:after="0" w:line="240" w:lineRule="auto"/>
              <w:jc w:val="center"/>
            </w:pPr>
            <w:r w:rsidRPr="00CA53A5">
              <w:t>Zu LV</w:t>
            </w:r>
            <w:r>
              <w:t>s</w:t>
            </w:r>
            <w:r w:rsidRPr="00CA53A5">
              <w:t xml:space="preserve"> </w:t>
            </w:r>
            <w:r w:rsidR="00927017">
              <w:t>12.</w:t>
            </w:r>
            <w:r w:rsidRPr="00CA53A5">
              <w:t xml:space="preserve">1 und </w:t>
            </w:r>
            <w:r w:rsidR="00927017">
              <w:t>12.</w:t>
            </w:r>
            <w:r w:rsidRPr="00CA53A5">
              <w:t>3</w:t>
            </w:r>
          </w:p>
        </w:tc>
        <w:tc>
          <w:tcPr>
            <w:tcW w:w="1275" w:type="dxa"/>
            <w:shd w:val="clear" w:color="auto" w:fill="auto"/>
          </w:tcPr>
          <w:p w14:paraId="6157CA77" w14:textId="7E028E08" w:rsidR="00A5456D" w:rsidRPr="00CA53A5" w:rsidRDefault="00A5456D" w:rsidP="0010621D">
            <w:pPr>
              <w:spacing w:after="0" w:line="240" w:lineRule="auto"/>
              <w:jc w:val="center"/>
            </w:pPr>
            <w:r>
              <w:t>Ca. 2000 Wörter</w:t>
            </w:r>
          </w:p>
        </w:tc>
        <w:tc>
          <w:tcPr>
            <w:tcW w:w="2410" w:type="dxa"/>
            <w:gridSpan w:val="2"/>
            <w:shd w:val="clear" w:color="auto" w:fill="auto"/>
          </w:tcPr>
          <w:p w14:paraId="7FFF3136" w14:textId="57E34355" w:rsidR="00A5456D" w:rsidRPr="00CA53A5" w:rsidRDefault="00A5456D" w:rsidP="00C83235">
            <w:pPr>
              <w:spacing w:after="0" w:line="240" w:lineRule="auto"/>
            </w:pPr>
            <w:r w:rsidRPr="00987A6C">
              <w:t>Semesterbegleitende Aufgaben sowie Auf</w:t>
            </w:r>
            <w:r w:rsidR="00D24382">
              <w:softHyphen/>
            </w:r>
            <w:r w:rsidRPr="00987A6C">
              <w:t xml:space="preserve">gaben am Ende der </w:t>
            </w:r>
            <w:r w:rsidR="00244833">
              <w:t>Vorlesungszeit</w:t>
            </w:r>
            <w:r w:rsidR="00C83235">
              <w:t>, in dem die Lehrveran</w:t>
            </w:r>
            <w:r w:rsidR="00D24382">
              <w:softHyphen/>
            </w:r>
            <w:r w:rsidR="00C83235">
              <w:t>staltung besucht wurde</w:t>
            </w:r>
          </w:p>
        </w:tc>
        <w:tc>
          <w:tcPr>
            <w:tcW w:w="1276" w:type="dxa"/>
            <w:gridSpan w:val="2"/>
          </w:tcPr>
          <w:p w14:paraId="7C0FD9BA" w14:textId="32DC040B" w:rsidR="00A5456D" w:rsidRPr="00CA53A5" w:rsidRDefault="00A5456D" w:rsidP="0010621D">
            <w:pPr>
              <w:spacing w:after="0" w:line="240" w:lineRule="auto"/>
              <w:jc w:val="center"/>
            </w:pPr>
            <w:r>
              <w:t>100%</w:t>
            </w:r>
          </w:p>
        </w:tc>
      </w:tr>
      <w:tr w:rsidR="00A5456D" w:rsidRPr="00CA53A5" w14:paraId="136D042C" w14:textId="77777777" w:rsidTr="00695517">
        <w:tblPrEx>
          <w:tblBorders>
            <w:bottom w:val="double" w:sz="4" w:space="0" w:color="auto"/>
          </w:tblBorders>
          <w:tblCellMar>
            <w:left w:w="70" w:type="dxa"/>
            <w:right w:w="70" w:type="dxa"/>
          </w:tblCellMar>
        </w:tblPrEx>
        <w:trPr>
          <w:trHeight w:val="284"/>
        </w:trPr>
        <w:tc>
          <w:tcPr>
            <w:tcW w:w="9918" w:type="dxa"/>
            <w:gridSpan w:val="11"/>
            <w:tcBorders>
              <w:bottom w:val="single" w:sz="4" w:space="0" w:color="auto"/>
            </w:tcBorders>
          </w:tcPr>
          <w:p w14:paraId="6F8B2F96" w14:textId="77777777" w:rsidR="00A5456D" w:rsidRDefault="00A5456D" w:rsidP="0010621D">
            <w:pPr>
              <w:spacing w:after="0" w:line="240" w:lineRule="auto"/>
            </w:pPr>
            <w:r w:rsidRPr="00A41744">
              <w:rPr>
                <w:b/>
              </w:rPr>
              <w:t>14. Bemerkungen:</w:t>
            </w:r>
            <w:r w:rsidRPr="00A41744">
              <w:t xml:space="preserve"> </w:t>
            </w:r>
          </w:p>
          <w:p w14:paraId="49AD7245" w14:textId="3DB41E08" w:rsidR="00A5456D" w:rsidRPr="00D63CEA" w:rsidRDefault="00A5456D" w:rsidP="0010621D">
            <w:pPr>
              <w:tabs>
                <w:tab w:val="right" w:pos="3888"/>
              </w:tabs>
              <w:spacing w:after="0" w:line="240" w:lineRule="auto"/>
              <w:rPr>
                <w:rFonts w:cs="Arial"/>
              </w:rPr>
            </w:pPr>
            <w:r w:rsidRPr="00D63CEA">
              <w:rPr>
                <w:rFonts w:cs="Arial"/>
              </w:rPr>
              <w:t>Die Angaben zu den LP dienen lediglich der rechnerischen Zuordnung der Veranstaltung zum Gesamtauf</w:t>
            </w:r>
            <w:r w:rsidR="00D24382">
              <w:rPr>
                <w:rFonts w:cs="Arial"/>
              </w:rPr>
              <w:softHyphen/>
            </w:r>
            <w:r w:rsidRPr="00D63CEA">
              <w:rPr>
                <w:rFonts w:cs="Arial"/>
              </w:rPr>
              <w:t>wand des Moduls. Die LP werden erst mit Bestehen der Modulprüfung vergeben.</w:t>
            </w:r>
          </w:p>
          <w:p w14:paraId="1E05A6BF" w14:textId="77777777" w:rsidR="00A5456D" w:rsidRPr="00CA53A5" w:rsidRDefault="00A5456D" w:rsidP="0010621D">
            <w:pPr>
              <w:pStyle w:val="Listenabsatz"/>
              <w:numPr>
                <w:ilvl w:val="0"/>
                <w:numId w:val="64"/>
              </w:numPr>
              <w:spacing w:after="0" w:line="240" w:lineRule="auto"/>
            </w:pPr>
            <w:r w:rsidRPr="00CA53A5">
              <w:t>D</w:t>
            </w:r>
            <w:r>
              <w:t>as</w:t>
            </w:r>
            <w:r w:rsidRPr="00CA53A5">
              <w:t xml:space="preserve"> Portfolio zu den Veranstaltungen Nr. 12.1 und 12.3. besteh</w:t>
            </w:r>
            <w:r>
              <w:t>t</w:t>
            </w:r>
            <w:r w:rsidRPr="00CA53A5">
              <w:t xml:space="preserve"> aus </w:t>
            </w:r>
            <w:r>
              <w:t>insgesamt 6</w:t>
            </w:r>
            <w:r w:rsidRPr="00CA53A5">
              <w:t xml:space="preserve"> </w:t>
            </w:r>
            <w:r>
              <w:t>schriftlichen und mündlichen Ü</w:t>
            </w:r>
            <w:r w:rsidRPr="00CA53A5">
              <w:t>bungsaufgaben</w:t>
            </w:r>
            <w:r>
              <w:t xml:space="preserve"> zur Sprachrezeption und Sprachproduktion, zur Grammatik und Sprachreflexion</w:t>
            </w:r>
            <w:r w:rsidRPr="00CA53A5">
              <w:t xml:space="preserve">. Sie sind </w:t>
            </w:r>
            <w:r>
              <w:t>semesterbegleitend</w:t>
            </w:r>
            <w:r w:rsidRPr="00CA53A5">
              <w:t xml:space="preserve"> (d.h. in der Regel drei im Wintersemester und drei im Sommersemester) abzugeben. </w:t>
            </w:r>
          </w:p>
          <w:p w14:paraId="59DAB385" w14:textId="77777777" w:rsidR="00A5456D" w:rsidRDefault="00A5456D" w:rsidP="0010621D">
            <w:pPr>
              <w:pStyle w:val="Listenabsatz"/>
              <w:spacing w:after="0" w:line="240" w:lineRule="auto"/>
            </w:pPr>
          </w:p>
          <w:p w14:paraId="3625CFC1" w14:textId="65044D24" w:rsidR="00A5456D" w:rsidRPr="00CA53A5" w:rsidRDefault="00A5456D" w:rsidP="0010621D">
            <w:pPr>
              <w:pStyle w:val="Listenabsatz"/>
              <w:numPr>
                <w:ilvl w:val="0"/>
                <w:numId w:val="64"/>
              </w:numPr>
              <w:spacing w:after="0" w:line="240" w:lineRule="auto"/>
            </w:pPr>
            <w:r w:rsidRPr="00CA53A5">
              <w:t>D</w:t>
            </w:r>
            <w:r w:rsidR="00927017">
              <w:t>as</w:t>
            </w:r>
            <w:r w:rsidRPr="00CA53A5">
              <w:t xml:space="preserve"> Portfolio zu den Veranstaltungen Nr. 12.2. und 12.4. besteh</w:t>
            </w:r>
            <w:r w:rsidR="00927017">
              <w:t>t</w:t>
            </w:r>
            <w:r w:rsidRPr="00CA53A5">
              <w:t xml:space="preserve"> aus je drei </w:t>
            </w:r>
            <w:r>
              <w:t xml:space="preserve">sprachpraktischen </w:t>
            </w:r>
            <w:r w:rsidRPr="00CA53A5">
              <w:t>Übungsaufgaben</w:t>
            </w:r>
            <w:r w:rsidR="00927017">
              <w:t>, die</w:t>
            </w:r>
            <w:r w:rsidRPr="00CA53A5">
              <w:t xml:space="preserve"> jeweils semesterbegleitend abzugeben</w:t>
            </w:r>
            <w:r w:rsidR="00927017">
              <w:t xml:space="preserve"> sind</w:t>
            </w:r>
            <w:r w:rsidRPr="00CA53A5">
              <w:t xml:space="preserve"> (d.h. in der Regel drei im Win</w:t>
            </w:r>
            <w:r w:rsidR="00D24382">
              <w:softHyphen/>
            </w:r>
            <w:r w:rsidRPr="00CA53A5">
              <w:t>tersemester und drei im Sommersemester).</w:t>
            </w:r>
          </w:p>
          <w:p w14:paraId="44B4137A" w14:textId="77777777" w:rsidR="00CE3AD0" w:rsidRDefault="00CE3AD0" w:rsidP="0010621D">
            <w:pPr>
              <w:spacing w:after="0" w:line="240" w:lineRule="auto"/>
            </w:pPr>
          </w:p>
          <w:p w14:paraId="63A0022B" w14:textId="25B8FC4E" w:rsidR="00A5456D" w:rsidRPr="00A41744" w:rsidRDefault="00A5456D" w:rsidP="0010621D">
            <w:pPr>
              <w:spacing w:after="0" w:line="240" w:lineRule="auto"/>
            </w:pPr>
            <w:r w:rsidRPr="00A41744">
              <w:t xml:space="preserve">Die Sprachkurse </w:t>
            </w:r>
            <w:r>
              <w:rPr>
                <w:i/>
              </w:rPr>
              <w:t>Tschech</w:t>
            </w:r>
            <w:r w:rsidRPr="00A41744">
              <w:rPr>
                <w:i/>
              </w:rPr>
              <w:t>isch III für Herkunftssprecher</w:t>
            </w:r>
            <w:r w:rsidRPr="00A41744">
              <w:t xml:space="preserve"> und </w:t>
            </w:r>
            <w:r>
              <w:rPr>
                <w:i/>
              </w:rPr>
              <w:t>Tschech</w:t>
            </w:r>
            <w:r w:rsidRPr="00A41744">
              <w:rPr>
                <w:i/>
              </w:rPr>
              <w:t>isch IV für Herkunftssprecher</w:t>
            </w:r>
            <w:r w:rsidRPr="00A41744">
              <w:t xml:space="preserve"> </w:t>
            </w:r>
            <w:r w:rsidR="00244833">
              <w:t>richten sich</w:t>
            </w:r>
            <w:r w:rsidR="00244833" w:rsidRPr="00A41744">
              <w:t xml:space="preserve"> </w:t>
            </w:r>
            <w:r w:rsidRPr="00A41744">
              <w:t xml:space="preserve">speziell an </w:t>
            </w:r>
            <w:proofErr w:type="spellStart"/>
            <w:proofErr w:type="gramStart"/>
            <w:r w:rsidRPr="00A41744">
              <w:t>Herkunftssprecher</w:t>
            </w:r>
            <w:r w:rsidR="00244833">
              <w:t>:innen</w:t>
            </w:r>
            <w:proofErr w:type="spellEnd"/>
            <w:proofErr w:type="gramEnd"/>
            <w:r w:rsidRPr="00A41744">
              <w:t>.</w:t>
            </w:r>
          </w:p>
          <w:p w14:paraId="6BA77CD6" w14:textId="16B3DEBE" w:rsidR="00A5456D" w:rsidRPr="00CA53A5" w:rsidRDefault="00A5456D" w:rsidP="0010621D">
            <w:pPr>
              <w:spacing w:after="0" w:line="240" w:lineRule="auto"/>
            </w:pPr>
            <w:r w:rsidRPr="00A41744">
              <w:t xml:space="preserve">Die Sprachkurse </w:t>
            </w:r>
            <w:r>
              <w:rPr>
                <w:i/>
              </w:rPr>
              <w:t>Tschech</w:t>
            </w:r>
            <w:r w:rsidRPr="00A41744">
              <w:rPr>
                <w:i/>
              </w:rPr>
              <w:t>isch III: spezifisch</w:t>
            </w:r>
            <w:r w:rsidRPr="00A41744">
              <w:t xml:space="preserve"> sowie </w:t>
            </w:r>
            <w:r>
              <w:rPr>
                <w:i/>
              </w:rPr>
              <w:t>Tschech</w:t>
            </w:r>
            <w:r w:rsidRPr="00A41744">
              <w:rPr>
                <w:i/>
              </w:rPr>
              <w:t>isch IV: spezifisch</w:t>
            </w:r>
            <w:r w:rsidRPr="00A41744">
              <w:t xml:space="preserve"> sind für </w:t>
            </w:r>
            <w:proofErr w:type="spellStart"/>
            <w:r w:rsidRPr="00A41744">
              <w:t>F</w:t>
            </w:r>
            <w:r w:rsidR="0024005C">
              <w:t>remdsprachen</w:t>
            </w:r>
            <w:r w:rsidRPr="00A41744">
              <w:t>-</w:t>
            </w:r>
            <w:proofErr w:type="gramStart"/>
            <w:r w:rsidRPr="00A41744">
              <w:t>Lerner</w:t>
            </w:r>
            <w:r w:rsidR="00695517">
              <w:t>:innen</w:t>
            </w:r>
            <w:proofErr w:type="spellEnd"/>
            <w:proofErr w:type="gramEnd"/>
            <w:r w:rsidRPr="00A41744">
              <w:t xml:space="preserve"> und </w:t>
            </w:r>
            <w:proofErr w:type="spellStart"/>
            <w:r w:rsidRPr="00A41744">
              <w:t>Herkunftssprecher</w:t>
            </w:r>
            <w:r w:rsidR="00695517">
              <w:t>:innen</w:t>
            </w:r>
            <w:proofErr w:type="spellEnd"/>
            <w:r w:rsidRPr="00A41744">
              <w:t xml:space="preserve"> </w:t>
            </w:r>
            <w:r w:rsidR="00244833">
              <w:t>geeignet</w:t>
            </w:r>
            <w:r w:rsidRPr="00A41744">
              <w:t>.</w:t>
            </w:r>
          </w:p>
        </w:tc>
      </w:tr>
    </w:tbl>
    <w:p w14:paraId="20F6BEB0" w14:textId="6DFA6A92" w:rsidR="001E62F7" w:rsidRDefault="001E62F7" w:rsidP="001E62F7">
      <w:pPr>
        <w:pStyle w:val="berschrift2"/>
        <w:spacing w:before="0" w:line="240" w:lineRule="auto"/>
      </w:pPr>
      <w:bookmarkStart w:id="138" w:name="_Toc126915398"/>
      <w:r>
        <w:lastRenderedPageBreak/>
        <w:t>Alternative Profilsprache (Studierende mit HZB im Sprachraum der gewählten Profil</w:t>
      </w:r>
      <w:r w:rsidR="00D24382">
        <w:softHyphen/>
      </w:r>
      <w:r>
        <w:t>sprache)</w:t>
      </w:r>
      <w:bookmarkEnd w:id="138"/>
    </w:p>
    <w:p w14:paraId="34FE3331" w14:textId="77777777" w:rsidR="001E62F7" w:rsidRDefault="001E62F7" w:rsidP="001E62F7">
      <w:pPr>
        <w:pStyle w:val="berschrift3"/>
        <w:spacing w:before="0" w:line="240" w:lineRule="auto"/>
      </w:pPr>
      <w:bookmarkStart w:id="139" w:name="_Toc126915399"/>
      <w:r>
        <w:t>SPX-BA-M00</w:t>
      </w:r>
      <w:bookmarkEnd w:id="139"/>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2"/>
        <w:gridCol w:w="556"/>
        <w:gridCol w:w="850"/>
        <w:gridCol w:w="935"/>
        <w:gridCol w:w="1441"/>
        <w:gridCol w:w="360"/>
        <w:gridCol w:w="720"/>
        <w:gridCol w:w="720"/>
        <w:gridCol w:w="2283"/>
        <w:gridCol w:w="992"/>
        <w:gridCol w:w="506"/>
      </w:tblGrid>
      <w:tr w:rsidR="001E62F7" w14:paraId="3BE8506C" w14:textId="77777777" w:rsidTr="00C1351D">
        <w:trPr>
          <w:trHeight w:val="444"/>
        </w:trPr>
        <w:tc>
          <w:tcPr>
            <w:tcW w:w="4574" w:type="dxa"/>
            <w:gridSpan w:val="6"/>
            <w:vMerge w:val="restart"/>
            <w:tcBorders>
              <w:top w:val="single" w:sz="4" w:space="0" w:color="auto"/>
              <w:left w:val="single" w:sz="4" w:space="0" w:color="auto"/>
              <w:bottom w:val="single" w:sz="4" w:space="0" w:color="auto"/>
              <w:right w:val="single" w:sz="4" w:space="0" w:color="auto"/>
            </w:tcBorders>
            <w:hideMark/>
          </w:tcPr>
          <w:p w14:paraId="16FE9CB2" w14:textId="77777777" w:rsidR="001E62F7" w:rsidRDefault="001E62F7" w:rsidP="00C1351D">
            <w:pPr>
              <w:tabs>
                <w:tab w:val="left" w:pos="709"/>
                <w:tab w:val="left" w:pos="4536"/>
              </w:tabs>
              <w:spacing w:after="0" w:line="240" w:lineRule="auto"/>
              <w:rPr>
                <w:b/>
              </w:rPr>
            </w:pPr>
            <w:r>
              <w:rPr>
                <w:b/>
              </w:rPr>
              <w:t>1. Name des Moduls:</w:t>
            </w:r>
          </w:p>
        </w:tc>
        <w:tc>
          <w:tcPr>
            <w:tcW w:w="5221" w:type="dxa"/>
            <w:gridSpan w:val="5"/>
            <w:tcBorders>
              <w:top w:val="single" w:sz="4" w:space="0" w:color="auto"/>
              <w:left w:val="single" w:sz="4" w:space="0" w:color="auto"/>
              <w:bottom w:val="single" w:sz="4" w:space="0" w:color="auto"/>
              <w:right w:val="single" w:sz="4" w:space="0" w:color="auto"/>
            </w:tcBorders>
            <w:hideMark/>
          </w:tcPr>
          <w:p w14:paraId="40CE0D7D" w14:textId="77777777" w:rsidR="001E62F7" w:rsidRDefault="001E62F7" w:rsidP="00C1351D">
            <w:pPr>
              <w:tabs>
                <w:tab w:val="left" w:pos="709"/>
                <w:tab w:val="left" w:pos="4536"/>
              </w:tabs>
              <w:spacing w:after="0" w:line="240" w:lineRule="auto"/>
              <w:rPr>
                <w:highlight w:val="yellow"/>
              </w:rPr>
            </w:pPr>
            <w:r>
              <w:t>Alternativmodul Profilsprache</w:t>
            </w:r>
          </w:p>
        </w:tc>
      </w:tr>
      <w:tr w:rsidR="001E62F7" w:rsidRPr="002C4871" w14:paraId="5D3DD8BB" w14:textId="77777777" w:rsidTr="00C1351D">
        <w:trPr>
          <w:trHeight w:val="444"/>
        </w:trPr>
        <w:tc>
          <w:tcPr>
            <w:tcW w:w="4574" w:type="dxa"/>
            <w:gridSpan w:val="6"/>
            <w:vMerge/>
            <w:tcBorders>
              <w:top w:val="single" w:sz="4" w:space="0" w:color="auto"/>
              <w:left w:val="single" w:sz="4" w:space="0" w:color="auto"/>
              <w:bottom w:val="single" w:sz="4" w:space="0" w:color="auto"/>
              <w:right w:val="single" w:sz="4" w:space="0" w:color="auto"/>
            </w:tcBorders>
            <w:vAlign w:val="center"/>
            <w:hideMark/>
          </w:tcPr>
          <w:p w14:paraId="5A621B2C" w14:textId="77777777" w:rsidR="001E62F7" w:rsidRDefault="001E62F7" w:rsidP="00C1351D">
            <w:pPr>
              <w:spacing w:after="0" w:line="240" w:lineRule="auto"/>
              <w:rPr>
                <w:b/>
              </w:rPr>
            </w:pPr>
          </w:p>
        </w:tc>
        <w:tc>
          <w:tcPr>
            <w:tcW w:w="5221" w:type="dxa"/>
            <w:gridSpan w:val="5"/>
            <w:tcBorders>
              <w:top w:val="single" w:sz="4" w:space="0" w:color="auto"/>
              <w:left w:val="single" w:sz="4" w:space="0" w:color="auto"/>
              <w:bottom w:val="single" w:sz="4" w:space="0" w:color="auto"/>
              <w:right w:val="single" w:sz="4" w:space="0" w:color="auto"/>
            </w:tcBorders>
          </w:tcPr>
          <w:p w14:paraId="00B93BF5" w14:textId="77777777" w:rsidR="001E62F7" w:rsidRPr="0031226B" w:rsidRDefault="001E62F7" w:rsidP="00C1351D">
            <w:pPr>
              <w:tabs>
                <w:tab w:val="left" w:pos="709"/>
                <w:tab w:val="left" w:pos="4536"/>
              </w:tabs>
              <w:spacing w:after="0" w:line="240" w:lineRule="auto"/>
              <w:rPr>
                <w:lang w:val="en-US"/>
              </w:rPr>
            </w:pPr>
            <w:r>
              <w:rPr>
                <w:lang w:val="en-US"/>
              </w:rPr>
              <w:t>Alternative Module Profile Language</w:t>
            </w:r>
          </w:p>
        </w:tc>
      </w:tr>
      <w:tr w:rsidR="001E62F7" w14:paraId="5F683D30" w14:textId="77777777" w:rsidTr="00C1351D">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28B056A7" w14:textId="77777777" w:rsidR="001E62F7" w:rsidRDefault="001E62F7" w:rsidP="00C1351D">
            <w:pPr>
              <w:tabs>
                <w:tab w:val="left" w:pos="709"/>
                <w:tab w:val="left" w:pos="4536"/>
              </w:tabs>
              <w:spacing w:after="0" w:line="240" w:lineRule="auto"/>
              <w:rPr>
                <w:b/>
              </w:rPr>
            </w:pPr>
            <w:r>
              <w:rPr>
                <w:b/>
              </w:rPr>
              <w:t xml:space="preserve">2. Fachgebiet / </w:t>
            </w:r>
            <w:proofErr w:type="gramStart"/>
            <w:r>
              <w:rPr>
                <w:b/>
              </w:rPr>
              <w:t>Verantwortlich</w:t>
            </w:r>
            <w:proofErr w:type="gramEnd"/>
            <w:r>
              <w:rPr>
                <w:b/>
              </w:rPr>
              <w:t>:</w:t>
            </w:r>
          </w:p>
        </w:tc>
        <w:tc>
          <w:tcPr>
            <w:tcW w:w="5221" w:type="dxa"/>
            <w:gridSpan w:val="5"/>
            <w:tcBorders>
              <w:top w:val="single" w:sz="4" w:space="0" w:color="auto"/>
              <w:left w:val="single" w:sz="4" w:space="0" w:color="auto"/>
              <w:bottom w:val="single" w:sz="4" w:space="0" w:color="auto"/>
              <w:right w:val="single" w:sz="4" w:space="0" w:color="auto"/>
            </w:tcBorders>
            <w:hideMark/>
          </w:tcPr>
          <w:p w14:paraId="0FF90602" w14:textId="77777777" w:rsidR="001E62F7" w:rsidRDefault="001E62F7" w:rsidP="00C1351D">
            <w:pPr>
              <w:tabs>
                <w:tab w:val="left" w:pos="709"/>
                <w:tab w:val="left" w:pos="4536"/>
              </w:tabs>
              <w:spacing w:after="0" w:line="240" w:lineRule="auto"/>
            </w:pPr>
            <w:r>
              <w:t>Institut für Slavistik / Geschäftsführung</w:t>
            </w:r>
          </w:p>
        </w:tc>
      </w:tr>
      <w:tr w:rsidR="001E62F7" w14:paraId="5B8DB454" w14:textId="77777777" w:rsidTr="00C1351D">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3D0038B3" w14:textId="77777777" w:rsidR="001E62F7" w:rsidRDefault="001E62F7" w:rsidP="00C1351D">
            <w:pPr>
              <w:tabs>
                <w:tab w:val="left" w:pos="709"/>
                <w:tab w:val="left" w:pos="4536"/>
              </w:tabs>
              <w:spacing w:after="0" w:line="240" w:lineRule="auto"/>
              <w:rPr>
                <w:b/>
              </w:rPr>
            </w:pPr>
            <w:r>
              <w:rPr>
                <w:b/>
              </w:rPr>
              <w:t>3. Inhalte des Moduls:</w:t>
            </w:r>
          </w:p>
        </w:tc>
        <w:tc>
          <w:tcPr>
            <w:tcW w:w="5221" w:type="dxa"/>
            <w:gridSpan w:val="5"/>
            <w:tcBorders>
              <w:top w:val="single" w:sz="4" w:space="0" w:color="auto"/>
              <w:left w:val="single" w:sz="4" w:space="0" w:color="auto"/>
              <w:bottom w:val="single" w:sz="4" w:space="0" w:color="auto"/>
              <w:right w:val="single" w:sz="4" w:space="0" w:color="auto"/>
            </w:tcBorders>
          </w:tcPr>
          <w:p w14:paraId="4C8BF1D6" w14:textId="07EF3D71" w:rsidR="001E62F7" w:rsidRDefault="001E62F7" w:rsidP="00C1351D">
            <w:pPr>
              <w:spacing w:after="0" w:line="240" w:lineRule="auto"/>
            </w:pPr>
            <w:r>
              <w:t>In diesem Modul können Studierende, die in der ge</w:t>
            </w:r>
            <w:r w:rsidR="00D24382">
              <w:softHyphen/>
            </w:r>
            <w:r>
              <w:t xml:space="preserve">wählten Profilsprache muttersprachliche Vorkenntnisse haben, </w:t>
            </w:r>
          </w:p>
          <w:p w14:paraId="2FC96B2C" w14:textId="7756D8F1" w:rsidR="001E62F7" w:rsidRDefault="001E62F7" w:rsidP="001E62F7">
            <w:pPr>
              <w:pStyle w:val="Listenabsatz"/>
              <w:numPr>
                <w:ilvl w:val="0"/>
                <w:numId w:val="84"/>
              </w:numPr>
              <w:spacing w:after="0" w:line="240" w:lineRule="auto"/>
              <w:ind w:left="453" w:hanging="283"/>
            </w:pPr>
            <w:r>
              <w:t>in einer weiteren slavischen Sprache (z.B. Bosni</w:t>
            </w:r>
            <w:r w:rsidR="00D24382">
              <w:softHyphen/>
            </w:r>
            <w:r>
              <w:t>sch-Kroatisch-Serbisch, Tschechisch, Russisch, Pol</w:t>
            </w:r>
            <w:r w:rsidR="00D24382">
              <w:softHyphen/>
            </w:r>
            <w:r>
              <w:t>nisch, Slowakisch)</w:t>
            </w:r>
          </w:p>
          <w:p w14:paraId="5D2134F3" w14:textId="77777777" w:rsidR="001E62F7" w:rsidRDefault="001E62F7" w:rsidP="001E62F7">
            <w:pPr>
              <w:pStyle w:val="Listenabsatz"/>
              <w:numPr>
                <w:ilvl w:val="0"/>
                <w:numId w:val="84"/>
              </w:numPr>
              <w:spacing w:after="0" w:line="240" w:lineRule="auto"/>
              <w:ind w:left="453" w:hanging="283"/>
            </w:pPr>
            <w:r>
              <w:t>in einer weiteren Sprache des östlichen Europa z.B. Albanisch, Rumänisch, Ungarisch)</w:t>
            </w:r>
          </w:p>
          <w:p w14:paraId="5DF9306F" w14:textId="1C02B628" w:rsidR="001E62F7" w:rsidRDefault="001E62F7" w:rsidP="001E62F7">
            <w:pPr>
              <w:pStyle w:val="Listenabsatz"/>
              <w:numPr>
                <w:ilvl w:val="0"/>
                <w:numId w:val="84"/>
              </w:numPr>
              <w:spacing w:after="0" w:line="240" w:lineRule="auto"/>
              <w:ind w:left="453" w:hanging="283"/>
            </w:pPr>
            <w:r>
              <w:t>in einer weiteren, am Institut für Slavistik angebo</w:t>
            </w:r>
            <w:r w:rsidR="00D24382">
              <w:softHyphen/>
            </w:r>
            <w:r>
              <w:t>tenen Sprache (Jiddisch, Hebräisch)</w:t>
            </w:r>
          </w:p>
          <w:p w14:paraId="3BC3EA37" w14:textId="77777777" w:rsidR="001E62F7" w:rsidRDefault="001E62F7" w:rsidP="00C1351D">
            <w:pPr>
              <w:tabs>
                <w:tab w:val="left" w:pos="496"/>
              </w:tabs>
              <w:spacing w:after="0" w:line="240" w:lineRule="auto"/>
            </w:pPr>
            <w:r>
              <w:t>Sprachkurse auf dem Niveau GER A1 belegen.</w:t>
            </w:r>
          </w:p>
          <w:p w14:paraId="65FD1C4A" w14:textId="77777777" w:rsidR="001E62F7" w:rsidRDefault="001E62F7" w:rsidP="00C1351D">
            <w:pPr>
              <w:tabs>
                <w:tab w:val="left" w:pos="496"/>
              </w:tabs>
              <w:spacing w:after="0" w:line="240" w:lineRule="auto"/>
            </w:pPr>
          </w:p>
          <w:p w14:paraId="3A333AB2" w14:textId="77777777" w:rsidR="001E62F7" w:rsidRDefault="001E62F7" w:rsidP="00C1351D">
            <w:pPr>
              <w:tabs>
                <w:tab w:val="left" w:pos="496"/>
              </w:tabs>
              <w:spacing w:after="0" w:line="240" w:lineRule="auto"/>
            </w:pPr>
            <w:r>
              <w:t>Es werden folgende Inhalte vermittelt</w:t>
            </w:r>
          </w:p>
          <w:p w14:paraId="5A5F8326" w14:textId="77777777" w:rsidR="001E62F7" w:rsidRDefault="001E62F7" w:rsidP="001E62F7">
            <w:pPr>
              <w:numPr>
                <w:ilvl w:val="0"/>
                <w:numId w:val="32"/>
              </w:numPr>
              <w:spacing w:after="0" w:line="240" w:lineRule="auto"/>
              <w:ind w:left="496" w:hanging="425"/>
            </w:pPr>
            <w:r>
              <w:t xml:space="preserve">Schriftlicher und mündlicher Ausdruck </w:t>
            </w:r>
          </w:p>
          <w:p w14:paraId="1D372365" w14:textId="77777777" w:rsidR="001E62F7" w:rsidRDefault="001E62F7" w:rsidP="001E62F7">
            <w:pPr>
              <w:numPr>
                <w:ilvl w:val="0"/>
                <w:numId w:val="32"/>
              </w:numPr>
              <w:spacing w:after="0" w:line="240" w:lineRule="auto"/>
              <w:ind w:left="496" w:hanging="425"/>
            </w:pPr>
            <w:r>
              <w:t xml:space="preserve">Hör- und Leseverständnis </w:t>
            </w:r>
          </w:p>
          <w:p w14:paraId="6755A451" w14:textId="77777777" w:rsidR="001E62F7" w:rsidRDefault="001E62F7" w:rsidP="001E62F7">
            <w:pPr>
              <w:numPr>
                <w:ilvl w:val="0"/>
                <w:numId w:val="32"/>
              </w:numPr>
              <w:spacing w:after="0" w:line="240" w:lineRule="auto"/>
              <w:ind w:left="496" w:hanging="425"/>
            </w:pPr>
            <w:r>
              <w:t xml:space="preserve">Sprachliche Strukturen </w:t>
            </w:r>
          </w:p>
        </w:tc>
      </w:tr>
      <w:tr w:rsidR="001E62F7" w14:paraId="3B1F7972" w14:textId="77777777" w:rsidTr="00C1351D">
        <w:trPr>
          <w:trHeight w:val="815"/>
        </w:trPr>
        <w:tc>
          <w:tcPr>
            <w:tcW w:w="4574" w:type="dxa"/>
            <w:gridSpan w:val="6"/>
            <w:tcBorders>
              <w:top w:val="single" w:sz="4" w:space="0" w:color="auto"/>
              <w:left w:val="single" w:sz="4" w:space="0" w:color="auto"/>
              <w:bottom w:val="single" w:sz="4" w:space="0" w:color="auto"/>
              <w:right w:val="single" w:sz="4" w:space="0" w:color="auto"/>
            </w:tcBorders>
            <w:hideMark/>
          </w:tcPr>
          <w:p w14:paraId="664BF2D9" w14:textId="77777777" w:rsidR="001E62F7" w:rsidRDefault="001E62F7" w:rsidP="00C1351D">
            <w:pPr>
              <w:tabs>
                <w:tab w:val="left" w:pos="709"/>
                <w:tab w:val="left" w:pos="4536"/>
              </w:tabs>
              <w:spacing w:after="0" w:line="240" w:lineRule="auto"/>
              <w:rPr>
                <w:b/>
              </w:rPr>
            </w:pPr>
            <w:r>
              <w:rPr>
                <w:b/>
              </w:rPr>
              <w:t xml:space="preserve">4. Qualifikationsziele des Moduls / </w:t>
            </w:r>
          </w:p>
          <w:p w14:paraId="0AB06419" w14:textId="77777777" w:rsidR="001E62F7" w:rsidRDefault="001E62F7" w:rsidP="00C1351D">
            <w:pPr>
              <w:tabs>
                <w:tab w:val="left" w:pos="709"/>
                <w:tab w:val="left" w:pos="4536"/>
              </w:tabs>
              <w:spacing w:after="0" w:line="240" w:lineRule="auto"/>
              <w:rPr>
                <w:b/>
              </w:rPr>
            </w:pPr>
            <w:r>
              <w:rPr>
                <w:b/>
              </w:rPr>
              <w:t xml:space="preserve">    zu erwerbende Kompetenzen:</w:t>
            </w:r>
          </w:p>
        </w:tc>
        <w:tc>
          <w:tcPr>
            <w:tcW w:w="5221" w:type="dxa"/>
            <w:gridSpan w:val="5"/>
            <w:tcBorders>
              <w:top w:val="single" w:sz="4" w:space="0" w:color="auto"/>
              <w:left w:val="single" w:sz="4" w:space="0" w:color="auto"/>
              <w:bottom w:val="single" w:sz="4" w:space="0" w:color="auto"/>
              <w:right w:val="single" w:sz="4" w:space="0" w:color="auto"/>
            </w:tcBorders>
          </w:tcPr>
          <w:p w14:paraId="2BFCD0D3" w14:textId="77777777" w:rsidR="001E62F7" w:rsidRDefault="001E62F7" w:rsidP="00C1351D">
            <w:pPr>
              <w:autoSpaceDE w:val="0"/>
              <w:autoSpaceDN w:val="0"/>
              <w:adjustRightInd w:val="0"/>
              <w:spacing w:after="0" w:line="240" w:lineRule="auto"/>
              <w:rPr>
                <w:rFonts w:cs="Arial"/>
              </w:rPr>
            </w:pPr>
            <w:r>
              <w:t xml:space="preserve">Mit erfolgreichem Abschluss des Moduls verfügen die Studierenden über folgende Kompetenzen </w:t>
            </w:r>
            <w:r>
              <w:rPr>
                <w:rFonts w:cs="Arial"/>
              </w:rPr>
              <w:t>im Lesen, Sprechen, Schreiben und Hören (Zielniveau GER A2):</w:t>
            </w:r>
          </w:p>
          <w:p w14:paraId="1CE3FBE8" w14:textId="5A7EC460" w:rsidR="001E62F7" w:rsidRPr="0041731D" w:rsidRDefault="001E62F7" w:rsidP="001E62F7">
            <w:pPr>
              <w:numPr>
                <w:ilvl w:val="0"/>
                <w:numId w:val="32"/>
              </w:numPr>
              <w:spacing w:after="0" w:line="240" w:lineRule="auto"/>
              <w:ind w:left="496" w:hanging="425"/>
            </w:pPr>
            <w:r w:rsidRPr="0041731D">
              <w:t>Verstehen und Führen von Gesprächen zur Befrie</w:t>
            </w:r>
            <w:r w:rsidR="00D24382">
              <w:softHyphen/>
            </w:r>
            <w:r w:rsidRPr="0041731D">
              <w:t>di</w:t>
            </w:r>
            <w:r w:rsidRPr="0041731D">
              <w:softHyphen/>
              <w:t>gung kommunikativer Bedürfnisse, z.B.  zum Einholen und Erteilen von Auskünften über die eigene und andere Personen und die nähere Um</w:t>
            </w:r>
            <w:r w:rsidR="00D24382">
              <w:softHyphen/>
            </w:r>
            <w:r w:rsidRPr="0041731D">
              <w:t>gebung, Vorstellung, Wohn- und Studienort, Fa</w:t>
            </w:r>
            <w:r w:rsidR="00D24382">
              <w:softHyphen/>
            </w:r>
            <w:r w:rsidRPr="0041731D">
              <w:t xml:space="preserve">milie, Freunde, Interessen, Studium </w:t>
            </w:r>
            <w:proofErr w:type="spellStart"/>
            <w:r w:rsidRPr="0041731D">
              <w:t>u.ä.</w:t>
            </w:r>
            <w:proofErr w:type="spellEnd"/>
          </w:p>
          <w:p w14:paraId="7143B12B" w14:textId="77777777" w:rsidR="001E62F7" w:rsidRDefault="001E62F7" w:rsidP="001E62F7">
            <w:pPr>
              <w:numPr>
                <w:ilvl w:val="0"/>
                <w:numId w:val="32"/>
              </w:numPr>
              <w:spacing w:after="0" w:line="240" w:lineRule="auto"/>
              <w:ind w:left="496" w:hanging="425"/>
            </w:pPr>
            <w:r w:rsidRPr="0041731D">
              <w:t xml:space="preserve">Normgerechte Aussprache und Intonation </w:t>
            </w:r>
          </w:p>
          <w:p w14:paraId="4CF0C02C" w14:textId="13DFA3F8" w:rsidR="001E62F7" w:rsidRPr="0041731D" w:rsidRDefault="001E62F7" w:rsidP="001E62F7">
            <w:pPr>
              <w:numPr>
                <w:ilvl w:val="0"/>
                <w:numId w:val="32"/>
              </w:numPr>
              <w:spacing w:after="0" w:line="240" w:lineRule="auto"/>
              <w:ind w:left="496" w:hanging="425"/>
            </w:pPr>
            <w:r w:rsidRPr="0041731D">
              <w:t>Erkennen und Anwenden grundlegender sprachli</w:t>
            </w:r>
            <w:r w:rsidR="00D24382">
              <w:softHyphen/>
            </w:r>
            <w:r w:rsidRPr="0041731D">
              <w:t>cher Strukturen</w:t>
            </w:r>
          </w:p>
          <w:p w14:paraId="4B093412" w14:textId="49BFAE68" w:rsidR="001E62F7" w:rsidRDefault="001E62F7" w:rsidP="001E62F7">
            <w:pPr>
              <w:numPr>
                <w:ilvl w:val="0"/>
                <w:numId w:val="32"/>
              </w:numPr>
              <w:spacing w:after="0" w:line="240" w:lineRule="auto"/>
              <w:ind w:left="496" w:hanging="425"/>
              <w:rPr>
                <w:rFonts w:cs="Arial"/>
              </w:rPr>
            </w:pPr>
            <w:r w:rsidRPr="0041731D">
              <w:t>Grun</w:t>
            </w:r>
            <w:r>
              <w:rPr>
                <w:rFonts w:cs="Arial"/>
              </w:rPr>
              <w:t>dkenntnisse zur Kultur der gewählten Spra</w:t>
            </w:r>
            <w:r w:rsidR="00D24382">
              <w:rPr>
                <w:rFonts w:cs="Arial"/>
              </w:rPr>
              <w:softHyphen/>
            </w:r>
            <w:r>
              <w:rPr>
                <w:rFonts w:cs="Arial"/>
              </w:rPr>
              <w:t>che</w:t>
            </w:r>
          </w:p>
        </w:tc>
      </w:tr>
      <w:tr w:rsidR="001E62F7" w14:paraId="489B1E07" w14:textId="77777777" w:rsidTr="00C1351D">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4182DB43" w14:textId="77777777" w:rsidR="001E62F7" w:rsidRDefault="001E62F7" w:rsidP="00C1351D">
            <w:pPr>
              <w:tabs>
                <w:tab w:val="left" w:pos="709"/>
                <w:tab w:val="left" w:pos="4536"/>
              </w:tabs>
              <w:spacing w:after="0" w:line="240" w:lineRule="auto"/>
              <w:rPr>
                <w:b/>
              </w:rPr>
            </w:pPr>
            <w:r>
              <w:rPr>
                <w:b/>
              </w:rPr>
              <w:t>5. Teilnahmevoraussetzungen:</w:t>
            </w:r>
          </w:p>
        </w:tc>
        <w:tc>
          <w:tcPr>
            <w:tcW w:w="5221" w:type="dxa"/>
            <w:gridSpan w:val="5"/>
            <w:tcBorders>
              <w:top w:val="single" w:sz="4" w:space="0" w:color="auto"/>
              <w:left w:val="single" w:sz="4" w:space="0" w:color="auto"/>
              <w:bottom w:val="single" w:sz="4" w:space="0" w:color="auto"/>
              <w:right w:val="single" w:sz="4" w:space="0" w:color="auto"/>
            </w:tcBorders>
            <w:hideMark/>
          </w:tcPr>
          <w:p w14:paraId="542272CE" w14:textId="77777777" w:rsidR="001E62F7" w:rsidRDefault="001E62F7" w:rsidP="00C1351D">
            <w:pPr>
              <w:tabs>
                <w:tab w:val="left" w:pos="709"/>
                <w:tab w:val="left" w:pos="4536"/>
              </w:tabs>
              <w:spacing w:after="0" w:line="240" w:lineRule="auto"/>
            </w:pPr>
          </w:p>
        </w:tc>
      </w:tr>
      <w:tr w:rsidR="001E62F7" w14:paraId="5867A469" w14:textId="77777777" w:rsidTr="00C1351D">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01DBE08B" w14:textId="77777777" w:rsidR="001E62F7" w:rsidRDefault="001E62F7" w:rsidP="00C1351D">
            <w:pPr>
              <w:tabs>
                <w:tab w:val="left" w:pos="709"/>
                <w:tab w:val="left" w:pos="4536"/>
              </w:tabs>
              <w:spacing w:after="0" w:line="240" w:lineRule="auto"/>
              <w:ind w:left="360"/>
              <w:rPr>
                <w:b/>
              </w:rPr>
            </w:pPr>
            <w:r>
              <w:rPr>
                <w:b/>
              </w:rPr>
              <w:t>a) empfohlene Kenntnisse:</w:t>
            </w:r>
          </w:p>
        </w:tc>
        <w:tc>
          <w:tcPr>
            <w:tcW w:w="5221" w:type="dxa"/>
            <w:gridSpan w:val="5"/>
            <w:tcBorders>
              <w:top w:val="single" w:sz="4" w:space="0" w:color="auto"/>
              <w:left w:val="single" w:sz="4" w:space="0" w:color="auto"/>
              <w:bottom w:val="single" w:sz="4" w:space="0" w:color="auto"/>
              <w:right w:val="single" w:sz="4" w:space="0" w:color="auto"/>
            </w:tcBorders>
            <w:hideMark/>
          </w:tcPr>
          <w:p w14:paraId="6B41DA7C" w14:textId="77777777" w:rsidR="001E62F7" w:rsidRDefault="001E62F7" w:rsidP="00C1351D">
            <w:pPr>
              <w:tabs>
                <w:tab w:val="left" w:pos="709"/>
                <w:tab w:val="left" w:pos="4536"/>
              </w:tabs>
              <w:spacing w:after="0" w:line="240" w:lineRule="auto"/>
            </w:pPr>
          </w:p>
        </w:tc>
      </w:tr>
      <w:tr w:rsidR="001E62F7" w14:paraId="0CB7D7E4" w14:textId="77777777" w:rsidTr="00C1351D">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1B1B2724" w14:textId="77777777" w:rsidR="001E62F7" w:rsidRDefault="001E62F7" w:rsidP="00C1351D">
            <w:pPr>
              <w:tabs>
                <w:tab w:val="left" w:pos="709"/>
                <w:tab w:val="left" w:pos="4536"/>
              </w:tabs>
              <w:spacing w:after="0" w:line="240" w:lineRule="auto"/>
              <w:ind w:left="360"/>
              <w:rPr>
                <w:b/>
              </w:rPr>
            </w:pPr>
            <w:r>
              <w:rPr>
                <w:b/>
              </w:rPr>
              <w:t>b) verpflichtende Nachweise:</w:t>
            </w:r>
          </w:p>
        </w:tc>
        <w:tc>
          <w:tcPr>
            <w:tcW w:w="5221" w:type="dxa"/>
            <w:gridSpan w:val="5"/>
            <w:tcBorders>
              <w:top w:val="single" w:sz="4" w:space="0" w:color="auto"/>
              <w:left w:val="single" w:sz="4" w:space="0" w:color="auto"/>
              <w:bottom w:val="single" w:sz="4" w:space="0" w:color="auto"/>
              <w:right w:val="single" w:sz="4" w:space="0" w:color="auto"/>
            </w:tcBorders>
            <w:hideMark/>
          </w:tcPr>
          <w:p w14:paraId="7BB93F21" w14:textId="77777777" w:rsidR="001E62F7" w:rsidRDefault="001E62F7" w:rsidP="00C1351D">
            <w:pPr>
              <w:tabs>
                <w:tab w:val="left" w:pos="709"/>
                <w:tab w:val="left" w:pos="4536"/>
              </w:tabs>
              <w:spacing w:after="0" w:line="240" w:lineRule="auto"/>
            </w:pPr>
            <w:r>
              <w:t>Hochschulzugangsberechtigung im Sprachraum der gewählten Profilsprache</w:t>
            </w:r>
          </w:p>
        </w:tc>
      </w:tr>
      <w:tr w:rsidR="001E62F7" w14:paraId="12B322EE" w14:textId="77777777" w:rsidTr="00C1351D">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03E205E5" w14:textId="77777777" w:rsidR="001E62F7" w:rsidRDefault="001E62F7" w:rsidP="00C1351D">
            <w:pPr>
              <w:tabs>
                <w:tab w:val="left" w:pos="709"/>
                <w:tab w:val="left" w:pos="4536"/>
              </w:tabs>
              <w:spacing w:after="0" w:line="240" w:lineRule="auto"/>
              <w:rPr>
                <w:b/>
              </w:rPr>
            </w:pPr>
            <w:r>
              <w:rPr>
                <w:b/>
              </w:rPr>
              <w:t>6. Verwendbarkeit des Moduls:</w:t>
            </w:r>
          </w:p>
        </w:tc>
        <w:tc>
          <w:tcPr>
            <w:tcW w:w="5221" w:type="dxa"/>
            <w:gridSpan w:val="5"/>
            <w:tcBorders>
              <w:top w:val="single" w:sz="4" w:space="0" w:color="auto"/>
              <w:left w:val="single" w:sz="4" w:space="0" w:color="auto"/>
              <w:bottom w:val="single" w:sz="4" w:space="0" w:color="auto"/>
              <w:right w:val="single" w:sz="4" w:space="0" w:color="auto"/>
            </w:tcBorders>
            <w:hideMark/>
          </w:tcPr>
          <w:p w14:paraId="1108E149" w14:textId="77777777" w:rsidR="001E62F7" w:rsidRDefault="001E62F7" w:rsidP="001E62F7">
            <w:pPr>
              <w:pStyle w:val="Listenabsatz"/>
              <w:numPr>
                <w:ilvl w:val="0"/>
                <w:numId w:val="77"/>
              </w:numPr>
              <w:tabs>
                <w:tab w:val="left" w:pos="4536"/>
              </w:tabs>
              <w:spacing w:after="0" w:line="240" w:lineRule="auto"/>
              <w:ind w:left="457" w:hanging="283"/>
            </w:pPr>
            <w:r>
              <w:t>Ein-Fach-Bachelorstudiengang</w:t>
            </w:r>
            <w:r w:rsidRPr="00CA53A5">
              <w:t xml:space="preserve"> Slavische Studien</w:t>
            </w:r>
          </w:p>
          <w:p w14:paraId="1CB75EC0" w14:textId="6D0A9259" w:rsidR="001E62F7" w:rsidRDefault="001E62F7" w:rsidP="001E62F7">
            <w:pPr>
              <w:pStyle w:val="Listenabsatz"/>
              <w:numPr>
                <w:ilvl w:val="0"/>
                <w:numId w:val="77"/>
              </w:numPr>
              <w:tabs>
                <w:tab w:val="left" w:pos="709"/>
                <w:tab w:val="left" w:pos="4536"/>
              </w:tabs>
              <w:spacing w:after="0" w:line="240" w:lineRule="auto"/>
              <w:ind w:left="457" w:hanging="283"/>
            </w:pPr>
            <w:r w:rsidRPr="00CA53A5">
              <w:t>Kombinatorischer B.A.-Studiengang Slavische</w:t>
            </w:r>
            <w:r>
              <w:t xml:space="preserve"> Studien</w:t>
            </w:r>
          </w:p>
          <w:p w14:paraId="41BAAC30" w14:textId="77777777" w:rsidR="001E62F7" w:rsidRDefault="001E62F7" w:rsidP="00C1351D">
            <w:pPr>
              <w:tabs>
                <w:tab w:val="left" w:pos="4536"/>
              </w:tabs>
              <w:spacing w:after="0" w:line="240" w:lineRule="auto"/>
              <w:ind w:left="170"/>
            </w:pPr>
            <w:r>
              <w:t>Jeweils als Alternative für die Module</w:t>
            </w:r>
          </w:p>
          <w:p w14:paraId="316C8F5F" w14:textId="77777777" w:rsidR="001E62F7" w:rsidRDefault="001E62F7" w:rsidP="001E62F7">
            <w:pPr>
              <w:pStyle w:val="Listenabsatz"/>
              <w:numPr>
                <w:ilvl w:val="0"/>
                <w:numId w:val="78"/>
              </w:numPr>
              <w:tabs>
                <w:tab w:val="left" w:pos="4536"/>
              </w:tabs>
              <w:spacing w:after="0" w:line="240" w:lineRule="auto"/>
              <w:ind w:left="883"/>
              <w:rPr>
                <w:lang w:val="en-US"/>
              </w:rPr>
            </w:pPr>
            <w:r w:rsidRPr="00DE30C4">
              <w:rPr>
                <w:lang w:val="en-US"/>
              </w:rPr>
              <w:t>BKS-BA-M01</w:t>
            </w:r>
          </w:p>
          <w:p w14:paraId="2CC4F280" w14:textId="77777777" w:rsidR="001E62F7" w:rsidRDefault="001E62F7" w:rsidP="001E62F7">
            <w:pPr>
              <w:pStyle w:val="Listenabsatz"/>
              <w:numPr>
                <w:ilvl w:val="0"/>
                <w:numId w:val="78"/>
              </w:numPr>
              <w:tabs>
                <w:tab w:val="left" w:pos="4536"/>
              </w:tabs>
              <w:spacing w:after="0" w:line="240" w:lineRule="auto"/>
              <w:ind w:left="883"/>
              <w:rPr>
                <w:lang w:val="en-US"/>
              </w:rPr>
            </w:pPr>
            <w:r w:rsidRPr="00DE30C4">
              <w:rPr>
                <w:lang w:val="en-US"/>
              </w:rPr>
              <w:t>PL-BA-M01</w:t>
            </w:r>
          </w:p>
          <w:p w14:paraId="1A97DAD0" w14:textId="77777777" w:rsidR="001E62F7" w:rsidRDefault="001E62F7" w:rsidP="001E62F7">
            <w:pPr>
              <w:pStyle w:val="Listenabsatz"/>
              <w:numPr>
                <w:ilvl w:val="0"/>
                <w:numId w:val="78"/>
              </w:numPr>
              <w:tabs>
                <w:tab w:val="left" w:pos="4536"/>
              </w:tabs>
              <w:spacing w:after="0" w:line="240" w:lineRule="auto"/>
              <w:ind w:left="883"/>
              <w:rPr>
                <w:lang w:val="en-US"/>
              </w:rPr>
            </w:pPr>
            <w:r w:rsidRPr="00DE30C4">
              <w:rPr>
                <w:lang w:val="en-US"/>
              </w:rPr>
              <w:t>RUS-BA-M01a</w:t>
            </w:r>
          </w:p>
          <w:p w14:paraId="4EB22DE3" w14:textId="77777777" w:rsidR="001E62F7" w:rsidRDefault="001E62F7" w:rsidP="001E62F7">
            <w:pPr>
              <w:pStyle w:val="Listenabsatz"/>
              <w:numPr>
                <w:ilvl w:val="0"/>
                <w:numId w:val="78"/>
              </w:numPr>
              <w:tabs>
                <w:tab w:val="left" w:pos="4536"/>
              </w:tabs>
              <w:spacing w:after="0" w:line="240" w:lineRule="auto"/>
              <w:ind w:left="883"/>
              <w:rPr>
                <w:lang w:val="en-US"/>
              </w:rPr>
            </w:pPr>
            <w:r w:rsidRPr="00DE30C4">
              <w:rPr>
                <w:lang w:val="en-US"/>
              </w:rPr>
              <w:t>RUS-BA-M01b</w:t>
            </w:r>
          </w:p>
          <w:p w14:paraId="24972C84" w14:textId="77777777" w:rsidR="001E62F7" w:rsidRDefault="001E62F7" w:rsidP="001E62F7">
            <w:pPr>
              <w:pStyle w:val="Listenabsatz"/>
              <w:numPr>
                <w:ilvl w:val="0"/>
                <w:numId w:val="78"/>
              </w:numPr>
              <w:tabs>
                <w:tab w:val="left" w:pos="4536"/>
              </w:tabs>
              <w:spacing w:after="0" w:line="240" w:lineRule="auto"/>
              <w:ind w:left="883"/>
              <w:rPr>
                <w:lang w:val="en-US"/>
              </w:rPr>
            </w:pPr>
            <w:r w:rsidRPr="00DE30C4">
              <w:rPr>
                <w:lang w:val="en-US"/>
              </w:rPr>
              <w:t>SVK-BA-M01</w:t>
            </w:r>
          </w:p>
          <w:p w14:paraId="56938FA1" w14:textId="77777777" w:rsidR="001E62F7" w:rsidRDefault="001E62F7" w:rsidP="001E62F7">
            <w:pPr>
              <w:pStyle w:val="Listenabsatz"/>
              <w:numPr>
                <w:ilvl w:val="0"/>
                <w:numId w:val="78"/>
              </w:numPr>
              <w:tabs>
                <w:tab w:val="left" w:pos="4536"/>
              </w:tabs>
              <w:spacing w:after="0" w:line="240" w:lineRule="auto"/>
              <w:ind w:left="883"/>
              <w:rPr>
                <w:lang w:val="en-US"/>
              </w:rPr>
            </w:pPr>
            <w:r w:rsidRPr="00DE30C4">
              <w:rPr>
                <w:lang w:val="en-US"/>
              </w:rPr>
              <w:t>TSC-BA-M01a</w:t>
            </w:r>
          </w:p>
          <w:p w14:paraId="75F9FEDC" w14:textId="77777777" w:rsidR="001E62F7" w:rsidRPr="00DE30C4" w:rsidRDefault="001E62F7" w:rsidP="001E62F7">
            <w:pPr>
              <w:pStyle w:val="Listenabsatz"/>
              <w:numPr>
                <w:ilvl w:val="0"/>
                <w:numId w:val="78"/>
              </w:numPr>
              <w:tabs>
                <w:tab w:val="left" w:pos="4536"/>
              </w:tabs>
              <w:spacing w:after="0" w:line="240" w:lineRule="auto"/>
              <w:ind w:left="883"/>
              <w:rPr>
                <w:lang w:val="en-US"/>
              </w:rPr>
            </w:pPr>
            <w:r w:rsidRPr="00DE30C4">
              <w:rPr>
                <w:lang w:val="en-US"/>
              </w:rPr>
              <w:t>TSC-BA-M01b</w:t>
            </w:r>
          </w:p>
        </w:tc>
      </w:tr>
      <w:tr w:rsidR="001E62F7" w14:paraId="4360B8C5" w14:textId="77777777" w:rsidTr="00C1351D">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7D4FB23D" w14:textId="77777777" w:rsidR="001E62F7" w:rsidRDefault="001E62F7" w:rsidP="00C1351D">
            <w:pPr>
              <w:tabs>
                <w:tab w:val="left" w:pos="709"/>
                <w:tab w:val="left" w:pos="4536"/>
              </w:tabs>
              <w:spacing w:after="0" w:line="240" w:lineRule="auto"/>
              <w:rPr>
                <w:b/>
              </w:rPr>
            </w:pPr>
            <w:r>
              <w:rPr>
                <w:b/>
              </w:rPr>
              <w:lastRenderedPageBreak/>
              <w:t>7. Angebotsturnus des Moduls:</w:t>
            </w:r>
          </w:p>
        </w:tc>
        <w:tc>
          <w:tcPr>
            <w:tcW w:w="5221" w:type="dxa"/>
            <w:gridSpan w:val="5"/>
            <w:tcBorders>
              <w:top w:val="single" w:sz="4" w:space="0" w:color="auto"/>
              <w:left w:val="single" w:sz="4" w:space="0" w:color="auto"/>
              <w:bottom w:val="single" w:sz="4" w:space="0" w:color="auto"/>
              <w:right w:val="single" w:sz="4" w:space="0" w:color="auto"/>
            </w:tcBorders>
            <w:hideMark/>
          </w:tcPr>
          <w:p w14:paraId="7575CDAF" w14:textId="77777777" w:rsidR="001E62F7" w:rsidRDefault="001E62F7" w:rsidP="00C1351D">
            <w:pPr>
              <w:tabs>
                <w:tab w:val="left" w:pos="709"/>
                <w:tab w:val="left" w:pos="4536"/>
              </w:tabs>
              <w:spacing w:after="0" w:line="240" w:lineRule="auto"/>
            </w:pPr>
            <w:r>
              <w:t>Jeweils Beginn im Wintersemester</w:t>
            </w:r>
          </w:p>
        </w:tc>
      </w:tr>
      <w:tr w:rsidR="001E62F7" w14:paraId="56E0ABBF" w14:textId="77777777" w:rsidTr="00C1351D">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709D43B1" w14:textId="77777777" w:rsidR="001E62F7" w:rsidRDefault="001E62F7" w:rsidP="00C1351D">
            <w:pPr>
              <w:tabs>
                <w:tab w:val="left" w:pos="709"/>
                <w:tab w:val="left" w:pos="4536"/>
              </w:tabs>
              <w:spacing w:after="0" w:line="240" w:lineRule="auto"/>
              <w:rPr>
                <w:b/>
              </w:rPr>
            </w:pPr>
            <w:r>
              <w:rPr>
                <w:b/>
              </w:rPr>
              <w:t>8. Das Modul kann absolviert werden in:</w:t>
            </w:r>
          </w:p>
        </w:tc>
        <w:tc>
          <w:tcPr>
            <w:tcW w:w="5221" w:type="dxa"/>
            <w:gridSpan w:val="5"/>
            <w:tcBorders>
              <w:top w:val="single" w:sz="4" w:space="0" w:color="auto"/>
              <w:left w:val="single" w:sz="4" w:space="0" w:color="auto"/>
              <w:bottom w:val="single" w:sz="4" w:space="0" w:color="auto"/>
              <w:right w:val="single" w:sz="4" w:space="0" w:color="auto"/>
            </w:tcBorders>
            <w:hideMark/>
          </w:tcPr>
          <w:p w14:paraId="5C3ACD3E" w14:textId="77777777" w:rsidR="001E62F7" w:rsidRDefault="001E62F7" w:rsidP="00C1351D">
            <w:pPr>
              <w:tabs>
                <w:tab w:val="left" w:pos="709"/>
                <w:tab w:val="left" w:pos="4536"/>
              </w:tabs>
              <w:spacing w:after="0" w:line="240" w:lineRule="auto"/>
            </w:pPr>
            <w:r>
              <w:t>2 Semestern</w:t>
            </w:r>
          </w:p>
        </w:tc>
      </w:tr>
      <w:tr w:rsidR="001E62F7" w14:paraId="0C641D5A" w14:textId="77777777" w:rsidTr="00C1351D">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0429B1A1" w14:textId="77777777" w:rsidR="001E62F7" w:rsidRDefault="001E62F7" w:rsidP="00C1351D">
            <w:pPr>
              <w:tabs>
                <w:tab w:val="left" w:pos="709"/>
                <w:tab w:val="left" w:pos="4536"/>
              </w:tabs>
              <w:spacing w:after="0" w:line="240" w:lineRule="auto"/>
              <w:rPr>
                <w:b/>
              </w:rPr>
            </w:pPr>
            <w:r>
              <w:rPr>
                <w:b/>
              </w:rPr>
              <w:t>9. Empfohlenes Fachsemester:</w:t>
            </w:r>
          </w:p>
        </w:tc>
        <w:tc>
          <w:tcPr>
            <w:tcW w:w="5221" w:type="dxa"/>
            <w:gridSpan w:val="5"/>
            <w:tcBorders>
              <w:top w:val="single" w:sz="4" w:space="0" w:color="auto"/>
              <w:left w:val="single" w:sz="4" w:space="0" w:color="auto"/>
              <w:bottom w:val="single" w:sz="4" w:space="0" w:color="auto"/>
              <w:right w:val="single" w:sz="4" w:space="0" w:color="auto"/>
            </w:tcBorders>
            <w:hideMark/>
          </w:tcPr>
          <w:p w14:paraId="4E902EE6" w14:textId="77777777" w:rsidR="001E62F7" w:rsidRDefault="001E62F7" w:rsidP="00C1351D">
            <w:pPr>
              <w:tabs>
                <w:tab w:val="left" w:pos="709"/>
                <w:tab w:val="left" w:pos="4536"/>
              </w:tabs>
              <w:spacing w:after="0" w:line="240" w:lineRule="auto"/>
            </w:pPr>
            <w:r>
              <w:t>3-6</w:t>
            </w:r>
          </w:p>
        </w:tc>
      </w:tr>
      <w:tr w:rsidR="001E62F7" w14:paraId="7A2B7098" w14:textId="77777777" w:rsidTr="00C1351D">
        <w:trPr>
          <w:trHeight w:val="284"/>
        </w:trPr>
        <w:tc>
          <w:tcPr>
            <w:tcW w:w="4574" w:type="dxa"/>
            <w:gridSpan w:val="6"/>
            <w:tcBorders>
              <w:top w:val="single" w:sz="4" w:space="0" w:color="auto"/>
              <w:left w:val="single" w:sz="4" w:space="0" w:color="auto"/>
              <w:bottom w:val="single" w:sz="4" w:space="0" w:color="auto"/>
              <w:right w:val="single" w:sz="4" w:space="0" w:color="auto"/>
            </w:tcBorders>
            <w:hideMark/>
          </w:tcPr>
          <w:p w14:paraId="77C6B978" w14:textId="77777777" w:rsidR="001E62F7" w:rsidRDefault="001E62F7" w:rsidP="00C1351D">
            <w:pPr>
              <w:tabs>
                <w:tab w:val="left" w:pos="709"/>
                <w:tab w:val="left" w:pos="4536"/>
              </w:tabs>
              <w:spacing w:after="0" w:line="240" w:lineRule="auto"/>
              <w:rPr>
                <w:b/>
              </w:rPr>
            </w:pPr>
            <w:r>
              <w:rPr>
                <w:b/>
              </w:rPr>
              <w:t>10. Arbeitsaufwand des Moduls</w:t>
            </w:r>
          </w:p>
          <w:p w14:paraId="1DC61E24" w14:textId="77777777" w:rsidR="001E62F7" w:rsidRDefault="001E62F7" w:rsidP="00C1351D">
            <w:pPr>
              <w:tabs>
                <w:tab w:val="left" w:pos="709"/>
                <w:tab w:val="left" w:pos="4536"/>
              </w:tabs>
              <w:spacing w:after="0" w:line="240" w:lineRule="auto"/>
              <w:rPr>
                <w:b/>
              </w:rPr>
            </w:pPr>
            <w:r>
              <w:rPr>
                <w:b/>
              </w:rPr>
              <w:t xml:space="preserve">     (Workload) / Anzahl Leistungspunkte:</w:t>
            </w:r>
          </w:p>
        </w:tc>
        <w:tc>
          <w:tcPr>
            <w:tcW w:w="5221" w:type="dxa"/>
            <w:gridSpan w:val="5"/>
            <w:tcBorders>
              <w:top w:val="single" w:sz="4" w:space="0" w:color="auto"/>
              <w:left w:val="single" w:sz="4" w:space="0" w:color="auto"/>
              <w:bottom w:val="single" w:sz="4" w:space="0" w:color="auto"/>
              <w:right w:val="single" w:sz="4" w:space="0" w:color="auto"/>
            </w:tcBorders>
          </w:tcPr>
          <w:p w14:paraId="547F1422" w14:textId="77777777" w:rsidR="001E62F7" w:rsidRDefault="001E62F7" w:rsidP="00C1351D">
            <w:pPr>
              <w:tabs>
                <w:tab w:val="left" w:pos="4536"/>
              </w:tabs>
              <w:spacing w:after="0" w:line="240" w:lineRule="auto"/>
            </w:pPr>
            <w:r>
              <w:t>Arbeitsaufwand:</w:t>
            </w:r>
          </w:p>
          <w:p w14:paraId="2A343A03" w14:textId="77777777" w:rsidR="001E62F7" w:rsidRDefault="001E62F7" w:rsidP="00C1351D">
            <w:pPr>
              <w:tabs>
                <w:tab w:val="left" w:pos="4536"/>
              </w:tabs>
              <w:spacing w:after="0" w:line="240" w:lineRule="auto"/>
            </w:pPr>
            <w:r>
              <w:t xml:space="preserve">Gesamt in Stunden: 360 Stunden </w:t>
            </w:r>
          </w:p>
          <w:p w14:paraId="30A260E1" w14:textId="77777777" w:rsidR="001E62F7" w:rsidRDefault="001E62F7" w:rsidP="00C1351D">
            <w:pPr>
              <w:tabs>
                <w:tab w:val="left" w:pos="4536"/>
              </w:tabs>
              <w:spacing w:after="0" w:line="240" w:lineRule="auto"/>
            </w:pPr>
            <w:r>
              <w:t>davon:</w:t>
            </w:r>
          </w:p>
          <w:p w14:paraId="606B5EC5" w14:textId="77777777" w:rsidR="001E62F7" w:rsidRDefault="001E62F7" w:rsidP="00C1351D">
            <w:pPr>
              <w:tabs>
                <w:tab w:val="left" w:pos="-35"/>
              </w:tabs>
              <w:spacing w:after="0" w:line="240" w:lineRule="auto"/>
            </w:pPr>
            <w:r>
              <w:t>1. Präsenzzeit: 120 Stunden</w:t>
            </w:r>
          </w:p>
          <w:p w14:paraId="121F8CE7" w14:textId="0E730A83" w:rsidR="001E62F7" w:rsidRDefault="001E62F7" w:rsidP="00C1351D">
            <w:pPr>
              <w:tabs>
                <w:tab w:val="left" w:pos="0"/>
              </w:tabs>
              <w:spacing w:after="0" w:line="240" w:lineRule="auto"/>
            </w:pPr>
            <w:r>
              <w:t>2. Selbststudium (inkl. Prüfungsvorbereitung</w:t>
            </w:r>
            <w:r w:rsidR="00B864F6">
              <w:t xml:space="preserve"> und Prüfung</w:t>
            </w:r>
            <w:r>
              <w:t>): 240 Stunden</w:t>
            </w:r>
          </w:p>
          <w:p w14:paraId="5F6D2B85" w14:textId="77777777" w:rsidR="001E62F7" w:rsidRDefault="001E62F7" w:rsidP="00C1351D">
            <w:pPr>
              <w:tabs>
                <w:tab w:val="left" w:pos="709"/>
                <w:tab w:val="left" w:pos="4536"/>
              </w:tabs>
              <w:spacing w:after="0" w:line="240" w:lineRule="auto"/>
            </w:pPr>
            <w:r>
              <w:t>Leistungspunkte:  12</w:t>
            </w:r>
          </w:p>
        </w:tc>
      </w:tr>
      <w:tr w:rsidR="001E62F7" w14:paraId="52913181" w14:textId="77777777" w:rsidTr="00C1351D">
        <w:trPr>
          <w:trHeight w:val="662"/>
        </w:trPr>
        <w:tc>
          <w:tcPr>
            <w:tcW w:w="9795" w:type="dxa"/>
            <w:gridSpan w:val="11"/>
            <w:tcBorders>
              <w:top w:val="single" w:sz="4" w:space="0" w:color="auto"/>
              <w:left w:val="single" w:sz="4" w:space="0" w:color="auto"/>
              <w:bottom w:val="single" w:sz="4" w:space="0" w:color="auto"/>
              <w:right w:val="single" w:sz="4" w:space="0" w:color="auto"/>
            </w:tcBorders>
            <w:hideMark/>
          </w:tcPr>
          <w:p w14:paraId="6F8B6AE8" w14:textId="35A71847" w:rsidR="001E62F7" w:rsidRDefault="001E62F7" w:rsidP="00C1351D">
            <w:pPr>
              <w:tabs>
                <w:tab w:val="left" w:pos="709"/>
                <w:tab w:val="right" w:pos="3888"/>
              </w:tabs>
              <w:spacing w:after="0" w:line="240" w:lineRule="auto"/>
              <w:rPr>
                <w:b/>
              </w:rPr>
            </w:pPr>
            <w:r>
              <w:rPr>
                <w:rFonts w:cs="Times New Roman"/>
              </w:rPr>
              <w:br w:type="page"/>
            </w:r>
            <w:r>
              <w:rPr>
                <w:rFonts w:cs="Times New Roman"/>
              </w:rPr>
              <w:br w:type="page"/>
            </w:r>
            <w:r>
              <w:rPr>
                <w:b/>
              </w:rPr>
              <w:t xml:space="preserve">11. Das Modul ist erfolgreich absolviert, wenn die unten näher beschriebenen Leistungen </w:t>
            </w:r>
            <w:proofErr w:type="gramStart"/>
            <w:r>
              <w:rPr>
                <w:b/>
              </w:rPr>
              <w:t>erfüllt</w:t>
            </w:r>
            <w:proofErr w:type="gramEnd"/>
            <w:r>
              <w:rPr>
                <w:b/>
              </w:rPr>
              <w:t xml:space="preserve"> sind:</w:t>
            </w:r>
            <w:r>
              <w:rPr>
                <w:b/>
              </w:rPr>
              <w:tab/>
            </w:r>
          </w:p>
        </w:tc>
      </w:tr>
      <w:tr w:rsidR="001E62F7" w14:paraId="50717EB8" w14:textId="77777777" w:rsidTr="00C1351D">
        <w:trPr>
          <w:trHeight w:val="421"/>
        </w:trPr>
        <w:tc>
          <w:tcPr>
            <w:tcW w:w="9795" w:type="dxa"/>
            <w:gridSpan w:val="11"/>
            <w:tcBorders>
              <w:top w:val="single" w:sz="4" w:space="0" w:color="auto"/>
              <w:left w:val="single" w:sz="4" w:space="0" w:color="auto"/>
              <w:bottom w:val="single" w:sz="4" w:space="0" w:color="auto"/>
              <w:right w:val="single" w:sz="4" w:space="0" w:color="auto"/>
            </w:tcBorders>
            <w:hideMark/>
          </w:tcPr>
          <w:p w14:paraId="2724F902" w14:textId="77777777" w:rsidR="001E62F7" w:rsidRDefault="001E62F7" w:rsidP="00C1351D">
            <w:pPr>
              <w:tabs>
                <w:tab w:val="left" w:pos="709"/>
                <w:tab w:val="right" w:pos="3888"/>
              </w:tabs>
              <w:spacing w:after="0" w:line="240" w:lineRule="auto"/>
              <w:rPr>
                <w:b/>
              </w:rPr>
            </w:pPr>
            <w:r>
              <w:rPr>
                <w:b/>
              </w:rPr>
              <w:t>12. Modulbestandteile:</w:t>
            </w:r>
          </w:p>
        </w:tc>
      </w:tr>
      <w:tr w:rsidR="001E62F7" w14:paraId="681711B0" w14:textId="77777777" w:rsidTr="00C1351D">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172D24" w14:textId="77777777" w:rsidR="001E62F7" w:rsidRDefault="001E62F7" w:rsidP="00C1351D">
            <w:pPr>
              <w:tabs>
                <w:tab w:val="left" w:pos="709"/>
              </w:tabs>
              <w:spacing w:after="0" w:line="240" w:lineRule="auto"/>
              <w:jc w:val="center"/>
            </w:pPr>
            <w:proofErr w:type="spellStart"/>
            <w:r>
              <w:t>Nr</w:t>
            </w:r>
            <w:proofErr w:type="spellEnd"/>
          </w:p>
        </w:tc>
        <w:tc>
          <w:tcPr>
            <w:tcW w:w="5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D2B7ED0" w14:textId="77777777" w:rsidR="001E62F7" w:rsidRDefault="001E62F7" w:rsidP="00C1351D">
            <w:pPr>
              <w:tabs>
                <w:tab w:val="left" w:pos="709"/>
              </w:tabs>
              <w:spacing w:after="0" w:line="240" w:lineRule="auto"/>
            </w:pPr>
            <w:r>
              <w:t>P / WP</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8ACEF5E" w14:textId="77777777" w:rsidR="001E62F7" w:rsidRDefault="001E62F7" w:rsidP="00C1351D">
            <w:pPr>
              <w:tabs>
                <w:tab w:val="left" w:pos="709"/>
              </w:tabs>
              <w:spacing w:after="0" w:line="240" w:lineRule="auto"/>
              <w:jc w:val="center"/>
            </w:pPr>
            <w:r>
              <w:t>Lehr-form</w:t>
            </w:r>
          </w:p>
        </w:tc>
        <w:tc>
          <w:tcPr>
            <w:tcW w:w="345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67C216" w14:textId="77777777" w:rsidR="001E62F7" w:rsidRDefault="001E62F7" w:rsidP="00C1351D">
            <w:pPr>
              <w:tabs>
                <w:tab w:val="left" w:pos="709"/>
              </w:tabs>
              <w:spacing w:after="0" w:line="240" w:lineRule="auto"/>
              <w:jc w:val="center"/>
            </w:pPr>
            <w:r>
              <w:t>Themenbereich/Thema</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08DB722" w14:textId="77777777" w:rsidR="001E62F7" w:rsidRDefault="001E62F7" w:rsidP="00C1351D">
            <w:pPr>
              <w:tabs>
                <w:tab w:val="left" w:pos="709"/>
              </w:tabs>
              <w:spacing w:after="0" w:line="240" w:lineRule="auto"/>
              <w:jc w:val="center"/>
            </w:pPr>
            <w:r>
              <w:t>SWS / Std.</w:t>
            </w:r>
          </w:p>
        </w:tc>
        <w:tc>
          <w:tcPr>
            <w:tcW w:w="3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7B777D6" w14:textId="77777777" w:rsidR="001E62F7" w:rsidRDefault="001E62F7" w:rsidP="00C1351D">
            <w:pPr>
              <w:tabs>
                <w:tab w:val="left" w:pos="709"/>
              </w:tabs>
              <w:spacing w:after="0" w:line="240" w:lineRule="auto"/>
            </w:pPr>
            <w:r>
              <w:t>Studienleistungen</w:t>
            </w: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7CF02F" w14:textId="77777777" w:rsidR="001E62F7" w:rsidRDefault="001E62F7" w:rsidP="00C1351D">
            <w:pPr>
              <w:tabs>
                <w:tab w:val="left" w:pos="709"/>
              </w:tabs>
              <w:spacing w:after="0" w:line="240" w:lineRule="auto"/>
            </w:pPr>
            <w:r>
              <w:t>LP</w:t>
            </w:r>
          </w:p>
        </w:tc>
      </w:tr>
      <w:tr w:rsidR="001E62F7" w14:paraId="61F3C248" w14:textId="77777777" w:rsidTr="00C1351D">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80E8C3D" w14:textId="77777777" w:rsidR="001E62F7" w:rsidRDefault="001E62F7" w:rsidP="00C1351D">
            <w:pPr>
              <w:tabs>
                <w:tab w:val="left" w:pos="709"/>
              </w:tabs>
              <w:spacing w:after="0" w:line="240" w:lineRule="auto"/>
            </w:pPr>
            <w:r>
              <w:t>1</w:t>
            </w:r>
          </w:p>
        </w:tc>
        <w:tc>
          <w:tcPr>
            <w:tcW w:w="5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26F14D" w14:textId="77777777" w:rsidR="001E62F7" w:rsidRDefault="001E62F7" w:rsidP="00C1351D">
            <w:pPr>
              <w:tabs>
                <w:tab w:val="left" w:pos="709"/>
              </w:tabs>
              <w:spacing w:after="0" w:line="240" w:lineRule="auto"/>
            </w:pPr>
            <w:r>
              <w:t>P</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03FB74" w14:textId="74EECFDD" w:rsidR="001E62F7" w:rsidRDefault="001E62F7" w:rsidP="00C1351D">
            <w:pPr>
              <w:tabs>
                <w:tab w:val="left" w:pos="709"/>
              </w:tabs>
              <w:spacing w:after="0" w:line="240" w:lineRule="auto"/>
            </w:pPr>
            <w:r>
              <w:t>Sprach</w:t>
            </w:r>
            <w:r w:rsidR="00D24382">
              <w:softHyphen/>
            </w:r>
            <w:r>
              <w:t>kurs</w:t>
            </w:r>
          </w:p>
        </w:tc>
        <w:tc>
          <w:tcPr>
            <w:tcW w:w="345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9D25ADF" w14:textId="77777777" w:rsidR="001E62F7" w:rsidRDefault="001E62F7" w:rsidP="00C1351D">
            <w:pPr>
              <w:tabs>
                <w:tab w:val="left" w:pos="709"/>
              </w:tabs>
              <w:spacing w:after="0" w:line="240" w:lineRule="auto"/>
            </w:pPr>
            <w:r>
              <w:t>Sprachkurs I (im WS)</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5F4ECAA" w14:textId="77777777" w:rsidR="001E62F7" w:rsidRDefault="001E62F7" w:rsidP="00C1351D">
            <w:pPr>
              <w:tabs>
                <w:tab w:val="left" w:pos="709"/>
              </w:tabs>
              <w:spacing w:after="0" w:line="240" w:lineRule="auto"/>
              <w:jc w:val="center"/>
            </w:pPr>
            <w:r>
              <w:t>4</w:t>
            </w:r>
          </w:p>
        </w:tc>
        <w:tc>
          <w:tcPr>
            <w:tcW w:w="3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027EC75" w14:textId="77777777" w:rsidR="001E62F7" w:rsidRDefault="001E62F7" w:rsidP="00C1351D">
            <w:pPr>
              <w:tabs>
                <w:tab w:val="left" w:pos="709"/>
              </w:tabs>
              <w:spacing w:after="0" w:line="240" w:lineRule="auto"/>
            </w:pP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A70EE8" w14:textId="77777777" w:rsidR="001E62F7" w:rsidRDefault="001E62F7" w:rsidP="00C1351D">
            <w:pPr>
              <w:tabs>
                <w:tab w:val="left" w:pos="709"/>
              </w:tabs>
              <w:spacing w:after="0" w:line="240" w:lineRule="auto"/>
            </w:pPr>
            <w:r>
              <w:t>6</w:t>
            </w:r>
          </w:p>
        </w:tc>
      </w:tr>
      <w:tr w:rsidR="001E62F7" w14:paraId="04A5DBB7" w14:textId="77777777" w:rsidTr="00C1351D">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F71227D" w14:textId="77777777" w:rsidR="001E62F7" w:rsidRDefault="001E62F7" w:rsidP="00C1351D">
            <w:pPr>
              <w:tabs>
                <w:tab w:val="left" w:pos="709"/>
              </w:tabs>
              <w:spacing w:after="0" w:line="240" w:lineRule="auto"/>
            </w:pPr>
            <w:r>
              <w:t>2</w:t>
            </w:r>
          </w:p>
        </w:tc>
        <w:tc>
          <w:tcPr>
            <w:tcW w:w="5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245098D" w14:textId="77777777" w:rsidR="001E62F7" w:rsidRDefault="001E62F7" w:rsidP="00C1351D">
            <w:pPr>
              <w:tabs>
                <w:tab w:val="left" w:pos="709"/>
              </w:tabs>
              <w:spacing w:after="0" w:line="240" w:lineRule="auto"/>
            </w:pPr>
            <w:r>
              <w:t>P</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D8C2E86" w14:textId="4DB353D2" w:rsidR="001E62F7" w:rsidRDefault="001E62F7" w:rsidP="00C1351D">
            <w:pPr>
              <w:tabs>
                <w:tab w:val="left" w:pos="709"/>
              </w:tabs>
              <w:spacing w:after="0" w:line="240" w:lineRule="auto"/>
            </w:pPr>
            <w:r>
              <w:t>Sprach</w:t>
            </w:r>
            <w:r w:rsidR="00D24382">
              <w:softHyphen/>
            </w:r>
            <w:r>
              <w:t>kurs</w:t>
            </w:r>
          </w:p>
        </w:tc>
        <w:tc>
          <w:tcPr>
            <w:tcW w:w="345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5E1D5C0" w14:textId="77777777" w:rsidR="001E62F7" w:rsidRDefault="001E62F7" w:rsidP="00C1351D">
            <w:pPr>
              <w:tabs>
                <w:tab w:val="left" w:pos="709"/>
              </w:tabs>
              <w:spacing w:after="0" w:line="240" w:lineRule="auto"/>
            </w:pPr>
            <w:r>
              <w:t xml:space="preserve">Sprachkurs II (im </w:t>
            </w:r>
            <w:proofErr w:type="spellStart"/>
            <w:r>
              <w:t>SoSe</w:t>
            </w:r>
            <w:proofErr w:type="spellEnd"/>
            <w:r>
              <w:t>)</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3D1DF05" w14:textId="77777777" w:rsidR="001E62F7" w:rsidRDefault="001E62F7" w:rsidP="00C1351D">
            <w:pPr>
              <w:tabs>
                <w:tab w:val="left" w:pos="709"/>
              </w:tabs>
              <w:spacing w:after="0" w:line="240" w:lineRule="auto"/>
              <w:jc w:val="center"/>
            </w:pPr>
            <w:r>
              <w:t>4</w:t>
            </w:r>
          </w:p>
        </w:tc>
        <w:tc>
          <w:tcPr>
            <w:tcW w:w="3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65AC77" w14:textId="77777777" w:rsidR="001E62F7" w:rsidRDefault="001E62F7" w:rsidP="00C1351D">
            <w:pPr>
              <w:tabs>
                <w:tab w:val="left" w:pos="709"/>
              </w:tabs>
              <w:spacing w:after="0" w:line="240" w:lineRule="auto"/>
            </w:pP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8962F6B" w14:textId="77777777" w:rsidR="001E62F7" w:rsidRDefault="001E62F7" w:rsidP="00C1351D">
            <w:pPr>
              <w:tabs>
                <w:tab w:val="left" w:pos="709"/>
              </w:tabs>
              <w:spacing w:after="0" w:line="240" w:lineRule="auto"/>
            </w:pPr>
            <w:r>
              <w:t>6</w:t>
            </w:r>
          </w:p>
        </w:tc>
      </w:tr>
      <w:tr w:rsidR="001E62F7" w14:paraId="69E24EB6" w14:textId="77777777" w:rsidTr="00C1351D">
        <w:trPr>
          <w:trHeight w:val="288"/>
        </w:trPr>
        <w:tc>
          <w:tcPr>
            <w:tcW w:w="9795"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EAA5AA" w14:textId="77777777" w:rsidR="001E62F7" w:rsidRDefault="001E62F7" w:rsidP="00C1351D">
            <w:pPr>
              <w:tabs>
                <w:tab w:val="left" w:pos="709"/>
                <w:tab w:val="right" w:pos="3888"/>
              </w:tabs>
              <w:spacing w:after="0" w:line="240" w:lineRule="auto"/>
              <w:rPr>
                <w:b/>
              </w:rPr>
            </w:pPr>
            <w:r>
              <w:rPr>
                <w:b/>
              </w:rPr>
              <w:t>13. Modulprüfung:</w:t>
            </w:r>
          </w:p>
        </w:tc>
      </w:tr>
      <w:tr w:rsidR="001E62F7" w14:paraId="3F6F3593" w14:textId="77777777" w:rsidTr="00C1351D">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F281CC" w14:textId="77777777" w:rsidR="001E62F7" w:rsidRDefault="001E62F7" w:rsidP="00C1351D">
            <w:pPr>
              <w:tabs>
                <w:tab w:val="left" w:pos="709"/>
              </w:tabs>
              <w:spacing w:after="0" w:line="240" w:lineRule="auto"/>
              <w:jc w:val="center"/>
            </w:pPr>
            <w:proofErr w:type="spellStart"/>
            <w:r>
              <w:t>Nr</w:t>
            </w:r>
            <w:proofErr w:type="spellEnd"/>
          </w:p>
        </w:tc>
        <w:tc>
          <w:tcPr>
            <w:tcW w:w="234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6A353E" w14:textId="77777777" w:rsidR="001E62F7" w:rsidRDefault="001E62F7" w:rsidP="00C1351D">
            <w:pPr>
              <w:tabs>
                <w:tab w:val="left" w:pos="709"/>
              </w:tabs>
              <w:spacing w:after="0" w:line="240" w:lineRule="auto"/>
              <w:jc w:val="center"/>
            </w:pPr>
            <w:r>
              <w:t>Kompetenz / Thema</w:t>
            </w:r>
          </w:p>
        </w:tc>
        <w:tc>
          <w:tcPr>
            <w:tcW w:w="1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08965F7" w14:textId="64F1500D" w:rsidR="001E62F7" w:rsidRDefault="001E62F7" w:rsidP="00C1351D">
            <w:pPr>
              <w:tabs>
                <w:tab w:val="left" w:pos="709"/>
              </w:tabs>
              <w:spacing w:after="0" w:line="240" w:lineRule="auto"/>
              <w:jc w:val="center"/>
            </w:pPr>
            <w:r>
              <w:t>Art der Prüfung</w:t>
            </w:r>
          </w:p>
        </w:tc>
        <w:tc>
          <w:tcPr>
            <w:tcW w:w="180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219716C" w14:textId="77777777" w:rsidR="001E62F7" w:rsidRDefault="001E62F7" w:rsidP="00C1351D">
            <w:pPr>
              <w:tabs>
                <w:tab w:val="left" w:pos="709"/>
              </w:tabs>
              <w:spacing w:after="0" w:line="240" w:lineRule="auto"/>
              <w:jc w:val="center"/>
            </w:pPr>
            <w:r>
              <w:t>Umfang</w:t>
            </w:r>
          </w:p>
        </w:tc>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5211B05" w14:textId="3CCDC0EA" w:rsidR="001E62F7" w:rsidRDefault="001E62F7" w:rsidP="00C1351D">
            <w:pPr>
              <w:tabs>
                <w:tab w:val="left" w:pos="709"/>
              </w:tabs>
              <w:spacing w:after="0" w:line="240" w:lineRule="auto"/>
              <w:jc w:val="center"/>
            </w:pPr>
            <w:r>
              <w:t>Zeitpunkt / Bemerkungen</w:t>
            </w:r>
          </w:p>
        </w:tc>
        <w:tc>
          <w:tcPr>
            <w:tcW w:w="149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216600A" w14:textId="7B83652D" w:rsidR="001E62F7" w:rsidRDefault="001E62F7" w:rsidP="00C1351D">
            <w:pPr>
              <w:tabs>
                <w:tab w:val="left" w:pos="709"/>
              </w:tabs>
              <w:spacing w:after="0" w:line="240" w:lineRule="auto"/>
            </w:pPr>
            <w:r>
              <w:t>Anteil an Modulnote</w:t>
            </w:r>
          </w:p>
        </w:tc>
      </w:tr>
      <w:tr w:rsidR="001E62F7" w14:paraId="3F1D1B55" w14:textId="77777777" w:rsidTr="00C1351D">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672F5B" w14:textId="77777777" w:rsidR="001E62F7" w:rsidRDefault="001E62F7" w:rsidP="00C1351D">
            <w:pPr>
              <w:tabs>
                <w:tab w:val="left" w:pos="709"/>
              </w:tabs>
              <w:spacing w:after="0" w:line="240" w:lineRule="auto"/>
            </w:pPr>
            <w:r w:rsidRPr="00CA53A5">
              <w:rPr>
                <w:rFonts w:cstheme="minorHAnsi"/>
              </w:rPr>
              <w:t>1</w:t>
            </w:r>
          </w:p>
        </w:tc>
        <w:tc>
          <w:tcPr>
            <w:tcW w:w="234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9907F91" w14:textId="77777777" w:rsidR="001E62F7" w:rsidRDefault="001E62F7" w:rsidP="00C1351D">
            <w:pPr>
              <w:tabs>
                <w:tab w:val="left" w:pos="709"/>
              </w:tabs>
              <w:spacing w:after="0" w:line="240" w:lineRule="auto"/>
            </w:pPr>
            <w:r w:rsidRPr="00CA53A5">
              <w:rPr>
                <w:rFonts w:cstheme="minorHAnsi"/>
              </w:rPr>
              <w:t xml:space="preserve">Grundkenntnisse der </w:t>
            </w:r>
            <w:r>
              <w:rPr>
                <w:rFonts w:cstheme="minorHAnsi"/>
              </w:rPr>
              <w:t>gewählten</w:t>
            </w:r>
            <w:r w:rsidRPr="00CA53A5">
              <w:rPr>
                <w:rFonts w:cstheme="minorHAnsi"/>
              </w:rPr>
              <w:t xml:space="preserve"> Sprache auf dem Niveau GER A2</w:t>
            </w:r>
          </w:p>
        </w:tc>
        <w:tc>
          <w:tcPr>
            <w:tcW w:w="1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7A986B" w14:textId="77777777" w:rsidR="001E62F7" w:rsidRDefault="001E62F7" w:rsidP="00C1351D">
            <w:pPr>
              <w:tabs>
                <w:tab w:val="left" w:pos="709"/>
              </w:tabs>
              <w:spacing w:after="0" w:line="240" w:lineRule="auto"/>
            </w:pPr>
            <w:r w:rsidRPr="00CA53A5">
              <w:rPr>
                <w:rFonts w:cstheme="minorHAnsi"/>
              </w:rPr>
              <w:t>Portfolio</w:t>
            </w:r>
          </w:p>
        </w:tc>
        <w:tc>
          <w:tcPr>
            <w:tcW w:w="180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362A4C" w14:textId="77777777" w:rsidR="001E62F7" w:rsidRDefault="001E62F7" w:rsidP="00C1351D">
            <w:pPr>
              <w:tabs>
                <w:tab w:val="left" w:pos="709"/>
              </w:tabs>
              <w:spacing w:after="0" w:line="240" w:lineRule="auto"/>
              <w:jc w:val="center"/>
            </w:pPr>
            <w:r>
              <w:rPr>
                <w:rFonts w:cstheme="minorHAnsi"/>
              </w:rPr>
              <w:t>Ca. 2000 Wörter</w:t>
            </w:r>
          </w:p>
        </w:tc>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016EE3" w14:textId="712A1D50" w:rsidR="001E62F7" w:rsidRDefault="001E62F7" w:rsidP="00C1351D">
            <w:pPr>
              <w:tabs>
                <w:tab w:val="left" w:pos="709"/>
              </w:tabs>
              <w:spacing w:after="0" w:line="240" w:lineRule="auto"/>
            </w:pPr>
            <w:r w:rsidRPr="00CA53A5">
              <w:rPr>
                <w:rFonts w:cstheme="minorHAnsi"/>
              </w:rPr>
              <w:t xml:space="preserve">Die Übungsaufgaben </w:t>
            </w:r>
            <w:r>
              <w:rPr>
                <w:rFonts w:cstheme="minorHAnsi"/>
              </w:rPr>
              <w:t xml:space="preserve">zum Portfolio </w:t>
            </w:r>
            <w:r w:rsidRPr="00CA53A5">
              <w:rPr>
                <w:rFonts w:cstheme="minorHAnsi"/>
              </w:rPr>
              <w:t>sind se</w:t>
            </w:r>
            <w:r w:rsidR="00D24382">
              <w:rPr>
                <w:rFonts w:cstheme="minorHAnsi"/>
              </w:rPr>
              <w:softHyphen/>
            </w:r>
            <w:r w:rsidRPr="00CA53A5">
              <w:rPr>
                <w:rFonts w:cstheme="minorHAnsi"/>
              </w:rPr>
              <w:t>mesterbegleitend ab</w:t>
            </w:r>
            <w:r w:rsidR="00D24382">
              <w:rPr>
                <w:rFonts w:cstheme="minorHAnsi"/>
              </w:rPr>
              <w:softHyphen/>
            </w:r>
            <w:r w:rsidRPr="00CA53A5">
              <w:rPr>
                <w:rFonts w:cstheme="minorHAnsi"/>
              </w:rPr>
              <w:t>zugeben</w:t>
            </w:r>
          </w:p>
        </w:tc>
        <w:tc>
          <w:tcPr>
            <w:tcW w:w="149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07ED09" w14:textId="77777777" w:rsidR="001E62F7" w:rsidRDefault="001E62F7" w:rsidP="00C1351D">
            <w:pPr>
              <w:tabs>
                <w:tab w:val="left" w:pos="709"/>
              </w:tabs>
              <w:spacing w:after="0" w:line="240" w:lineRule="auto"/>
            </w:pPr>
            <w:r w:rsidRPr="00CA53A5">
              <w:rPr>
                <w:rFonts w:cstheme="minorHAnsi"/>
              </w:rPr>
              <w:t>100%</w:t>
            </w:r>
          </w:p>
        </w:tc>
      </w:tr>
      <w:tr w:rsidR="001E62F7" w14:paraId="43CFBB2B" w14:textId="77777777" w:rsidTr="00C1351D">
        <w:trPr>
          <w:trHeight w:val="288"/>
        </w:trPr>
        <w:tc>
          <w:tcPr>
            <w:tcW w:w="9795" w:type="dxa"/>
            <w:gridSpan w:val="11"/>
            <w:tcBorders>
              <w:top w:val="single" w:sz="4" w:space="0" w:color="auto"/>
              <w:left w:val="single" w:sz="4" w:space="0" w:color="auto"/>
              <w:bottom w:val="double" w:sz="4" w:space="0" w:color="auto"/>
              <w:right w:val="single" w:sz="4" w:space="0" w:color="auto"/>
            </w:tcBorders>
            <w:tcMar>
              <w:top w:w="0" w:type="dxa"/>
              <w:left w:w="70" w:type="dxa"/>
              <w:bottom w:w="0" w:type="dxa"/>
              <w:right w:w="70" w:type="dxa"/>
            </w:tcMar>
          </w:tcPr>
          <w:p w14:paraId="5AAE5409" w14:textId="77777777" w:rsidR="001E62F7" w:rsidRPr="005D39B4" w:rsidRDefault="001E62F7" w:rsidP="00C1351D">
            <w:pPr>
              <w:pStyle w:val="Default"/>
              <w:tabs>
                <w:tab w:val="left" w:pos="709"/>
              </w:tabs>
              <w:rPr>
                <w:rFonts w:ascii="Frutiger Next LT W1G" w:hAnsi="Frutiger Next LT W1G"/>
                <w:bCs/>
                <w:sz w:val="22"/>
                <w:szCs w:val="22"/>
              </w:rPr>
            </w:pPr>
            <w:r w:rsidRPr="005D39B4">
              <w:rPr>
                <w:rFonts w:ascii="Frutiger Next LT W1G" w:hAnsi="Frutiger Next LT W1G"/>
                <w:bCs/>
                <w:sz w:val="22"/>
                <w:szCs w:val="22"/>
              </w:rPr>
              <w:t xml:space="preserve">14. Bemerkungen: </w:t>
            </w:r>
          </w:p>
          <w:p w14:paraId="6CDAB409" w14:textId="77777777" w:rsidR="001E62F7" w:rsidRPr="005D39B4" w:rsidRDefault="001E62F7" w:rsidP="00C1351D">
            <w:pPr>
              <w:pStyle w:val="Default"/>
              <w:tabs>
                <w:tab w:val="left" w:pos="709"/>
              </w:tabs>
              <w:jc w:val="both"/>
              <w:rPr>
                <w:rFonts w:ascii="Frutiger Next LT W1G" w:hAnsi="Frutiger Next LT W1G"/>
                <w:bCs/>
                <w:sz w:val="22"/>
                <w:szCs w:val="22"/>
              </w:rPr>
            </w:pPr>
            <w:r w:rsidRPr="005D39B4">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1D39A426" w14:textId="77777777" w:rsidR="001E62F7" w:rsidRPr="005D39B4" w:rsidRDefault="001E62F7" w:rsidP="00C1351D">
            <w:pPr>
              <w:pStyle w:val="Default"/>
              <w:tabs>
                <w:tab w:val="left" w:pos="709"/>
              </w:tabs>
              <w:jc w:val="both"/>
              <w:rPr>
                <w:rFonts w:ascii="Frutiger Next LT W1G" w:hAnsi="Frutiger Next LT W1G"/>
                <w:bCs/>
                <w:sz w:val="22"/>
                <w:szCs w:val="22"/>
              </w:rPr>
            </w:pPr>
          </w:p>
          <w:p w14:paraId="475B086A" w14:textId="068A9344" w:rsidR="001E62F7" w:rsidRPr="005D39B4" w:rsidRDefault="001E62F7" w:rsidP="00C1351D">
            <w:pPr>
              <w:spacing w:after="0" w:line="240" w:lineRule="auto"/>
              <w:rPr>
                <w:bCs/>
              </w:rPr>
            </w:pPr>
            <w:r w:rsidRPr="005D39B4">
              <w:rPr>
                <w:bCs/>
              </w:rPr>
              <w:t>Das Portfolio besteht aus jeweils drei sprachpraktischen Übungsaufgaben (in Sprachkurs I und Sprach</w:t>
            </w:r>
            <w:r w:rsidR="00D24382">
              <w:rPr>
                <w:bCs/>
              </w:rPr>
              <w:softHyphen/>
            </w:r>
            <w:r w:rsidRPr="005D39B4">
              <w:rPr>
                <w:bCs/>
              </w:rPr>
              <w:t>kurs II), die semesterbegleitend abgegeben werden.</w:t>
            </w:r>
          </w:p>
          <w:p w14:paraId="0A5EB6B5" w14:textId="77777777" w:rsidR="001E62F7" w:rsidRPr="005D39B4" w:rsidRDefault="001E62F7" w:rsidP="00C1351D">
            <w:pPr>
              <w:spacing w:after="0" w:line="240" w:lineRule="auto"/>
              <w:rPr>
                <w:bCs/>
              </w:rPr>
            </w:pPr>
          </w:p>
          <w:p w14:paraId="3E43A2F7" w14:textId="626303BA" w:rsidR="001E62F7" w:rsidRPr="005D39B4" w:rsidRDefault="001E62F7" w:rsidP="001E62F7">
            <w:pPr>
              <w:spacing w:after="0" w:line="240" w:lineRule="auto"/>
              <w:rPr>
                <w:bCs/>
              </w:rPr>
            </w:pPr>
            <w:r>
              <w:rPr>
                <w:bCs/>
              </w:rPr>
              <w:t xml:space="preserve">Dieses Modul ersetzt für </w:t>
            </w:r>
            <w:r w:rsidRPr="005D39B4">
              <w:rPr>
                <w:bCs/>
              </w:rPr>
              <w:t xml:space="preserve">Studierende, die ihre </w:t>
            </w:r>
            <w:r>
              <w:rPr>
                <w:bCs/>
              </w:rPr>
              <w:t xml:space="preserve">Hochschulzugangsberechtigung im Land der gewählten Profilsprache erworben haben und in der gewählten Profilsprache zudem bereits über Kenntnisse auf dem Niveau C 1 GER oder besser verfügen, </w:t>
            </w:r>
            <w:r w:rsidRPr="005D39B4">
              <w:rPr>
                <w:bCs/>
              </w:rPr>
              <w:t xml:space="preserve">das </w:t>
            </w:r>
            <w:r>
              <w:rPr>
                <w:bCs/>
              </w:rPr>
              <w:t xml:space="preserve">jeweilige </w:t>
            </w:r>
            <w:r w:rsidRPr="005D39B4">
              <w:rPr>
                <w:bCs/>
              </w:rPr>
              <w:t xml:space="preserve">Modul </w:t>
            </w:r>
            <w:r w:rsidRPr="00A12A56">
              <w:rPr>
                <w:bCs/>
                <w:i/>
                <w:iCs/>
              </w:rPr>
              <w:t>Profilsprache</w:t>
            </w:r>
            <w:r w:rsidRPr="005D39B4">
              <w:rPr>
                <w:bCs/>
              </w:rPr>
              <w:t>-BA-M01.</w:t>
            </w:r>
          </w:p>
        </w:tc>
      </w:tr>
    </w:tbl>
    <w:p w14:paraId="7675D199" w14:textId="77777777" w:rsidR="001E62F7" w:rsidRDefault="001E62F7">
      <w:r>
        <w:br w:type="page"/>
      </w:r>
    </w:p>
    <w:p w14:paraId="284AB414" w14:textId="77777777" w:rsidR="005F5CCF" w:rsidRDefault="005F5CCF" w:rsidP="0010621D">
      <w:pPr>
        <w:pStyle w:val="berschrift1"/>
        <w:spacing w:before="0" w:line="240" w:lineRule="auto"/>
      </w:pPr>
      <w:bookmarkStart w:id="140" w:name="_Toc117675792"/>
      <w:bookmarkStart w:id="141" w:name="_Toc126915400"/>
      <w:r>
        <w:lastRenderedPageBreak/>
        <w:t>WAHLBEREICH</w:t>
      </w:r>
      <w:bookmarkEnd w:id="140"/>
      <w:bookmarkEnd w:id="141"/>
    </w:p>
    <w:p w14:paraId="54EB3024" w14:textId="77777777" w:rsidR="005F5CCF" w:rsidRDefault="005F5CCF" w:rsidP="0010621D">
      <w:pPr>
        <w:pStyle w:val="berschrift2"/>
        <w:spacing w:before="0" w:line="240" w:lineRule="auto"/>
      </w:pPr>
      <w:bookmarkStart w:id="142" w:name="_Toc117675793"/>
      <w:bookmarkStart w:id="143" w:name="_Toc126915401"/>
      <w:r>
        <w:t>SLA-WB-M01</w:t>
      </w:r>
      <w:bookmarkEnd w:id="142"/>
      <w:bookmarkEnd w:id="143"/>
    </w:p>
    <w:tbl>
      <w:tblPr>
        <w:tblW w:w="9791" w:type="dxa"/>
        <w:tblCellMar>
          <w:left w:w="71" w:type="dxa"/>
          <w:right w:w="71" w:type="dxa"/>
        </w:tblCellMar>
        <w:tblLook w:val="04A0" w:firstRow="1" w:lastRow="0" w:firstColumn="1" w:lastColumn="0" w:noHBand="0" w:noVBand="1"/>
      </w:tblPr>
      <w:tblGrid>
        <w:gridCol w:w="4580"/>
        <w:gridCol w:w="5211"/>
      </w:tblGrid>
      <w:tr w:rsidR="005F5CCF" w14:paraId="2D31520D" w14:textId="77777777" w:rsidTr="005F5CCF">
        <w:trPr>
          <w:trHeight w:val="222"/>
        </w:trPr>
        <w:tc>
          <w:tcPr>
            <w:tcW w:w="4580" w:type="dxa"/>
            <w:vMerge w:val="restart"/>
            <w:tcBorders>
              <w:top w:val="single" w:sz="4" w:space="0" w:color="000000"/>
              <w:left w:val="single" w:sz="4" w:space="0" w:color="000000"/>
              <w:bottom w:val="single" w:sz="4" w:space="0" w:color="000000"/>
              <w:right w:val="single" w:sz="4" w:space="0" w:color="000000"/>
            </w:tcBorders>
            <w:hideMark/>
          </w:tcPr>
          <w:p w14:paraId="5DA2BCDA" w14:textId="77777777" w:rsidR="005F5CCF" w:rsidRDefault="005F5CCF" w:rsidP="0010621D">
            <w:pPr>
              <w:widowControl w:val="0"/>
              <w:tabs>
                <w:tab w:val="left" w:pos="709"/>
                <w:tab w:val="left" w:pos="4536"/>
              </w:tabs>
              <w:spacing w:after="0" w:line="240" w:lineRule="auto"/>
              <w:rPr>
                <w:b/>
              </w:rPr>
            </w:pPr>
            <w:r>
              <w:rPr>
                <w:b/>
              </w:rPr>
              <w:t>1. Name des Moduls:</w:t>
            </w:r>
          </w:p>
        </w:tc>
        <w:tc>
          <w:tcPr>
            <w:tcW w:w="5211" w:type="dxa"/>
            <w:tcBorders>
              <w:top w:val="single" w:sz="4" w:space="0" w:color="000000"/>
              <w:left w:val="single" w:sz="4" w:space="0" w:color="000000"/>
              <w:bottom w:val="single" w:sz="4" w:space="0" w:color="000000"/>
              <w:right w:val="single" w:sz="4" w:space="0" w:color="000000"/>
            </w:tcBorders>
            <w:hideMark/>
          </w:tcPr>
          <w:p w14:paraId="4733E6FD" w14:textId="396BA0B7" w:rsidR="005F5CCF" w:rsidRDefault="005F5CCF" w:rsidP="0010621D">
            <w:pPr>
              <w:widowControl w:val="0"/>
              <w:tabs>
                <w:tab w:val="left" w:pos="709"/>
                <w:tab w:val="left" w:pos="4536"/>
              </w:tabs>
              <w:spacing w:after="0" w:line="240" w:lineRule="auto"/>
            </w:pPr>
            <w:r>
              <w:t>Freies Modul</w:t>
            </w:r>
            <w:r w:rsidR="00D65F92">
              <w:t xml:space="preserve">: </w:t>
            </w:r>
            <w:r w:rsidR="00471FD3">
              <w:t>Interdisziplinäre Fachkompetenzen</w:t>
            </w:r>
          </w:p>
        </w:tc>
      </w:tr>
      <w:tr w:rsidR="005F5CCF" w14:paraId="2E73152A" w14:textId="77777777" w:rsidTr="005F5CCF">
        <w:trPr>
          <w:trHeight w:val="2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2583E7" w14:textId="77777777" w:rsidR="005F5CCF" w:rsidRDefault="005F5CCF" w:rsidP="0010621D">
            <w:pPr>
              <w:spacing w:after="0" w:line="240" w:lineRule="auto"/>
              <w:rPr>
                <w:b/>
              </w:rPr>
            </w:pPr>
          </w:p>
        </w:tc>
        <w:tc>
          <w:tcPr>
            <w:tcW w:w="5211" w:type="dxa"/>
            <w:tcBorders>
              <w:top w:val="single" w:sz="4" w:space="0" w:color="000000"/>
              <w:left w:val="single" w:sz="4" w:space="0" w:color="000000"/>
              <w:bottom w:val="single" w:sz="4" w:space="0" w:color="000000"/>
              <w:right w:val="single" w:sz="4" w:space="0" w:color="000000"/>
            </w:tcBorders>
          </w:tcPr>
          <w:p w14:paraId="32422430" w14:textId="4DEA0E62" w:rsidR="005F5CCF" w:rsidRDefault="00471FD3" w:rsidP="0010621D">
            <w:pPr>
              <w:widowControl w:val="0"/>
              <w:tabs>
                <w:tab w:val="left" w:pos="709"/>
                <w:tab w:val="left" w:pos="4536"/>
              </w:tabs>
              <w:spacing w:after="0" w:line="240" w:lineRule="auto"/>
            </w:pPr>
            <w:r>
              <w:t>Optional Module</w:t>
            </w:r>
            <w:r w:rsidR="00D65F92">
              <w:t xml:space="preserve">: </w:t>
            </w:r>
            <w:proofErr w:type="spellStart"/>
            <w:r>
              <w:t>Interdisciplinary</w:t>
            </w:r>
            <w:proofErr w:type="spellEnd"/>
            <w:r>
              <w:t xml:space="preserve"> Skills</w:t>
            </w:r>
          </w:p>
        </w:tc>
      </w:tr>
      <w:tr w:rsidR="005F5CCF" w14:paraId="0D23049E"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0FFFA9ED" w14:textId="77777777" w:rsidR="005F5CCF" w:rsidRDefault="005F5CCF" w:rsidP="0010621D">
            <w:pPr>
              <w:widowControl w:val="0"/>
              <w:tabs>
                <w:tab w:val="left" w:pos="709"/>
                <w:tab w:val="left" w:pos="4536"/>
              </w:tabs>
              <w:spacing w:after="0" w:line="240" w:lineRule="auto"/>
              <w:rPr>
                <w:b/>
              </w:rPr>
            </w:pPr>
            <w:r>
              <w:rPr>
                <w:b/>
              </w:rPr>
              <w:t xml:space="preserve">2. Fachgebiet / </w:t>
            </w:r>
            <w:proofErr w:type="gramStart"/>
            <w:r>
              <w:rPr>
                <w:b/>
              </w:rPr>
              <w:t>Verantwortlich</w:t>
            </w:r>
            <w:proofErr w:type="gramEnd"/>
            <w:r>
              <w:rPr>
                <w:b/>
              </w:rPr>
              <w:t>:</w:t>
            </w:r>
          </w:p>
        </w:tc>
        <w:tc>
          <w:tcPr>
            <w:tcW w:w="5211" w:type="dxa"/>
            <w:tcBorders>
              <w:top w:val="single" w:sz="4" w:space="0" w:color="000000"/>
              <w:left w:val="single" w:sz="4" w:space="0" w:color="000000"/>
              <w:bottom w:val="single" w:sz="4" w:space="0" w:color="000000"/>
              <w:right w:val="single" w:sz="4" w:space="0" w:color="000000"/>
            </w:tcBorders>
            <w:hideMark/>
          </w:tcPr>
          <w:p w14:paraId="5E26AF61" w14:textId="57451ED7" w:rsidR="005F5CCF" w:rsidRDefault="005F5CCF" w:rsidP="0010621D">
            <w:pPr>
              <w:widowControl w:val="0"/>
              <w:tabs>
                <w:tab w:val="left" w:pos="709"/>
                <w:tab w:val="left" w:pos="4536"/>
              </w:tabs>
              <w:spacing w:after="0" w:line="240" w:lineRule="auto"/>
            </w:pPr>
            <w:r w:rsidRPr="00471FD3">
              <w:t>Institut für Slavistik /</w:t>
            </w:r>
            <w:r>
              <w:t xml:space="preserve"> </w:t>
            </w:r>
            <w:r w:rsidR="00471FD3">
              <w:t>Geschäftsführung</w:t>
            </w:r>
          </w:p>
        </w:tc>
      </w:tr>
      <w:tr w:rsidR="005F5CCF" w14:paraId="6A4AEE29"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1374D5DA" w14:textId="77777777" w:rsidR="005F5CCF" w:rsidRDefault="005F5CCF" w:rsidP="0010621D">
            <w:pPr>
              <w:widowControl w:val="0"/>
              <w:tabs>
                <w:tab w:val="left" w:pos="709"/>
                <w:tab w:val="left" w:pos="4536"/>
              </w:tabs>
              <w:spacing w:after="0" w:line="240" w:lineRule="auto"/>
              <w:rPr>
                <w:b/>
              </w:rPr>
            </w:pPr>
            <w:r>
              <w:rPr>
                <w:b/>
              </w:rPr>
              <w:t>3. Inhalte des Moduls:</w:t>
            </w:r>
          </w:p>
        </w:tc>
        <w:tc>
          <w:tcPr>
            <w:tcW w:w="5211" w:type="dxa"/>
            <w:tcBorders>
              <w:top w:val="single" w:sz="4" w:space="0" w:color="000000"/>
              <w:left w:val="single" w:sz="4" w:space="0" w:color="000000"/>
              <w:bottom w:val="single" w:sz="4" w:space="0" w:color="000000"/>
              <w:right w:val="single" w:sz="4" w:space="0" w:color="000000"/>
            </w:tcBorders>
            <w:hideMark/>
          </w:tcPr>
          <w:p w14:paraId="043CC55F" w14:textId="57F513D5" w:rsidR="005F5CCF" w:rsidRDefault="005F5CCF" w:rsidP="0010621D">
            <w:pPr>
              <w:widowControl w:val="0"/>
              <w:tabs>
                <w:tab w:val="left" w:pos="709"/>
              </w:tabs>
              <w:spacing w:after="0" w:line="240" w:lineRule="auto"/>
              <w:jc w:val="both"/>
              <w:rPr>
                <w:rStyle w:val="markedcontent"/>
                <w:rFonts w:cs="Arial"/>
              </w:rPr>
            </w:pPr>
            <w:r>
              <w:rPr>
                <w:rStyle w:val="markedcontent"/>
                <w:rFonts w:cs="Arial"/>
              </w:rPr>
              <w:t>Das Modul bietet Studierenden die Möglichkeit, fach</w:t>
            </w:r>
            <w:r w:rsidR="00D24382">
              <w:rPr>
                <w:rStyle w:val="markedcontent"/>
                <w:rFonts w:cs="Arial"/>
              </w:rPr>
              <w:softHyphen/>
            </w:r>
            <w:r>
              <w:rPr>
                <w:rStyle w:val="markedcontent"/>
                <w:rFonts w:cs="Arial"/>
              </w:rPr>
              <w:t>wissenschaftliche Veranstaltungen nach eigenen indivi</w:t>
            </w:r>
            <w:r w:rsidR="00D24382">
              <w:rPr>
                <w:rStyle w:val="markedcontent"/>
                <w:rFonts w:cs="Arial"/>
              </w:rPr>
              <w:softHyphen/>
            </w:r>
            <w:r>
              <w:rPr>
                <w:rStyle w:val="markedcontent"/>
                <w:rFonts w:cs="Arial"/>
              </w:rPr>
              <w:t>duellen Interessen zu belegen.</w:t>
            </w:r>
          </w:p>
          <w:p w14:paraId="2A6C7154" w14:textId="77777777" w:rsidR="005F5CCF" w:rsidRDefault="005F5CCF" w:rsidP="0010621D">
            <w:pPr>
              <w:widowControl w:val="0"/>
              <w:tabs>
                <w:tab w:val="left" w:pos="709"/>
              </w:tabs>
              <w:spacing w:after="0" w:line="240" w:lineRule="auto"/>
              <w:jc w:val="both"/>
            </w:pPr>
            <w:r>
              <w:t>Zur Auswahl stehen:</w:t>
            </w:r>
          </w:p>
          <w:p w14:paraId="1D44769D" w14:textId="613B7A31" w:rsidR="005F5CCF" w:rsidRDefault="005F5CCF" w:rsidP="0041731D">
            <w:pPr>
              <w:pStyle w:val="Listenabsatz"/>
              <w:widowControl w:val="0"/>
              <w:numPr>
                <w:ilvl w:val="0"/>
                <w:numId w:val="74"/>
              </w:numPr>
              <w:spacing w:after="0" w:line="240" w:lineRule="auto"/>
              <w:ind w:left="450"/>
              <w:jc w:val="both"/>
            </w:pPr>
            <w:r>
              <w:t>Fachwissenschaftliche Veranstaltungen der Slavis</w:t>
            </w:r>
            <w:r w:rsidR="00D24382">
              <w:softHyphen/>
            </w:r>
            <w:r>
              <w:t>tik in den Bereichen Sprach-, Literatur- und Kultur</w:t>
            </w:r>
            <w:r w:rsidR="00D24382">
              <w:softHyphen/>
            </w:r>
            <w:r>
              <w:t>wissenschaft</w:t>
            </w:r>
          </w:p>
          <w:p w14:paraId="6687295E" w14:textId="6AA1FA3E" w:rsidR="005F5CCF" w:rsidRDefault="005F5CCF" w:rsidP="0041731D">
            <w:pPr>
              <w:pStyle w:val="Listenabsatz"/>
              <w:widowControl w:val="0"/>
              <w:numPr>
                <w:ilvl w:val="0"/>
                <w:numId w:val="74"/>
              </w:numPr>
              <w:spacing w:after="0" w:line="240" w:lineRule="auto"/>
              <w:ind w:left="450"/>
              <w:jc w:val="both"/>
            </w:pPr>
            <w:r>
              <w:t>Fachwissenschaftliche Veranstaltungen aller Fakul</w:t>
            </w:r>
            <w:r w:rsidR="00D24382">
              <w:softHyphen/>
            </w:r>
            <w:r>
              <w:t>täten, die für den Wahlbereich geöffnet sind</w:t>
            </w:r>
          </w:p>
        </w:tc>
      </w:tr>
      <w:tr w:rsidR="005F5CCF" w14:paraId="05834D86" w14:textId="77777777" w:rsidTr="005F5CCF">
        <w:trPr>
          <w:trHeight w:val="815"/>
        </w:trPr>
        <w:tc>
          <w:tcPr>
            <w:tcW w:w="4580" w:type="dxa"/>
            <w:tcBorders>
              <w:top w:val="single" w:sz="4" w:space="0" w:color="000000"/>
              <w:left w:val="single" w:sz="4" w:space="0" w:color="000000"/>
              <w:bottom w:val="single" w:sz="4" w:space="0" w:color="000000"/>
              <w:right w:val="single" w:sz="4" w:space="0" w:color="000000"/>
            </w:tcBorders>
            <w:hideMark/>
          </w:tcPr>
          <w:p w14:paraId="579F9421" w14:textId="77777777" w:rsidR="005F5CCF" w:rsidRDefault="005F5CCF" w:rsidP="0010621D">
            <w:pPr>
              <w:widowControl w:val="0"/>
              <w:tabs>
                <w:tab w:val="left" w:pos="709"/>
                <w:tab w:val="left" w:pos="4536"/>
              </w:tabs>
              <w:spacing w:after="0" w:line="240" w:lineRule="auto"/>
              <w:rPr>
                <w:b/>
              </w:rPr>
            </w:pPr>
            <w:r>
              <w:rPr>
                <w:b/>
              </w:rPr>
              <w:t xml:space="preserve">4. Qualifikationsziele des Moduls / </w:t>
            </w:r>
          </w:p>
          <w:p w14:paraId="20028BC9" w14:textId="77777777" w:rsidR="005F5CCF" w:rsidRDefault="005F5CCF" w:rsidP="0010621D">
            <w:pPr>
              <w:widowControl w:val="0"/>
              <w:tabs>
                <w:tab w:val="left" w:pos="709"/>
                <w:tab w:val="left" w:pos="4536"/>
              </w:tabs>
              <w:spacing w:after="0" w:line="240" w:lineRule="auto"/>
              <w:rPr>
                <w:b/>
              </w:rPr>
            </w:pPr>
            <w:r>
              <w:rPr>
                <w:b/>
              </w:rPr>
              <w:t xml:space="preserve">    zu erwerbende Kompetenzen:</w:t>
            </w:r>
          </w:p>
        </w:tc>
        <w:tc>
          <w:tcPr>
            <w:tcW w:w="5211" w:type="dxa"/>
            <w:tcBorders>
              <w:top w:val="single" w:sz="4" w:space="0" w:color="000000"/>
              <w:left w:val="single" w:sz="4" w:space="0" w:color="000000"/>
              <w:bottom w:val="single" w:sz="4" w:space="0" w:color="000000"/>
              <w:right w:val="single" w:sz="4" w:space="0" w:color="000000"/>
            </w:tcBorders>
            <w:hideMark/>
          </w:tcPr>
          <w:p w14:paraId="1CB950AC" w14:textId="77F5EBD2" w:rsidR="005F5CCF" w:rsidRDefault="005F5CCF" w:rsidP="0010621D">
            <w:pPr>
              <w:widowControl w:val="0"/>
              <w:tabs>
                <w:tab w:val="left" w:pos="709"/>
              </w:tabs>
              <w:spacing w:after="0" w:line="240" w:lineRule="auto"/>
              <w:jc w:val="both"/>
              <w:rPr>
                <w:rStyle w:val="markedcontent"/>
                <w:rFonts w:cs="Arial"/>
              </w:rPr>
            </w:pPr>
            <w:r>
              <w:rPr>
                <w:rStyle w:val="markedcontent"/>
                <w:rFonts w:cs="Arial"/>
              </w:rPr>
              <w:t>Nach erfolgreichem Abschluss des Moduls haben die Studierenden Kenntnisse anderer wissenschaftlicher Disziplinen erworben</w:t>
            </w:r>
            <w:r w:rsidR="00471FD3">
              <w:rPr>
                <w:rStyle w:val="markedcontent"/>
                <w:rFonts w:cs="Arial"/>
              </w:rPr>
              <w:t xml:space="preserve"> und ihre interdisziplinären Fähig</w:t>
            </w:r>
            <w:r w:rsidR="00D24382">
              <w:rPr>
                <w:rStyle w:val="markedcontent"/>
                <w:rFonts w:cs="Arial"/>
              </w:rPr>
              <w:softHyphen/>
            </w:r>
            <w:r w:rsidR="00471FD3">
              <w:rPr>
                <w:rStyle w:val="markedcontent"/>
                <w:rFonts w:cs="Arial"/>
              </w:rPr>
              <w:t>keiten geschult.</w:t>
            </w:r>
          </w:p>
          <w:p w14:paraId="0C58A83C" w14:textId="23B46BA0" w:rsidR="005F5CCF" w:rsidRDefault="005F5CCF" w:rsidP="0010621D">
            <w:pPr>
              <w:widowControl w:val="0"/>
              <w:tabs>
                <w:tab w:val="left" w:pos="709"/>
              </w:tabs>
              <w:spacing w:after="0" w:line="240" w:lineRule="auto"/>
              <w:jc w:val="both"/>
              <w:rPr>
                <w:rStyle w:val="markedcontent"/>
                <w:rFonts w:cs="Arial"/>
              </w:rPr>
            </w:pPr>
            <w:r>
              <w:rPr>
                <w:rStyle w:val="markedcontent"/>
                <w:rFonts w:cs="Arial"/>
              </w:rPr>
              <w:t>Die Studierenden binden die Kenntnisse anderer wis</w:t>
            </w:r>
            <w:r w:rsidR="00D24382">
              <w:rPr>
                <w:rStyle w:val="markedcontent"/>
                <w:rFonts w:cs="Arial"/>
              </w:rPr>
              <w:softHyphen/>
            </w:r>
            <w:r>
              <w:rPr>
                <w:rStyle w:val="markedcontent"/>
                <w:rFonts w:cs="Arial"/>
              </w:rPr>
              <w:t xml:space="preserve">senschaftlicher Disziplinen produktiv in die </w:t>
            </w:r>
            <w:proofErr w:type="spellStart"/>
            <w:r>
              <w:rPr>
                <w:rStyle w:val="markedcontent"/>
                <w:rFonts w:cs="Arial"/>
              </w:rPr>
              <w:t>slavistische</w:t>
            </w:r>
            <w:proofErr w:type="spellEnd"/>
            <w:r>
              <w:rPr>
                <w:rStyle w:val="markedcontent"/>
                <w:rFonts w:cs="Arial"/>
              </w:rPr>
              <w:t xml:space="preserve"> Disziplin ein oder bauen ihre in den Pflicht- und Wahl</w:t>
            </w:r>
            <w:r w:rsidR="00D24382">
              <w:rPr>
                <w:rStyle w:val="markedcontent"/>
                <w:rFonts w:cs="Arial"/>
              </w:rPr>
              <w:softHyphen/>
            </w:r>
            <w:r>
              <w:rPr>
                <w:rStyle w:val="markedcontent"/>
                <w:rFonts w:cs="Arial"/>
              </w:rPr>
              <w:t>pflichtmodulen erworbenen Kenntnisse noch weiter aus.</w:t>
            </w:r>
          </w:p>
          <w:p w14:paraId="403ABFCB" w14:textId="1FE034D9" w:rsidR="005F5CCF" w:rsidRDefault="005F5CCF" w:rsidP="0010621D">
            <w:pPr>
              <w:widowControl w:val="0"/>
              <w:tabs>
                <w:tab w:val="left" w:pos="709"/>
              </w:tabs>
              <w:spacing w:after="0" w:line="240" w:lineRule="auto"/>
              <w:jc w:val="both"/>
              <w:rPr>
                <w:rStyle w:val="markedcontent"/>
                <w:rFonts w:cs="Arial"/>
              </w:rPr>
            </w:pPr>
            <w:r>
              <w:rPr>
                <w:rStyle w:val="markedcontent"/>
                <w:rFonts w:cs="Arial"/>
              </w:rPr>
              <w:t>Die Studierenden sind damit zu einer individuellen wis</w:t>
            </w:r>
            <w:r w:rsidR="00D24382">
              <w:rPr>
                <w:rStyle w:val="markedcontent"/>
                <w:rFonts w:cs="Arial"/>
              </w:rPr>
              <w:softHyphen/>
            </w:r>
            <w:r>
              <w:rPr>
                <w:rStyle w:val="markedcontent"/>
                <w:rFonts w:cs="Arial"/>
              </w:rPr>
              <w:t>senschaftlichen Profilierung in der Lage und verfügen über folgende Schlüsselkompetenzen:</w:t>
            </w:r>
          </w:p>
          <w:p w14:paraId="28DC98DA" w14:textId="77777777" w:rsidR="005F5CCF" w:rsidRPr="0041731D" w:rsidRDefault="005F5CCF" w:rsidP="0041731D">
            <w:pPr>
              <w:pStyle w:val="Listenabsatz"/>
              <w:widowControl w:val="0"/>
              <w:numPr>
                <w:ilvl w:val="0"/>
                <w:numId w:val="74"/>
              </w:numPr>
              <w:spacing w:after="0" w:line="240" w:lineRule="auto"/>
              <w:ind w:left="450"/>
              <w:jc w:val="both"/>
            </w:pPr>
            <w:r w:rsidRPr="0041731D">
              <w:t>Transferfähigkeit</w:t>
            </w:r>
          </w:p>
          <w:p w14:paraId="31E0AF53" w14:textId="77777777" w:rsidR="005F5CCF" w:rsidRPr="0041731D" w:rsidRDefault="005F5CCF" w:rsidP="0041731D">
            <w:pPr>
              <w:pStyle w:val="Listenabsatz"/>
              <w:widowControl w:val="0"/>
              <w:numPr>
                <w:ilvl w:val="0"/>
                <w:numId w:val="74"/>
              </w:numPr>
              <w:spacing w:after="0" w:line="240" w:lineRule="auto"/>
              <w:ind w:left="450"/>
              <w:jc w:val="both"/>
            </w:pPr>
            <w:r w:rsidRPr="0041731D">
              <w:t>Erfassen und Kommunikation wissenschaftlicher Inhalte</w:t>
            </w:r>
          </w:p>
          <w:p w14:paraId="13B2CB9C" w14:textId="77777777" w:rsidR="005F5CCF" w:rsidRPr="0041731D" w:rsidRDefault="005F5CCF" w:rsidP="0041731D">
            <w:pPr>
              <w:pStyle w:val="Listenabsatz"/>
              <w:widowControl w:val="0"/>
              <w:numPr>
                <w:ilvl w:val="0"/>
                <w:numId w:val="74"/>
              </w:numPr>
              <w:spacing w:after="0" w:line="240" w:lineRule="auto"/>
              <w:ind w:left="450"/>
              <w:jc w:val="both"/>
            </w:pPr>
            <w:r w:rsidRPr="0041731D">
              <w:t>Fähigkeit zur rationalen Urteilsbildung</w:t>
            </w:r>
          </w:p>
          <w:p w14:paraId="4D39EBF3" w14:textId="77777777" w:rsidR="005F5CCF" w:rsidRPr="0041731D" w:rsidRDefault="005F5CCF" w:rsidP="0041731D">
            <w:pPr>
              <w:pStyle w:val="Listenabsatz"/>
              <w:widowControl w:val="0"/>
              <w:numPr>
                <w:ilvl w:val="0"/>
                <w:numId w:val="74"/>
              </w:numPr>
              <w:spacing w:after="0" w:line="240" w:lineRule="auto"/>
              <w:ind w:left="450"/>
              <w:jc w:val="both"/>
            </w:pPr>
            <w:r w:rsidRPr="0041731D">
              <w:t>theoretische und methodische Urteilskompetenz</w:t>
            </w:r>
          </w:p>
          <w:p w14:paraId="421D9FAB" w14:textId="77777777" w:rsidR="005F5CCF" w:rsidRDefault="005F5CCF" w:rsidP="0041731D">
            <w:pPr>
              <w:pStyle w:val="Listenabsatz"/>
              <w:widowControl w:val="0"/>
              <w:numPr>
                <w:ilvl w:val="0"/>
                <w:numId w:val="74"/>
              </w:numPr>
              <w:spacing w:after="0" w:line="240" w:lineRule="auto"/>
              <w:ind w:left="450"/>
              <w:jc w:val="both"/>
            </w:pPr>
            <w:r w:rsidRPr="0041731D">
              <w:t>Methoden</w:t>
            </w:r>
            <w:r>
              <w:rPr>
                <w:rStyle w:val="markedcontent"/>
                <w:rFonts w:cs="Arial"/>
              </w:rPr>
              <w:t>- und Analysekompetenz</w:t>
            </w:r>
          </w:p>
        </w:tc>
      </w:tr>
      <w:tr w:rsidR="005F5CCF" w14:paraId="1900D938"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1941BE76" w14:textId="77777777" w:rsidR="005F5CCF" w:rsidRDefault="005F5CCF" w:rsidP="0010621D">
            <w:pPr>
              <w:widowControl w:val="0"/>
              <w:tabs>
                <w:tab w:val="left" w:pos="709"/>
                <w:tab w:val="left" w:pos="4536"/>
              </w:tabs>
              <w:spacing w:after="0" w:line="240" w:lineRule="auto"/>
              <w:rPr>
                <w:b/>
              </w:rPr>
            </w:pPr>
            <w:r>
              <w:rPr>
                <w:b/>
              </w:rPr>
              <w:t>5. Teilnahmevoraussetzungen:</w:t>
            </w:r>
          </w:p>
        </w:tc>
        <w:tc>
          <w:tcPr>
            <w:tcW w:w="5211" w:type="dxa"/>
            <w:tcBorders>
              <w:top w:val="single" w:sz="4" w:space="0" w:color="000000"/>
              <w:left w:val="single" w:sz="4" w:space="0" w:color="000000"/>
              <w:bottom w:val="single" w:sz="4" w:space="0" w:color="000000"/>
              <w:right w:val="single" w:sz="4" w:space="0" w:color="000000"/>
            </w:tcBorders>
          </w:tcPr>
          <w:p w14:paraId="0A3471DD" w14:textId="77777777" w:rsidR="005F5CCF" w:rsidRDefault="005F5CCF" w:rsidP="0010621D">
            <w:pPr>
              <w:widowControl w:val="0"/>
              <w:tabs>
                <w:tab w:val="left" w:pos="709"/>
                <w:tab w:val="left" w:pos="4536"/>
              </w:tabs>
              <w:spacing w:after="0" w:line="240" w:lineRule="auto"/>
            </w:pPr>
          </w:p>
        </w:tc>
      </w:tr>
      <w:tr w:rsidR="005F5CCF" w14:paraId="4BE3BE67"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5099FA15" w14:textId="77777777" w:rsidR="005F5CCF" w:rsidRDefault="005F5CCF" w:rsidP="0010621D">
            <w:pPr>
              <w:widowControl w:val="0"/>
              <w:tabs>
                <w:tab w:val="left" w:pos="709"/>
                <w:tab w:val="left" w:pos="4536"/>
              </w:tabs>
              <w:spacing w:after="0" w:line="240" w:lineRule="auto"/>
              <w:ind w:left="360"/>
              <w:rPr>
                <w:b/>
              </w:rPr>
            </w:pPr>
            <w:r>
              <w:rPr>
                <w:b/>
              </w:rPr>
              <w:t>a) empfohlene Kenntnisse:</w:t>
            </w:r>
          </w:p>
        </w:tc>
        <w:tc>
          <w:tcPr>
            <w:tcW w:w="5211" w:type="dxa"/>
            <w:tcBorders>
              <w:top w:val="single" w:sz="4" w:space="0" w:color="000000"/>
              <w:left w:val="single" w:sz="4" w:space="0" w:color="000000"/>
              <w:bottom w:val="single" w:sz="4" w:space="0" w:color="000000"/>
              <w:right w:val="single" w:sz="4" w:space="0" w:color="000000"/>
            </w:tcBorders>
            <w:hideMark/>
          </w:tcPr>
          <w:p w14:paraId="3E1BCF12" w14:textId="77777777" w:rsidR="005F5CCF" w:rsidRDefault="005F5CCF" w:rsidP="0010621D">
            <w:pPr>
              <w:widowControl w:val="0"/>
              <w:tabs>
                <w:tab w:val="left" w:pos="709"/>
                <w:tab w:val="left" w:pos="4536"/>
              </w:tabs>
              <w:spacing w:after="0" w:line="240" w:lineRule="auto"/>
            </w:pPr>
            <w:r>
              <w:t>-</w:t>
            </w:r>
          </w:p>
        </w:tc>
      </w:tr>
      <w:tr w:rsidR="005F5CCF" w14:paraId="5D36ADDB"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7B0C5F97" w14:textId="77777777" w:rsidR="005F5CCF" w:rsidRDefault="005F5CCF" w:rsidP="0010621D">
            <w:pPr>
              <w:widowControl w:val="0"/>
              <w:tabs>
                <w:tab w:val="left" w:pos="709"/>
                <w:tab w:val="left" w:pos="4536"/>
              </w:tabs>
              <w:spacing w:after="0" w:line="240" w:lineRule="auto"/>
              <w:ind w:left="360"/>
              <w:rPr>
                <w:b/>
              </w:rPr>
            </w:pPr>
            <w:r>
              <w:rPr>
                <w:b/>
              </w:rPr>
              <w:t>b) verpflichtende Nachweise:</w:t>
            </w:r>
          </w:p>
        </w:tc>
        <w:tc>
          <w:tcPr>
            <w:tcW w:w="5211" w:type="dxa"/>
            <w:tcBorders>
              <w:top w:val="single" w:sz="4" w:space="0" w:color="000000"/>
              <w:left w:val="single" w:sz="4" w:space="0" w:color="000000"/>
              <w:bottom w:val="single" w:sz="4" w:space="0" w:color="000000"/>
              <w:right w:val="single" w:sz="4" w:space="0" w:color="000000"/>
            </w:tcBorders>
          </w:tcPr>
          <w:p w14:paraId="24BC0C75" w14:textId="77777777" w:rsidR="005F5CCF" w:rsidRDefault="005F5CCF" w:rsidP="0010621D">
            <w:pPr>
              <w:widowControl w:val="0"/>
              <w:tabs>
                <w:tab w:val="left" w:pos="709"/>
                <w:tab w:val="left" w:pos="4536"/>
              </w:tabs>
              <w:spacing w:after="0" w:line="240" w:lineRule="auto"/>
            </w:pPr>
          </w:p>
        </w:tc>
      </w:tr>
      <w:tr w:rsidR="005F5CCF" w14:paraId="19E6C6B7"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15B8A418" w14:textId="77777777" w:rsidR="005F5CCF" w:rsidRDefault="005F5CCF" w:rsidP="0010621D">
            <w:pPr>
              <w:widowControl w:val="0"/>
              <w:tabs>
                <w:tab w:val="left" w:pos="709"/>
                <w:tab w:val="left" w:pos="4536"/>
              </w:tabs>
              <w:spacing w:after="0" w:line="240" w:lineRule="auto"/>
              <w:rPr>
                <w:b/>
              </w:rPr>
            </w:pPr>
            <w:r>
              <w:rPr>
                <w:b/>
              </w:rPr>
              <w:t>6. Verwendbarkeit des Moduls:</w:t>
            </w:r>
          </w:p>
        </w:tc>
        <w:tc>
          <w:tcPr>
            <w:tcW w:w="5211" w:type="dxa"/>
            <w:tcBorders>
              <w:top w:val="single" w:sz="4" w:space="0" w:color="000000"/>
              <w:left w:val="single" w:sz="4" w:space="0" w:color="000000"/>
              <w:bottom w:val="single" w:sz="4" w:space="0" w:color="000000"/>
              <w:right w:val="single" w:sz="4" w:space="0" w:color="000000"/>
            </w:tcBorders>
            <w:hideMark/>
          </w:tcPr>
          <w:p w14:paraId="5A12A356" w14:textId="78C45487" w:rsidR="001B5C4C" w:rsidRDefault="001B5C4C" w:rsidP="001B5C4C">
            <w:pPr>
              <w:tabs>
                <w:tab w:val="left" w:pos="4536"/>
              </w:tabs>
              <w:spacing w:after="0" w:line="240" w:lineRule="auto"/>
            </w:pPr>
            <w:r>
              <w:t>Ein-Fach-Bachelorstudiengang</w:t>
            </w:r>
            <w:r w:rsidRPr="00CA53A5">
              <w:t xml:space="preserve"> Slavische Studien</w:t>
            </w:r>
          </w:p>
          <w:p w14:paraId="677BF805" w14:textId="046751D1" w:rsidR="00CF683A" w:rsidRDefault="001B5C4C" w:rsidP="00CF683A">
            <w:pPr>
              <w:pStyle w:val="Listenabsatz"/>
              <w:widowControl w:val="0"/>
              <w:numPr>
                <w:ilvl w:val="0"/>
                <w:numId w:val="78"/>
              </w:numPr>
              <w:tabs>
                <w:tab w:val="left" w:pos="4536"/>
              </w:tabs>
              <w:spacing w:after="0" w:line="240" w:lineRule="auto"/>
              <w:ind w:left="883"/>
            </w:pPr>
            <w:r>
              <w:t>Wahlbereich</w:t>
            </w:r>
          </w:p>
        </w:tc>
      </w:tr>
      <w:tr w:rsidR="005F5CCF" w14:paraId="7EB5FCDB"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4562075D" w14:textId="77777777" w:rsidR="005F5CCF" w:rsidRDefault="005F5CCF" w:rsidP="0010621D">
            <w:pPr>
              <w:widowControl w:val="0"/>
              <w:tabs>
                <w:tab w:val="left" w:pos="709"/>
                <w:tab w:val="left" w:pos="4536"/>
              </w:tabs>
              <w:spacing w:after="0" w:line="240" w:lineRule="auto"/>
              <w:rPr>
                <w:b/>
              </w:rPr>
            </w:pPr>
            <w:r>
              <w:rPr>
                <w:b/>
              </w:rPr>
              <w:t>7. Angebotsturnus des Moduls:</w:t>
            </w:r>
          </w:p>
        </w:tc>
        <w:tc>
          <w:tcPr>
            <w:tcW w:w="5211" w:type="dxa"/>
            <w:tcBorders>
              <w:top w:val="single" w:sz="4" w:space="0" w:color="000000"/>
              <w:left w:val="single" w:sz="4" w:space="0" w:color="000000"/>
              <w:bottom w:val="single" w:sz="4" w:space="0" w:color="000000"/>
              <w:right w:val="single" w:sz="4" w:space="0" w:color="000000"/>
            </w:tcBorders>
            <w:hideMark/>
          </w:tcPr>
          <w:p w14:paraId="5CC14D0E" w14:textId="77777777" w:rsidR="005F5CCF" w:rsidRDefault="005F5CCF" w:rsidP="0010621D">
            <w:pPr>
              <w:widowControl w:val="0"/>
              <w:tabs>
                <w:tab w:val="left" w:pos="709"/>
                <w:tab w:val="left" w:pos="4536"/>
              </w:tabs>
              <w:spacing w:after="0" w:line="240" w:lineRule="auto"/>
            </w:pPr>
            <w:r>
              <w:t>Jeweils Beginn im Wintersemester</w:t>
            </w:r>
          </w:p>
        </w:tc>
      </w:tr>
      <w:tr w:rsidR="005F5CCF" w14:paraId="69C1CD0D"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26B2578B" w14:textId="77777777" w:rsidR="005F5CCF" w:rsidRDefault="005F5CCF" w:rsidP="0010621D">
            <w:pPr>
              <w:widowControl w:val="0"/>
              <w:tabs>
                <w:tab w:val="left" w:pos="709"/>
                <w:tab w:val="left" w:pos="4536"/>
              </w:tabs>
              <w:spacing w:after="0" w:line="240" w:lineRule="auto"/>
              <w:rPr>
                <w:b/>
              </w:rPr>
            </w:pPr>
            <w:r>
              <w:rPr>
                <w:b/>
              </w:rPr>
              <w:t>8. Das Modul kann absolviert werden in:</w:t>
            </w:r>
          </w:p>
        </w:tc>
        <w:tc>
          <w:tcPr>
            <w:tcW w:w="5211" w:type="dxa"/>
            <w:tcBorders>
              <w:top w:val="single" w:sz="4" w:space="0" w:color="000000"/>
              <w:left w:val="single" w:sz="4" w:space="0" w:color="000000"/>
              <w:bottom w:val="single" w:sz="4" w:space="0" w:color="000000"/>
              <w:right w:val="single" w:sz="4" w:space="0" w:color="000000"/>
            </w:tcBorders>
            <w:hideMark/>
          </w:tcPr>
          <w:p w14:paraId="22D53E3F" w14:textId="77777777" w:rsidR="005F5CCF" w:rsidRDefault="005F5CCF" w:rsidP="0010621D">
            <w:pPr>
              <w:widowControl w:val="0"/>
              <w:tabs>
                <w:tab w:val="left" w:pos="709"/>
                <w:tab w:val="left" w:pos="4536"/>
              </w:tabs>
              <w:spacing w:after="0" w:line="240" w:lineRule="auto"/>
            </w:pPr>
            <w:r>
              <w:t>2 Semestern</w:t>
            </w:r>
          </w:p>
        </w:tc>
      </w:tr>
      <w:tr w:rsidR="005F5CCF" w14:paraId="71BA454B"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4AE46794" w14:textId="77777777" w:rsidR="005F5CCF" w:rsidRDefault="005F5CCF" w:rsidP="0010621D">
            <w:pPr>
              <w:widowControl w:val="0"/>
              <w:tabs>
                <w:tab w:val="left" w:pos="709"/>
                <w:tab w:val="left" w:pos="4536"/>
              </w:tabs>
              <w:spacing w:after="0" w:line="240" w:lineRule="auto"/>
              <w:rPr>
                <w:b/>
              </w:rPr>
            </w:pPr>
            <w:r>
              <w:rPr>
                <w:b/>
              </w:rPr>
              <w:t>9. Empfohlenes Fachsemester:</w:t>
            </w:r>
          </w:p>
        </w:tc>
        <w:tc>
          <w:tcPr>
            <w:tcW w:w="5211" w:type="dxa"/>
            <w:tcBorders>
              <w:top w:val="single" w:sz="4" w:space="0" w:color="000000"/>
              <w:left w:val="single" w:sz="4" w:space="0" w:color="000000"/>
              <w:bottom w:val="single" w:sz="4" w:space="0" w:color="000000"/>
              <w:right w:val="single" w:sz="4" w:space="0" w:color="000000"/>
            </w:tcBorders>
            <w:hideMark/>
          </w:tcPr>
          <w:p w14:paraId="37667C45" w14:textId="77777777" w:rsidR="005F5CCF" w:rsidRDefault="005F5CCF" w:rsidP="0010621D">
            <w:pPr>
              <w:widowControl w:val="0"/>
              <w:tabs>
                <w:tab w:val="left" w:pos="709"/>
                <w:tab w:val="left" w:pos="4536"/>
              </w:tabs>
              <w:spacing w:after="0" w:line="240" w:lineRule="auto"/>
            </w:pPr>
            <w:r>
              <w:t>2-6</w:t>
            </w:r>
          </w:p>
        </w:tc>
      </w:tr>
      <w:tr w:rsidR="005F5CCF" w14:paraId="26138A8E"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12015379" w14:textId="77777777" w:rsidR="005F5CCF" w:rsidRDefault="005F5CCF" w:rsidP="0010621D">
            <w:pPr>
              <w:widowControl w:val="0"/>
              <w:tabs>
                <w:tab w:val="left" w:pos="709"/>
                <w:tab w:val="left" w:pos="4536"/>
              </w:tabs>
              <w:spacing w:after="0" w:line="240" w:lineRule="auto"/>
              <w:rPr>
                <w:b/>
              </w:rPr>
            </w:pPr>
            <w:r>
              <w:rPr>
                <w:b/>
              </w:rPr>
              <w:t>10. Arbeitsaufwand des Moduls</w:t>
            </w:r>
          </w:p>
          <w:p w14:paraId="57EBFAEF" w14:textId="77777777" w:rsidR="005F5CCF" w:rsidRDefault="005F5CCF" w:rsidP="0010621D">
            <w:pPr>
              <w:widowControl w:val="0"/>
              <w:tabs>
                <w:tab w:val="left" w:pos="709"/>
                <w:tab w:val="left" w:pos="4536"/>
              </w:tabs>
              <w:spacing w:after="0" w:line="240" w:lineRule="auto"/>
              <w:rPr>
                <w:b/>
              </w:rPr>
            </w:pPr>
            <w:r>
              <w:rPr>
                <w:b/>
              </w:rPr>
              <w:t xml:space="preserve">     (Workload) / Anzahl Leistungspunkte:</w:t>
            </w:r>
          </w:p>
        </w:tc>
        <w:tc>
          <w:tcPr>
            <w:tcW w:w="5211" w:type="dxa"/>
            <w:tcBorders>
              <w:top w:val="single" w:sz="4" w:space="0" w:color="000000"/>
              <w:left w:val="single" w:sz="4" w:space="0" w:color="000000"/>
              <w:bottom w:val="single" w:sz="4" w:space="0" w:color="000000"/>
              <w:right w:val="single" w:sz="4" w:space="0" w:color="000000"/>
            </w:tcBorders>
          </w:tcPr>
          <w:p w14:paraId="13068296" w14:textId="77777777" w:rsidR="005F5CCF" w:rsidRDefault="005F5CCF" w:rsidP="0010621D">
            <w:pPr>
              <w:widowControl w:val="0"/>
              <w:tabs>
                <w:tab w:val="left" w:pos="709"/>
                <w:tab w:val="left" w:pos="4536"/>
              </w:tabs>
              <w:spacing w:after="0" w:line="240" w:lineRule="auto"/>
            </w:pPr>
            <w:r>
              <w:t>Arbeitsaufwand:</w:t>
            </w:r>
          </w:p>
          <w:p w14:paraId="7BCC6D36" w14:textId="77777777" w:rsidR="005F5CCF" w:rsidRDefault="005F5CCF" w:rsidP="0010621D">
            <w:pPr>
              <w:widowControl w:val="0"/>
              <w:tabs>
                <w:tab w:val="left" w:pos="709"/>
                <w:tab w:val="left" w:pos="4536"/>
              </w:tabs>
              <w:spacing w:after="0" w:line="240" w:lineRule="auto"/>
            </w:pPr>
            <w:r>
              <w:t>Gesamt in Stunden: 360</w:t>
            </w:r>
            <w:r>
              <w:fldChar w:fldCharType="begin"/>
            </w:r>
            <w:r>
              <w:instrText>TITLE</w:instrText>
            </w:r>
            <w:r>
              <w:fldChar w:fldCharType="end"/>
            </w:r>
          </w:p>
          <w:p w14:paraId="6C869DB6" w14:textId="77777777" w:rsidR="005F5CCF" w:rsidRDefault="005F5CCF" w:rsidP="0010621D">
            <w:pPr>
              <w:widowControl w:val="0"/>
              <w:tabs>
                <w:tab w:val="left" w:pos="709"/>
                <w:tab w:val="left" w:pos="4536"/>
              </w:tabs>
              <w:spacing w:after="0" w:line="240" w:lineRule="auto"/>
            </w:pPr>
            <w:r>
              <w:t>davon:</w:t>
            </w:r>
          </w:p>
          <w:p w14:paraId="035D3AF1" w14:textId="77777777" w:rsidR="005F5CCF" w:rsidRDefault="005F5CCF" w:rsidP="0010621D">
            <w:pPr>
              <w:widowControl w:val="0"/>
              <w:tabs>
                <w:tab w:val="left" w:pos="709"/>
                <w:tab w:val="left" w:pos="4536"/>
              </w:tabs>
              <w:spacing w:after="0" w:line="240" w:lineRule="auto"/>
            </w:pPr>
            <w:r>
              <w:t>1. Präsenzzeit: ca. 60</w:t>
            </w:r>
          </w:p>
          <w:p w14:paraId="2AAAF1B7" w14:textId="0BBE434E" w:rsidR="005F5CCF" w:rsidRDefault="005F5CCF" w:rsidP="0010621D">
            <w:pPr>
              <w:widowControl w:val="0"/>
              <w:tabs>
                <w:tab w:val="left" w:pos="709"/>
                <w:tab w:val="left" w:pos="4536"/>
              </w:tabs>
              <w:spacing w:after="0" w:line="240" w:lineRule="auto"/>
            </w:pPr>
            <w:r>
              <w:t>2. Selbststudium (inkl. Prüfungsvorbereitung und Prüfung): ca. 300</w:t>
            </w:r>
          </w:p>
          <w:p w14:paraId="72BF0AF0" w14:textId="77777777" w:rsidR="005F5CCF" w:rsidRDefault="005F5CCF" w:rsidP="0010621D">
            <w:pPr>
              <w:widowControl w:val="0"/>
              <w:tabs>
                <w:tab w:val="left" w:pos="709"/>
                <w:tab w:val="left" w:pos="4536"/>
              </w:tabs>
              <w:spacing w:after="0" w:line="240" w:lineRule="auto"/>
            </w:pPr>
            <w:r>
              <w:t>Leistungspunkte: 12</w:t>
            </w:r>
          </w:p>
        </w:tc>
      </w:tr>
    </w:tbl>
    <w:p w14:paraId="028531CC" w14:textId="77777777" w:rsidR="00B864F6" w:rsidRDefault="00B864F6">
      <w:r>
        <w:br w:type="page"/>
      </w:r>
    </w:p>
    <w:tbl>
      <w:tblPr>
        <w:tblW w:w="9791" w:type="dxa"/>
        <w:tblCellMar>
          <w:left w:w="71" w:type="dxa"/>
          <w:right w:w="71" w:type="dxa"/>
        </w:tblCellMar>
        <w:tblLook w:val="04A0" w:firstRow="1" w:lastRow="0" w:firstColumn="1" w:lastColumn="0" w:noHBand="0" w:noVBand="1"/>
      </w:tblPr>
      <w:tblGrid>
        <w:gridCol w:w="430"/>
        <w:gridCol w:w="457"/>
        <w:gridCol w:w="997"/>
        <w:gridCol w:w="896"/>
        <w:gridCol w:w="1441"/>
        <w:gridCol w:w="1076"/>
        <w:gridCol w:w="718"/>
        <w:gridCol w:w="2279"/>
        <w:gridCol w:w="991"/>
        <w:gridCol w:w="506"/>
      </w:tblGrid>
      <w:tr w:rsidR="005F5CCF" w14:paraId="4E9FC9E9" w14:textId="77777777" w:rsidTr="005F5CCF">
        <w:trPr>
          <w:trHeight w:val="662"/>
        </w:trPr>
        <w:tc>
          <w:tcPr>
            <w:tcW w:w="9791" w:type="dxa"/>
            <w:gridSpan w:val="10"/>
            <w:tcBorders>
              <w:top w:val="single" w:sz="4" w:space="0" w:color="000000"/>
              <w:left w:val="single" w:sz="4" w:space="0" w:color="000000"/>
              <w:bottom w:val="double" w:sz="4" w:space="0" w:color="000000"/>
              <w:right w:val="single" w:sz="4" w:space="0" w:color="000000"/>
            </w:tcBorders>
            <w:hideMark/>
          </w:tcPr>
          <w:p w14:paraId="56B73CAE" w14:textId="6E670DB1" w:rsidR="005F5CCF" w:rsidRDefault="005F5CCF" w:rsidP="0010621D">
            <w:pPr>
              <w:widowControl w:val="0"/>
              <w:tabs>
                <w:tab w:val="left" w:pos="709"/>
                <w:tab w:val="right" w:pos="3888"/>
              </w:tabs>
              <w:spacing w:after="0" w:line="240" w:lineRule="auto"/>
              <w:rPr>
                <w:b/>
              </w:rPr>
            </w:pPr>
            <w:r>
              <w:rPr>
                <w:b/>
              </w:rPr>
              <w:lastRenderedPageBreak/>
              <w:t xml:space="preserve">11. Das Modul ist erfolgreich absolviert, wenn die unten näher beschriebenen Leistungen </w:t>
            </w:r>
            <w:proofErr w:type="gramStart"/>
            <w:r>
              <w:rPr>
                <w:b/>
              </w:rPr>
              <w:t>erfüllt</w:t>
            </w:r>
            <w:proofErr w:type="gramEnd"/>
            <w:r>
              <w:rPr>
                <w:b/>
              </w:rPr>
              <w:t xml:space="preserve"> sind:</w:t>
            </w:r>
            <w:r>
              <w:rPr>
                <w:b/>
              </w:rPr>
              <w:tab/>
            </w:r>
          </w:p>
        </w:tc>
      </w:tr>
      <w:tr w:rsidR="005F5CCF" w14:paraId="3A71827B" w14:textId="77777777" w:rsidTr="005F5CCF">
        <w:trPr>
          <w:trHeight w:val="421"/>
        </w:trPr>
        <w:tc>
          <w:tcPr>
            <w:tcW w:w="9791" w:type="dxa"/>
            <w:gridSpan w:val="10"/>
            <w:tcBorders>
              <w:top w:val="single" w:sz="4" w:space="0" w:color="000000"/>
              <w:left w:val="single" w:sz="4" w:space="0" w:color="000000"/>
              <w:bottom w:val="double" w:sz="4" w:space="0" w:color="000000"/>
              <w:right w:val="single" w:sz="4" w:space="0" w:color="000000"/>
            </w:tcBorders>
            <w:hideMark/>
          </w:tcPr>
          <w:p w14:paraId="6311BC4B" w14:textId="77777777" w:rsidR="005F5CCF" w:rsidRDefault="005F5CCF" w:rsidP="0010621D">
            <w:pPr>
              <w:widowControl w:val="0"/>
              <w:tabs>
                <w:tab w:val="left" w:pos="709"/>
                <w:tab w:val="right" w:pos="3888"/>
              </w:tabs>
              <w:spacing w:after="0" w:line="240" w:lineRule="auto"/>
              <w:rPr>
                <w:b/>
              </w:rPr>
            </w:pPr>
            <w:r>
              <w:rPr>
                <w:b/>
              </w:rPr>
              <w:t>12. Modulbestandteile:</w:t>
            </w:r>
          </w:p>
        </w:tc>
      </w:tr>
      <w:tr w:rsidR="005F5CCF" w14:paraId="57A6C2A0" w14:textId="77777777" w:rsidTr="005F5CCF">
        <w:trPr>
          <w:trHeight w:val="288"/>
        </w:trPr>
        <w:tc>
          <w:tcPr>
            <w:tcW w:w="430" w:type="dxa"/>
            <w:tcBorders>
              <w:top w:val="single" w:sz="4" w:space="0" w:color="000000"/>
              <w:left w:val="single" w:sz="4" w:space="0" w:color="000000"/>
              <w:bottom w:val="double" w:sz="4" w:space="0" w:color="000000"/>
              <w:right w:val="single" w:sz="4" w:space="0" w:color="000000"/>
            </w:tcBorders>
            <w:hideMark/>
          </w:tcPr>
          <w:p w14:paraId="2FA77E7A" w14:textId="77777777" w:rsidR="005F5CCF" w:rsidRDefault="005F5CCF" w:rsidP="0010621D">
            <w:pPr>
              <w:widowControl w:val="0"/>
              <w:tabs>
                <w:tab w:val="left" w:pos="709"/>
              </w:tabs>
              <w:spacing w:after="0" w:line="240" w:lineRule="auto"/>
              <w:jc w:val="center"/>
            </w:pPr>
            <w:proofErr w:type="spellStart"/>
            <w:r>
              <w:t>Nr</w:t>
            </w:r>
            <w:proofErr w:type="spellEnd"/>
          </w:p>
        </w:tc>
        <w:tc>
          <w:tcPr>
            <w:tcW w:w="457" w:type="dxa"/>
            <w:tcBorders>
              <w:top w:val="single" w:sz="4" w:space="0" w:color="000000"/>
              <w:left w:val="single" w:sz="4" w:space="0" w:color="000000"/>
              <w:bottom w:val="double" w:sz="4" w:space="0" w:color="000000"/>
              <w:right w:val="single" w:sz="4" w:space="0" w:color="000000"/>
            </w:tcBorders>
            <w:hideMark/>
          </w:tcPr>
          <w:p w14:paraId="47ABE756" w14:textId="77777777" w:rsidR="005F5CCF" w:rsidRDefault="005F5CCF" w:rsidP="0010621D">
            <w:pPr>
              <w:widowControl w:val="0"/>
              <w:tabs>
                <w:tab w:val="left" w:pos="709"/>
              </w:tabs>
              <w:spacing w:after="0" w:line="240" w:lineRule="auto"/>
            </w:pPr>
            <w:r>
              <w:t>P / WP</w:t>
            </w:r>
          </w:p>
        </w:tc>
        <w:tc>
          <w:tcPr>
            <w:tcW w:w="997" w:type="dxa"/>
            <w:tcBorders>
              <w:top w:val="single" w:sz="4" w:space="0" w:color="000000"/>
              <w:left w:val="single" w:sz="4" w:space="0" w:color="000000"/>
              <w:bottom w:val="double" w:sz="4" w:space="0" w:color="000000"/>
              <w:right w:val="single" w:sz="4" w:space="0" w:color="000000"/>
            </w:tcBorders>
            <w:hideMark/>
          </w:tcPr>
          <w:p w14:paraId="28D69FFE" w14:textId="77777777" w:rsidR="005F5CCF" w:rsidRDefault="005F5CCF" w:rsidP="0010621D">
            <w:pPr>
              <w:widowControl w:val="0"/>
              <w:tabs>
                <w:tab w:val="left" w:pos="709"/>
              </w:tabs>
              <w:spacing w:after="0" w:line="240" w:lineRule="auto"/>
              <w:jc w:val="center"/>
            </w:pPr>
            <w:r>
              <w:t>Lehr-form</w:t>
            </w:r>
          </w:p>
        </w:tc>
        <w:tc>
          <w:tcPr>
            <w:tcW w:w="3413" w:type="dxa"/>
            <w:gridSpan w:val="3"/>
            <w:tcBorders>
              <w:top w:val="single" w:sz="4" w:space="0" w:color="000000"/>
              <w:left w:val="single" w:sz="4" w:space="0" w:color="000000"/>
              <w:bottom w:val="double" w:sz="4" w:space="0" w:color="000000"/>
              <w:right w:val="single" w:sz="4" w:space="0" w:color="000000"/>
            </w:tcBorders>
            <w:hideMark/>
          </w:tcPr>
          <w:p w14:paraId="4CC48D44" w14:textId="77777777" w:rsidR="005F5CCF" w:rsidRDefault="005F5CCF" w:rsidP="0010621D">
            <w:pPr>
              <w:widowControl w:val="0"/>
              <w:tabs>
                <w:tab w:val="left" w:pos="709"/>
              </w:tabs>
              <w:spacing w:after="0" w:line="240" w:lineRule="auto"/>
              <w:jc w:val="center"/>
            </w:pPr>
            <w:r>
              <w:t>Themenbereich/Thema</w:t>
            </w:r>
          </w:p>
        </w:tc>
        <w:tc>
          <w:tcPr>
            <w:tcW w:w="718" w:type="dxa"/>
            <w:tcBorders>
              <w:top w:val="single" w:sz="4" w:space="0" w:color="000000"/>
              <w:left w:val="single" w:sz="4" w:space="0" w:color="000000"/>
              <w:bottom w:val="double" w:sz="4" w:space="0" w:color="000000"/>
              <w:right w:val="single" w:sz="4" w:space="0" w:color="000000"/>
            </w:tcBorders>
            <w:hideMark/>
          </w:tcPr>
          <w:p w14:paraId="2B6C5A2C" w14:textId="77777777" w:rsidR="005F5CCF" w:rsidRDefault="005F5CCF" w:rsidP="0010621D">
            <w:pPr>
              <w:widowControl w:val="0"/>
              <w:tabs>
                <w:tab w:val="left" w:pos="709"/>
              </w:tabs>
              <w:spacing w:after="0" w:line="240" w:lineRule="auto"/>
              <w:jc w:val="center"/>
            </w:pPr>
            <w:r>
              <w:t>SWS / Std.</w:t>
            </w:r>
          </w:p>
        </w:tc>
        <w:tc>
          <w:tcPr>
            <w:tcW w:w="3270" w:type="dxa"/>
            <w:gridSpan w:val="2"/>
            <w:tcBorders>
              <w:top w:val="single" w:sz="4" w:space="0" w:color="000000"/>
              <w:left w:val="single" w:sz="4" w:space="0" w:color="000000"/>
              <w:bottom w:val="double" w:sz="4" w:space="0" w:color="000000"/>
              <w:right w:val="single" w:sz="4" w:space="0" w:color="000000"/>
            </w:tcBorders>
            <w:hideMark/>
          </w:tcPr>
          <w:p w14:paraId="76CC161C" w14:textId="77777777" w:rsidR="005F5CCF" w:rsidRDefault="005F5CCF" w:rsidP="0010621D">
            <w:pPr>
              <w:widowControl w:val="0"/>
              <w:tabs>
                <w:tab w:val="left" w:pos="709"/>
              </w:tabs>
              <w:spacing w:after="0" w:line="240" w:lineRule="auto"/>
            </w:pPr>
            <w:r>
              <w:t>Studienleistungen</w:t>
            </w:r>
          </w:p>
        </w:tc>
        <w:tc>
          <w:tcPr>
            <w:tcW w:w="506" w:type="dxa"/>
            <w:tcBorders>
              <w:top w:val="single" w:sz="4" w:space="0" w:color="000000"/>
              <w:left w:val="single" w:sz="4" w:space="0" w:color="000000"/>
              <w:bottom w:val="double" w:sz="4" w:space="0" w:color="000000"/>
              <w:right w:val="single" w:sz="4" w:space="0" w:color="000000"/>
            </w:tcBorders>
            <w:hideMark/>
          </w:tcPr>
          <w:p w14:paraId="0E791EFF" w14:textId="77777777" w:rsidR="005F5CCF" w:rsidRDefault="005F5CCF" w:rsidP="0010621D">
            <w:pPr>
              <w:widowControl w:val="0"/>
              <w:tabs>
                <w:tab w:val="left" w:pos="709"/>
              </w:tabs>
              <w:spacing w:after="0" w:line="240" w:lineRule="auto"/>
            </w:pPr>
            <w:r>
              <w:t>LP</w:t>
            </w:r>
          </w:p>
        </w:tc>
      </w:tr>
      <w:tr w:rsidR="005F5CCF" w14:paraId="7AE52517" w14:textId="77777777" w:rsidTr="005F5CCF">
        <w:trPr>
          <w:trHeight w:val="288"/>
        </w:trPr>
        <w:tc>
          <w:tcPr>
            <w:tcW w:w="430" w:type="dxa"/>
            <w:tcBorders>
              <w:top w:val="single" w:sz="4" w:space="0" w:color="000000"/>
              <w:left w:val="single" w:sz="4" w:space="0" w:color="000000"/>
              <w:bottom w:val="double" w:sz="4" w:space="0" w:color="000000"/>
              <w:right w:val="single" w:sz="4" w:space="0" w:color="000000"/>
            </w:tcBorders>
            <w:hideMark/>
          </w:tcPr>
          <w:p w14:paraId="3385517D" w14:textId="77777777" w:rsidR="005F5CCF" w:rsidRDefault="005F5CCF" w:rsidP="0010621D">
            <w:pPr>
              <w:widowControl w:val="0"/>
              <w:tabs>
                <w:tab w:val="left" w:pos="709"/>
              </w:tabs>
              <w:spacing w:after="0" w:line="240" w:lineRule="auto"/>
            </w:pPr>
            <w:r>
              <w:t>1</w:t>
            </w:r>
          </w:p>
        </w:tc>
        <w:tc>
          <w:tcPr>
            <w:tcW w:w="457" w:type="dxa"/>
            <w:tcBorders>
              <w:top w:val="single" w:sz="4" w:space="0" w:color="000000"/>
              <w:left w:val="single" w:sz="4" w:space="0" w:color="000000"/>
              <w:bottom w:val="double" w:sz="4" w:space="0" w:color="000000"/>
              <w:right w:val="single" w:sz="4" w:space="0" w:color="000000"/>
            </w:tcBorders>
            <w:hideMark/>
          </w:tcPr>
          <w:p w14:paraId="1C93E854" w14:textId="77777777" w:rsidR="005F5CCF" w:rsidRDefault="005F5CCF" w:rsidP="0010621D">
            <w:pPr>
              <w:widowControl w:val="0"/>
              <w:tabs>
                <w:tab w:val="left" w:pos="709"/>
              </w:tabs>
              <w:spacing w:after="0" w:line="240" w:lineRule="auto"/>
            </w:pPr>
            <w:r>
              <w:t>P</w:t>
            </w:r>
          </w:p>
        </w:tc>
        <w:tc>
          <w:tcPr>
            <w:tcW w:w="997" w:type="dxa"/>
            <w:tcBorders>
              <w:top w:val="single" w:sz="4" w:space="0" w:color="000000"/>
              <w:left w:val="single" w:sz="4" w:space="0" w:color="000000"/>
              <w:bottom w:val="double" w:sz="4" w:space="0" w:color="000000"/>
              <w:right w:val="single" w:sz="4" w:space="0" w:color="000000"/>
            </w:tcBorders>
            <w:hideMark/>
          </w:tcPr>
          <w:p w14:paraId="71448FAA" w14:textId="77777777" w:rsidR="005F5CCF" w:rsidRDefault="005F5CCF" w:rsidP="0010621D">
            <w:pPr>
              <w:widowControl w:val="0"/>
              <w:tabs>
                <w:tab w:val="left" w:pos="709"/>
              </w:tabs>
              <w:spacing w:after="0" w:line="240" w:lineRule="auto"/>
            </w:pPr>
            <w:r>
              <w:t>Nach Wahl</w:t>
            </w:r>
          </w:p>
        </w:tc>
        <w:tc>
          <w:tcPr>
            <w:tcW w:w="3413" w:type="dxa"/>
            <w:gridSpan w:val="3"/>
            <w:tcBorders>
              <w:top w:val="single" w:sz="4" w:space="0" w:color="000000"/>
              <w:left w:val="single" w:sz="4" w:space="0" w:color="000000"/>
              <w:bottom w:val="double" w:sz="4" w:space="0" w:color="000000"/>
              <w:right w:val="single" w:sz="4" w:space="0" w:color="000000"/>
            </w:tcBorders>
            <w:hideMark/>
          </w:tcPr>
          <w:p w14:paraId="6E4872F4" w14:textId="77777777" w:rsidR="005F5CCF" w:rsidRDefault="005F5CCF" w:rsidP="0010621D">
            <w:pPr>
              <w:widowControl w:val="0"/>
              <w:tabs>
                <w:tab w:val="left" w:pos="709"/>
              </w:tabs>
              <w:spacing w:after="0" w:line="240" w:lineRule="auto"/>
            </w:pPr>
            <w:r>
              <w:t>Nach Wahl</w:t>
            </w:r>
          </w:p>
        </w:tc>
        <w:tc>
          <w:tcPr>
            <w:tcW w:w="718" w:type="dxa"/>
            <w:tcBorders>
              <w:top w:val="single" w:sz="4" w:space="0" w:color="000000"/>
              <w:left w:val="single" w:sz="4" w:space="0" w:color="000000"/>
              <w:bottom w:val="double" w:sz="4" w:space="0" w:color="000000"/>
              <w:right w:val="single" w:sz="4" w:space="0" w:color="000000"/>
            </w:tcBorders>
          </w:tcPr>
          <w:p w14:paraId="6C6EE0C4" w14:textId="77777777" w:rsidR="005F5CCF" w:rsidRDefault="005F5CCF" w:rsidP="0010621D">
            <w:pPr>
              <w:widowControl w:val="0"/>
              <w:tabs>
                <w:tab w:val="left" w:pos="709"/>
              </w:tabs>
              <w:spacing w:after="0" w:line="240" w:lineRule="auto"/>
              <w:jc w:val="center"/>
            </w:pPr>
          </w:p>
        </w:tc>
        <w:tc>
          <w:tcPr>
            <w:tcW w:w="3270" w:type="dxa"/>
            <w:gridSpan w:val="2"/>
            <w:tcBorders>
              <w:top w:val="single" w:sz="4" w:space="0" w:color="000000"/>
              <w:left w:val="single" w:sz="4" w:space="0" w:color="000000"/>
              <w:bottom w:val="double" w:sz="4" w:space="0" w:color="000000"/>
              <w:right w:val="single" w:sz="4" w:space="0" w:color="000000"/>
            </w:tcBorders>
            <w:hideMark/>
          </w:tcPr>
          <w:p w14:paraId="74B1AF38" w14:textId="77777777" w:rsidR="005F5CCF" w:rsidRDefault="005F5CCF" w:rsidP="0010621D">
            <w:pPr>
              <w:widowControl w:val="0"/>
              <w:tabs>
                <w:tab w:val="left" w:pos="709"/>
              </w:tabs>
              <w:spacing w:after="0" w:line="240" w:lineRule="auto"/>
            </w:pPr>
            <w:r>
              <w:t>Nach Maßgabe des jeweiligen Fachs</w:t>
            </w:r>
          </w:p>
        </w:tc>
        <w:tc>
          <w:tcPr>
            <w:tcW w:w="506" w:type="dxa"/>
            <w:tcBorders>
              <w:top w:val="single" w:sz="4" w:space="0" w:color="000000"/>
              <w:left w:val="single" w:sz="4" w:space="0" w:color="000000"/>
              <w:bottom w:val="double" w:sz="4" w:space="0" w:color="000000"/>
              <w:right w:val="single" w:sz="4" w:space="0" w:color="000000"/>
            </w:tcBorders>
          </w:tcPr>
          <w:p w14:paraId="5F9BE676" w14:textId="77777777" w:rsidR="005F5CCF" w:rsidRDefault="005F5CCF" w:rsidP="0010621D">
            <w:pPr>
              <w:widowControl w:val="0"/>
              <w:tabs>
                <w:tab w:val="left" w:pos="709"/>
              </w:tabs>
              <w:spacing w:after="0" w:line="240" w:lineRule="auto"/>
            </w:pPr>
          </w:p>
        </w:tc>
      </w:tr>
      <w:tr w:rsidR="005F5CCF" w14:paraId="0F099DC0" w14:textId="77777777" w:rsidTr="005F5CCF">
        <w:trPr>
          <w:trHeight w:val="288"/>
        </w:trPr>
        <w:tc>
          <w:tcPr>
            <w:tcW w:w="430" w:type="dxa"/>
            <w:tcBorders>
              <w:top w:val="single" w:sz="4" w:space="0" w:color="000000"/>
              <w:left w:val="single" w:sz="4" w:space="0" w:color="000000"/>
              <w:bottom w:val="double" w:sz="4" w:space="0" w:color="000000"/>
              <w:right w:val="single" w:sz="4" w:space="0" w:color="000000"/>
            </w:tcBorders>
            <w:hideMark/>
          </w:tcPr>
          <w:p w14:paraId="43CCD698" w14:textId="77777777" w:rsidR="005F5CCF" w:rsidRDefault="005F5CCF" w:rsidP="0010621D">
            <w:pPr>
              <w:widowControl w:val="0"/>
              <w:tabs>
                <w:tab w:val="left" w:pos="709"/>
              </w:tabs>
              <w:spacing w:after="0" w:line="240" w:lineRule="auto"/>
            </w:pPr>
            <w:r>
              <w:t>2</w:t>
            </w:r>
          </w:p>
        </w:tc>
        <w:tc>
          <w:tcPr>
            <w:tcW w:w="457" w:type="dxa"/>
            <w:tcBorders>
              <w:top w:val="single" w:sz="4" w:space="0" w:color="000000"/>
              <w:left w:val="single" w:sz="4" w:space="0" w:color="000000"/>
              <w:bottom w:val="double" w:sz="4" w:space="0" w:color="000000"/>
              <w:right w:val="single" w:sz="4" w:space="0" w:color="000000"/>
            </w:tcBorders>
          </w:tcPr>
          <w:p w14:paraId="24516D25" w14:textId="77777777" w:rsidR="005F5CCF" w:rsidRDefault="005F5CCF" w:rsidP="0010621D">
            <w:pPr>
              <w:widowControl w:val="0"/>
              <w:tabs>
                <w:tab w:val="left" w:pos="709"/>
              </w:tabs>
              <w:spacing w:after="0" w:line="240" w:lineRule="auto"/>
            </w:pPr>
          </w:p>
        </w:tc>
        <w:tc>
          <w:tcPr>
            <w:tcW w:w="997" w:type="dxa"/>
            <w:tcBorders>
              <w:top w:val="single" w:sz="4" w:space="0" w:color="000000"/>
              <w:left w:val="single" w:sz="4" w:space="0" w:color="000000"/>
              <w:bottom w:val="double" w:sz="4" w:space="0" w:color="000000"/>
              <w:right w:val="single" w:sz="4" w:space="0" w:color="000000"/>
            </w:tcBorders>
            <w:hideMark/>
          </w:tcPr>
          <w:p w14:paraId="62D4FBCE" w14:textId="77777777" w:rsidR="005F5CCF" w:rsidRDefault="005F5CCF" w:rsidP="0010621D">
            <w:pPr>
              <w:widowControl w:val="0"/>
              <w:tabs>
                <w:tab w:val="left" w:pos="709"/>
              </w:tabs>
              <w:spacing w:after="0" w:line="240" w:lineRule="auto"/>
            </w:pPr>
            <w:r>
              <w:t>Nach Wahl</w:t>
            </w:r>
          </w:p>
        </w:tc>
        <w:tc>
          <w:tcPr>
            <w:tcW w:w="3413" w:type="dxa"/>
            <w:gridSpan w:val="3"/>
            <w:tcBorders>
              <w:top w:val="single" w:sz="4" w:space="0" w:color="000000"/>
              <w:left w:val="single" w:sz="4" w:space="0" w:color="000000"/>
              <w:bottom w:val="double" w:sz="4" w:space="0" w:color="000000"/>
              <w:right w:val="single" w:sz="4" w:space="0" w:color="000000"/>
            </w:tcBorders>
            <w:hideMark/>
          </w:tcPr>
          <w:p w14:paraId="1FCD0619" w14:textId="77777777" w:rsidR="005F5CCF" w:rsidRDefault="005F5CCF" w:rsidP="0010621D">
            <w:pPr>
              <w:widowControl w:val="0"/>
              <w:tabs>
                <w:tab w:val="left" w:pos="709"/>
              </w:tabs>
              <w:spacing w:after="0" w:line="240" w:lineRule="auto"/>
            </w:pPr>
            <w:r>
              <w:t>Nach Wahl</w:t>
            </w:r>
          </w:p>
        </w:tc>
        <w:tc>
          <w:tcPr>
            <w:tcW w:w="718" w:type="dxa"/>
            <w:tcBorders>
              <w:top w:val="single" w:sz="4" w:space="0" w:color="000000"/>
              <w:left w:val="single" w:sz="4" w:space="0" w:color="000000"/>
              <w:bottom w:val="double" w:sz="4" w:space="0" w:color="000000"/>
              <w:right w:val="single" w:sz="4" w:space="0" w:color="000000"/>
            </w:tcBorders>
          </w:tcPr>
          <w:p w14:paraId="176FB504" w14:textId="77777777" w:rsidR="005F5CCF" w:rsidRDefault="005F5CCF" w:rsidP="0010621D">
            <w:pPr>
              <w:widowControl w:val="0"/>
              <w:tabs>
                <w:tab w:val="left" w:pos="709"/>
              </w:tabs>
              <w:spacing w:after="0" w:line="240" w:lineRule="auto"/>
              <w:jc w:val="center"/>
            </w:pPr>
          </w:p>
        </w:tc>
        <w:tc>
          <w:tcPr>
            <w:tcW w:w="3270" w:type="dxa"/>
            <w:gridSpan w:val="2"/>
            <w:tcBorders>
              <w:top w:val="single" w:sz="4" w:space="0" w:color="000000"/>
              <w:left w:val="single" w:sz="4" w:space="0" w:color="000000"/>
              <w:bottom w:val="double" w:sz="4" w:space="0" w:color="000000"/>
              <w:right w:val="single" w:sz="4" w:space="0" w:color="000000"/>
            </w:tcBorders>
            <w:hideMark/>
          </w:tcPr>
          <w:p w14:paraId="33801C51" w14:textId="77777777" w:rsidR="005F5CCF" w:rsidRDefault="005F5CCF" w:rsidP="0010621D">
            <w:pPr>
              <w:widowControl w:val="0"/>
              <w:tabs>
                <w:tab w:val="left" w:pos="709"/>
              </w:tabs>
              <w:spacing w:after="0" w:line="240" w:lineRule="auto"/>
            </w:pPr>
            <w:r>
              <w:t>Nach Maßgabe des jeweiligen Fachs</w:t>
            </w:r>
          </w:p>
        </w:tc>
        <w:tc>
          <w:tcPr>
            <w:tcW w:w="506" w:type="dxa"/>
            <w:tcBorders>
              <w:top w:val="single" w:sz="4" w:space="0" w:color="000000"/>
              <w:left w:val="single" w:sz="4" w:space="0" w:color="000000"/>
              <w:bottom w:val="double" w:sz="4" w:space="0" w:color="000000"/>
              <w:right w:val="single" w:sz="4" w:space="0" w:color="000000"/>
            </w:tcBorders>
          </w:tcPr>
          <w:p w14:paraId="54CB1C4D" w14:textId="77777777" w:rsidR="005F5CCF" w:rsidRDefault="005F5CCF" w:rsidP="0010621D">
            <w:pPr>
              <w:widowControl w:val="0"/>
              <w:tabs>
                <w:tab w:val="left" w:pos="709"/>
              </w:tabs>
              <w:spacing w:after="0" w:line="240" w:lineRule="auto"/>
            </w:pPr>
          </w:p>
        </w:tc>
      </w:tr>
      <w:tr w:rsidR="005F5CCF" w14:paraId="2EDBF6DA" w14:textId="77777777" w:rsidTr="005F5CCF">
        <w:trPr>
          <w:trHeight w:val="288"/>
        </w:trPr>
        <w:tc>
          <w:tcPr>
            <w:tcW w:w="9791" w:type="dxa"/>
            <w:gridSpan w:val="10"/>
            <w:tcBorders>
              <w:top w:val="single" w:sz="4" w:space="0" w:color="000000"/>
              <w:left w:val="single" w:sz="4" w:space="0" w:color="000000"/>
              <w:bottom w:val="double" w:sz="4" w:space="0" w:color="000000"/>
              <w:right w:val="single" w:sz="4" w:space="0" w:color="000000"/>
            </w:tcBorders>
            <w:hideMark/>
          </w:tcPr>
          <w:p w14:paraId="7EF5982D" w14:textId="77777777" w:rsidR="005F5CCF" w:rsidRDefault="005F5CCF" w:rsidP="0010621D">
            <w:pPr>
              <w:widowControl w:val="0"/>
              <w:tabs>
                <w:tab w:val="left" w:pos="709"/>
                <w:tab w:val="right" w:pos="3888"/>
              </w:tabs>
              <w:spacing w:after="0" w:line="240" w:lineRule="auto"/>
              <w:rPr>
                <w:b/>
              </w:rPr>
            </w:pPr>
            <w:r>
              <w:rPr>
                <w:b/>
              </w:rPr>
              <w:t>13. Modulprüfung:</w:t>
            </w:r>
          </w:p>
        </w:tc>
      </w:tr>
      <w:tr w:rsidR="005F5CCF" w14:paraId="1930AE06" w14:textId="77777777" w:rsidTr="005F5CCF">
        <w:trPr>
          <w:trHeight w:val="288"/>
        </w:trPr>
        <w:tc>
          <w:tcPr>
            <w:tcW w:w="430" w:type="dxa"/>
            <w:tcBorders>
              <w:top w:val="single" w:sz="4" w:space="0" w:color="000000"/>
              <w:left w:val="single" w:sz="4" w:space="0" w:color="000000"/>
              <w:bottom w:val="double" w:sz="4" w:space="0" w:color="000000"/>
              <w:right w:val="single" w:sz="4" w:space="0" w:color="000000"/>
            </w:tcBorders>
            <w:vAlign w:val="center"/>
            <w:hideMark/>
          </w:tcPr>
          <w:p w14:paraId="4799D074" w14:textId="77777777" w:rsidR="005F5CCF" w:rsidRDefault="005F5CCF" w:rsidP="0010621D">
            <w:pPr>
              <w:widowControl w:val="0"/>
              <w:tabs>
                <w:tab w:val="left" w:pos="709"/>
              </w:tabs>
              <w:spacing w:after="0" w:line="240" w:lineRule="auto"/>
              <w:jc w:val="center"/>
            </w:pPr>
            <w:proofErr w:type="spellStart"/>
            <w:r>
              <w:t>Nr</w:t>
            </w:r>
            <w:proofErr w:type="spellEnd"/>
          </w:p>
        </w:tc>
        <w:tc>
          <w:tcPr>
            <w:tcW w:w="2350" w:type="dxa"/>
            <w:gridSpan w:val="3"/>
            <w:tcBorders>
              <w:top w:val="single" w:sz="4" w:space="0" w:color="000000"/>
              <w:left w:val="single" w:sz="4" w:space="0" w:color="000000"/>
              <w:bottom w:val="double" w:sz="4" w:space="0" w:color="000000"/>
              <w:right w:val="single" w:sz="4" w:space="0" w:color="000000"/>
            </w:tcBorders>
            <w:vAlign w:val="center"/>
            <w:hideMark/>
          </w:tcPr>
          <w:p w14:paraId="72DEC203" w14:textId="77777777" w:rsidR="005F5CCF" w:rsidRDefault="005F5CCF" w:rsidP="0010621D">
            <w:pPr>
              <w:widowControl w:val="0"/>
              <w:tabs>
                <w:tab w:val="left" w:pos="709"/>
              </w:tabs>
              <w:spacing w:after="0" w:line="240" w:lineRule="auto"/>
              <w:jc w:val="center"/>
            </w:pPr>
            <w:r>
              <w:t>Kompetenz / Thema</w:t>
            </w:r>
          </w:p>
        </w:tc>
        <w:tc>
          <w:tcPr>
            <w:tcW w:w="1441" w:type="dxa"/>
            <w:tcBorders>
              <w:top w:val="single" w:sz="4" w:space="0" w:color="000000"/>
              <w:left w:val="single" w:sz="4" w:space="0" w:color="000000"/>
              <w:bottom w:val="double" w:sz="4" w:space="0" w:color="000000"/>
              <w:right w:val="single" w:sz="4" w:space="0" w:color="000000"/>
            </w:tcBorders>
            <w:hideMark/>
          </w:tcPr>
          <w:p w14:paraId="66C5DF0E" w14:textId="36BD4E33" w:rsidR="005F5CCF" w:rsidRDefault="005F5CCF" w:rsidP="0010621D">
            <w:pPr>
              <w:widowControl w:val="0"/>
              <w:tabs>
                <w:tab w:val="left" w:pos="709"/>
              </w:tabs>
              <w:spacing w:after="0" w:line="240" w:lineRule="auto"/>
              <w:jc w:val="center"/>
            </w:pPr>
            <w:r>
              <w:t>Art der Prüfung</w:t>
            </w:r>
          </w:p>
        </w:tc>
        <w:tc>
          <w:tcPr>
            <w:tcW w:w="1794" w:type="dxa"/>
            <w:gridSpan w:val="2"/>
            <w:tcBorders>
              <w:top w:val="single" w:sz="4" w:space="0" w:color="000000"/>
              <w:left w:val="single" w:sz="4" w:space="0" w:color="000000"/>
              <w:bottom w:val="double" w:sz="4" w:space="0" w:color="000000"/>
              <w:right w:val="single" w:sz="4" w:space="0" w:color="000000"/>
            </w:tcBorders>
            <w:hideMark/>
          </w:tcPr>
          <w:p w14:paraId="500B0090" w14:textId="77777777" w:rsidR="005F5CCF" w:rsidRDefault="005F5CCF" w:rsidP="0010621D">
            <w:pPr>
              <w:widowControl w:val="0"/>
              <w:tabs>
                <w:tab w:val="left" w:pos="709"/>
              </w:tabs>
              <w:spacing w:after="0" w:line="240" w:lineRule="auto"/>
              <w:jc w:val="center"/>
            </w:pPr>
            <w:r>
              <w:t>Umfang</w:t>
            </w:r>
          </w:p>
        </w:tc>
        <w:tc>
          <w:tcPr>
            <w:tcW w:w="2279" w:type="dxa"/>
            <w:tcBorders>
              <w:top w:val="single" w:sz="4" w:space="0" w:color="000000"/>
              <w:left w:val="single" w:sz="4" w:space="0" w:color="000000"/>
              <w:bottom w:val="double" w:sz="4" w:space="0" w:color="000000"/>
              <w:right w:val="single" w:sz="4" w:space="0" w:color="000000"/>
            </w:tcBorders>
            <w:hideMark/>
          </w:tcPr>
          <w:p w14:paraId="51218468" w14:textId="6848908C" w:rsidR="005F5CCF" w:rsidRDefault="005F5CCF" w:rsidP="0010621D">
            <w:pPr>
              <w:widowControl w:val="0"/>
              <w:tabs>
                <w:tab w:val="left" w:pos="709"/>
              </w:tabs>
              <w:spacing w:after="0" w:line="240" w:lineRule="auto"/>
              <w:jc w:val="center"/>
            </w:pPr>
            <w:r>
              <w:t>Zeitpunkt / Bemerkungen</w:t>
            </w:r>
          </w:p>
        </w:tc>
        <w:tc>
          <w:tcPr>
            <w:tcW w:w="1497" w:type="dxa"/>
            <w:gridSpan w:val="2"/>
            <w:tcBorders>
              <w:top w:val="single" w:sz="4" w:space="0" w:color="000000"/>
              <w:left w:val="single" w:sz="4" w:space="0" w:color="000000"/>
              <w:bottom w:val="double" w:sz="4" w:space="0" w:color="000000"/>
              <w:right w:val="single" w:sz="4" w:space="0" w:color="000000"/>
            </w:tcBorders>
            <w:hideMark/>
          </w:tcPr>
          <w:p w14:paraId="0DE1596F" w14:textId="620CD7D9" w:rsidR="005F5CCF" w:rsidRDefault="005F5CCF" w:rsidP="0010621D">
            <w:pPr>
              <w:widowControl w:val="0"/>
              <w:tabs>
                <w:tab w:val="left" w:pos="709"/>
              </w:tabs>
              <w:spacing w:after="0" w:line="240" w:lineRule="auto"/>
            </w:pPr>
            <w:r>
              <w:t>Anteil an Modulnote</w:t>
            </w:r>
          </w:p>
        </w:tc>
      </w:tr>
      <w:tr w:rsidR="005F5CCF" w14:paraId="2EDAC830" w14:textId="77777777" w:rsidTr="005F5CCF">
        <w:trPr>
          <w:trHeight w:val="288"/>
        </w:trPr>
        <w:tc>
          <w:tcPr>
            <w:tcW w:w="430" w:type="dxa"/>
            <w:tcBorders>
              <w:top w:val="single" w:sz="4" w:space="0" w:color="000000"/>
              <w:left w:val="single" w:sz="4" w:space="0" w:color="000000"/>
              <w:bottom w:val="double" w:sz="4" w:space="0" w:color="000000"/>
              <w:right w:val="single" w:sz="4" w:space="0" w:color="000000"/>
            </w:tcBorders>
          </w:tcPr>
          <w:p w14:paraId="7B90E695" w14:textId="77777777" w:rsidR="005F5CCF" w:rsidRDefault="005F5CCF" w:rsidP="0010621D">
            <w:pPr>
              <w:widowControl w:val="0"/>
              <w:tabs>
                <w:tab w:val="left" w:pos="709"/>
              </w:tabs>
              <w:spacing w:after="0" w:line="240" w:lineRule="auto"/>
            </w:pPr>
          </w:p>
        </w:tc>
        <w:tc>
          <w:tcPr>
            <w:tcW w:w="2350" w:type="dxa"/>
            <w:gridSpan w:val="3"/>
            <w:tcBorders>
              <w:top w:val="single" w:sz="4" w:space="0" w:color="000000"/>
              <w:left w:val="single" w:sz="4" w:space="0" w:color="000000"/>
              <w:bottom w:val="double" w:sz="4" w:space="0" w:color="000000"/>
              <w:right w:val="single" w:sz="4" w:space="0" w:color="000000"/>
            </w:tcBorders>
          </w:tcPr>
          <w:p w14:paraId="00EACA22" w14:textId="77777777" w:rsidR="005F5CCF" w:rsidRDefault="005F5CCF" w:rsidP="0010621D">
            <w:pPr>
              <w:widowControl w:val="0"/>
              <w:tabs>
                <w:tab w:val="left" w:pos="709"/>
              </w:tabs>
              <w:spacing w:after="0" w:line="240" w:lineRule="auto"/>
            </w:pPr>
          </w:p>
        </w:tc>
        <w:tc>
          <w:tcPr>
            <w:tcW w:w="1441" w:type="dxa"/>
            <w:tcBorders>
              <w:top w:val="single" w:sz="4" w:space="0" w:color="000000"/>
              <w:left w:val="single" w:sz="4" w:space="0" w:color="000000"/>
              <w:bottom w:val="double" w:sz="4" w:space="0" w:color="000000"/>
              <w:right w:val="single" w:sz="4" w:space="0" w:color="000000"/>
            </w:tcBorders>
          </w:tcPr>
          <w:p w14:paraId="4A593253" w14:textId="77777777" w:rsidR="005F5CCF" w:rsidRDefault="005F5CCF" w:rsidP="0010621D">
            <w:pPr>
              <w:widowControl w:val="0"/>
              <w:tabs>
                <w:tab w:val="left" w:pos="709"/>
              </w:tabs>
              <w:spacing w:after="0" w:line="240" w:lineRule="auto"/>
            </w:pPr>
          </w:p>
        </w:tc>
        <w:tc>
          <w:tcPr>
            <w:tcW w:w="1794" w:type="dxa"/>
            <w:gridSpan w:val="2"/>
            <w:tcBorders>
              <w:top w:val="single" w:sz="4" w:space="0" w:color="000000"/>
              <w:left w:val="single" w:sz="4" w:space="0" w:color="000000"/>
              <w:bottom w:val="double" w:sz="4" w:space="0" w:color="000000"/>
              <w:right w:val="single" w:sz="4" w:space="0" w:color="000000"/>
            </w:tcBorders>
          </w:tcPr>
          <w:p w14:paraId="5AEC67EE" w14:textId="77777777" w:rsidR="005F5CCF" w:rsidRDefault="005F5CCF" w:rsidP="0010621D">
            <w:pPr>
              <w:widowControl w:val="0"/>
              <w:tabs>
                <w:tab w:val="left" w:pos="709"/>
              </w:tabs>
              <w:spacing w:after="0" w:line="240" w:lineRule="auto"/>
              <w:jc w:val="center"/>
            </w:pPr>
          </w:p>
        </w:tc>
        <w:tc>
          <w:tcPr>
            <w:tcW w:w="2279" w:type="dxa"/>
            <w:tcBorders>
              <w:top w:val="single" w:sz="4" w:space="0" w:color="000000"/>
              <w:left w:val="single" w:sz="4" w:space="0" w:color="000000"/>
              <w:bottom w:val="double" w:sz="4" w:space="0" w:color="000000"/>
              <w:right w:val="single" w:sz="4" w:space="0" w:color="000000"/>
            </w:tcBorders>
          </w:tcPr>
          <w:p w14:paraId="3A5BE93B" w14:textId="77777777" w:rsidR="005F5CCF" w:rsidRDefault="005F5CCF" w:rsidP="0010621D">
            <w:pPr>
              <w:widowControl w:val="0"/>
              <w:tabs>
                <w:tab w:val="left" w:pos="709"/>
              </w:tabs>
              <w:spacing w:after="0" w:line="240" w:lineRule="auto"/>
            </w:pPr>
          </w:p>
        </w:tc>
        <w:tc>
          <w:tcPr>
            <w:tcW w:w="1497" w:type="dxa"/>
            <w:gridSpan w:val="2"/>
            <w:tcBorders>
              <w:top w:val="single" w:sz="4" w:space="0" w:color="000000"/>
              <w:left w:val="single" w:sz="4" w:space="0" w:color="000000"/>
              <w:bottom w:val="double" w:sz="4" w:space="0" w:color="000000"/>
              <w:right w:val="single" w:sz="4" w:space="0" w:color="000000"/>
            </w:tcBorders>
          </w:tcPr>
          <w:p w14:paraId="730F591E" w14:textId="77777777" w:rsidR="005F5CCF" w:rsidRDefault="005F5CCF" w:rsidP="0010621D">
            <w:pPr>
              <w:widowControl w:val="0"/>
              <w:tabs>
                <w:tab w:val="left" w:pos="709"/>
              </w:tabs>
              <w:spacing w:after="0" w:line="240" w:lineRule="auto"/>
            </w:pPr>
          </w:p>
        </w:tc>
      </w:tr>
      <w:tr w:rsidR="005F5CCF" w14:paraId="4EAC2A54" w14:textId="77777777" w:rsidTr="005F5CCF">
        <w:trPr>
          <w:trHeight w:val="288"/>
        </w:trPr>
        <w:tc>
          <w:tcPr>
            <w:tcW w:w="9791" w:type="dxa"/>
            <w:gridSpan w:val="10"/>
            <w:tcBorders>
              <w:top w:val="single" w:sz="4" w:space="0" w:color="000000"/>
              <w:left w:val="single" w:sz="4" w:space="0" w:color="000000"/>
              <w:bottom w:val="double" w:sz="4" w:space="0" w:color="000000"/>
              <w:right w:val="single" w:sz="4" w:space="0" w:color="000000"/>
            </w:tcBorders>
          </w:tcPr>
          <w:p w14:paraId="1A3EAFAF" w14:textId="77777777" w:rsidR="005F5CCF" w:rsidRDefault="005F5CCF" w:rsidP="0010621D">
            <w:pPr>
              <w:widowControl w:val="0"/>
              <w:tabs>
                <w:tab w:val="left" w:pos="709"/>
              </w:tabs>
              <w:spacing w:after="0" w:line="240" w:lineRule="auto"/>
              <w:rPr>
                <w:b/>
              </w:rPr>
            </w:pPr>
            <w:r>
              <w:rPr>
                <w:b/>
              </w:rPr>
              <w:t xml:space="preserve">14. Bemerkungen: </w:t>
            </w:r>
          </w:p>
          <w:p w14:paraId="332FDFDF" w14:textId="0B92E432" w:rsidR="005F5CCF" w:rsidRDefault="005F5CCF" w:rsidP="001E62F7">
            <w:pPr>
              <w:widowControl w:val="0"/>
              <w:tabs>
                <w:tab w:val="left" w:pos="709"/>
              </w:tabs>
              <w:spacing w:after="0" w:line="240" w:lineRule="auto"/>
              <w:jc w:val="both"/>
            </w:pPr>
            <w:r w:rsidRPr="009D406E">
              <w:t>Die Angaben zu den LP dienen lediglich der rechnerischen Zuordnung der Veranstaltung zum Gesamt-aufwand des Moduls. Die LP werden erst mit Bestehen der Modulprüfung vergeben.</w:t>
            </w:r>
          </w:p>
        </w:tc>
      </w:tr>
    </w:tbl>
    <w:p w14:paraId="716BF01D" w14:textId="77777777" w:rsidR="005F5CCF" w:rsidRDefault="005F5CCF" w:rsidP="0010621D">
      <w:pPr>
        <w:spacing w:after="0" w:line="240" w:lineRule="auto"/>
      </w:pPr>
      <w:r>
        <w:rPr>
          <w:rFonts w:ascii="Times New Roman" w:hAnsi="Times New Roman" w:cs="Times New Roman"/>
          <w:sz w:val="24"/>
          <w:szCs w:val="24"/>
          <w:lang w:eastAsia="de-DE"/>
        </w:rPr>
        <w:br w:type="page"/>
      </w:r>
    </w:p>
    <w:p w14:paraId="54E782F8" w14:textId="77777777" w:rsidR="005F5CCF" w:rsidRDefault="005F5CCF" w:rsidP="0010621D">
      <w:pPr>
        <w:pStyle w:val="berschrift2"/>
        <w:spacing w:before="0" w:line="240" w:lineRule="auto"/>
      </w:pPr>
      <w:bookmarkStart w:id="144" w:name="_Toc117675794"/>
      <w:bookmarkStart w:id="145" w:name="_Toc126915402"/>
      <w:r>
        <w:lastRenderedPageBreak/>
        <w:t>SLA-WB-M02</w:t>
      </w:r>
      <w:bookmarkEnd w:id="144"/>
      <w:bookmarkEnd w:id="145"/>
    </w:p>
    <w:tbl>
      <w:tblPr>
        <w:tblW w:w="9791" w:type="dxa"/>
        <w:tblCellMar>
          <w:left w:w="71" w:type="dxa"/>
          <w:right w:w="71" w:type="dxa"/>
        </w:tblCellMar>
        <w:tblLook w:val="04A0" w:firstRow="1" w:lastRow="0" w:firstColumn="1" w:lastColumn="0" w:noHBand="0" w:noVBand="1"/>
      </w:tblPr>
      <w:tblGrid>
        <w:gridCol w:w="4580"/>
        <w:gridCol w:w="5211"/>
      </w:tblGrid>
      <w:tr w:rsidR="005F5CCF" w14:paraId="4FE64376" w14:textId="77777777" w:rsidTr="005F5CCF">
        <w:trPr>
          <w:trHeight w:val="222"/>
        </w:trPr>
        <w:tc>
          <w:tcPr>
            <w:tcW w:w="4580" w:type="dxa"/>
            <w:vMerge w:val="restart"/>
            <w:tcBorders>
              <w:top w:val="single" w:sz="4" w:space="0" w:color="000000"/>
              <w:left w:val="single" w:sz="4" w:space="0" w:color="000000"/>
              <w:bottom w:val="single" w:sz="4" w:space="0" w:color="000000"/>
              <w:right w:val="single" w:sz="4" w:space="0" w:color="000000"/>
            </w:tcBorders>
            <w:hideMark/>
          </w:tcPr>
          <w:p w14:paraId="50983670" w14:textId="77777777" w:rsidR="005F5CCF" w:rsidRDefault="005F5CCF" w:rsidP="0010621D">
            <w:pPr>
              <w:widowControl w:val="0"/>
              <w:tabs>
                <w:tab w:val="left" w:pos="709"/>
                <w:tab w:val="left" w:pos="4536"/>
              </w:tabs>
              <w:spacing w:after="0" w:line="240" w:lineRule="auto"/>
              <w:rPr>
                <w:b/>
              </w:rPr>
            </w:pPr>
            <w:r>
              <w:rPr>
                <w:b/>
              </w:rPr>
              <w:t>1. Name des Moduls:</w:t>
            </w:r>
          </w:p>
        </w:tc>
        <w:tc>
          <w:tcPr>
            <w:tcW w:w="5211" w:type="dxa"/>
            <w:tcBorders>
              <w:top w:val="single" w:sz="4" w:space="0" w:color="000000"/>
              <w:left w:val="single" w:sz="4" w:space="0" w:color="000000"/>
              <w:bottom w:val="single" w:sz="4" w:space="0" w:color="000000"/>
              <w:right w:val="single" w:sz="4" w:space="0" w:color="000000"/>
            </w:tcBorders>
            <w:hideMark/>
          </w:tcPr>
          <w:p w14:paraId="7A6D586D" w14:textId="18D5F586" w:rsidR="005F5CCF" w:rsidRDefault="00471FD3" w:rsidP="0010621D">
            <w:pPr>
              <w:widowControl w:val="0"/>
              <w:tabs>
                <w:tab w:val="left" w:pos="709"/>
                <w:tab w:val="left" w:pos="4536"/>
              </w:tabs>
              <w:spacing w:after="0" w:line="240" w:lineRule="auto"/>
            </w:pPr>
            <w:r>
              <w:t xml:space="preserve">Freies Modul: </w:t>
            </w:r>
            <w:r w:rsidR="005F5CCF">
              <w:t>Berufsorientierte Schlüsselkompetenzen</w:t>
            </w:r>
          </w:p>
        </w:tc>
      </w:tr>
      <w:tr w:rsidR="005F5CCF" w14:paraId="358F1684" w14:textId="77777777" w:rsidTr="005F5CCF">
        <w:trPr>
          <w:trHeight w:val="2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B6D511" w14:textId="77777777" w:rsidR="005F5CCF" w:rsidRDefault="005F5CCF" w:rsidP="0010621D">
            <w:pPr>
              <w:spacing w:after="0" w:line="240" w:lineRule="auto"/>
              <w:rPr>
                <w:b/>
              </w:rPr>
            </w:pPr>
          </w:p>
        </w:tc>
        <w:tc>
          <w:tcPr>
            <w:tcW w:w="5211" w:type="dxa"/>
            <w:tcBorders>
              <w:top w:val="single" w:sz="4" w:space="0" w:color="000000"/>
              <w:left w:val="single" w:sz="4" w:space="0" w:color="000000"/>
              <w:bottom w:val="single" w:sz="4" w:space="0" w:color="000000"/>
              <w:right w:val="single" w:sz="4" w:space="0" w:color="000000"/>
            </w:tcBorders>
          </w:tcPr>
          <w:p w14:paraId="3418C6CB" w14:textId="13B41DC1" w:rsidR="005F5CCF" w:rsidRPr="00471FD3" w:rsidRDefault="00471FD3" w:rsidP="0010621D">
            <w:pPr>
              <w:widowControl w:val="0"/>
              <w:tabs>
                <w:tab w:val="left" w:pos="709"/>
                <w:tab w:val="left" w:pos="4536"/>
              </w:tabs>
              <w:spacing w:after="0" w:line="240" w:lineRule="auto"/>
            </w:pPr>
            <w:r w:rsidRPr="00471FD3">
              <w:t>Optional Module: Professional Skills</w:t>
            </w:r>
          </w:p>
        </w:tc>
      </w:tr>
      <w:tr w:rsidR="005F5CCF" w14:paraId="4F3EDEDB"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4D5F8558" w14:textId="77777777" w:rsidR="005F5CCF" w:rsidRDefault="005F5CCF" w:rsidP="0010621D">
            <w:pPr>
              <w:widowControl w:val="0"/>
              <w:tabs>
                <w:tab w:val="left" w:pos="709"/>
                <w:tab w:val="left" w:pos="4536"/>
              </w:tabs>
              <w:spacing w:after="0" w:line="240" w:lineRule="auto"/>
              <w:rPr>
                <w:b/>
              </w:rPr>
            </w:pPr>
            <w:r>
              <w:rPr>
                <w:b/>
              </w:rPr>
              <w:t xml:space="preserve">2. Fachgebiet / </w:t>
            </w:r>
            <w:proofErr w:type="gramStart"/>
            <w:r>
              <w:rPr>
                <w:b/>
              </w:rPr>
              <w:t>Verantwortlich</w:t>
            </w:r>
            <w:proofErr w:type="gramEnd"/>
            <w:r>
              <w:rPr>
                <w:b/>
              </w:rPr>
              <w:t>:</w:t>
            </w:r>
          </w:p>
        </w:tc>
        <w:tc>
          <w:tcPr>
            <w:tcW w:w="5211" w:type="dxa"/>
            <w:tcBorders>
              <w:top w:val="single" w:sz="4" w:space="0" w:color="000000"/>
              <w:left w:val="single" w:sz="4" w:space="0" w:color="000000"/>
              <w:bottom w:val="single" w:sz="4" w:space="0" w:color="000000"/>
              <w:right w:val="single" w:sz="4" w:space="0" w:color="000000"/>
            </w:tcBorders>
            <w:hideMark/>
          </w:tcPr>
          <w:p w14:paraId="648B4E11" w14:textId="42E47556" w:rsidR="005F5CCF" w:rsidRPr="00471FD3" w:rsidRDefault="005F5CCF" w:rsidP="0010621D">
            <w:pPr>
              <w:widowControl w:val="0"/>
              <w:tabs>
                <w:tab w:val="left" w:pos="709"/>
                <w:tab w:val="left" w:pos="4536"/>
              </w:tabs>
              <w:spacing w:after="0" w:line="240" w:lineRule="auto"/>
            </w:pPr>
            <w:r w:rsidRPr="00471FD3">
              <w:t xml:space="preserve">Institut für Slavistik / </w:t>
            </w:r>
            <w:r w:rsidR="00471FD3" w:rsidRPr="00471FD3">
              <w:t>Geschäftsführung</w:t>
            </w:r>
          </w:p>
        </w:tc>
      </w:tr>
      <w:tr w:rsidR="005F5CCF" w14:paraId="0A33B5F8"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39F85AFD" w14:textId="77777777" w:rsidR="005F5CCF" w:rsidRDefault="005F5CCF" w:rsidP="0010621D">
            <w:pPr>
              <w:widowControl w:val="0"/>
              <w:tabs>
                <w:tab w:val="left" w:pos="709"/>
                <w:tab w:val="left" w:pos="4536"/>
              </w:tabs>
              <w:spacing w:after="0" w:line="240" w:lineRule="auto"/>
              <w:rPr>
                <w:b/>
              </w:rPr>
            </w:pPr>
            <w:r>
              <w:rPr>
                <w:b/>
              </w:rPr>
              <w:t>3. Inhalte des Moduls:</w:t>
            </w:r>
          </w:p>
        </w:tc>
        <w:tc>
          <w:tcPr>
            <w:tcW w:w="5211" w:type="dxa"/>
            <w:tcBorders>
              <w:top w:val="single" w:sz="4" w:space="0" w:color="000000"/>
              <w:left w:val="single" w:sz="4" w:space="0" w:color="000000"/>
              <w:bottom w:val="single" w:sz="4" w:space="0" w:color="000000"/>
              <w:right w:val="single" w:sz="4" w:space="0" w:color="000000"/>
            </w:tcBorders>
            <w:hideMark/>
          </w:tcPr>
          <w:p w14:paraId="07C7772D" w14:textId="63E9F98F" w:rsidR="005F5CCF" w:rsidRDefault="005F5CCF" w:rsidP="0010621D">
            <w:pPr>
              <w:widowControl w:val="0"/>
              <w:tabs>
                <w:tab w:val="left" w:pos="709"/>
              </w:tabs>
              <w:spacing w:after="0" w:line="240" w:lineRule="auto"/>
              <w:jc w:val="both"/>
            </w:pPr>
            <w:r>
              <w:rPr>
                <w:rStyle w:val="markedcontent"/>
                <w:rFonts w:cs="Arial"/>
              </w:rPr>
              <w:t>Berufszielorientierte Veranstaltungen mit erkennbarem Anwendungs- und Praxisbezug für spätere berufliche Handlungsfelder etwa aus den Bereichen Medien/EDV, Kommunikation</w:t>
            </w:r>
            <w:r w:rsidR="00D65F92">
              <w:rPr>
                <w:rStyle w:val="markedcontent"/>
                <w:rFonts w:cs="Arial"/>
              </w:rPr>
              <w:t>, Zeit- und Selbstmanagement</w:t>
            </w:r>
            <w:r>
              <w:rPr>
                <w:rStyle w:val="markedcontent"/>
                <w:rFonts w:cs="Arial"/>
              </w:rPr>
              <w:t xml:space="preserve"> oder Fachsprachen. Hier können neben speziellen Kursen des Instituts für Slavistik v.a. Kurse Zentraler Einrichtungen wie des Rechenzentrums, des Zentrums für Sprache und Kommunikation oder der Bibliothek in Anspruch ge</w:t>
            </w:r>
            <w:r w:rsidR="00D24382">
              <w:rPr>
                <w:rStyle w:val="markedcontent"/>
                <w:rFonts w:cs="Arial"/>
              </w:rPr>
              <w:softHyphen/>
            </w:r>
            <w:r>
              <w:rPr>
                <w:rStyle w:val="markedcontent"/>
                <w:rFonts w:cs="Arial"/>
              </w:rPr>
              <w:t>nommen werden.</w:t>
            </w:r>
          </w:p>
        </w:tc>
      </w:tr>
      <w:tr w:rsidR="005F5CCF" w14:paraId="2AA64D4C" w14:textId="77777777" w:rsidTr="005F5CCF">
        <w:trPr>
          <w:trHeight w:val="815"/>
        </w:trPr>
        <w:tc>
          <w:tcPr>
            <w:tcW w:w="4580" w:type="dxa"/>
            <w:tcBorders>
              <w:top w:val="single" w:sz="4" w:space="0" w:color="000000"/>
              <w:left w:val="single" w:sz="4" w:space="0" w:color="000000"/>
              <w:bottom w:val="single" w:sz="4" w:space="0" w:color="000000"/>
              <w:right w:val="single" w:sz="4" w:space="0" w:color="000000"/>
            </w:tcBorders>
            <w:hideMark/>
          </w:tcPr>
          <w:p w14:paraId="7CD89C8B" w14:textId="77777777" w:rsidR="005F5CCF" w:rsidRDefault="005F5CCF" w:rsidP="0010621D">
            <w:pPr>
              <w:widowControl w:val="0"/>
              <w:tabs>
                <w:tab w:val="left" w:pos="709"/>
                <w:tab w:val="left" w:pos="4536"/>
              </w:tabs>
              <w:spacing w:after="0" w:line="240" w:lineRule="auto"/>
              <w:rPr>
                <w:b/>
              </w:rPr>
            </w:pPr>
            <w:r>
              <w:rPr>
                <w:b/>
              </w:rPr>
              <w:t xml:space="preserve">4. Qualifikationsziele des Moduls / </w:t>
            </w:r>
          </w:p>
          <w:p w14:paraId="1CFA7C35" w14:textId="77777777" w:rsidR="005F5CCF" w:rsidRDefault="005F5CCF" w:rsidP="0010621D">
            <w:pPr>
              <w:widowControl w:val="0"/>
              <w:tabs>
                <w:tab w:val="left" w:pos="709"/>
                <w:tab w:val="left" w:pos="4536"/>
              </w:tabs>
              <w:spacing w:after="0" w:line="240" w:lineRule="auto"/>
              <w:rPr>
                <w:b/>
              </w:rPr>
            </w:pPr>
            <w:r>
              <w:rPr>
                <w:b/>
              </w:rPr>
              <w:t xml:space="preserve">    zu erwerbende Kompetenzen:</w:t>
            </w:r>
          </w:p>
        </w:tc>
        <w:tc>
          <w:tcPr>
            <w:tcW w:w="5211" w:type="dxa"/>
            <w:tcBorders>
              <w:top w:val="single" w:sz="4" w:space="0" w:color="000000"/>
              <w:left w:val="single" w:sz="4" w:space="0" w:color="000000"/>
              <w:bottom w:val="single" w:sz="4" w:space="0" w:color="000000"/>
              <w:right w:val="single" w:sz="4" w:space="0" w:color="000000"/>
            </w:tcBorders>
            <w:hideMark/>
          </w:tcPr>
          <w:p w14:paraId="507BAC88" w14:textId="4AD090D0" w:rsidR="005F5CCF" w:rsidRDefault="005F5CCF" w:rsidP="0010621D">
            <w:pPr>
              <w:widowControl w:val="0"/>
              <w:tabs>
                <w:tab w:val="left" w:pos="709"/>
              </w:tabs>
              <w:spacing w:after="0" w:line="240" w:lineRule="auto"/>
              <w:jc w:val="both"/>
              <w:rPr>
                <w:rStyle w:val="markedcontent"/>
                <w:rFonts w:cs="Arial"/>
              </w:rPr>
            </w:pPr>
            <w:r>
              <w:rPr>
                <w:rStyle w:val="markedcontent"/>
                <w:rFonts w:cs="Arial"/>
              </w:rPr>
              <w:t>Nach Abschluss des Moduls haben die Studierenden über das Fachstudium hinausreichende, berufsqualifi</w:t>
            </w:r>
            <w:r w:rsidR="00D24382">
              <w:rPr>
                <w:rStyle w:val="markedcontent"/>
                <w:rFonts w:cs="Arial"/>
              </w:rPr>
              <w:softHyphen/>
            </w:r>
            <w:r>
              <w:rPr>
                <w:rStyle w:val="markedcontent"/>
                <w:rFonts w:cs="Arial"/>
              </w:rPr>
              <w:t>zierende und berufspraxisorientierte Kompetenzen z. B. in Form von zusätzlichen Sprachkompetenzen</w:t>
            </w:r>
            <w:r w:rsidR="00D65F92">
              <w:rPr>
                <w:rStyle w:val="markedcontent"/>
                <w:rFonts w:cs="Arial"/>
              </w:rPr>
              <w:t xml:space="preserve"> erwor</w:t>
            </w:r>
            <w:r w:rsidR="00D24382">
              <w:rPr>
                <w:rStyle w:val="markedcontent"/>
                <w:rFonts w:cs="Arial"/>
              </w:rPr>
              <w:softHyphen/>
            </w:r>
            <w:r w:rsidR="00D65F92">
              <w:rPr>
                <w:rStyle w:val="markedcontent"/>
                <w:rFonts w:cs="Arial"/>
              </w:rPr>
              <w:t>ben</w:t>
            </w:r>
            <w:r>
              <w:rPr>
                <w:rStyle w:val="markedcontent"/>
                <w:rFonts w:cs="Arial"/>
              </w:rPr>
              <w:t xml:space="preserve">. </w:t>
            </w:r>
          </w:p>
          <w:p w14:paraId="3396CED9" w14:textId="5E0AC76D" w:rsidR="005F5CCF" w:rsidRDefault="005F5CCF" w:rsidP="0010621D">
            <w:pPr>
              <w:widowControl w:val="0"/>
              <w:tabs>
                <w:tab w:val="left" w:pos="709"/>
              </w:tabs>
              <w:spacing w:after="0" w:line="240" w:lineRule="auto"/>
              <w:jc w:val="both"/>
            </w:pPr>
            <w:r>
              <w:t>Je nach Wahl der Veranstaltungen haben die Studieren</w:t>
            </w:r>
            <w:r w:rsidR="00D24382">
              <w:softHyphen/>
            </w:r>
            <w:r>
              <w:t>den</w:t>
            </w:r>
          </w:p>
          <w:p w14:paraId="3B8A34D2" w14:textId="67D1A17C" w:rsidR="005F5CCF" w:rsidRDefault="005F5CCF" w:rsidP="0041731D">
            <w:pPr>
              <w:pStyle w:val="Listenabsatz"/>
              <w:widowControl w:val="0"/>
              <w:numPr>
                <w:ilvl w:val="0"/>
                <w:numId w:val="75"/>
              </w:numPr>
              <w:spacing w:after="0" w:line="240" w:lineRule="auto"/>
              <w:ind w:left="450"/>
              <w:jc w:val="both"/>
            </w:pPr>
            <w:r>
              <w:t xml:space="preserve">Ihre Fremdsprachenkompetenz </w:t>
            </w:r>
            <w:r w:rsidR="00D65F92">
              <w:t>erweitert</w:t>
            </w:r>
          </w:p>
          <w:p w14:paraId="40193BE6" w14:textId="77777777" w:rsidR="005F5CCF" w:rsidRDefault="005F5CCF" w:rsidP="0041731D">
            <w:pPr>
              <w:pStyle w:val="Listenabsatz"/>
              <w:widowControl w:val="0"/>
              <w:numPr>
                <w:ilvl w:val="0"/>
                <w:numId w:val="75"/>
              </w:numPr>
              <w:spacing w:after="0" w:line="240" w:lineRule="auto"/>
              <w:ind w:left="450"/>
              <w:jc w:val="both"/>
            </w:pPr>
            <w:r>
              <w:t>Interkulturelle Kompetenzen erworben</w:t>
            </w:r>
          </w:p>
          <w:p w14:paraId="231BB7B4" w14:textId="7EEA5A20" w:rsidR="005F5CCF" w:rsidRDefault="005F5CCF" w:rsidP="0041731D">
            <w:pPr>
              <w:pStyle w:val="Listenabsatz"/>
              <w:widowControl w:val="0"/>
              <w:numPr>
                <w:ilvl w:val="0"/>
                <w:numId w:val="75"/>
              </w:numPr>
              <w:spacing w:after="0" w:line="240" w:lineRule="auto"/>
              <w:ind w:left="450"/>
              <w:jc w:val="both"/>
            </w:pPr>
            <w:r>
              <w:t xml:space="preserve">Rhetorische und </w:t>
            </w:r>
            <w:proofErr w:type="spellStart"/>
            <w:r>
              <w:t>präsentatorische</w:t>
            </w:r>
            <w:proofErr w:type="spellEnd"/>
            <w:r>
              <w:t xml:space="preserve"> Fähigkeiten ge</w:t>
            </w:r>
            <w:r w:rsidR="00D24382">
              <w:softHyphen/>
            </w:r>
            <w:r>
              <w:t>übt</w:t>
            </w:r>
          </w:p>
          <w:p w14:paraId="7963435D" w14:textId="77777777" w:rsidR="005F5CCF" w:rsidRDefault="005F5CCF" w:rsidP="0041731D">
            <w:pPr>
              <w:pStyle w:val="Listenabsatz"/>
              <w:widowControl w:val="0"/>
              <w:numPr>
                <w:ilvl w:val="0"/>
                <w:numId w:val="75"/>
              </w:numPr>
              <w:spacing w:after="0" w:line="240" w:lineRule="auto"/>
              <w:ind w:left="450"/>
              <w:jc w:val="both"/>
            </w:pPr>
            <w:r>
              <w:t>Ihre Kompetenzen im wissenschaftlichen Arbeiten, in der Recherche und im Schreiben ausgebaut</w:t>
            </w:r>
          </w:p>
          <w:p w14:paraId="701C31DB" w14:textId="366ADFEA" w:rsidR="005F5CCF" w:rsidRDefault="005F5CCF" w:rsidP="0041731D">
            <w:pPr>
              <w:pStyle w:val="Listenabsatz"/>
              <w:widowControl w:val="0"/>
              <w:numPr>
                <w:ilvl w:val="0"/>
                <w:numId w:val="75"/>
              </w:numPr>
              <w:spacing w:after="0" w:line="240" w:lineRule="auto"/>
              <w:ind w:left="450"/>
              <w:jc w:val="both"/>
            </w:pPr>
            <w:r>
              <w:t>Fähigkeiten in Zeit-, Selbst- und Projektmanage</w:t>
            </w:r>
            <w:r w:rsidR="00D24382">
              <w:softHyphen/>
            </w:r>
            <w:r>
              <w:t>ment erworben</w:t>
            </w:r>
          </w:p>
          <w:p w14:paraId="09C36E37" w14:textId="552BB59D" w:rsidR="005F5CCF" w:rsidRDefault="005F5CCF" w:rsidP="0041731D">
            <w:pPr>
              <w:pStyle w:val="Listenabsatz"/>
              <w:widowControl w:val="0"/>
              <w:numPr>
                <w:ilvl w:val="0"/>
                <w:numId w:val="75"/>
              </w:numPr>
              <w:spacing w:after="0" w:line="240" w:lineRule="auto"/>
              <w:ind w:left="450"/>
              <w:jc w:val="both"/>
            </w:pPr>
            <w:r>
              <w:t>Ihre IT-Kompetenz in verschiedenen Bereichen aus</w:t>
            </w:r>
            <w:r w:rsidR="00D24382">
              <w:softHyphen/>
            </w:r>
            <w:r>
              <w:t>gebaut</w:t>
            </w:r>
          </w:p>
          <w:p w14:paraId="04B18E21" w14:textId="304B6E7F" w:rsidR="00D65F92" w:rsidRDefault="00D65F92" w:rsidP="0041731D">
            <w:pPr>
              <w:pStyle w:val="Listenabsatz"/>
              <w:widowControl w:val="0"/>
              <w:numPr>
                <w:ilvl w:val="0"/>
                <w:numId w:val="75"/>
              </w:numPr>
              <w:spacing w:after="0" w:line="240" w:lineRule="auto"/>
              <w:ind w:left="450"/>
              <w:jc w:val="both"/>
            </w:pPr>
            <w:r>
              <w:t>Sicherheit im Umgang mit unterschiedlichen Me</w:t>
            </w:r>
            <w:r w:rsidR="00D24382">
              <w:softHyphen/>
            </w:r>
            <w:r>
              <w:t>dien gewonnen</w:t>
            </w:r>
          </w:p>
        </w:tc>
      </w:tr>
      <w:tr w:rsidR="005F5CCF" w14:paraId="31E8ED2F"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48F0371F" w14:textId="77777777" w:rsidR="005F5CCF" w:rsidRDefault="005F5CCF" w:rsidP="0010621D">
            <w:pPr>
              <w:widowControl w:val="0"/>
              <w:tabs>
                <w:tab w:val="left" w:pos="709"/>
                <w:tab w:val="left" w:pos="4536"/>
              </w:tabs>
              <w:spacing w:after="0" w:line="240" w:lineRule="auto"/>
              <w:rPr>
                <w:b/>
              </w:rPr>
            </w:pPr>
            <w:r>
              <w:rPr>
                <w:b/>
              </w:rPr>
              <w:t>5. Teilnahmevoraussetzungen:</w:t>
            </w:r>
          </w:p>
        </w:tc>
        <w:tc>
          <w:tcPr>
            <w:tcW w:w="5211" w:type="dxa"/>
            <w:tcBorders>
              <w:top w:val="single" w:sz="4" w:space="0" w:color="000000"/>
              <w:left w:val="single" w:sz="4" w:space="0" w:color="000000"/>
              <w:bottom w:val="single" w:sz="4" w:space="0" w:color="000000"/>
              <w:right w:val="single" w:sz="4" w:space="0" w:color="000000"/>
            </w:tcBorders>
          </w:tcPr>
          <w:p w14:paraId="427F8A49" w14:textId="77777777" w:rsidR="005F5CCF" w:rsidRDefault="005F5CCF" w:rsidP="0010621D">
            <w:pPr>
              <w:widowControl w:val="0"/>
              <w:tabs>
                <w:tab w:val="left" w:pos="709"/>
                <w:tab w:val="left" w:pos="4536"/>
              </w:tabs>
              <w:spacing w:after="0" w:line="240" w:lineRule="auto"/>
            </w:pPr>
          </w:p>
        </w:tc>
      </w:tr>
      <w:tr w:rsidR="005F5CCF" w14:paraId="0C7D2BA2"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4FDFF5AC" w14:textId="77777777" w:rsidR="005F5CCF" w:rsidRDefault="005F5CCF" w:rsidP="0010621D">
            <w:pPr>
              <w:widowControl w:val="0"/>
              <w:tabs>
                <w:tab w:val="left" w:pos="709"/>
                <w:tab w:val="left" w:pos="4536"/>
              </w:tabs>
              <w:spacing w:after="0" w:line="240" w:lineRule="auto"/>
              <w:ind w:left="360"/>
              <w:rPr>
                <w:b/>
              </w:rPr>
            </w:pPr>
            <w:r>
              <w:rPr>
                <w:b/>
              </w:rPr>
              <w:t>a) empfohlene Kenntnisse:</w:t>
            </w:r>
          </w:p>
        </w:tc>
        <w:tc>
          <w:tcPr>
            <w:tcW w:w="5211" w:type="dxa"/>
            <w:tcBorders>
              <w:top w:val="single" w:sz="4" w:space="0" w:color="000000"/>
              <w:left w:val="single" w:sz="4" w:space="0" w:color="000000"/>
              <w:bottom w:val="single" w:sz="4" w:space="0" w:color="000000"/>
              <w:right w:val="single" w:sz="4" w:space="0" w:color="000000"/>
            </w:tcBorders>
            <w:hideMark/>
          </w:tcPr>
          <w:p w14:paraId="5DE099E7" w14:textId="77777777" w:rsidR="005F5CCF" w:rsidRDefault="005F5CCF" w:rsidP="0010621D">
            <w:pPr>
              <w:widowControl w:val="0"/>
              <w:tabs>
                <w:tab w:val="left" w:pos="709"/>
                <w:tab w:val="left" w:pos="4536"/>
              </w:tabs>
              <w:spacing w:after="0" w:line="240" w:lineRule="auto"/>
            </w:pPr>
            <w:r>
              <w:t>-</w:t>
            </w:r>
          </w:p>
        </w:tc>
      </w:tr>
      <w:tr w:rsidR="005F5CCF" w14:paraId="314D1EEE"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38FF8ADE" w14:textId="77777777" w:rsidR="005F5CCF" w:rsidRDefault="005F5CCF" w:rsidP="0010621D">
            <w:pPr>
              <w:widowControl w:val="0"/>
              <w:tabs>
                <w:tab w:val="left" w:pos="709"/>
                <w:tab w:val="left" w:pos="4536"/>
              </w:tabs>
              <w:spacing w:after="0" w:line="240" w:lineRule="auto"/>
              <w:ind w:left="360"/>
              <w:rPr>
                <w:b/>
              </w:rPr>
            </w:pPr>
            <w:r>
              <w:rPr>
                <w:b/>
              </w:rPr>
              <w:t>b) verpflichtende Nachweise:</w:t>
            </w:r>
          </w:p>
        </w:tc>
        <w:tc>
          <w:tcPr>
            <w:tcW w:w="5211" w:type="dxa"/>
            <w:tcBorders>
              <w:top w:val="single" w:sz="4" w:space="0" w:color="000000"/>
              <w:left w:val="single" w:sz="4" w:space="0" w:color="000000"/>
              <w:bottom w:val="single" w:sz="4" w:space="0" w:color="000000"/>
              <w:right w:val="single" w:sz="4" w:space="0" w:color="000000"/>
            </w:tcBorders>
          </w:tcPr>
          <w:p w14:paraId="3E7F3626" w14:textId="77777777" w:rsidR="005F5CCF" w:rsidRDefault="005F5CCF" w:rsidP="0010621D">
            <w:pPr>
              <w:widowControl w:val="0"/>
              <w:tabs>
                <w:tab w:val="left" w:pos="709"/>
                <w:tab w:val="left" w:pos="4536"/>
              </w:tabs>
              <w:spacing w:after="0" w:line="240" w:lineRule="auto"/>
            </w:pPr>
          </w:p>
        </w:tc>
      </w:tr>
      <w:tr w:rsidR="005F5CCF" w14:paraId="4C9626FA"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76A8631B" w14:textId="77777777" w:rsidR="005F5CCF" w:rsidRDefault="005F5CCF" w:rsidP="0010621D">
            <w:pPr>
              <w:widowControl w:val="0"/>
              <w:tabs>
                <w:tab w:val="left" w:pos="709"/>
                <w:tab w:val="left" w:pos="4536"/>
              </w:tabs>
              <w:spacing w:after="0" w:line="240" w:lineRule="auto"/>
              <w:rPr>
                <w:b/>
              </w:rPr>
            </w:pPr>
            <w:r>
              <w:rPr>
                <w:b/>
              </w:rPr>
              <w:t>6. Verwendbarkeit des Moduls:</w:t>
            </w:r>
          </w:p>
        </w:tc>
        <w:tc>
          <w:tcPr>
            <w:tcW w:w="5211" w:type="dxa"/>
            <w:tcBorders>
              <w:top w:val="single" w:sz="4" w:space="0" w:color="000000"/>
              <w:left w:val="single" w:sz="4" w:space="0" w:color="000000"/>
              <w:bottom w:val="single" w:sz="4" w:space="0" w:color="000000"/>
              <w:right w:val="single" w:sz="4" w:space="0" w:color="000000"/>
            </w:tcBorders>
            <w:hideMark/>
          </w:tcPr>
          <w:p w14:paraId="2BA46389" w14:textId="77777777" w:rsidR="00CF683A" w:rsidRDefault="00CF683A" w:rsidP="00CF683A">
            <w:pPr>
              <w:tabs>
                <w:tab w:val="left" w:pos="4536"/>
              </w:tabs>
              <w:spacing w:after="0" w:line="240" w:lineRule="auto"/>
            </w:pPr>
            <w:r>
              <w:t>Ein-Fach-Bachelorstudiengang</w:t>
            </w:r>
            <w:r w:rsidRPr="00CA53A5">
              <w:t xml:space="preserve"> Slavische Studien</w:t>
            </w:r>
          </w:p>
          <w:p w14:paraId="34EEEA10" w14:textId="400CF76A" w:rsidR="005F5CCF" w:rsidRDefault="00CF683A" w:rsidP="00CF683A">
            <w:pPr>
              <w:pStyle w:val="Listenabsatz"/>
              <w:widowControl w:val="0"/>
              <w:numPr>
                <w:ilvl w:val="0"/>
                <w:numId w:val="78"/>
              </w:numPr>
              <w:tabs>
                <w:tab w:val="left" w:pos="4536"/>
              </w:tabs>
              <w:spacing w:after="0" w:line="240" w:lineRule="auto"/>
              <w:ind w:left="883"/>
            </w:pPr>
            <w:r>
              <w:t>Wahlbereich</w:t>
            </w:r>
          </w:p>
        </w:tc>
      </w:tr>
      <w:tr w:rsidR="005F5CCF" w14:paraId="12EC73AE"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37622361" w14:textId="77777777" w:rsidR="005F5CCF" w:rsidRDefault="005F5CCF" w:rsidP="0010621D">
            <w:pPr>
              <w:widowControl w:val="0"/>
              <w:tabs>
                <w:tab w:val="left" w:pos="709"/>
                <w:tab w:val="left" w:pos="4536"/>
              </w:tabs>
              <w:spacing w:after="0" w:line="240" w:lineRule="auto"/>
              <w:rPr>
                <w:b/>
              </w:rPr>
            </w:pPr>
            <w:r>
              <w:rPr>
                <w:b/>
              </w:rPr>
              <w:t>7. Angebotsturnus des Moduls:</w:t>
            </w:r>
          </w:p>
        </w:tc>
        <w:tc>
          <w:tcPr>
            <w:tcW w:w="5211" w:type="dxa"/>
            <w:tcBorders>
              <w:top w:val="single" w:sz="4" w:space="0" w:color="000000"/>
              <w:left w:val="single" w:sz="4" w:space="0" w:color="000000"/>
              <w:bottom w:val="single" w:sz="4" w:space="0" w:color="000000"/>
              <w:right w:val="single" w:sz="4" w:space="0" w:color="000000"/>
            </w:tcBorders>
            <w:hideMark/>
          </w:tcPr>
          <w:p w14:paraId="4AF422EB" w14:textId="77777777" w:rsidR="005F5CCF" w:rsidRDefault="005F5CCF" w:rsidP="0010621D">
            <w:pPr>
              <w:widowControl w:val="0"/>
              <w:tabs>
                <w:tab w:val="left" w:pos="709"/>
                <w:tab w:val="left" w:pos="4536"/>
              </w:tabs>
              <w:spacing w:after="0" w:line="240" w:lineRule="auto"/>
            </w:pPr>
            <w:r>
              <w:t>Jeweils Beginn im Wintersemester</w:t>
            </w:r>
          </w:p>
        </w:tc>
      </w:tr>
      <w:tr w:rsidR="005F5CCF" w14:paraId="42BEEA91"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141E99AE" w14:textId="77777777" w:rsidR="005F5CCF" w:rsidRDefault="005F5CCF" w:rsidP="0010621D">
            <w:pPr>
              <w:widowControl w:val="0"/>
              <w:tabs>
                <w:tab w:val="left" w:pos="709"/>
                <w:tab w:val="left" w:pos="4536"/>
              </w:tabs>
              <w:spacing w:after="0" w:line="240" w:lineRule="auto"/>
              <w:rPr>
                <w:b/>
              </w:rPr>
            </w:pPr>
            <w:r>
              <w:rPr>
                <w:b/>
              </w:rPr>
              <w:t>8. Das Modul kann absolviert werden in:</w:t>
            </w:r>
          </w:p>
        </w:tc>
        <w:tc>
          <w:tcPr>
            <w:tcW w:w="5211" w:type="dxa"/>
            <w:tcBorders>
              <w:top w:val="single" w:sz="4" w:space="0" w:color="000000"/>
              <w:left w:val="single" w:sz="4" w:space="0" w:color="000000"/>
              <w:bottom w:val="single" w:sz="4" w:space="0" w:color="000000"/>
              <w:right w:val="single" w:sz="4" w:space="0" w:color="000000"/>
            </w:tcBorders>
            <w:hideMark/>
          </w:tcPr>
          <w:p w14:paraId="74FA55EA" w14:textId="77777777" w:rsidR="005F5CCF" w:rsidRDefault="005F5CCF" w:rsidP="0010621D">
            <w:pPr>
              <w:widowControl w:val="0"/>
              <w:tabs>
                <w:tab w:val="left" w:pos="709"/>
                <w:tab w:val="left" w:pos="4536"/>
              </w:tabs>
              <w:spacing w:after="0" w:line="240" w:lineRule="auto"/>
            </w:pPr>
            <w:r>
              <w:t>2 Semestern</w:t>
            </w:r>
          </w:p>
        </w:tc>
      </w:tr>
      <w:tr w:rsidR="005F5CCF" w14:paraId="19829BDE"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3139A08E" w14:textId="77777777" w:rsidR="005F5CCF" w:rsidRDefault="005F5CCF" w:rsidP="0010621D">
            <w:pPr>
              <w:widowControl w:val="0"/>
              <w:tabs>
                <w:tab w:val="left" w:pos="709"/>
                <w:tab w:val="left" w:pos="4536"/>
              </w:tabs>
              <w:spacing w:after="0" w:line="240" w:lineRule="auto"/>
              <w:rPr>
                <w:b/>
              </w:rPr>
            </w:pPr>
            <w:r>
              <w:rPr>
                <w:b/>
              </w:rPr>
              <w:t>9. Empfohlenes Fachsemester:</w:t>
            </w:r>
          </w:p>
        </w:tc>
        <w:tc>
          <w:tcPr>
            <w:tcW w:w="5211" w:type="dxa"/>
            <w:tcBorders>
              <w:top w:val="single" w:sz="4" w:space="0" w:color="000000"/>
              <w:left w:val="single" w:sz="4" w:space="0" w:color="000000"/>
              <w:bottom w:val="single" w:sz="4" w:space="0" w:color="000000"/>
              <w:right w:val="single" w:sz="4" w:space="0" w:color="000000"/>
            </w:tcBorders>
            <w:hideMark/>
          </w:tcPr>
          <w:p w14:paraId="0AD1464D" w14:textId="77777777" w:rsidR="005F5CCF" w:rsidRDefault="005F5CCF" w:rsidP="0010621D">
            <w:pPr>
              <w:widowControl w:val="0"/>
              <w:tabs>
                <w:tab w:val="left" w:pos="709"/>
                <w:tab w:val="left" w:pos="4536"/>
              </w:tabs>
              <w:spacing w:after="0" w:line="240" w:lineRule="auto"/>
            </w:pPr>
            <w:r>
              <w:t>2-6</w:t>
            </w:r>
          </w:p>
        </w:tc>
      </w:tr>
      <w:tr w:rsidR="005F5CCF" w14:paraId="4BEFB7B5" w14:textId="77777777" w:rsidTr="005F5CCF">
        <w:trPr>
          <w:trHeight w:val="284"/>
        </w:trPr>
        <w:tc>
          <w:tcPr>
            <w:tcW w:w="4580" w:type="dxa"/>
            <w:tcBorders>
              <w:top w:val="single" w:sz="4" w:space="0" w:color="000000"/>
              <w:left w:val="single" w:sz="4" w:space="0" w:color="000000"/>
              <w:bottom w:val="single" w:sz="4" w:space="0" w:color="000000"/>
              <w:right w:val="single" w:sz="4" w:space="0" w:color="000000"/>
            </w:tcBorders>
            <w:hideMark/>
          </w:tcPr>
          <w:p w14:paraId="42A24759" w14:textId="77777777" w:rsidR="005F5CCF" w:rsidRDefault="005F5CCF" w:rsidP="0010621D">
            <w:pPr>
              <w:widowControl w:val="0"/>
              <w:tabs>
                <w:tab w:val="left" w:pos="709"/>
                <w:tab w:val="left" w:pos="4536"/>
              </w:tabs>
              <w:spacing w:after="0" w:line="240" w:lineRule="auto"/>
              <w:rPr>
                <w:b/>
              </w:rPr>
            </w:pPr>
            <w:r>
              <w:rPr>
                <w:b/>
              </w:rPr>
              <w:t>10. Arbeitsaufwand des Moduls</w:t>
            </w:r>
          </w:p>
          <w:p w14:paraId="669807E8" w14:textId="77777777" w:rsidR="005F5CCF" w:rsidRDefault="005F5CCF" w:rsidP="0010621D">
            <w:pPr>
              <w:widowControl w:val="0"/>
              <w:tabs>
                <w:tab w:val="left" w:pos="709"/>
                <w:tab w:val="left" w:pos="4536"/>
              </w:tabs>
              <w:spacing w:after="0" w:line="240" w:lineRule="auto"/>
              <w:rPr>
                <w:b/>
              </w:rPr>
            </w:pPr>
            <w:r>
              <w:rPr>
                <w:b/>
              </w:rPr>
              <w:t xml:space="preserve">     (Workload) / Anzahl Leistungspunkte:</w:t>
            </w:r>
          </w:p>
        </w:tc>
        <w:tc>
          <w:tcPr>
            <w:tcW w:w="5211" w:type="dxa"/>
            <w:tcBorders>
              <w:top w:val="single" w:sz="4" w:space="0" w:color="000000"/>
              <w:left w:val="single" w:sz="4" w:space="0" w:color="000000"/>
              <w:bottom w:val="single" w:sz="4" w:space="0" w:color="000000"/>
              <w:right w:val="single" w:sz="4" w:space="0" w:color="000000"/>
            </w:tcBorders>
          </w:tcPr>
          <w:p w14:paraId="717442AB" w14:textId="77777777" w:rsidR="005F5CCF" w:rsidRDefault="005F5CCF" w:rsidP="0010621D">
            <w:pPr>
              <w:widowControl w:val="0"/>
              <w:tabs>
                <w:tab w:val="left" w:pos="709"/>
                <w:tab w:val="left" w:pos="4536"/>
              </w:tabs>
              <w:spacing w:after="0" w:line="240" w:lineRule="auto"/>
            </w:pPr>
            <w:r>
              <w:t>Arbeitsaufwand:</w:t>
            </w:r>
          </w:p>
          <w:p w14:paraId="142E8FD6" w14:textId="77777777" w:rsidR="005F5CCF" w:rsidRDefault="005F5CCF" w:rsidP="0010621D">
            <w:pPr>
              <w:widowControl w:val="0"/>
              <w:tabs>
                <w:tab w:val="left" w:pos="709"/>
                <w:tab w:val="left" w:pos="4536"/>
              </w:tabs>
              <w:spacing w:after="0" w:line="240" w:lineRule="auto"/>
            </w:pPr>
            <w:r>
              <w:t>Gesamt in Stunden: 360</w:t>
            </w:r>
            <w:r>
              <w:fldChar w:fldCharType="begin"/>
            </w:r>
            <w:r>
              <w:instrText>TITLE</w:instrText>
            </w:r>
            <w:r>
              <w:fldChar w:fldCharType="end"/>
            </w:r>
          </w:p>
          <w:p w14:paraId="5950C601" w14:textId="77777777" w:rsidR="005F5CCF" w:rsidRDefault="005F5CCF" w:rsidP="0010621D">
            <w:pPr>
              <w:widowControl w:val="0"/>
              <w:tabs>
                <w:tab w:val="left" w:pos="709"/>
                <w:tab w:val="left" w:pos="4536"/>
              </w:tabs>
              <w:spacing w:after="0" w:line="240" w:lineRule="auto"/>
            </w:pPr>
            <w:r>
              <w:t>davon:</w:t>
            </w:r>
          </w:p>
          <w:p w14:paraId="0AC8F639" w14:textId="77777777" w:rsidR="005F5CCF" w:rsidRDefault="005F5CCF" w:rsidP="0010621D">
            <w:pPr>
              <w:widowControl w:val="0"/>
              <w:tabs>
                <w:tab w:val="left" w:pos="709"/>
                <w:tab w:val="left" w:pos="4536"/>
              </w:tabs>
              <w:spacing w:after="0" w:line="240" w:lineRule="auto"/>
            </w:pPr>
            <w:r>
              <w:t>1. Präsenzzeit: 60</w:t>
            </w:r>
          </w:p>
          <w:p w14:paraId="5A9AA4B9" w14:textId="5E20C90D" w:rsidR="005F5CCF" w:rsidRDefault="005F5CCF" w:rsidP="0010621D">
            <w:pPr>
              <w:widowControl w:val="0"/>
              <w:tabs>
                <w:tab w:val="left" w:pos="709"/>
                <w:tab w:val="left" w:pos="4536"/>
              </w:tabs>
              <w:spacing w:after="0" w:line="240" w:lineRule="auto"/>
            </w:pPr>
            <w:r>
              <w:t>2. Selbststudium (inkl. Prüfungsvorbereitung und Prüfung): 300</w:t>
            </w:r>
          </w:p>
          <w:p w14:paraId="2BF40850" w14:textId="77777777" w:rsidR="005F5CCF" w:rsidRDefault="005F5CCF" w:rsidP="0010621D">
            <w:pPr>
              <w:widowControl w:val="0"/>
              <w:tabs>
                <w:tab w:val="left" w:pos="709"/>
                <w:tab w:val="left" w:pos="4536"/>
              </w:tabs>
              <w:spacing w:after="0" w:line="240" w:lineRule="auto"/>
            </w:pPr>
            <w:r>
              <w:t>Leistungspunkte: 12</w:t>
            </w:r>
          </w:p>
        </w:tc>
      </w:tr>
    </w:tbl>
    <w:p w14:paraId="423EF42C" w14:textId="77777777" w:rsidR="00B864F6" w:rsidRDefault="00B864F6">
      <w:r>
        <w:br w:type="page"/>
      </w:r>
    </w:p>
    <w:tbl>
      <w:tblPr>
        <w:tblW w:w="9791" w:type="dxa"/>
        <w:tblCellMar>
          <w:left w:w="71" w:type="dxa"/>
          <w:right w:w="71" w:type="dxa"/>
        </w:tblCellMar>
        <w:tblLook w:val="04A0" w:firstRow="1" w:lastRow="0" w:firstColumn="1" w:lastColumn="0" w:noHBand="0" w:noVBand="1"/>
      </w:tblPr>
      <w:tblGrid>
        <w:gridCol w:w="430"/>
        <w:gridCol w:w="457"/>
        <w:gridCol w:w="997"/>
        <w:gridCol w:w="896"/>
        <w:gridCol w:w="1441"/>
        <w:gridCol w:w="1076"/>
        <w:gridCol w:w="718"/>
        <w:gridCol w:w="2279"/>
        <w:gridCol w:w="991"/>
        <w:gridCol w:w="506"/>
      </w:tblGrid>
      <w:tr w:rsidR="005F5CCF" w14:paraId="0BF345BF" w14:textId="77777777" w:rsidTr="005F5CCF">
        <w:trPr>
          <w:trHeight w:val="662"/>
        </w:trPr>
        <w:tc>
          <w:tcPr>
            <w:tcW w:w="9791" w:type="dxa"/>
            <w:gridSpan w:val="10"/>
            <w:tcBorders>
              <w:top w:val="single" w:sz="4" w:space="0" w:color="000000"/>
              <w:left w:val="single" w:sz="4" w:space="0" w:color="000000"/>
              <w:bottom w:val="double" w:sz="4" w:space="0" w:color="000000"/>
              <w:right w:val="single" w:sz="4" w:space="0" w:color="000000"/>
            </w:tcBorders>
            <w:hideMark/>
          </w:tcPr>
          <w:p w14:paraId="46678201" w14:textId="4AD40134" w:rsidR="005F5CCF" w:rsidRDefault="005F5CCF" w:rsidP="0010621D">
            <w:pPr>
              <w:widowControl w:val="0"/>
              <w:tabs>
                <w:tab w:val="left" w:pos="709"/>
                <w:tab w:val="right" w:pos="3888"/>
              </w:tabs>
              <w:spacing w:after="0" w:line="240" w:lineRule="auto"/>
              <w:rPr>
                <w:b/>
              </w:rPr>
            </w:pPr>
            <w:r>
              <w:rPr>
                <w:b/>
              </w:rPr>
              <w:lastRenderedPageBreak/>
              <w:t xml:space="preserve">11. Das Modul ist erfolgreich absolviert, wenn die unten näher beschriebenen Leistungen </w:t>
            </w:r>
            <w:proofErr w:type="gramStart"/>
            <w:r>
              <w:rPr>
                <w:b/>
              </w:rPr>
              <w:t>erfüllt</w:t>
            </w:r>
            <w:proofErr w:type="gramEnd"/>
            <w:r>
              <w:rPr>
                <w:b/>
              </w:rPr>
              <w:t xml:space="preserve"> sind:</w:t>
            </w:r>
            <w:r>
              <w:rPr>
                <w:b/>
              </w:rPr>
              <w:tab/>
            </w:r>
          </w:p>
        </w:tc>
      </w:tr>
      <w:tr w:rsidR="005F5CCF" w14:paraId="10ED56DE" w14:textId="77777777" w:rsidTr="005F5CCF">
        <w:trPr>
          <w:trHeight w:val="421"/>
        </w:trPr>
        <w:tc>
          <w:tcPr>
            <w:tcW w:w="9791" w:type="dxa"/>
            <w:gridSpan w:val="10"/>
            <w:tcBorders>
              <w:top w:val="single" w:sz="4" w:space="0" w:color="000000"/>
              <w:left w:val="single" w:sz="4" w:space="0" w:color="000000"/>
              <w:bottom w:val="double" w:sz="4" w:space="0" w:color="000000"/>
              <w:right w:val="single" w:sz="4" w:space="0" w:color="000000"/>
            </w:tcBorders>
            <w:hideMark/>
          </w:tcPr>
          <w:p w14:paraId="0EC75AA6" w14:textId="77777777" w:rsidR="005F5CCF" w:rsidRDefault="005F5CCF" w:rsidP="0010621D">
            <w:pPr>
              <w:widowControl w:val="0"/>
              <w:tabs>
                <w:tab w:val="left" w:pos="709"/>
                <w:tab w:val="right" w:pos="3888"/>
              </w:tabs>
              <w:spacing w:after="0" w:line="240" w:lineRule="auto"/>
              <w:rPr>
                <w:b/>
              </w:rPr>
            </w:pPr>
            <w:r>
              <w:rPr>
                <w:b/>
              </w:rPr>
              <w:t>12. Modulbestandteile:</w:t>
            </w:r>
          </w:p>
        </w:tc>
      </w:tr>
      <w:tr w:rsidR="005F5CCF" w14:paraId="42702B63" w14:textId="77777777" w:rsidTr="005F5CCF">
        <w:trPr>
          <w:trHeight w:val="288"/>
        </w:trPr>
        <w:tc>
          <w:tcPr>
            <w:tcW w:w="430" w:type="dxa"/>
            <w:tcBorders>
              <w:top w:val="single" w:sz="4" w:space="0" w:color="000000"/>
              <w:left w:val="single" w:sz="4" w:space="0" w:color="000000"/>
              <w:bottom w:val="double" w:sz="4" w:space="0" w:color="000000"/>
              <w:right w:val="single" w:sz="4" w:space="0" w:color="000000"/>
            </w:tcBorders>
            <w:hideMark/>
          </w:tcPr>
          <w:p w14:paraId="7C2A3DD7" w14:textId="77777777" w:rsidR="005F5CCF" w:rsidRDefault="005F5CCF" w:rsidP="0010621D">
            <w:pPr>
              <w:widowControl w:val="0"/>
              <w:tabs>
                <w:tab w:val="left" w:pos="709"/>
              </w:tabs>
              <w:spacing w:after="0" w:line="240" w:lineRule="auto"/>
              <w:jc w:val="center"/>
            </w:pPr>
            <w:proofErr w:type="spellStart"/>
            <w:r>
              <w:t>Nr</w:t>
            </w:r>
            <w:proofErr w:type="spellEnd"/>
          </w:p>
        </w:tc>
        <w:tc>
          <w:tcPr>
            <w:tcW w:w="457" w:type="dxa"/>
            <w:tcBorders>
              <w:top w:val="single" w:sz="4" w:space="0" w:color="000000"/>
              <w:left w:val="single" w:sz="4" w:space="0" w:color="000000"/>
              <w:bottom w:val="double" w:sz="4" w:space="0" w:color="000000"/>
              <w:right w:val="single" w:sz="4" w:space="0" w:color="000000"/>
            </w:tcBorders>
            <w:hideMark/>
          </w:tcPr>
          <w:p w14:paraId="7B934DF9" w14:textId="77777777" w:rsidR="005F5CCF" w:rsidRDefault="005F5CCF" w:rsidP="0010621D">
            <w:pPr>
              <w:widowControl w:val="0"/>
              <w:tabs>
                <w:tab w:val="left" w:pos="709"/>
              </w:tabs>
              <w:spacing w:after="0" w:line="240" w:lineRule="auto"/>
            </w:pPr>
            <w:r>
              <w:t>P / WP</w:t>
            </w:r>
          </w:p>
        </w:tc>
        <w:tc>
          <w:tcPr>
            <w:tcW w:w="997" w:type="dxa"/>
            <w:tcBorders>
              <w:top w:val="single" w:sz="4" w:space="0" w:color="000000"/>
              <w:left w:val="single" w:sz="4" w:space="0" w:color="000000"/>
              <w:bottom w:val="double" w:sz="4" w:space="0" w:color="000000"/>
              <w:right w:val="single" w:sz="4" w:space="0" w:color="000000"/>
            </w:tcBorders>
            <w:hideMark/>
          </w:tcPr>
          <w:p w14:paraId="5D2346D0" w14:textId="77777777" w:rsidR="005F5CCF" w:rsidRDefault="005F5CCF" w:rsidP="0010621D">
            <w:pPr>
              <w:widowControl w:val="0"/>
              <w:tabs>
                <w:tab w:val="left" w:pos="709"/>
              </w:tabs>
              <w:spacing w:after="0" w:line="240" w:lineRule="auto"/>
              <w:jc w:val="center"/>
            </w:pPr>
            <w:r>
              <w:t>Lehr-form</w:t>
            </w:r>
          </w:p>
        </w:tc>
        <w:tc>
          <w:tcPr>
            <w:tcW w:w="3413" w:type="dxa"/>
            <w:gridSpan w:val="3"/>
            <w:tcBorders>
              <w:top w:val="single" w:sz="4" w:space="0" w:color="000000"/>
              <w:left w:val="single" w:sz="4" w:space="0" w:color="000000"/>
              <w:bottom w:val="double" w:sz="4" w:space="0" w:color="000000"/>
              <w:right w:val="single" w:sz="4" w:space="0" w:color="000000"/>
            </w:tcBorders>
            <w:hideMark/>
          </w:tcPr>
          <w:p w14:paraId="2D606F0F" w14:textId="77777777" w:rsidR="005F5CCF" w:rsidRDefault="005F5CCF" w:rsidP="0010621D">
            <w:pPr>
              <w:widowControl w:val="0"/>
              <w:tabs>
                <w:tab w:val="left" w:pos="709"/>
              </w:tabs>
              <w:spacing w:after="0" w:line="240" w:lineRule="auto"/>
              <w:jc w:val="center"/>
            </w:pPr>
            <w:r>
              <w:t>Themenbereich/Thema</w:t>
            </w:r>
          </w:p>
        </w:tc>
        <w:tc>
          <w:tcPr>
            <w:tcW w:w="718" w:type="dxa"/>
            <w:tcBorders>
              <w:top w:val="single" w:sz="4" w:space="0" w:color="000000"/>
              <w:left w:val="single" w:sz="4" w:space="0" w:color="000000"/>
              <w:bottom w:val="double" w:sz="4" w:space="0" w:color="000000"/>
              <w:right w:val="single" w:sz="4" w:space="0" w:color="000000"/>
            </w:tcBorders>
            <w:hideMark/>
          </w:tcPr>
          <w:p w14:paraId="67914F97" w14:textId="77777777" w:rsidR="005F5CCF" w:rsidRDefault="005F5CCF" w:rsidP="0010621D">
            <w:pPr>
              <w:widowControl w:val="0"/>
              <w:tabs>
                <w:tab w:val="left" w:pos="709"/>
              </w:tabs>
              <w:spacing w:after="0" w:line="240" w:lineRule="auto"/>
              <w:jc w:val="center"/>
            </w:pPr>
            <w:r>
              <w:t>SWS / Std.</w:t>
            </w:r>
          </w:p>
        </w:tc>
        <w:tc>
          <w:tcPr>
            <w:tcW w:w="3270" w:type="dxa"/>
            <w:gridSpan w:val="2"/>
            <w:tcBorders>
              <w:top w:val="single" w:sz="4" w:space="0" w:color="000000"/>
              <w:left w:val="single" w:sz="4" w:space="0" w:color="000000"/>
              <w:bottom w:val="double" w:sz="4" w:space="0" w:color="000000"/>
              <w:right w:val="single" w:sz="4" w:space="0" w:color="000000"/>
            </w:tcBorders>
            <w:hideMark/>
          </w:tcPr>
          <w:p w14:paraId="4CA73616" w14:textId="77777777" w:rsidR="005F5CCF" w:rsidRDefault="005F5CCF" w:rsidP="0010621D">
            <w:pPr>
              <w:widowControl w:val="0"/>
              <w:tabs>
                <w:tab w:val="left" w:pos="709"/>
              </w:tabs>
              <w:spacing w:after="0" w:line="240" w:lineRule="auto"/>
            </w:pPr>
            <w:r>
              <w:t>Studienleistungen</w:t>
            </w:r>
          </w:p>
        </w:tc>
        <w:tc>
          <w:tcPr>
            <w:tcW w:w="506" w:type="dxa"/>
            <w:tcBorders>
              <w:top w:val="single" w:sz="4" w:space="0" w:color="000000"/>
              <w:left w:val="single" w:sz="4" w:space="0" w:color="000000"/>
              <w:bottom w:val="double" w:sz="4" w:space="0" w:color="000000"/>
              <w:right w:val="single" w:sz="4" w:space="0" w:color="000000"/>
            </w:tcBorders>
            <w:hideMark/>
          </w:tcPr>
          <w:p w14:paraId="45D2C8DA" w14:textId="77777777" w:rsidR="005F5CCF" w:rsidRDefault="005F5CCF" w:rsidP="0010621D">
            <w:pPr>
              <w:widowControl w:val="0"/>
              <w:tabs>
                <w:tab w:val="left" w:pos="709"/>
              </w:tabs>
              <w:spacing w:after="0" w:line="240" w:lineRule="auto"/>
            </w:pPr>
            <w:r>
              <w:t>LP</w:t>
            </w:r>
          </w:p>
        </w:tc>
      </w:tr>
      <w:tr w:rsidR="005F5CCF" w14:paraId="03BECF68" w14:textId="77777777" w:rsidTr="005F5CCF">
        <w:trPr>
          <w:trHeight w:val="288"/>
        </w:trPr>
        <w:tc>
          <w:tcPr>
            <w:tcW w:w="430" w:type="dxa"/>
            <w:tcBorders>
              <w:top w:val="single" w:sz="4" w:space="0" w:color="000000"/>
              <w:left w:val="single" w:sz="4" w:space="0" w:color="000000"/>
              <w:bottom w:val="double" w:sz="4" w:space="0" w:color="000000"/>
              <w:right w:val="single" w:sz="4" w:space="0" w:color="000000"/>
            </w:tcBorders>
            <w:hideMark/>
          </w:tcPr>
          <w:p w14:paraId="643D46C9" w14:textId="77777777" w:rsidR="005F5CCF" w:rsidRDefault="005F5CCF" w:rsidP="0010621D">
            <w:pPr>
              <w:widowControl w:val="0"/>
              <w:tabs>
                <w:tab w:val="left" w:pos="709"/>
              </w:tabs>
              <w:spacing w:after="0" w:line="240" w:lineRule="auto"/>
            </w:pPr>
            <w:r>
              <w:t>1</w:t>
            </w:r>
          </w:p>
        </w:tc>
        <w:tc>
          <w:tcPr>
            <w:tcW w:w="457" w:type="dxa"/>
            <w:tcBorders>
              <w:top w:val="single" w:sz="4" w:space="0" w:color="000000"/>
              <w:left w:val="single" w:sz="4" w:space="0" w:color="000000"/>
              <w:bottom w:val="double" w:sz="4" w:space="0" w:color="000000"/>
              <w:right w:val="single" w:sz="4" w:space="0" w:color="000000"/>
            </w:tcBorders>
            <w:hideMark/>
          </w:tcPr>
          <w:p w14:paraId="1DD17459" w14:textId="77777777" w:rsidR="005F5CCF" w:rsidRDefault="005F5CCF" w:rsidP="0010621D">
            <w:pPr>
              <w:widowControl w:val="0"/>
              <w:tabs>
                <w:tab w:val="left" w:pos="709"/>
              </w:tabs>
              <w:spacing w:after="0" w:line="240" w:lineRule="auto"/>
            </w:pPr>
            <w:r>
              <w:t>P</w:t>
            </w:r>
          </w:p>
        </w:tc>
        <w:tc>
          <w:tcPr>
            <w:tcW w:w="997" w:type="dxa"/>
            <w:tcBorders>
              <w:top w:val="single" w:sz="4" w:space="0" w:color="000000"/>
              <w:left w:val="single" w:sz="4" w:space="0" w:color="000000"/>
              <w:bottom w:val="double" w:sz="4" w:space="0" w:color="000000"/>
              <w:right w:val="single" w:sz="4" w:space="0" w:color="000000"/>
            </w:tcBorders>
            <w:hideMark/>
          </w:tcPr>
          <w:p w14:paraId="07694052" w14:textId="77777777" w:rsidR="005F5CCF" w:rsidRDefault="005F5CCF" w:rsidP="0010621D">
            <w:pPr>
              <w:widowControl w:val="0"/>
              <w:tabs>
                <w:tab w:val="left" w:pos="709"/>
              </w:tabs>
              <w:spacing w:after="0" w:line="240" w:lineRule="auto"/>
            </w:pPr>
            <w:r>
              <w:t>Nach Wahl</w:t>
            </w:r>
          </w:p>
        </w:tc>
        <w:tc>
          <w:tcPr>
            <w:tcW w:w="3413" w:type="dxa"/>
            <w:gridSpan w:val="3"/>
            <w:tcBorders>
              <w:top w:val="single" w:sz="4" w:space="0" w:color="000000"/>
              <w:left w:val="single" w:sz="4" w:space="0" w:color="000000"/>
              <w:bottom w:val="double" w:sz="4" w:space="0" w:color="000000"/>
              <w:right w:val="single" w:sz="4" w:space="0" w:color="000000"/>
            </w:tcBorders>
            <w:hideMark/>
          </w:tcPr>
          <w:p w14:paraId="6BD52FED" w14:textId="77777777" w:rsidR="005F5CCF" w:rsidRDefault="005F5CCF" w:rsidP="0010621D">
            <w:pPr>
              <w:widowControl w:val="0"/>
              <w:tabs>
                <w:tab w:val="left" w:pos="709"/>
              </w:tabs>
              <w:spacing w:after="0" w:line="240" w:lineRule="auto"/>
            </w:pPr>
            <w:r>
              <w:t>Nach Wahl</w:t>
            </w:r>
          </w:p>
        </w:tc>
        <w:tc>
          <w:tcPr>
            <w:tcW w:w="718" w:type="dxa"/>
            <w:tcBorders>
              <w:top w:val="single" w:sz="4" w:space="0" w:color="000000"/>
              <w:left w:val="single" w:sz="4" w:space="0" w:color="000000"/>
              <w:bottom w:val="double" w:sz="4" w:space="0" w:color="000000"/>
              <w:right w:val="single" w:sz="4" w:space="0" w:color="000000"/>
            </w:tcBorders>
          </w:tcPr>
          <w:p w14:paraId="6C9C8264" w14:textId="77777777" w:rsidR="005F5CCF" w:rsidRDefault="005F5CCF" w:rsidP="0010621D">
            <w:pPr>
              <w:widowControl w:val="0"/>
              <w:tabs>
                <w:tab w:val="left" w:pos="709"/>
              </w:tabs>
              <w:spacing w:after="0" w:line="240" w:lineRule="auto"/>
              <w:jc w:val="center"/>
            </w:pPr>
          </w:p>
        </w:tc>
        <w:tc>
          <w:tcPr>
            <w:tcW w:w="3270" w:type="dxa"/>
            <w:gridSpan w:val="2"/>
            <w:tcBorders>
              <w:top w:val="single" w:sz="4" w:space="0" w:color="000000"/>
              <w:left w:val="single" w:sz="4" w:space="0" w:color="000000"/>
              <w:bottom w:val="double" w:sz="4" w:space="0" w:color="000000"/>
              <w:right w:val="single" w:sz="4" w:space="0" w:color="000000"/>
            </w:tcBorders>
            <w:hideMark/>
          </w:tcPr>
          <w:p w14:paraId="4B433ABA" w14:textId="77777777" w:rsidR="005F5CCF" w:rsidRDefault="005F5CCF" w:rsidP="0010621D">
            <w:pPr>
              <w:widowControl w:val="0"/>
              <w:tabs>
                <w:tab w:val="left" w:pos="709"/>
              </w:tabs>
              <w:spacing w:after="0" w:line="240" w:lineRule="auto"/>
            </w:pPr>
            <w:r>
              <w:t>Nach Maßgabe des jeweiligen Fachs</w:t>
            </w:r>
          </w:p>
        </w:tc>
        <w:tc>
          <w:tcPr>
            <w:tcW w:w="506" w:type="dxa"/>
            <w:tcBorders>
              <w:top w:val="single" w:sz="4" w:space="0" w:color="000000"/>
              <w:left w:val="single" w:sz="4" w:space="0" w:color="000000"/>
              <w:bottom w:val="double" w:sz="4" w:space="0" w:color="000000"/>
              <w:right w:val="single" w:sz="4" w:space="0" w:color="000000"/>
            </w:tcBorders>
          </w:tcPr>
          <w:p w14:paraId="6D30C9E9" w14:textId="77777777" w:rsidR="005F5CCF" w:rsidRDefault="005F5CCF" w:rsidP="0010621D">
            <w:pPr>
              <w:widowControl w:val="0"/>
              <w:tabs>
                <w:tab w:val="left" w:pos="709"/>
              </w:tabs>
              <w:spacing w:after="0" w:line="240" w:lineRule="auto"/>
            </w:pPr>
          </w:p>
        </w:tc>
      </w:tr>
      <w:tr w:rsidR="005F5CCF" w14:paraId="6DEE5F48" w14:textId="77777777" w:rsidTr="005F5CCF">
        <w:trPr>
          <w:trHeight w:val="288"/>
        </w:trPr>
        <w:tc>
          <w:tcPr>
            <w:tcW w:w="430" w:type="dxa"/>
            <w:tcBorders>
              <w:top w:val="single" w:sz="4" w:space="0" w:color="000000"/>
              <w:left w:val="single" w:sz="4" w:space="0" w:color="000000"/>
              <w:bottom w:val="double" w:sz="4" w:space="0" w:color="000000"/>
              <w:right w:val="single" w:sz="4" w:space="0" w:color="000000"/>
            </w:tcBorders>
            <w:hideMark/>
          </w:tcPr>
          <w:p w14:paraId="4A2781A7" w14:textId="77777777" w:rsidR="005F5CCF" w:rsidRDefault="005F5CCF" w:rsidP="0010621D">
            <w:pPr>
              <w:widowControl w:val="0"/>
              <w:tabs>
                <w:tab w:val="left" w:pos="709"/>
              </w:tabs>
              <w:spacing w:after="0" w:line="240" w:lineRule="auto"/>
            </w:pPr>
            <w:r>
              <w:t>2</w:t>
            </w:r>
          </w:p>
        </w:tc>
        <w:tc>
          <w:tcPr>
            <w:tcW w:w="457" w:type="dxa"/>
            <w:tcBorders>
              <w:top w:val="single" w:sz="4" w:space="0" w:color="000000"/>
              <w:left w:val="single" w:sz="4" w:space="0" w:color="000000"/>
              <w:bottom w:val="double" w:sz="4" w:space="0" w:color="000000"/>
              <w:right w:val="single" w:sz="4" w:space="0" w:color="000000"/>
            </w:tcBorders>
          </w:tcPr>
          <w:p w14:paraId="68A5B856" w14:textId="77777777" w:rsidR="005F5CCF" w:rsidRDefault="005F5CCF" w:rsidP="0010621D">
            <w:pPr>
              <w:widowControl w:val="0"/>
              <w:tabs>
                <w:tab w:val="left" w:pos="709"/>
              </w:tabs>
              <w:spacing w:after="0" w:line="240" w:lineRule="auto"/>
            </w:pPr>
          </w:p>
        </w:tc>
        <w:tc>
          <w:tcPr>
            <w:tcW w:w="997" w:type="dxa"/>
            <w:tcBorders>
              <w:top w:val="single" w:sz="4" w:space="0" w:color="000000"/>
              <w:left w:val="single" w:sz="4" w:space="0" w:color="000000"/>
              <w:bottom w:val="double" w:sz="4" w:space="0" w:color="000000"/>
              <w:right w:val="single" w:sz="4" w:space="0" w:color="000000"/>
            </w:tcBorders>
            <w:hideMark/>
          </w:tcPr>
          <w:p w14:paraId="389D9ED3" w14:textId="77777777" w:rsidR="005F5CCF" w:rsidRDefault="005F5CCF" w:rsidP="0010621D">
            <w:pPr>
              <w:widowControl w:val="0"/>
              <w:tabs>
                <w:tab w:val="left" w:pos="709"/>
              </w:tabs>
              <w:spacing w:after="0" w:line="240" w:lineRule="auto"/>
            </w:pPr>
            <w:r>
              <w:t>Nach Wahl</w:t>
            </w:r>
          </w:p>
        </w:tc>
        <w:tc>
          <w:tcPr>
            <w:tcW w:w="3413" w:type="dxa"/>
            <w:gridSpan w:val="3"/>
            <w:tcBorders>
              <w:top w:val="single" w:sz="4" w:space="0" w:color="000000"/>
              <w:left w:val="single" w:sz="4" w:space="0" w:color="000000"/>
              <w:bottom w:val="double" w:sz="4" w:space="0" w:color="000000"/>
              <w:right w:val="single" w:sz="4" w:space="0" w:color="000000"/>
            </w:tcBorders>
            <w:hideMark/>
          </w:tcPr>
          <w:p w14:paraId="11E2C77E" w14:textId="77777777" w:rsidR="005F5CCF" w:rsidRDefault="005F5CCF" w:rsidP="0010621D">
            <w:pPr>
              <w:widowControl w:val="0"/>
              <w:tabs>
                <w:tab w:val="left" w:pos="709"/>
              </w:tabs>
              <w:spacing w:after="0" w:line="240" w:lineRule="auto"/>
            </w:pPr>
            <w:r>
              <w:t>Nach Wahl</w:t>
            </w:r>
          </w:p>
        </w:tc>
        <w:tc>
          <w:tcPr>
            <w:tcW w:w="718" w:type="dxa"/>
            <w:tcBorders>
              <w:top w:val="single" w:sz="4" w:space="0" w:color="000000"/>
              <w:left w:val="single" w:sz="4" w:space="0" w:color="000000"/>
              <w:bottom w:val="double" w:sz="4" w:space="0" w:color="000000"/>
              <w:right w:val="single" w:sz="4" w:space="0" w:color="000000"/>
            </w:tcBorders>
          </w:tcPr>
          <w:p w14:paraId="440BE126" w14:textId="77777777" w:rsidR="005F5CCF" w:rsidRDefault="005F5CCF" w:rsidP="0010621D">
            <w:pPr>
              <w:widowControl w:val="0"/>
              <w:tabs>
                <w:tab w:val="left" w:pos="709"/>
              </w:tabs>
              <w:spacing w:after="0" w:line="240" w:lineRule="auto"/>
              <w:jc w:val="center"/>
            </w:pPr>
          </w:p>
        </w:tc>
        <w:tc>
          <w:tcPr>
            <w:tcW w:w="3270" w:type="dxa"/>
            <w:gridSpan w:val="2"/>
            <w:tcBorders>
              <w:top w:val="single" w:sz="4" w:space="0" w:color="000000"/>
              <w:left w:val="single" w:sz="4" w:space="0" w:color="000000"/>
              <w:bottom w:val="double" w:sz="4" w:space="0" w:color="000000"/>
              <w:right w:val="single" w:sz="4" w:space="0" w:color="000000"/>
            </w:tcBorders>
            <w:hideMark/>
          </w:tcPr>
          <w:p w14:paraId="16C9475F" w14:textId="77777777" w:rsidR="005F5CCF" w:rsidRDefault="005F5CCF" w:rsidP="0010621D">
            <w:pPr>
              <w:widowControl w:val="0"/>
              <w:tabs>
                <w:tab w:val="left" w:pos="709"/>
              </w:tabs>
              <w:spacing w:after="0" w:line="240" w:lineRule="auto"/>
            </w:pPr>
            <w:r>
              <w:t>Nach Maßgabe des jeweiligen Fachs</w:t>
            </w:r>
          </w:p>
        </w:tc>
        <w:tc>
          <w:tcPr>
            <w:tcW w:w="506" w:type="dxa"/>
            <w:tcBorders>
              <w:top w:val="single" w:sz="4" w:space="0" w:color="000000"/>
              <w:left w:val="single" w:sz="4" w:space="0" w:color="000000"/>
              <w:bottom w:val="double" w:sz="4" w:space="0" w:color="000000"/>
              <w:right w:val="single" w:sz="4" w:space="0" w:color="000000"/>
            </w:tcBorders>
          </w:tcPr>
          <w:p w14:paraId="42C3D5D0" w14:textId="77777777" w:rsidR="005F5CCF" w:rsidRDefault="005F5CCF" w:rsidP="0010621D">
            <w:pPr>
              <w:widowControl w:val="0"/>
              <w:tabs>
                <w:tab w:val="left" w:pos="709"/>
              </w:tabs>
              <w:spacing w:after="0" w:line="240" w:lineRule="auto"/>
            </w:pPr>
          </w:p>
        </w:tc>
      </w:tr>
      <w:tr w:rsidR="005F5CCF" w14:paraId="2554B335" w14:textId="77777777" w:rsidTr="005F5CCF">
        <w:trPr>
          <w:trHeight w:val="288"/>
        </w:trPr>
        <w:tc>
          <w:tcPr>
            <w:tcW w:w="9791" w:type="dxa"/>
            <w:gridSpan w:val="10"/>
            <w:tcBorders>
              <w:top w:val="single" w:sz="4" w:space="0" w:color="000000"/>
              <w:left w:val="single" w:sz="4" w:space="0" w:color="000000"/>
              <w:bottom w:val="double" w:sz="4" w:space="0" w:color="000000"/>
              <w:right w:val="single" w:sz="4" w:space="0" w:color="000000"/>
            </w:tcBorders>
            <w:hideMark/>
          </w:tcPr>
          <w:p w14:paraId="6CCA3B60" w14:textId="77777777" w:rsidR="005F5CCF" w:rsidRDefault="005F5CCF" w:rsidP="0010621D">
            <w:pPr>
              <w:widowControl w:val="0"/>
              <w:tabs>
                <w:tab w:val="left" w:pos="709"/>
                <w:tab w:val="right" w:pos="3888"/>
              </w:tabs>
              <w:spacing w:after="0" w:line="240" w:lineRule="auto"/>
              <w:rPr>
                <w:b/>
              </w:rPr>
            </w:pPr>
            <w:r>
              <w:rPr>
                <w:b/>
              </w:rPr>
              <w:t>13. Modulprüfung:</w:t>
            </w:r>
          </w:p>
        </w:tc>
      </w:tr>
      <w:tr w:rsidR="005F5CCF" w14:paraId="05E05917" w14:textId="77777777" w:rsidTr="005F5CCF">
        <w:trPr>
          <w:trHeight w:val="288"/>
        </w:trPr>
        <w:tc>
          <w:tcPr>
            <w:tcW w:w="430" w:type="dxa"/>
            <w:tcBorders>
              <w:top w:val="single" w:sz="4" w:space="0" w:color="000000"/>
              <w:left w:val="single" w:sz="4" w:space="0" w:color="000000"/>
              <w:bottom w:val="double" w:sz="4" w:space="0" w:color="000000"/>
              <w:right w:val="single" w:sz="4" w:space="0" w:color="000000"/>
            </w:tcBorders>
            <w:vAlign w:val="center"/>
            <w:hideMark/>
          </w:tcPr>
          <w:p w14:paraId="3D6BD04C" w14:textId="77777777" w:rsidR="005F5CCF" w:rsidRDefault="005F5CCF" w:rsidP="0010621D">
            <w:pPr>
              <w:widowControl w:val="0"/>
              <w:tabs>
                <w:tab w:val="left" w:pos="709"/>
              </w:tabs>
              <w:spacing w:after="0" w:line="240" w:lineRule="auto"/>
              <w:jc w:val="center"/>
            </w:pPr>
            <w:proofErr w:type="spellStart"/>
            <w:r>
              <w:t>Nr</w:t>
            </w:r>
            <w:proofErr w:type="spellEnd"/>
          </w:p>
        </w:tc>
        <w:tc>
          <w:tcPr>
            <w:tcW w:w="2350" w:type="dxa"/>
            <w:gridSpan w:val="3"/>
            <w:tcBorders>
              <w:top w:val="single" w:sz="4" w:space="0" w:color="000000"/>
              <w:left w:val="single" w:sz="4" w:space="0" w:color="000000"/>
              <w:bottom w:val="double" w:sz="4" w:space="0" w:color="000000"/>
              <w:right w:val="single" w:sz="4" w:space="0" w:color="000000"/>
            </w:tcBorders>
            <w:vAlign w:val="center"/>
            <w:hideMark/>
          </w:tcPr>
          <w:p w14:paraId="6C22B77E" w14:textId="77777777" w:rsidR="005F5CCF" w:rsidRDefault="005F5CCF" w:rsidP="0010621D">
            <w:pPr>
              <w:widowControl w:val="0"/>
              <w:tabs>
                <w:tab w:val="left" w:pos="709"/>
              </w:tabs>
              <w:spacing w:after="0" w:line="240" w:lineRule="auto"/>
              <w:jc w:val="center"/>
            </w:pPr>
            <w:r>
              <w:t>Kompetenz / Thema</w:t>
            </w:r>
          </w:p>
        </w:tc>
        <w:tc>
          <w:tcPr>
            <w:tcW w:w="1441" w:type="dxa"/>
            <w:tcBorders>
              <w:top w:val="single" w:sz="4" w:space="0" w:color="000000"/>
              <w:left w:val="single" w:sz="4" w:space="0" w:color="000000"/>
              <w:bottom w:val="double" w:sz="4" w:space="0" w:color="000000"/>
              <w:right w:val="single" w:sz="4" w:space="0" w:color="000000"/>
            </w:tcBorders>
            <w:hideMark/>
          </w:tcPr>
          <w:p w14:paraId="0AE64C58" w14:textId="73504278" w:rsidR="005F5CCF" w:rsidRDefault="005F5CCF" w:rsidP="0010621D">
            <w:pPr>
              <w:widowControl w:val="0"/>
              <w:tabs>
                <w:tab w:val="left" w:pos="709"/>
              </w:tabs>
              <w:spacing w:after="0" w:line="240" w:lineRule="auto"/>
              <w:jc w:val="center"/>
            </w:pPr>
            <w:r>
              <w:t>Art der Prüfung</w:t>
            </w:r>
          </w:p>
        </w:tc>
        <w:tc>
          <w:tcPr>
            <w:tcW w:w="1794" w:type="dxa"/>
            <w:gridSpan w:val="2"/>
            <w:tcBorders>
              <w:top w:val="single" w:sz="4" w:space="0" w:color="000000"/>
              <w:left w:val="single" w:sz="4" w:space="0" w:color="000000"/>
              <w:bottom w:val="double" w:sz="4" w:space="0" w:color="000000"/>
              <w:right w:val="single" w:sz="4" w:space="0" w:color="000000"/>
            </w:tcBorders>
            <w:hideMark/>
          </w:tcPr>
          <w:p w14:paraId="400B9147" w14:textId="77777777" w:rsidR="005F5CCF" w:rsidRDefault="005F5CCF" w:rsidP="0010621D">
            <w:pPr>
              <w:widowControl w:val="0"/>
              <w:tabs>
                <w:tab w:val="left" w:pos="709"/>
              </w:tabs>
              <w:spacing w:after="0" w:line="240" w:lineRule="auto"/>
              <w:jc w:val="center"/>
            </w:pPr>
            <w:r>
              <w:t>Umfang</w:t>
            </w:r>
          </w:p>
        </w:tc>
        <w:tc>
          <w:tcPr>
            <w:tcW w:w="2279" w:type="dxa"/>
            <w:tcBorders>
              <w:top w:val="single" w:sz="4" w:space="0" w:color="000000"/>
              <w:left w:val="single" w:sz="4" w:space="0" w:color="000000"/>
              <w:bottom w:val="double" w:sz="4" w:space="0" w:color="000000"/>
              <w:right w:val="single" w:sz="4" w:space="0" w:color="000000"/>
            </w:tcBorders>
            <w:hideMark/>
          </w:tcPr>
          <w:p w14:paraId="16D12B4F" w14:textId="17E7FF5F" w:rsidR="005F5CCF" w:rsidRDefault="005F5CCF" w:rsidP="0010621D">
            <w:pPr>
              <w:widowControl w:val="0"/>
              <w:tabs>
                <w:tab w:val="left" w:pos="709"/>
              </w:tabs>
              <w:spacing w:after="0" w:line="240" w:lineRule="auto"/>
              <w:jc w:val="center"/>
            </w:pPr>
            <w:r>
              <w:t>Zeitpunkt / Bemerkungen</w:t>
            </w:r>
          </w:p>
        </w:tc>
        <w:tc>
          <w:tcPr>
            <w:tcW w:w="1497" w:type="dxa"/>
            <w:gridSpan w:val="2"/>
            <w:tcBorders>
              <w:top w:val="single" w:sz="4" w:space="0" w:color="000000"/>
              <w:left w:val="single" w:sz="4" w:space="0" w:color="000000"/>
              <w:bottom w:val="double" w:sz="4" w:space="0" w:color="000000"/>
              <w:right w:val="single" w:sz="4" w:space="0" w:color="000000"/>
            </w:tcBorders>
            <w:hideMark/>
          </w:tcPr>
          <w:p w14:paraId="7177395B" w14:textId="4515B516" w:rsidR="005F5CCF" w:rsidRDefault="005F5CCF" w:rsidP="0010621D">
            <w:pPr>
              <w:widowControl w:val="0"/>
              <w:tabs>
                <w:tab w:val="left" w:pos="709"/>
              </w:tabs>
              <w:spacing w:after="0" w:line="240" w:lineRule="auto"/>
            </w:pPr>
            <w:r>
              <w:t>Anteil an Modulnote</w:t>
            </w:r>
          </w:p>
        </w:tc>
      </w:tr>
      <w:tr w:rsidR="005F5CCF" w14:paraId="20365692" w14:textId="77777777" w:rsidTr="005F5CCF">
        <w:trPr>
          <w:trHeight w:val="288"/>
        </w:trPr>
        <w:tc>
          <w:tcPr>
            <w:tcW w:w="430" w:type="dxa"/>
            <w:tcBorders>
              <w:top w:val="single" w:sz="4" w:space="0" w:color="000000"/>
              <w:left w:val="single" w:sz="4" w:space="0" w:color="000000"/>
              <w:bottom w:val="double" w:sz="4" w:space="0" w:color="000000"/>
              <w:right w:val="single" w:sz="4" w:space="0" w:color="000000"/>
            </w:tcBorders>
          </w:tcPr>
          <w:p w14:paraId="0AC672BE" w14:textId="77777777" w:rsidR="005F5CCF" w:rsidRDefault="005F5CCF" w:rsidP="0010621D">
            <w:pPr>
              <w:widowControl w:val="0"/>
              <w:tabs>
                <w:tab w:val="left" w:pos="709"/>
              </w:tabs>
              <w:spacing w:after="0" w:line="240" w:lineRule="auto"/>
            </w:pPr>
          </w:p>
        </w:tc>
        <w:tc>
          <w:tcPr>
            <w:tcW w:w="2350" w:type="dxa"/>
            <w:gridSpan w:val="3"/>
            <w:tcBorders>
              <w:top w:val="single" w:sz="4" w:space="0" w:color="000000"/>
              <w:left w:val="single" w:sz="4" w:space="0" w:color="000000"/>
              <w:bottom w:val="double" w:sz="4" w:space="0" w:color="000000"/>
              <w:right w:val="single" w:sz="4" w:space="0" w:color="000000"/>
            </w:tcBorders>
          </w:tcPr>
          <w:p w14:paraId="7A2C9D04" w14:textId="77777777" w:rsidR="005F5CCF" w:rsidRDefault="005F5CCF" w:rsidP="0010621D">
            <w:pPr>
              <w:widowControl w:val="0"/>
              <w:tabs>
                <w:tab w:val="left" w:pos="709"/>
              </w:tabs>
              <w:spacing w:after="0" w:line="240" w:lineRule="auto"/>
            </w:pPr>
          </w:p>
        </w:tc>
        <w:tc>
          <w:tcPr>
            <w:tcW w:w="1441" w:type="dxa"/>
            <w:tcBorders>
              <w:top w:val="single" w:sz="4" w:space="0" w:color="000000"/>
              <w:left w:val="single" w:sz="4" w:space="0" w:color="000000"/>
              <w:bottom w:val="double" w:sz="4" w:space="0" w:color="000000"/>
              <w:right w:val="single" w:sz="4" w:space="0" w:color="000000"/>
            </w:tcBorders>
          </w:tcPr>
          <w:p w14:paraId="1C9092EC" w14:textId="77777777" w:rsidR="005F5CCF" w:rsidRDefault="005F5CCF" w:rsidP="0010621D">
            <w:pPr>
              <w:widowControl w:val="0"/>
              <w:tabs>
                <w:tab w:val="left" w:pos="709"/>
              </w:tabs>
              <w:spacing w:after="0" w:line="240" w:lineRule="auto"/>
            </w:pPr>
          </w:p>
        </w:tc>
        <w:tc>
          <w:tcPr>
            <w:tcW w:w="1794" w:type="dxa"/>
            <w:gridSpan w:val="2"/>
            <w:tcBorders>
              <w:top w:val="single" w:sz="4" w:space="0" w:color="000000"/>
              <w:left w:val="single" w:sz="4" w:space="0" w:color="000000"/>
              <w:bottom w:val="double" w:sz="4" w:space="0" w:color="000000"/>
              <w:right w:val="single" w:sz="4" w:space="0" w:color="000000"/>
            </w:tcBorders>
          </w:tcPr>
          <w:p w14:paraId="716133EF" w14:textId="77777777" w:rsidR="005F5CCF" w:rsidRDefault="005F5CCF" w:rsidP="0010621D">
            <w:pPr>
              <w:widowControl w:val="0"/>
              <w:tabs>
                <w:tab w:val="left" w:pos="709"/>
              </w:tabs>
              <w:spacing w:after="0" w:line="240" w:lineRule="auto"/>
              <w:jc w:val="center"/>
            </w:pPr>
          </w:p>
        </w:tc>
        <w:tc>
          <w:tcPr>
            <w:tcW w:w="2279" w:type="dxa"/>
            <w:tcBorders>
              <w:top w:val="single" w:sz="4" w:space="0" w:color="000000"/>
              <w:left w:val="single" w:sz="4" w:space="0" w:color="000000"/>
              <w:bottom w:val="double" w:sz="4" w:space="0" w:color="000000"/>
              <w:right w:val="single" w:sz="4" w:space="0" w:color="000000"/>
            </w:tcBorders>
          </w:tcPr>
          <w:p w14:paraId="39124D9D" w14:textId="77777777" w:rsidR="005F5CCF" w:rsidRDefault="005F5CCF" w:rsidP="0010621D">
            <w:pPr>
              <w:widowControl w:val="0"/>
              <w:tabs>
                <w:tab w:val="left" w:pos="709"/>
              </w:tabs>
              <w:spacing w:after="0" w:line="240" w:lineRule="auto"/>
            </w:pPr>
          </w:p>
        </w:tc>
        <w:tc>
          <w:tcPr>
            <w:tcW w:w="1497" w:type="dxa"/>
            <w:gridSpan w:val="2"/>
            <w:tcBorders>
              <w:top w:val="single" w:sz="4" w:space="0" w:color="000000"/>
              <w:left w:val="single" w:sz="4" w:space="0" w:color="000000"/>
              <w:bottom w:val="double" w:sz="4" w:space="0" w:color="000000"/>
              <w:right w:val="single" w:sz="4" w:space="0" w:color="000000"/>
            </w:tcBorders>
          </w:tcPr>
          <w:p w14:paraId="0E384832" w14:textId="77777777" w:rsidR="005F5CCF" w:rsidRDefault="005F5CCF" w:rsidP="0010621D">
            <w:pPr>
              <w:widowControl w:val="0"/>
              <w:tabs>
                <w:tab w:val="left" w:pos="709"/>
              </w:tabs>
              <w:spacing w:after="0" w:line="240" w:lineRule="auto"/>
            </w:pPr>
          </w:p>
        </w:tc>
      </w:tr>
      <w:tr w:rsidR="005F5CCF" w14:paraId="1298AAD2" w14:textId="77777777" w:rsidTr="005F5CCF">
        <w:trPr>
          <w:trHeight w:val="288"/>
        </w:trPr>
        <w:tc>
          <w:tcPr>
            <w:tcW w:w="9791" w:type="dxa"/>
            <w:gridSpan w:val="10"/>
            <w:tcBorders>
              <w:top w:val="single" w:sz="4" w:space="0" w:color="000000"/>
              <w:left w:val="single" w:sz="4" w:space="0" w:color="000000"/>
              <w:bottom w:val="double" w:sz="4" w:space="0" w:color="000000"/>
              <w:right w:val="single" w:sz="4" w:space="0" w:color="000000"/>
            </w:tcBorders>
            <w:hideMark/>
          </w:tcPr>
          <w:p w14:paraId="5FA3DF8D" w14:textId="77777777" w:rsidR="005F5CCF" w:rsidRDefault="005F5CCF" w:rsidP="0010621D">
            <w:pPr>
              <w:widowControl w:val="0"/>
              <w:tabs>
                <w:tab w:val="left" w:pos="709"/>
              </w:tabs>
              <w:spacing w:after="0" w:line="240" w:lineRule="auto"/>
              <w:rPr>
                <w:b/>
              </w:rPr>
            </w:pPr>
            <w:r>
              <w:rPr>
                <w:b/>
              </w:rPr>
              <w:t xml:space="preserve">14. Bemerkungen: </w:t>
            </w:r>
          </w:p>
          <w:p w14:paraId="2CC40D20" w14:textId="77777777" w:rsidR="005F5CCF" w:rsidRPr="009D406E" w:rsidRDefault="005F5CCF" w:rsidP="0010621D">
            <w:pPr>
              <w:widowControl w:val="0"/>
              <w:tabs>
                <w:tab w:val="left" w:pos="709"/>
              </w:tabs>
              <w:spacing w:after="0" w:line="240" w:lineRule="auto"/>
              <w:jc w:val="both"/>
            </w:pPr>
            <w:r w:rsidRPr="009D406E">
              <w:t>Die Angaben zu den LP dienen lediglich der rechnerischen Zuordnung der Veranstaltung zum Gesamt-aufwand des Moduls. Die LP werden erst mit Bestehen der Modulprüfung vergeben.</w:t>
            </w:r>
          </w:p>
          <w:p w14:paraId="7838437D" w14:textId="77777777" w:rsidR="005F5CCF" w:rsidRDefault="005F5CCF" w:rsidP="0010621D">
            <w:pPr>
              <w:widowControl w:val="0"/>
              <w:tabs>
                <w:tab w:val="left" w:pos="709"/>
              </w:tabs>
              <w:spacing w:after="0" w:line="240" w:lineRule="auto"/>
              <w:jc w:val="both"/>
            </w:pPr>
            <w:r>
              <w:t>Im Freien Modul können nach freier Wahl Veranstaltungen aller Disziplinen eingebracht werden. Dies schließt Sprachkurse, Projektkurse, IT-Kurse etc. mit ein.</w:t>
            </w:r>
          </w:p>
          <w:p w14:paraId="2181FB76" w14:textId="77777777" w:rsidR="005F5CCF" w:rsidRDefault="005F5CCF" w:rsidP="0010621D">
            <w:pPr>
              <w:widowControl w:val="0"/>
              <w:tabs>
                <w:tab w:val="left" w:pos="709"/>
              </w:tabs>
              <w:spacing w:after="0" w:line="240" w:lineRule="auto"/>
              <w:jc w:val="both"/>
            </w:pPr>
            <w:r>
              <w:t>Neben Fremdsprachenkursen der SFA können auch die im Studium erworbenen Fremdsprachenkenntnisse weiter vertieft werden.</w:t>
            </w:r>
          </w:p>
        </w:tc>
      </w:tr>
    </w:tbl>
    <w:p w14:paraId="311945CB" w14:textId="77777777" w:rsidR="005F5CCF" w:rsidRDefault="005F5CCF" w:rsidP="0010621D">
      <w:pPr>
        <w:spacing w:after="0" w:line="240" w:lineRule="auto"/>
      </w:pPr>
      <w:r>
        <w:br w:type="page"/>
      </w:r>
    </w:p>
    <w:p w14:paraId="31975743" w14:textId="77777777" w:rsidR="005F5CCF" w:rsidRDefault="005F5CCF" w:rsidP="0010621D">
      <w:pPr>
        <w:pStyle w:val="berschrift2"/>
        <w:spacing w:before="0" w:line="240" w:lineRule="auto"/>
      </w:pPr>
      <w:bookmarkStart w:id="146" w:name="_Toc117675795"/>
      <w:bookmarkStart w:id="147" w:name="_Toc126915403"/>
      <w:r>
        <w:lastRenderedPageBreak/>
        <w:t>SLA-WB-M03</w:t>
      </w:r>
      <w:bookmarkEnd w:id="146"/>
      <w:bookmarkEnd w:id="147"/>
    </w:p>
    <w:tbl>
      <w:tblPr>
        <w:tblW w:w="9791" w:type="dxa"/>
        <w:tblCellMar>
          <w:left w:w="71" w:type="dxa"/>
          <w:right w:w="71" w:type="dxa"/>
        </w:tblCellMar>
        <w:tblLook w:val="04A0" w:firstRow="1" w:lastRow="0" w:firstColumn="1" w:lastColumn="0" w:noHBand="0" w:noVBand="1"/>
      </w:tblPr>
      <w:tblGrid>
        <w:gridCol w:w="427"/>
        <w:gridCol w:w="457"/>
        <w:gridCol w:w="1146"/>
        <w:gridCol w:w="2651"/>
        <w:gridCol w:w="684"/>
        <w:gridCol w:w="708"/>
        <w:gridCol w:w="3216"/>
        <w:gridCol w:w="502"/>
      </w:tblGrid>
      <w:tr w:rsidR="005F5CCF" w14:paraId="0D17EE5C" w14:textId="77777777" w:rsidTr="00D63CEA">
        <w:trPr>
          <w:trHeight w:val="222"/>
        </w:trPr>
        <w:tc>
          <w:tcPr>
            <w:tcW w:w="4681" w:type="dxa"/>
            <w:gridSpan w:val="4"/>
            <w:vMerge w:val="restart"/>
            <w:tcBorders>
              <w:top w:val="single" w:sz="4" w:space="0" w:color="000000"/>
              <w:left w:val="single" w:sz="4" w:space="0" w:color="000000"/>
              <w:bottom w:val="single" w:sz="4" w:space="0" w:color="000000"/>
              <w:right w:val="single" w:sz="4" w:space="0" w:color="000000"/>
            </w:tcBorders>
            <w:hideMark/>
          </w:tcPr>
          <w:p w14:paraId="15FB6901" w14:textId="77777777" w:rsidR="005F5CCF" w:rsidRDefault="005F5CCF" w:rsidP="0010621D">
            <w:pPr>
              <w:widowControl w:val="0"/>
              <w:tabs>
                <w:tab w:val="left" w:pos="709"/>
                <w:tab w:val="left" w:pos="4536"/>
              </w:tabs>
              <w:spacing w:after="0" w:line="240" w:lineRule="auto"/>
              <w:rPr>
                <w:b/>
              </w:rPr>
            </w:pPr>
            <w:r>
              <w:rPr>
                <w:b/>
              </w:rPr>
              <w:t>1. Name des Moduls:</w:t>
            </w:r>
          </w:p>
        </w:tc>
        <w:tc>
          <w:tcPr>
            <w:tcW w:w="5110" w:type="dxa"/>
            <w:gridSpan w:val="4"/>
            <w:tcBorders>
              <w:top w:val="single" w:sz="4" w:space="0" w:color="000000"/>
              <w:left w:val="single" w:sz="4" w:space="0" w:color="000000"/>
              <w:bottom w:val="single" w:sz="4" w:space="0" w:color="000000"/>
              <w:right w:val="single" w:sz="4" w:space="0" w:color="000000"/>
            </w:tcBorders>
            <w:hideMark/>
          </w:tcPr>
          <w:p w14:paraId="68F7FFA9" w14:textId="77777777" w:rsidR="005F5CCF" w:rsidRDefault="005F5CCF" w:rsidP="0010621D">
            <w:pPr>
              <w:widowControl w:val="0"/>
              <w:tabs>
                <w:tab w:val="left" w:pos="709"/>
                <w:tab w:val="left" w:pos="4536"/>
              </w:tabs>
              <w:spacing w:after="0" w:line="240" w:lineRule="auto"/>
            </w:pPr>
            <w:r>
              <w:t>Albanisch</w:t>
            </w:r>
          </w:p>
        </w:tc>
      </w:tr>
      <w:tr w:rsidR="005F5CCF" w14:paraId="519D1E49" w14:textId="77777777" w:rsidTr="00D63CEA">
        <w:trPr>
          <w:trHeight w:val="222"/>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6A1FEB7A" w14:textId="77777777" w:rsidR="005F5CCF" w:rsidRDefault="005F5CCF" w:rsidP="0010621D">
            <w:pPr>
              <w:spacing w:after="0" w:line="240" w:lineRule="auto"/>
              <w:rPr>
                <w:b/>
              </w:rPr>
            </w:pPr>
          </w:p>
        </w:tc>
        <w:tc>
          <w:tcPr>
            <w:tcW w:w="5110" w:type="dxa"/>
            <w:gridSpan w:val="4"/>
            <w:tcBorders>
              <w:top w:val="single" w:sz="4" w:space="0" w:color="000000"/>
              <w:left w:val="single" w:sz="4" w:space="0" w:color="000000"/>
              <w:bottom w:val="single" w:sz="4" w:space="0" w:color="000000"/>
              <w:right w:val="single" w:sz="4" w:space="0" w:color="000000"/>
            </w:tcBorders>
          </w:tcPr>
          <w:p w14:paraId="6599A007" w14:textId="3E6E4D7A" w:rsidR="005F5CCF" w:rsidRDefault="00D65F92" w:rsidP="0010621D">
            <w:pPr>
              <w:widowControl w:val="0"/>
              <w:tabs>
                <w:tab w:val="left" w:pos="709"/>
                <w:tab w:val="left" w:pos="4536"/>
              </w:tabs>
              <w:spacing w:after="0" w:line="240" w:lineRule="auto"/>
            </w:pPr>
            <w:proofErr w:type="spellStart"/>
            <w:r>
              <w:t>Albanian</w:t>
            </w:r>
            <w:proofErr w:type="spellEnd"/>
          </w:p>
        </w:tc>
      </w:tr>
      <w:tr w:rsidR="005F5CCF" w14:paraId="1218DC33" w14:textId="77777777" w:rsidTr="00D63CEA">
        <w:trPr>
          <w:trHeight w:val="284"/>
        </w:trPr>
        <w:tc>
          <w:tcPr>
            <w:tcW w:w="4681" w:type="dxa"/>
            <w:gridSpan w:val="4"/>
            <w:tcBorders>
              <w:top w:val="single" w:sz="4" w:space="0" w:color="000000"/>
              <w:left w:val="single" w:sz="4" w:space="0" w:color="000000"/>
              <w:bottom w:val="single" w:sz="4" w:space="0" w:color="000000"/>
              <w:right w:val="single" w:sz="4" w:space="0" w:color="000000"/>
            </w:tcBorders>
            <w:hideMark/>
          </w:tcPr>
          <w:p w14:paraId="139FA606" w14:textId="77777777" w:rsidR="005F5CCF" w:rsidRDefault="005F5CCF" w:rsidP="0010621D">
            <w:pPr>
              <w:widowControl w:val="0"/>
              <w:tabs>
                <w:tab w:val="left" w:pos="709"/>
                <w:tab w:val="left" w:pos="4536"/>
              </w:tabs>
              <w:spacing w:after="0" w:line="240" w:lineRule="auto"/>
              <w:rPr>
                <w:b/>
              </w:rPr>
            </w:pPr>
            <w:r>
              <w:rPr>
                <w:b/>
              </w:rPr>
              <w:t xml:space="preserve">2. Fachgebiet / </w:t>
            </w:r>
            <w:proofErr w:type="gramStart"/>
            <w:r>
              <w:rPr>
                <w:b/>
              </w:rPr>
              <w:t>Verantwortlich</w:t>
            </w:r>
            <w:proofErr w:type="gramEnd"/>
            <w:r>
              <w:rPr>
                <w:b/>
              </w:rPr>
              <w:t>:</w:t>
            </w:r>
          </w:p>
        </w:tc>
        <w:tc>
          <w:tcPr>
            <w:tcW w:w="5110" w:type="dxa"/>
            <w:gridSpan w:val="4"/>
            <w:tcBorders>
              <w:top w:val="single" w:sz="4" w:space="0" w:color="000000"/>
              <w:left w:val="single" w:sz="4" w:space="0" w:color="000000"/>
              <w:bottom w:val="single" w:sz="4" w:space="0" w:color="000000"/>
              <w:right w:val="single" w:sz="4" w:space="0" w:color="000000"/>
            </w:tcBorders>
            <w:hideMark/>
          </w:tcPr>
          <w:p w14:paraId="6EB0DCF0" w14:textId="77777777" w:rsidR="005F5CCF" w:rsidRDefault="005F5CCF" w:rsidP="0010621D">
            <w:pPr>
              <w:widowControl w:val="0"/>
              <w:tabs>
                <w:tab w:val="left" w:pos="709"/>
                <w:tab w:val="left" w:pos="4536"/>
              </w:tabs>
              <w:spacing w:after="0" w:line="240" w:lineRule="auto"/>
            </w:pPr>
            <w:r>
              <w:t xml:space="preserve">Institut für Slavistik / </w:t>
            </w:r>
            <w:r w:rsidRPr="00D65F92">
              <w:rPr>
                <w:shd w:val="clear" w:color="auto" w:fill="FFFFFF" w:themeFill="background1"/>
              </w:rPr>
              <w:t>Prof. Dr. Björn Hansen</w:t>
            </w:r>
          </w:p>
        </w:tc>
      </w:tr>
      <w:tr w:rsidR="005F5CCF" w14:paraId="08D144DE" w14:textId="77777777" w:rsidTr="00D63CEA">
        <w:trPr>
          <w:trHeight w:val="284"/>
        </w:trPr>
        <w:tc>
          <w:tcPr>
            <w:tcW w:w="4681" w:type="dxa"/>
            <w:gridSpan w:val="4"/>
            <w:tcBorders>
              <w:top w:val="single" w:sz="4" w:space="0" w:color="000000"/>
              <w:left w:val="single" w:sz="4" w:space="0" w:color="000000"/>
              <w:bottom w:val="single" w:sz="4" w:space="0" w:color="000000"/>
              <w:right w:val="single" w:sz="4" w:space="0" w:color="000000"/>
            </w:tcBorders>
            <w:hideMark/>
          </w:tcPr>
          <w:p w14:paraId="5EC4517D" w14:textId="77777777" w:rsidR="005F5CCF" w:rsidRDefault="005F5CCF" w:rsidP="0010621D">
            <w:pPr>
              <w:widowControl w:val="0"/>
              <w:tabs>
                <w:tab w:val="left" w:pos="709"/>
                <w:tab w:val="left" w:pos="4536"/>
              </w:tabs>
              <w:spacing w:after="0" w:line="240" w:lineRule="auto"/>
              <w:rPr>
                <w:b/>
              </w:rPr>
            </w:pPr>
            <w:r>
              <w:rPr>
                <w:b/>
              </w:rPr>
              <w:t>3. Inhalte des Moduls:</w:t>
            </w:r>
          </w:p>
        </w:tc>
        <w:tc>
          <w:tcPr>
            <w:tcW w:w="5110" w:type="dxa"/>
            <w:gridSpan w:val="4"/>
            <w:tcBorders>
              <w:top w:val="single" w:sz="4" w:space="0" w:color="000000"/>
              <w:left w:val="single" w:sz="4" w:space="0" w:color="000000"/>
              <w:bottom w:val="single" w:sz="4" w:space="0" w:color="000000"/>
              <w:right w:val="single" w:sz="4" w:space="0" w:color="000000"/>
            </w:tcBorders>
          </w:tcPr>
          <w:p w14:paraId="2C7714C2" w14:textId="77777777" w:rsidR="005F5CCF" w:rsidRDefault="005F5CCF" w:rsidP="0010621D">
            <w:pPr>
              <w:tabs>
                <w:tab w:val="left" w:pos="496"/>
              </w:tabs>
              <w:spacing w:after="0" w:line="240" w:lineRule="auto"/>
            </w:pPr>
            <w:r>
              <w:t>In diesem Modul werden folgende Inhalte vermittelt:</w:t>
            </w:r>
          </w:p>
          <w:p w14:paraId="6F6422FA" w14:textId="77777777" w:rsidR="005F5CCF" w:rsidRDefault="005F5CCF" w:rsidP="0010621D">
            <w:pPr>
              <w:numPr>
                <w:ilvl w:val="0"/>
                <w:numId w:val="71"/>
              </w:numPr>
              <w:tabs>
                <w:tab w:val="left" w:pos="496"/>
              </w:tabs>
              <w:spacing w:after="0" w:line="240" w:lineRule="auto"/>
              <w:ind w:left="496" w:hanging="425"/>
            </w:pPr>
            <w:r>
              <w:t xml:space="preserve">Schriftlicher und mündlicher Ausdruck </w:t>
            </w:r>
          </w:p>
          <w:p w14:paraId="37A3A8EF" w14:textId="77777777" w:rsidR="005F5CCF" w:rsidRDefault="005F5CCF" w:rsidP="0010621D">
            <w:pPr>
              <w:numPr>
                <w:ilvl w:val="0"/>
                <w:numId w:val="71"/>
              </w:numPr>
              <w:tabs>
                <w:tab w:val="left" w:pos="496"/>
              </w:tabs>
              <w:spacing w:after="0" w:line="240" w:lineRule="auto"/>
              <w:ind w:left="496" w:hanging="425"/>
            </w:pPr>
            <w:r>
              <w:t xml:space="preserve">Hör- und Leseverständnis </w:t>
            </w:r>
          </w:p>
          <w:p w14:paraId="0FD2108A" w14:textId="54B81B48" w:rsidR="005F5CCF" w:rsidRDefault="005F5CCF" w:rsidP="0041731D">
            <w:pPr>
              <w:numPr>
                <w:ilvl w:val="0"/>
                <w:numId w:val="71"/>
              </w:numPr>
              <w:tabs>
                <w:tab w:val="left" w:pos="496"/>
              </w:tabs>
              <w:spacing w:after="0" w:line="240" w:lineRule="auto"/>
              <w:ind w:left="496" w:hanging="425"/>
            </w:pPr>
            <w:r>
              <w:t xml:space="preserve">Sprachliche Strukturen </w:t>
            </w:r>
          </w:p>
        </w:tc>
      </w:tr>
      <w:tr w:rsidR="005F5CCF" w14:paraId="09D3E2D8" w14:textId="77777777" w:rsidTr="00D63CEA">
        <w:trPr>
          <w:trHeight w:val="815"/>
        </w:trPr>
        <w:tc>
          <w:tcPr>
            <w:tcW w:w="4681" w:type="dxa"/>
            <w:gridSpan w:val="4"/>
            <w:tcBorders>
              <w:top w:val="single" w:sz="4" w:space="0" w:color="000000"/>
              <w:left w:val="single" w:sz="4" w:space="0" w:color="000000"/>
              <w:bottom w:val="single" w:sz="4" w:space="0" w:color="000000"/>
              <w:right w:val="single" w:sz="4" w:space="0" w:color="000000"/>
            </w:tcBorders>
            <w:hideMark/>
          </w:tcPr>
          <w:p w14:paraId="5F4BBE1B" w14:textId="77777777" w:rsidR="005F5CCF" w:rsidRDefault="005F5CCF" w:rsidP="0010621D">
            <w:pPr>
              <w:widowControl w:val="0"/>
              <w:tabs>
                <w:tab w:val="left" w:pos="709"/>
                <w:tab w:val="left" w:pos="4536"/>
              </w:tabs>
              <w:spacing w:after="0" w:line="240" w:lineRule="auto"/>
              <w:rPr>
                <w:b/>
              </w:rPr>
            </w:pPr>
            <w:r>
              <w:rPr>
                <w:b/>
              </w:rPr>
              <w:t xml:space="preserve">4. Qualifikationsziele des Moduls / </w:t>
            </w:r>
          </w:p>
          <w:p w14:paraId="77C8FA41" w14:textId="77777777" w:rsidR="005F5CCF" w:rsidRDefault="005F5CCF" w:rsidP="0010621D">
            <w:pPr>
              <w:widowControl w:val="0"/>
              <w:tabs>
                <w:tab w:val="left" w:pos="709"/>
                <w:tab w:val="left" w:pos="4536"/>
              </w:tabs>
              <w:spacing w:after="0" w:line="240" w:lineRule="auto"/>
              <w:rPr>
                <w:b/>
              </w:rPr>
            </w:pPr>
            <w:r>
              <w:rPr>
                <w:b/>
              </w:rPr>
              <w:t xml:space="preserve">    zu erwerbende Kompetenzen:</w:t>
            </w:r>
          </w:p>
        </w:tc>
        <w:tc>
          <w:tcPr>
            <w:tcW w:w="5110" w:type="dxa"/>
            <w:gridSpan w:val="4"/>
            <w:tcBorders>
              <w:top w:val="single" w:sz="4" w:space="0" w:color="000000"/>
              <w:left w:val="single" w:sz="4" w:space="0" w:color="000000"/>
              <w:bottom w:val="single" w:sz="4" w:space="0" w:color="000000"/>
              <w:right w:val="single" w:sz="4" w:space="0" w:color="000000"/>
            </w:tcBorders>
          </w:tcPr>
          <w:p w14:paraId="743597C1" w14:textId="77777777" w:rsidR="005F5CCF" w:rsidRDefault="005F5CCF" w:rsidP="0010621D">
            <w:pPr>
              <w:autoSpaceDE w:val="0"/>
              <w:autoSpaceDN w:val="0"/>
              <w:adjustRightInd w:val="0"/>
              <w:spacing w:after="0" w:line="240" w:lineRule="auto"/>
              <w:rPr>
                <w:rFonts w:cs="Arial"/>
              </w:rPr>
            </w:pPr>
            <w:r>
              <w:t xml:space="preserve">Mit erfolgreichem Abschluss des Moduls verfügen die Studierenden über folgende Kompetenzen </w:t>
            </w:r>
            <w:r>
              <w:rPr>
                <w:rFonts w:cs="Arial"/>
              </w:rPr>
              <w:t>im Lesen, Sprechen, Schreiben und Hören (Zielniveau GER A2):</w:t>
            </w:r>
          </w:p>
          <w:p w14:paraId="470BC8F7" w14:textId="56A795B2" w:rsidR="005F5CCF" w:rsidRPr="0041731D" w:rsidRDefault="005F5CCF" w:rsidP="0041731D">
            <w:pPr>
              <w:numPr>
                <w:ilvl w:val="0"/>
                <w:numId w:val="71"/>
              </w:numPr>
              <w:tabs>
                <w:tab w:val="left" w:pos="496"/>
              </w:tabs>
              <w:spacing w:after="0" w:line="240" w:lineRule="auto"/>
              <w:ind w:left="496" w:hanging="425"/>
            </w:pPr>
            <w:r w:rsidRPr="0041731D">
              <w:t>Verstehen und Führen von Gesprächen zur Be</w:t>
            </w:r>
            <w:r w:rsidR="00D24382">
              <w:softHyphen/>
            </w:r>
            <w:r w:rsidRPr="0041731D">
              <w:t>friedi</w:t>
            </w:r>
            <w:r w:rsidRPr="0041731D">
              <w:softHyphen/>
              <w:t xml:space="preserve">gung kommunikativer Bedürfnisse, z.B.  zum Einholen und Erteilen von Auskünften über die eigene und andere Personen und die nähere Umgebung, Vorstellung, Wohn- und Studienort, Familie, Freunde, Interessen, Studium </w:t>
            </w:r>
            <w:proofErr w:type="spellStart"/>
            <w:r w:rsidRPr="0041731D">
              <w:t>u.ä.</w:t>
            </w:r>
            <w:proofErr w:type="spellEnd"/>
          </w:p>
          <w:p w14:paraId="14B9D1F1" w14:textId="77777777" w:rsidR="005F5CCF" w:rsidRDefault="005F5CCF" w:rsidP="0041731D">
            <w:pPr>
              <w:numPr>
                <w:ilvl w:val="0"/>
                <w:numId w:val="71"/>
              </w:numPr>
              <w:tabs>
                <w:tab w:val="left" w:pos="496"/>
              </w:tabs>
              <w:spacing w:after="0" w:line="240" w:lineRule="auto"/>
              <w:ind w:left="496" w:hanging="425"/>
            </w:pPr>
            <w:r w:rsidRPr="0041731D">
              <w:t xml:space="preserve">Normgerechte Aussprache und Intonation </w:t>
            </w:r>
          </w:p>
          <w:p w14:paraId="1DE27126" w14:textId="4D06ED9A" w:rsidR="005F5CCF" w:rsidRPr="0041731D" w:rsidRDefault="005F5CCF" w:rsidP="0041731D">
            <w:pPr>
              <w:numPr>
                <w:ilvl w:val="0"/>
                <w:numId w:val="71"/>
              </w:numPr>
              <w:tabs>
                <w:tab w:val="left" w:pos="496"/>
              </w:tabs>
              <w:spacing w:after="0" w:line="240" w:lineRule="auto"/>
              <w:ind w:left="496" w:hanging="425"/>
            </w:pPr>
            <w:r w:rsidRPr="0041731D">
              <w:t>Erkennen und Anwenden grundlegender sprach</w:t>
            </w:r>
            <w:r w:rsidR="00D24382">
              <w:softHyphen/>
            </w:r>
            <w:r w:rsidRPr="0041731D">
              <w:t>licher Strukturen</w:t>
            </w:r>
          </w:p>
          <w:p w14:paraId="60572283" w14:textId="35FB6B0E" w:rsidR="005F5CCF" w:rsidRDefault="005F5CCF" w:rsidP="0041731D">
            <w:pPr>
              <w:numPr>
                <w:ilvl w:val="0"/>
                <w:numId w:val="71"/>
              </w:numPr>
              <w:tabs>
                <w:tab w:val="left" w:pos="496"/>
              </w:tabs>
              <w:spacing w:after="0" w:line="240" w:lineRule="auto"/>
              <w:ind w:left="496" w:hanging="425"/>
            </w:pPr>
            <w:r w:rsidRPr="0041731D">
              <w:t>Grundkenntnisse</w:t>
            </w:r>
            <w:r>
              <w:rPr>
                <w:rFonts w:cs="Arial"/>
              </w:rPr>
              <w:t xml:space="preserve"> zur albanischen Kultur</w:t>
            </w:r>
          </w:p>
        </w:tc>
      </w:tr>
      <w:tr w:rsidR="005F5CCF" w14:paraId="66146B0B" w14:textId="77777777" w:rsidTr="00D63CEA">
        <w:trPr>
          <w:trHeight w:val="284"/>
        </w:trPr>
        <w:tc>
          <w:tcPr>
            <w:tcW w:w="4681" w:type="dxa"/>
            <w:gridSpan w:val="4"/>
            <w:tcBorders>
              <w:top w:val="single" w:sz="4" w:space="0" w:color="000000"/>
              <w:left w:val="single" w:sz="4" w:space="0" w:color="000000"/>
              <w:bottom w:val="single" w:sz="4" w:space="0" w:color="000000"/>
              <w:right w:val="single" w:sz="4" w:space="0" w:color="000000"/>
            </w:tcBorders>
            <w:hideMark/>
          </w:tcPr>
          <w:p w14:paraId="20B2377C" w14:textId="77777777" w:rsidR="005F5CCF" w:rsidRDefault="005F5CCF" w:rsidP="0010621D">
            <w:pPr>
              <w:widowControl w:val="0"/>
              <w:tabs>
                <w:tab w:val="left" w:pos="709"/>
                <w:tab w:val="left" w:pos="4536"/>
              </w:tabs>
              <w:spacing w:after="0" w:line="240" w:lineRule="auto"/>
              <w:rPr>
                <w:b/>
              </w:rPr>
            </w:pPr>
            <w:r>
              <w:rPr>
                <w:b/>
              </w:rPr>
              <w:t>5. Teilnahmevoraussetzungen:</w:t>
            </w:r>
          </w:p>
        </w:tc>
        <w:tc>
          <w:tcPr>
            <w:tcW w:w="5110" w:type="dxa"/>
            <w:gridSpan w:val="4"/>
            <w:tcBorders>
              <w:top w:val="single" w:sz="4" w:space="0" w:color="000000"/>
              <w:left w:val="single" w:sz="4" w:space="0" w:color="000000"/>
              <w:bottom w:val="single" w:sz="4" w:space="0" w:color="000000"/>
              <w:right w:val="single" w:sz="4" w:space="0" w:color="000000"/>
            </w:tcBorders>
          </w:tcPr>
          <w:p w14:paraId="700760AB" w14:textId="77777777" w:rsidR="005F5CCF" w:rsidRDefault="005F5CCF" w:rsidP="0010621D">
            <w:pPr>
              <w:tabs>
                <w:tab w:val="left" w:pos="496"/>
              </w:tabs>
              <w:spacing w:after="0" w:line="240" w:lineRule="auto"/>
              <w:ind w:left="496"/>
            </w:pPr>
          </w:p>
        </w:tc>
      </w:tr>
      <w:tr w:rsidR="005F5CCF" w14:paraId="46DB0587" w14:textId="77777777" w:rsidTr="00D63CEA">
        <w:trPr>
          <w:trHeight w:val="284"/>
        </w:trPr>
        <w:tc>
          <w:tcPr>
            <w:tcW w:w="4681" w:type="dxa"/>
            <w:gridSpan w:val="4"/>
            <w:tcBorders>
              <w:top w:val="single" w:sz="4" w:space="0" w:color="000000"/>
              <w:left w:val="single" w:sz="4" w:space="0" w:color="000000"/>
              <w:bottom w:val="single" w:sz="4" w:space="0" w:color="000000"/>
              <w:right w:val="single" w:sz="4" w:space="0" w:color="000000"/>
            </w:tcBorders>
            <w:hideMark/>
          </w:tcPr>
          <w:p w14:paraId="385B66A1" w14:textId="77777777" w:rsidR="005F5CCF" w:rsidRDefault="005F5CCF" w:rsidP="0010621D">
            <w:pPr>
              <w:widowControl w:val="0"/>
              <w:tabs>
                <w:tab w:val="left" w:pos="709"/>
                <w:tab w:val="left" w:pos="4536"/>
              </w:tabs>
              <w:spacing w:after="0" w:line="240" w:lineRule="auto"/>
              <w:ind w:left="360"/>
              <w:rPr>
                <w:b/>
              </w:rPr>
            </w:pPr>
            <w:r>
              <w:rPr>
                <w:b/>
              </w:rPr>
              <w:t>a) empfohlene Kenntnisse:</w:t>
            </w:r>
          </w:p>
        </w:tc>
        <w:tc>
          <w:tcPr>
            <w:tcW w:w="5110" w:type="dxa"/>
            <w:gridSpan w:val="4"/>
            <w:tcBorders>
              <w:top w:val="single" w:sz="4" w:space="0" w:color="000000"/>
              <w:left w:val="single" w:sz="4" w:space="0" w:color="000000"/>
              <w:bottom w:val="single" w:sz="4" w:space="0" w:color="000000"/>
              <w:right w:val="single" w:sz="4" w:space="0" w:color="000000"/>
            </w:tcBorders>
          </w:tcPr>
          <w:p w14:paraId="257CFBF7" w14:textId="77777777" w:rsidR="005F5CCF" w:rsidRDefault="005F5CCF" w:rsidP="0010621D">
            <w:pPr>
              <w:autoSpaceDE w:val="0"/>
              <w:autoSpaceDN w:val="0"/>
              <w:adjustRightInd w:val="0"/>
              <w:spacing w:after="0" w:line="240" w:lineRule="auto"/>
              <w:ind w:left="686"/>
            </w:pPr>
          </w:p>
        </w:tc>
      </w:tr>
      <w:tr w:rsidR="005F5CCF" w14:paraId="58971764" w14:textId="77777777" w:rsidTr="00D63CEA">
        <w:trPr>
          <w:trHeight w:val="284"/>
        </w:trPr>
        <w:tc>
          <w:tcPr>
            <w:tcW w:w="4681" w:type="dxa"/>
            <w:gridSpan w:val="4"/>
            <w:tcBorders>
              <w:top w:val="single" w:sz="4" w:space="0" w:color="000000"/>
              <w:left w:val="single" w:sz="4" w:space="0" w:color="000000"/>
              <w:bottom w:val="single" w:sz="4" w:space="0" w:color="000000"/>
              <w:right w:val="single" w:sz="4" w:space="0" w:color="000000"/>
            </w:tcBorders>
            <w:hideMark/>
          </w:tcPr>
          <w:p w14:paraId="5B6FDADE" w14:textId="77777777" w:rsidR="005F5CCF" w:rsidRDefault="005F5CCF" w:rsidP="0010621D">
            <w:pPr>
              <w:widowControl w:val="0"/>
              <w:tabs>
                <w:tab w:val="left" w:pos="709"/>
                <w:tab w:val="left" w:pos="4536"/>
              </w:tabs>
              <w:spacing w:after="0" w:line="240" w:lineRule="auto"/>
              <w:ind w:left="360"/>
              <w:rPr>
                <w:b/>
              </w:rPr>
            </w:pPr>
            <w:r>
              <w:rPr>
                <w:b/>
              </w:rPr>
              <w:t>b) verpflichtende Nachweise:</w:t>
            </w:r>
          </w:p>
        </w:tc>
        <w:tc>
          <w:tcPr>
            <w:tcW w:w="5110" w:type="dxa"/>
            <w:gridSpan w:val="4"/>
            <w:tcBorders>
              <w:top w:val="single" w:sz="4" w:space="0" w:color="000000"/>
              <w:left w:val="single" w:sz="4" w:space="0" w:color="000000"/>
              <w:bottom w:val="single" w:sz="4" w:space="0" w:color="000000"/>
              <w:right w:val="single" w:sz="4" w:space="0" w:color="000000"/>
            </w:tcBorders>
          </w:tcPr>
          <w:p w14:paraId="6D2C53C8" w14:textId="77777777" w:rsidR="005F5CCF" w:rsidRDefault="005F5CCF" w:rsidP="0010621D">
            <w:pPr>
              <w:tabs>
                <w:tab w:val="left" w:pos="496"/>
              </w:tabs>
              <w:spacing w:after="0" w:line="240" w:lineRule="auto"/>
              <w:ind w:left="496"/>
            </w:pPr>
          </w:p>
        </w:tc>
      </w:tr>
      <w:tr w:rsidR="005F5CCF" w14:paraId="1C3627C5" w14:textId="77777777" w:rsidTr="00D63CEA">
        <w:trPr>
          <w:trHeight w:val="284"/>
        </w:trPr>
        <w:tc>
          <w:tcPr>
            <w:tcW w:w="4681" w:type="dxa"/>
            <w:gridSpan w:val="4"/>
            <w:tcBorders>
              <w:top w:val="single" w:sz="4" w:space="0" w:color="000000"/>
              <w:left w:val="single" w:sz="4" w:space="0" w:color="000000"/>
              <w:bottom w:val="single" w:sz="4" w:space="0" w:color="000000"/>
              <w:right w:val="single" w:sz="4" w:space="0" w:color="000000"/>
            </w:tcBorders>
            <w:hideMark/>
          </w:tcPr>
          <w:p w14:paraId="37693B5C" w14:textId="77777777" w:rsidR="005F5CCF" w:rsidRDefault="005F5CCF" w:rsidP="0010621D">
            <w:pPr>
              <w:widowControl w:val="0"/>
              <w:tabs>
                <w:tab w:val="left" w:pos="709"/>
                <w:tab w:val="left" w:pos="4536"/>
              </w:tabs>
              <w:spacing w:after="0" w:line="240" w:lineRule="auto"/>
              <w:rPr>
                <w:b/>
              </w:rPr>
            </w:pPr>
            <w:r>
              <w:rPr>
                <w:b/>
              </w:rPr>
              <w:t>6. Verwendbarkeit des Moduls:</w:t>
            </w:r>
          </w:p>
        </w:tc>
        <w:tc>
          <w:tcPr>
            <w:tcW w:w="5110" w:type="dxa"/>
            <w:gridSpan w:val="4"/>
            <w:tcBorders>
              <w:top w:val="single" w:sz="4" w:space="0" w:color="000000"/>
              <w:left w:val="single" w:sz="4" w:space="0" w:color="000000"/>
              <w:bottom w:val="single" w:sz="4" w:space="0" w:color="000000"/>
              <w:right w:val="single" w:sz="4" w:space="0" w:color="000000"/>
            </w:tcBorders>
            <w:hideMark/>
          </w:tcPr>
          <w:p w14:paraId="5AF345EC" w14:textId="77777777" w:rsidR="00CF683A" w:rsidRDefault="00CF683A" w:rsidP="00CF683A">
            <w:pPr>
              <w:tabs>
                <w:tab w:val="left" w:pos="4536"/>
              </w:tabs>
              <w:spacing w:after="0" w:line="240" w:lineRule="auto"/>
            </w:pPr>
            <w:r>
              <w:t>Ein-Fach-Bachelorstudiengang</w:t>
            </w:r>
            <w:r w:rsidRPr="00CA53A5">
              <w:t xml:space="preserve"> Slavische Studien</w:t>
            </w:r>
          </w:p>
          <w:p w14:paraId="5B16FEB4" w14:textId="1FFE6DDB" w:rsidR="005F5CCF" w:rsidRDefault="00CF683A" w:rsidP="00CF683A">
            <w:pPr>
              <w:pStyle w:val="Listenabsatz"/>
              <w:widowControl w:val="0"/>
              <w:numPr>
                <w:ilvl w:val="0"/>
                <w:numId w:val="78"/>
              </w:numPr>
              <w:tabs>
                <w:tab w:val="left" w:pos="4536"/>
              </w:tabs>
              <w:spacing w:after="0" w:line="240" w:lineRule="auto"/>
              <w:ind w:left="883"/>
            </w:pPr>
            <w:r>
              <w:t>Wahlbereich</w:t>
            </w:r>
          </w:p>
        </w:tc>
      </w:tr>
      <w:tr w:rsidR="005F5CCF" w14:paraId="36679917" w14:textId="77777777" w:rsidTr="00D63CEA">
        <w:trPr>
          <w:trHeight w:val="284"/>
        </w:trPr>
        <w:tc>
          <w:tcPr>
            <w:tcW w:w="4681" w:type="dxa"/>
            <w:gridSpan w:val="4"/>
            <w:tcBorders>
              <w:top w:val="single" w:sz="4" w:space="0" w:color="000000"/>
              <w:left w:val="single" w:sz="4" w:space="0" w:color="000000"/>
              <w:bottom w:val="single" w:sz="4" w:space="0" w:color="000000"/>
              <w:right w:val="single" w:sz="4" w:space="0" w:color="000000"/>
            </w:tcBorders>
            <w:hideMark/>
          </w:tcPr>
          <w:p w14:paraId="64A06504" w14:textId="77777777" w:rsidR="005F5CCF" w:rsidRDefault="005F5CCF" w:rsidP="0010621D">
            <w:pPr>
              <w:widowControl w:val="0"/>
              <w:tabs>
                <w:tab w:val="left" w:pos="709"/>
                <w:tab w:val="left" w:pos="4536"/>
              </w:tabs>
              <w:spacing w:after="0" w:line="240" w:lineRule="auto"/>
              <w:rPr>
                <w:b/>
              </w:rPr>
            </w:pPr>
            <w:r>
              <w:rPr>
                <w:b/>
              </w:rPr>
              <w:t>7. Angebotsturnus des Moduls:</w:t>
            </w:r>
          </w:p>
        </w:tc>
        <w:tc>
          <w:tcPr>
            <w:tcW w:w="5110" w:type="dxa"/>
            <w:gridSpan w:val="4"/>
            <w:tcBorders>
              <w:top w:val="single" w:sz="4" w:space="0" w:color="000000"/>
              <w:left w:val="single" w:sz="4" w:space="0" w:color="000000"/>
              <w:bottom w:val="single" w:sz="4" w:space="0" w:color="000000"/>
              <w:right w:val="single" w:sz="4" w:space="0" w:color="000000"/>
            </w:tcBorders>
          </w:tcPr>
          <w:p w14:paraId="785029FC" w14:textId="77777777" w:rsidR="005F5CCF" w:rsidRDefault="005F5CCF" w:rsidP="0010621D">
            <w:pPr>
              <w:tabs>
                <w:tab w:val="left" w:pos="496"/>
              </w:tabs>
              <w:spacing w:after="0" w:line="240" w:lineRule="auto"/>
            </w:pPr>
          </w:p>
        </w:tc>
      </w:tr>
      <w:tr w:rsidR="005F5CCF" w14:paraId="2388E0C1" w14:textId="77777777" w:rsidTr="00D63CEA">
        <w:trPr>
          <w:trHeight w:val="284"/>
        </w:trPr>
        <w:tc>
          <w:tcPr>
            <w:tcW w:w="4681" w:type="dxa"/>
            <w:gridSpan w:val="4"/>
            <w:tcBorders>
              <w:top w:val="single" w:sz="4" w:space="0" w:color="000000"/>
              <w:left w:val="single" w:sz="4" w:space="0" w:color="000000"/>
              <w:bottom w:val="single" w:sz="4" w:space="0" w:color="000000"/>
              <w:right w:val="single" w:sz="4" w:space="0" w:color="000000"/>
            </w:tcBorders>
            <w:hideMark/>
          </w:tcPr>
          <w:p w14:paraId="3F68DA9A" w14:textId="77777777" w:rsidR="005F5CCF" w:rsidRDefault="005F5CCF" w:rsidP="0010621D">
            <w:pPr>
              <w:widowControl w:val="0"/>
              <w:tabs>
                <w:tab w:val="left" w:pos="709"/>
                <w:tab w:val="left" w:pos="4536"/>
              </w:tabs>
              <w:spacing w:after="0" w:line="240" w:lineRule="auto"/>
              <w:rPr>
                <w:b/>
              </w:rPr>
            </w:pPr>
            <w:r>
              <w:rPr>
                <w:b/>
              </w:rPr>
              <w:t>8. Das Modul kann absolviert werden in:</w:t>
            </w:r>
          </w:p>
        </w:tc>
        <w:tc>
          <w:tcPr>
            <w:tcW w:w="5110" w:type="dxa"/>
            <w:gridSpan w:val="4"/>
            <w:tcBorders>
              <w:top w:val="single" w:sz="4" w:space="0" w:color="000000"/>
              <w:left w:val="single" w:sz="4" w:space="0" w:color="000000"/>
              <w:bottom w:val="single" w:sz="4" w:space="0" w:color="000000"/>
              <w:right w:val="single" w:sz="4" w:space="0" w:color="000000"/>
            </w:tcBorders>
            <w:hideMark/>
          </w:tcPr>
          <w:p w14:paraId="34971838" w14:textId="77777777" w:rsidR="005F5CCF" w:rsidRDefault="005F5CCF" w:rsidP="0010621D">
            <w:pPr>
              <w:widowControl w:val="0"/>
              <w:tabs>
                <w:tab w:val="left" w:pos="709"/>
                <w:tab w:val="left" w:pos="4536"/>
              </w:tabs>
              <w:spacing w:after="0" w:line="240" w:lineRule="auto"/>
            </w:pPr>
            <w:r>
              <w:t>2 Semestern</w:t>
            </w:r>
          </w:p>
        </w:tc>
      </w:tr>
      <w:tr w:rsidR="005F5CCF" w14:paraId="75AA2886" w14:textId="77777777" w:rsidTr="00D63CEA">
        <w:trPr>
          <w:trHeight w:val="284"/>
        </w:trPr>
        <w:tc>
          <w:tcPr>
            <w:tcW w:w="4681" w:type="dxa"/>
            <w:gridSpan w:val="4"/>
            <w:tcBorders>
              <w:top w:val="single" w:sz="4" w:space="0" w:color="000000"/>
              <w:left w:val="single" w:sz="4" w:space="0" w:color="000000"/>
              <w:bottom w:val="single" w:sz="4" w:space="0" w:color="000000"/>
              <w:right w:val="single" w:sz="4" w:space="0" w:color="000000"/>
            </w:tcBorders>
            <w:hideMark/>
          </w:tcPr>
          <w:p w14:paraId="55231FBB" w14:textId="77777777" w:rsidR="005F5CCF" w:rsidRDefault="005F5CCF" w:rsidP="0010621D">
            <w:pPr>
              <w:widowControl w:val="0"/>
              <w:tabs>
                <w:tab w:val="left" w:pos="709"/>
                <w:tab w:val="left" w:pos="4536"/>
              </w:tabs>
              <w:spacing w:after="0" w:line="240" w:lineRule="auto"/>
              <w:rPr>
                <w:b/>
              </w:rPr>
            </w:pPr>
            <w:r>
              <w:rPr>
                <w:b/>
              </w:rPr>
              <w:t>9. Empfohlenes Fachsemester:</w:t>
            </w:r>
          </w:p>
        </w:tc>
        <w:tc>
          <w:tcPr>
            <w:tcW w:w="5110" w:type="dxa"/>
            <w:gridSpan w:val="4"/>
            <w:tcBorders>
              <w:top w:val="single" w:sz="4" w:space="0" w:color="000000"/>
              <w:left w:val="single" w:sz="4" w:space="0" w:color="000000"/>
              <w:bottom w:val="single" w:sz="4" w:space="0" w:color="000000"/>
              <w:right w:val="single" w:sz="4" w:space="0" w:color="000000"/>
            </w:tcBorders>
            <w:hideMark/>
          </w:tcPr>
          <w:p w14:paraId="3F853E0C" w14:textId="77777777" w:rsidR="005F5CCF" w:rsidRDefault="005F5CCF" w:rsidP="0010621D">
            <w:pPr>
              <w:widowControl w:val="0"/>
              <w:tabs>
                <w:tab w:val="left" w:pos="709"/>
                <w:tab w:val="left" w:pos="4536"/>
              </w:tabs>
              <w:spacing w:after="0" w:line="240" w:lineRule="auto"/>
            </w:pPr>
            <w:r>
              <w:t>3-6</w:t>
            </w:r>
          </w:p>
        </w:tc>
      </w:tr>
      <w:tr w:rsidR="005F5CCF" w14:paraId="7234B140" w14:textId="77777777" w:rsidTr="00D63CEA">
        <w:trPr>
          <w:trHeight w:val="284"/>
        </w:trPr>
        <w:tc>
          <w:tcPr>
            <w:tcW w:w="4681" w:type="dxa"/>
            <w:gridSpan w:val="4"/>
            <w:tcBorders>
              <w:top w:val="single" w:sz="4" w:space="0" w:color="000000"/>
              <w:left w:val="single" w:sz="4" w:space="0" w:color="000000"/>
              <w:bottom w:val="single" w:sz="4" w:space="0" w:color="000000"/>
              <w:right w:val="single" w:sz="4" w:space="0" w:color="000000"/>
            </w:tcBorders>
            <w:hideMark/>
          </w:tcPr>
          <w:p w14:paraId="1BE1988A" w14:textId="77777777" w:rsidR="005F5CCF" w:rsidRDefault="005F5CCF" w:rsidP="0010621D">
            <w:pPr>
              <w:widowControl w:val="0"/>
              <w:tabs>
                <w:tab w:val="left" w:pos="709"/>
                <w:tab w:val="left" w:pos="4536"/>
              </w:tabs>
              <w:spacing w:after="0" w:line="240" w:lineRule="auto"/>
              <w:rPr>
                <w:b/>
              </w:rPr>
            </w:pPr>
            <w:r>
              <w:rPr>
                <w:b/>
              </w:rPr>
              <w:t>10. Arbeitsaufwand des Moduls</w:t>
            </w:r>
          </w:p>
          <w:p w14:paraId="38A5A35A" w14:textId="77777777" w:rsidR="005F5CCF" w:rsidRDefault="005F5CCF" w:rsidP="0010621D">
            <w:pPr>
              <w:widowControl w:val="0"/>
              <w:tabs>
                <w:tab w:val="left" w:pos="709"/>
                <w:tab w:val="left" w:pos="4536"/>
              </w:tabs>
              <w:spacing w:after="0" w:line="240" w:lineRule="auto"/>
              <w:rPr>
                <w:b/>
              </w:rPr>
            </w:pPr>
            <w:r>
              <w:rPr>
                <w:b/>
              </w:rPr>
              <w:t xml:space="preserve">     (Workload) / Anzahl Leistungspunkte:</w:t>
            </w:r>
          </w:p>
        </w:tc>
        <w:tc>
          <w:tcPr>
            <w:tcW w:w="5110" w:type="dxa"/>
            <w:gridSpan w:val="4"/>
            <w:tcBorders>
              <w:top w:val="single" w:sz="4" w:space="0" w:color="000000"/>
              <w:left w:val="single" w:sz="4" w:space="0" w:color="000000"/>
              <w:bottom w:val="single" w:sz="4" w:space="0" w:color="000000"/>
              <w:right w:val="single" w:sz="4" w:space="0" w:color="000000"/>
            </w:tcBorders>
          </w:tcPr>
          <w:p w14:paraId="45787688" w14:textId="77777777" w:rsidR="005F5CCF" w:rsidRDefault="005F5CCF" w:rsidP="0010621D">
            <w:pPr>
              <w:tabs>
                <w:tab w:val="left" w:pos="4536"/>
              </w:tabs>
              <w:spacing w:after="0" w:line="240" w:lineRule="auto"/>
            </w:pPr>
            <w:r>
              <w:t>Arbeitsaufwand:</w:t>
            </w:r>
          </w:p>
          <w:p w14:paraId="39681A25" w14:textId="77777777" w:rsidR="005F5CCF" w:rsidRDefault="005F5CCF" w:rsidP="0010621D">
            <w:pPr>
              <w:tabs>
                <w:tab w:val="left" w:pos="4536"/>
              </w:tabs>
              <w:spacing w:after="0" w:line="240" w:lineRule="auto"/>
            </w:pPr>
            <w:r>
              <w:t xml:space="preserve">Gesamt in Stunden: 360 Stunden </w:t>
            </w:r>
          </w:p>
          <w:p w14:paraId="69BFD601" w14:textId="77777777" w:rsidR="005F5CCF" w:rsidRDefault="005F5CCF" w:rsidP="0010621D">
            <w:pPr>
              <w:tabs>
                <w:tab w:val="left" w:pos="4536"/>
              </w:tabs>
              <w:spacing w:after="0" w:line="240" w:lineRule="auto"/>
            </w:pPr>
            <w:r>
              <w:t>davon:</w:t>
            </w:r>
          </w:p>
          <w:p w14:paraId="7F81D906" w14:textId="77777777" w:rsidR="005F5CCF" w:rsidRDefault="005F5CCF" w:rsidP="0010621D">
            <w:pPr>
              <w:tabs>
                <w:tab w:val="left" w:pos="-35"/>
              </w:tabs>
              <w:spacing w:after="0" w:line="240" w:lineRule="auto"/>
            </w:pPr>
            <w:r>
              <w:t>1. Präsenzzeit: 120 Stunden</w:t>
            </w:r>
          </w:p>
          <w:p w14:paraId="336FB444" w14:textId="7783AF8F" w:rsidR="005F5CCF" w:rsidRDefault="005F5CCF" w:rsidP="0010621D">
            <w:pPr>
              <w:tabs>
                <w:tab w:val="left" w:pos="0"/>
              </w:tabs>
              <w:spacing w:after="0" w:line="240" w:lineRule="auto"/>
            </w:pPr>
            <w:r>
              <w:t>2. Selbststudium (inkl. Prüfungsvorbereitung</w:t>
            </w:r>
            <w:r w:rsidR="00B864F6">
              <w:t xml:space="preserve"> und Prüfung</w:t>
            </w:r>
            <w:r>
              <w:t>): 240 Stunden</w:t>
            </w:r>
          </w:p>
          <w:p w14:paraId="01E2BB36" w14:textId="77777777" w:rsidR="005F5CCF" w:rsidRDefault="005F5CCF" w:rsidP="0010621D">
            <w:pPr>
              <w:widowControl w:val="0"/>
              <w:tabs>
                <w:tab w:val="left" w:pos="709"/>
                <w:tab w:val="left" w:pos="4536"/>
              </w:tabs>
              <w:spacing w:after="0" w:line="240" w:lineRule="auto"/>
            </w:pPr>
            <w:r>
              <w:t>Leistungspunkte:  12</w:t>
            </w:r>
          </w:p>
        </w:tc>
      </w:tr>
      <w:tr w:rsidR="005F5CCF" w14:paraId="6A11A9B2" w14:textId="77777777" w:rsidTr="005F5CCF">
        <w:trPr>
          <w:trHeight w:val="662"/>
        </w:trPr>
        <w:tc>
          <w:tcPr>
            <w:tcW w:w="9791" w:type="dxa"/>
            <w:gridSpan w:val="8"/>
            <w:tcBorders>
              <w:top w:val="single" w:sz="4" w:space="0" w:color="000000"/>
              <w:left w:val="single" w:sz="4" w:space="0" w:color="000000"/>
              <w:bottom w:val="double" w:sz="4" w:space="0" w:color="000000"/>
              <w:right w:val="single" w:sz="4" w:space="0" w:color="000000"/>
            </w:tcBorders>
            <w:hideMark/>
          </w:tcPr>
          <w:p w14:paraId="6A80CBA7" w14:textId="363C854A" w:rsidR="005F5CCF" w:rsidRDefault="005F5CCF" w:rsidP="0010621D">
            <w:pPr>
              <w:widowControl w:val="0"/>
              <w:tabs>
                <w:tab w:val="left" w:pos="709"/>
                <w:tab w:val="right" w:pos="3888"/>
              </w:tabs>
              <w:spacing w:after="0" w:line="240" w:lineRule="auto"/>
              <w:rPr>
                <w:b/>
              </w:rPr>
            </w:pPr>
            <w:r>
              <w:rPr>
                <w:b/>
              </w:rPr>
              <w:t xml:space="preserve">11. Das Modul ist erfolgreich absolviert, wenn die unten näher beschriebenen Leistungen </w:t>
            </w:r>
            <w:proofErr w:type="gramStart"/>
            <w:r>
              <w:rPr>
                <w:b/>
              </w:rPr>
              <w:t>erfüllt</w:t>
            </w:r>
            <w:proofErr w:type="gramEnd"/>
            <w:r>
              <w:rPr>
                <w:b/>
              </w:rPr>
              <w:t xml:space="preserve"> sind:</w:t>
            </w:r>
            <w:r>
              <w:rPr>
                <w:b/>
              </w:rPr>
              <w:tab/>
            </w:r>
          </w:p>
        </w:tc>
      </w:tr>
      <w:tr w:rsidR="005F5CCF" w14:paraId="41D40513" w14:textId="77777777" w:rsidTr="005F5CCF">
        <w:trPr>
          <w:trHeight w:val="421"/>
        </w:trPr>
        <w:tc>
          <w:tcPr>
            <w:tcW w:w="9791" w:type="dxa"/>
            <w:gridSpan w:val="8"/>
            <w:tcBorders>
              <w:top w:val="single" w:sz="4" w:space="0" w:color="000000"/>
              <w:left w:val="single" w:sz="4" w:space="0" w:color="000000"/>
              <w:bottom w:val="double" w:sz="4" w:space="0" w:color="000000"/>
              <w:right w:val="single" w:sz="4" w:space="0" w:color="000000"/>
            </w:tcBorders>
            <w:hideMark/>
          </w:tcPr>
          <w:p w14:paraId="42A7FE4F" w14:textId="77777777" w:rsidR="005F5CCF" w:rsidRDefault="005F5CCF" w:rsidP="0010621D">
            <w:pPr>
              <w:widowControl w:val="0"/>
              <w:tabs>
                <w:tab w:val="left" w:pos="709"/>
                <w:tab w:val="right" w:pos="3888"/>
              </w:tabs>
              <w:spacing w:after="0" w:line="240" w:lineRule="auto"/>
              <w:rPr>
                <w:b/>
              </w:rPr>
            </w:pPr>
            <w:r>
              <w:rPr>
                <w:b/>
              </w:rPr>
              <w:t>12. Modulbestandteile:</w:t>
            </w:r>
          </w:p>
        </w:tc>
      </w:tr>
      <w:tr w:rsidR="005F5CCF" w14:paraId="5723A8E6" w14:textId="77777777" w:rsidTr="00D63CEA">
        <w:trPr>
          <w:trHeight w:val="288"/>
        </w:trPr>
        <w:tc>
          <w:tcPr>
            <w:tcW w:w="427" w:type="dxa"/>
            <w:tcBorders>
              <w:top w:val="single" w:sz="4" w:space="0" w:color="000000"/>
              <w:left w:val="single" w:sz="4" w:space="0" w:color="000000"/>
              <w:bottom w:val="double" w:sz="4" w:space="0" w:color="000000"/>
              <w:right w:val="single" w:sz="4" w:space="0" w:color="000000"/>
            </w:tcBorders>
            <w:hideMark/>
          </w:tcPr>
          <w:p w14:paraId="7DD384B6" w14:textId="77777777" w:rsidR="005F5CCF" w:rsidRDefault="005F5CCF" w:rsidP="0010621D">
            <w:pPr>
              <w:widowControl w:val="0"/>
              <w:tabs>
                <w:tab w:val="left" w:pos="709"/>
              </w:tabs>
              <w:spacing w:after="0" w:line="240" w:lineRule="auto"/>
              <w:jc w:val="center"/>
            </w:pPr>
            <w:proofErr w:type="spellStart"/>
            <w:r>
              <w:t>Nr</w:t>
            </w:r>
            <w:proofErr w:type="spellEnd"/>
          </w:p>
        </w:tc>
        <w:tc>
          <w:tcPr>
            <w:tcW w:w="457" w:type="dxa"/>
            <w:tcBorders>
              <w:top w:val="single" w:sz="4" w:space="0" w:color="000000"/>
              <w:left w:val="single" w:sz="4" w:space="0" w:color="000000"/>
              <w:bottom w:val="double" w:sz="4" w:space="0" w:color="000000"/>
              <w:right w:val="single" w:sz="4" w:space="0" w:color="000000"/>
            </w:tcBorders>
            <w:hideMark/>
          </w:tcPr>
          <w:p w14:paraId="36974004" w14:textId="77777777" w:rsidR="005F5CCF" w:rsidRDefault="005F5CCF" w:rsidP="0010621D">
            <w:pPr>
              <w:widowControl w:val="0"/>
              <w:tabs>
                <w:tab w:val="left" w:pos="709"/>
              </w:tabs>
              <w:spacing w:after="0" w:line="240" w:lineRule="auto"/>
            </w:pPr>
            <w:r>
              <w:t>P / WP</w:t>
            </w:r>
          </w:p>
        </w:tc>
        <w:tc>
          <w:tcPr>
            <w:tcW w:w="1146" w:type="dxa"/>
            <w:tcBorders>
              <w:top w:val="single" w:sz="4" w:space="0" w:color="000000"/>
              <w:left w:val="single" w:sz="4" w:space="0" w:color="000000"/>
              <w:bottom w:val="double" w:sz="4" w:space="0" w:color="000000"/>
              <w:right w:val="single" w:sz="4" w:space="0" w:color="000000"/>
            </w:tcBorders>
            <w:hideMark/>
          </w:tcPr>
          <w:p w14:paraId="637FA3B5" w14:textId="77777777" w:rsidR="005F5CCF" w:rsidRDefault="005F5CCF" w:rsidP="0010621D">
            <w:pPr>
              <w:widowControl w:val="0"/>
              <w:tabs>
                <w:tab w:val="left" w:pos="709"/>
              </w:tabs>
              <w:spacing w:after="0" w:line="240" w:lineRule="auto"/>
              <w:jc w:val="center"/>
            </w:pPr>
            <w:r>
              <w:t>Lehrform</w:t>
            </w:r>
          </w:p>
        </w:tc>
        <w:tc>
          <w:tcPr>
            <w:tcW w:w="3335" w:type="dxa"/>
            <w:gridSpan w:val="2"/>
            <w:tcBorders>
              <w:top w:val="single" w:sz="4" w:space="0" w:color="000000"/>
              <w:left w:val="single" w:sz="4" w:space="0" w:color="000000"/>
              <w:bottom w:val="double" w:sz="4" w:space="0" w:color="000000"/>
              <w:right w:val="single" w:sz="4" w:space="0" w:color="000000"/>
            </w:tcBorders>
            <w:hideMark/>
          </w:tcPr>
          <w:p w14:paraId="32B830D2" w14:textId="77777777" w:rsidR="005F5CCF" w:rsidRDefault="005F5CCF" w:rsidP="0010621D">
            <w:pPr>
              <w:widowControl w:val="0"/>
              <w:tabs>
                <w:tab w:val="left" w:pos="709"/>
              </w:tabs>
              <w:spacing w:after="0" w:line="240" w:lineRule="auto"/>
              <w:jc w:val="center"/>
            </w:pPr>
            <w:r>
              <w:t>Themenbereich/Thema</w:t>
            </w:r>
          </w:p>
        </w:tc>
        <w:tc>
          <w:tcPr>
            <w:tcW w:w="708" w:type="dxa"/>
            <w:tcBorders>
              <w:top w:val="single" w:sz="4" w:space="0" w:color="000000"/>
              <w:left w:val="single" w:sz="4" w:space="0" w:color="000000"/>
              <w:bottom w:val="double" w:sz="4" w:space="0" w:color="000000"/>
              <w:right w:val="single" w:sz="4" w:space="0" w:color="000000"/>
            </w:tcBorders>
            <w:hideMark/>
          </w:tcPr>
          <w:p w14:paraId="5F35A880" w14:textId="77777777" w:rsidR="005F5CCF" w:rsidRDefault="005F5CCF" w:rsidP="0010621D">
            <w:pPr>
              <w:widowControl w:val="0"/>
              <w:tabs>
                <w:tab w:val="left" w:pos="709"/>
              </w:tabs>
              <w:spacing w:after="0" w:line="240" w:lineRule="auto"/>
              <w:jc w:val="center"/>
            </w:pPr>
            <w:r>
              <w:t>SWS / Std.</w:t>
            </w:r>
          </w:p>
        </w:tc>
        <w:tc>
          <w:tcPr>
            <w:tcW w:w="3216" w:type="dxa"/>
            <w:tcBorders>
              <w:top w:val="single" w:sz="4" w:space="0" w:color="000000"/>
              <w:left w:val="single" w:sz="4" w:space="0" w:color="000000"/>
              <w:bottom w:val="double" w:sz="4" w:space="0" w:color="000000"/>
              <w:right w:val="single" w:sz="4" w:space="0" w:color="000000"/>
            </w:tcBorders>
            <w:hideMark/>
          </w:tcPr>
          <w:p w14:paraId="288E29E4" w14:textId="77777777" w:rsidR="005F5CCF" w:rsidRDefault="005F5CCF" w:rsidP="0010621D">
            <w:pPr>
              <w:widowControl w:val="0"/>
              <w:tabs>
                <w:tab w:val="left" w:pos="709"/>
              </w:tabs>
              <w:spacing w:after="0" w:line="240" w:lineRule="auto"/>
            </w:pPr>
            <w:r>
              <w:t>Studienleistungen</w:t>
            </w:r>
          </w:p>
        </w:tc>
        <w:tc>
          <w:tcPr>
            <w:tcW w:w="502" w:type="dxa"/>
            <w:tcBorders>
              <w:top w:val="single" w:sz="4" w:space="0" w:color="000000"/>
              <w:left w:val="single" w:sz="4" w:space="0" w:color="000000"/>
              <w:bottom w:val="double" w:sz="4" w:space="0" w:color="000000"/>
              <w:right w:val="single" w:sz="4" w:space="0" w:color="000000"/>
            </w:tcBorders>
            <w:hideMark/>
          </w:tcPr>
          <w:p w14:paraId="70E9DF2D" w14:textId="77777777" w:rsidR="005F5CCF" w:rsidRDefault="005F5CCF" w:rsidP="0010621D">
            <w:pPr>
              <w:widowControl w:val="0"/>
              <w:tabs>
                <w:tab w:val="left" w:pos="709"/>
              </w:tabs>
              <w:spacing w:after="0" w:line="240" w:lineRule="auto"/>
            </w:pPr>
            <w:r>
              <w:t>LP</w:t>
            </w:r>
          </w:p>
        </w:tc>
      </w:tr>
      <w:tr w:rsidR="005F5CCF" w14:paraId="0A977C77" w14:textId="77777777" w:rsidTr="00D63CEA">
        <w:trPr>
          <w:trHeight w:val="288"/>
        </w:trPr>
        <w:tc>
          <w:tcPr>
            <w:tcW w:w="427" w:type="dxa"/>
            <w:tcBorders>
              <w:top w:val="single" w:sz="4" w:space="0" w:color="000000"/>
              <w:left w:val="single" w:sz="4" w:space="0" w:color="000000"/>
              <w:bottom w:val="double" w:sz="4" w:space="0" w:color="000000"/>
              <w:right w:val="single" w:sz="4" w:space="0" w:color="000000"/>
            </w:tcBorders>
            <w:hideMark/>
          </w:tcPr>
          <w:p w14:paraId="0E135A99" w14:textId="77777777" w:rsidR="005F5CCF" w:rsidRDefault="005F5CCF" w:rsidP="0010621D">
            <w:pPr>
              <w:widowControl w:val="0"/>
              <w:tabs>
                <w:tab w:val="left" w:pos="709"/>
              </w:tabs>
              <w:spacing w:after="0" w:line="240" w:lineRule="auto"/>
            </w:pPr>
            <w:r>
              <w:t>1</w:t>
            </w:r>
          </w:p>
        </w:tc>
        <w:tc>
          <w:tcPr>
            <w:tcW w:w="457" w:type="dxa"/>
            <w:tcBorders>
              <w:top w:val="single" w:sz="4" w:space="0" w:color="000000"/>
              <w:left w:val="single" w:sz="4" w:space="0" w:color="000000"/>
              <w:bottom w:val="double" w:sz="4" w:space="0" w:color="000000"/>
              <w:right w:val="single" w:sz="4" w:space="0" w:color="000000"/>
            </w:tcBorders>
            <w:hideMark/>
          </w:tcPr>
          <w:p w14:paraId="1787474C" w14:textId="77777777" w:rsidR="005F5CCF" w:rsidRDefault="005F5CCF" w:rsidP="0010621D">
            <w:pPr>
              <w:widowControl w:val="0"/>
              <w:tabs>
                <w:tab w:val="left" w:pos="709"/>
              </w:tabs>
              <w:spacing w:after="0" w:line="240" w:lineRule="auto"/>
            </w:pPr>
            <w:r>
              <w:t>P</w:t>
            </w:r>
          </w:p>
        </w:tc>
        <w:tc>
          <w:tcPr>
            <w:tcW w:w="1146" w:type="dxa"/>
            <w:tcBorders>
              <w:top w:val="single" w:sz="4" w:space="0" w:color="000000"/>
              <w:left w:val="single" w:sz="4" w:space="0" w:color="000000"/>
              <w:bottom w:val="double" w:sz="4" w:space="0" w:color="000000"/>
              <w:right w:val="single" w:sz="4" w:space="0" w:color="000000"/>
            </w:tcBorders>
            <w:hideMark/>
          </w:tcPr>
          <w:p w14:paraId="3BC6EC6D" w14:textId="77777777" w:rsidR="005F5CCF" w:rsidRDefault="005F5CCF" w:rsidP="0010621D">
            <w:pPr>
              <w:widowControl w:val="0"/>
              <w:tabs>
                <w:tab w:val="left" w:pos="709"/>
              </w:tabs>
              <w:spacing w:after="0" w:line="240" w:lineRule="auto"/>
            </w:pPr>
            <w:r>
              <w:t>Sprachkurs</w:t>
            </w:r>
          </w:p>
        </w:tc>
        <w:tc>
          <w:tcPr>
            <w:tcW w:w="3335" w:type="dxa"/>
            <w:gridSpan w:val="2"/>
            <w:tcBorders>
              <w:top w:val="single" w:sz="4" w:space="0" w:color="000000"/>
              <w:left w:val="single" w:sz="4" w:space="0" w:color="000000"/>
              <w:bottom w:val="double" w:sz="4" w:space="0" w:color="000000"/>
              <w:right w:val="single" w:sz="4" w:space="0" w:color="000000"/>
            </w:tcBorders>
            <w:hideMark/>
          </w:tcPr>
          <w:p w14:paraId="5968E5D1" w14:textId="77777777" w:rsidR="005F5CCF" w:rsidRDefault="005F5CCF" w:rsidP="0010621D">
            <w:pPr>
              <w:widowControl w:val="0"/>
              <w:tabs>
                <w:tab w:val="left" w:pos="709"/>
              </w:tabs>
              <w:spacing w:after="0" w:line="240" w:lineRule="auto"/>
            </w:pPr>
            <w:r>
              <w:t>Albanisch I (im WS)</w:t>
            </w:r>
          </w:p>
        </w:tc>
        <w:tc>
          <w:tcPr>
            <w:tcW w:w="708" w:type="dxa"/>
            <w:tcBorders>
              <w:top w:val="single" w:sz="4" w:space="0" w:color="000000"/>
              <w:left w:val="single" w:sz="4" w:space="0" w:color="000000"/>
              <w:bottom w:val="double" w:sz="4" w:space="0" w:color="000000"/>
              <w:right w:val="single" w:sz="4" w:space="0" w:color="000000"/>
            </w:tcBorders>
          </w:tcPr>
          <w:p w14:paraId="28456310" w14:textId="77777777" w:rsidR="005F5CCF" w:rsidRDefault="005F5CCF" w:rsidP="0010621D">
            <w:pPr>
              <w:widowControl w:val="0"/>
              <w:tabs>
                <w:tab w:val="left" w:pos="709"/>
              </w:tabs>
              <w:spacing w:after="0" w:line="240" w:lineRule="auto"/>
              <w:jc w:val="center"/>
            </w:pPr>
          </w:p>
        </w:tc>
        <w:tc>
          <w:tcPr>
            <w:tcW w:w="3216" w:type="dxa"/>
            <w:tcBorders>
              <w:top w:val="single" w:sz="4" w:space="0" w:color="000000"/>
              <w:left w:val="single" w:sz="4" w:space="0" w:color="000000"/>
              <w:bottom w:val="double" w:sz="4" w:space="0" w:color="000000"/>
              <w:right w:val="single" w:sz="4" w:space="0" w:color="000000"/>
            </w:tcBorders>
          </w:tcPr>
          <w:p w14:paraId="08F61204" w14:textId="77777777" w:rsidR="005F5CCF" w:rsidRDefault="005F5CCF" w:rsidP="0010621D">
            <w:pPr>
              <w:widowControl w:val="0"/>
              <w:tabs>
                <w:tab w:val="left" w:pos="709"/>
              </w:tabs>
              <w:spacing w:after="0" w:line="240" w:lineRule="auto"/>
            </w:pPr>
          </w:p>
        </w:tc>
        <w:tc>
          <w:tcPr>
            <w:tcW w:w="502" w:type="dxa"/>
            <w:tcBorders>
              <w:top w:val="single" w:sz="4" w:space="0" w:color="000000"/>
              <w:left w:val="single" w:sz="4" w:space="0" w:color="000000"/>
              <w:bottom w:val="double" w:sz="4" w:space="0" w:color="000000"/>
              <w:right w:val="single" w:sz="4" w:space="0" w:color="000000"/>
            </w:tcBorders>
          </w:tcPr>
          <w:p w14:paraId="631DD594" w14:textId="77777777" w:rsidR="005F5CCF" w:rsidRDefault="005F5CCF" w:rsidP="0010621D">
            <w:pPr>
              <w:widowControl w:val="0"/>
              <w:tabs>
                <w:tab w:val="left" w:pos="709"/>
              </w:tabs>
              <w:spacing w:after="0" w:line="240" w:lineRule="auto"/>
            </w:pPr>
          </w:p>
        </w:tc>
      </w:tr>
      <w:tr w:rsidR="005F5CCF" w14:paraId="31A62609" w14:textId="77777777" w:rsidTr="00D63CEA">
        <w:trPr>
          <w:trHeight w:val="288"/>
        </w:trPr>
        <w:tc>
          <w:tcPr>
            <w:tcW w:w="427" w:type="dxa"/>
            <w:tcBorders>
              <w:top w:val="single" w:sz="4" w:space="0" w:color="000000"/>
              <w:left w:val="single" w:sz="4" w:space="0" w:color="000000"/>
              <w:bottom w:val="double" w:sz="4" w:space="0" w:color="000000"/>
              <w:right w:val="single" w:sz="4" w:space="0" w:color="000000"/>
            </w:tcBorders>
            <w:hideMark/>
          </w:tcPr>
          <w:p w14:paraId="708E91B5" w14:textId="77777777" w:rsidR="005F5CCF" w:rsidRDefault="005F5CCF" w:rsidP="0010621D">
            <w:pPr>
              <w:widowControl w:val="0"/>
              <w:tabs>
                <w:tab w:val="left" w:pos="709"/>
              </w:tabs>
              <w:spacing w:after="0" w:line="240" w:lineRule="auto"/>
            </w:pPr>
            <w:r>
              <w:t>2</w:t>
            </w:r>
          </w:p>
        </w:tc>
        <w:tc>
          <w:tcPr>
            <w:tcW w:w="457" w:type="dxa"/>
            <w:tcBorders>
              <w:top w:val="single" w:sz="4" w:space="0" w:color="000000"/>
              <w:left w:val="single" w:sz="4" w:space="0" w:color="000000"/>
              <w:bottom w:val="double" w:sz="4" w:space="0" w:color="000000"/>
              <w:right w:val="single" w:sz="4" w:space="0" w:color="000000"/>
            </w:tcBorders>
            <w:hideMark/>
          </w:tcPr>
          <w:p w14:paraId="2878BA9A" w14:textId="77777777" w:rsidR="005F5CCF" w:rsidRDefault="005F5CCF" w:rsidP="0010621D">
            <w:pPr>
              <w:widowControl w:val="0"/>
              <w:tabs>
                <w:tab w:val="left" w:pos="709"/>
              </w:tabs>
              <w:spacing w:after="0" w:line="240" w:lineRule="auto"/>
            </w:pPr>
            <w:r>
              <w:t>P</w:t>
            </w:r>
          </w:p>
        </w:tc>
        <w:tc>
          <w:tcPr>
            <w:tcW w:w="1146" w:type="dxa"/>
            <w:tcBorders>
              <w:top w:val="single" w:sz="4" w:space="0" w:color="000000"/>
              <w:left w:val="single" w:sz="4" w:space="0" w:color="000000"/>
              <w:bottom w:val="double" w:sz="4" w:space="0" w:color="000000"/>
              <w:right w:val="single" w:sz="4" w:space="0" w:color="000000"/>
            </w:tcBorders>
            <w:hideMark/>
          </w:tcPr>
          <w:p w14:paraId="3A9B6483" w14:textId="77777777" w:rsidR="005F5CCF" w:rsidRDefault="005F5CCF" w:rsidP="0010621D">
            <w:pPr>
              <w:widowControl w:val="0"/>
              <w:tabs>
                <w:tab w:val="left" w:pos="709"/>
              </w:tabs>
              <w:spacing w:after="0" w:line="240" w:lineRule="auto"/>
            </w:pPr>
            <w:r>
              <w:t>Sprachkurs</w:t>
            </w:r>
          </w:p>
        </w:tc>
        <w:tc>
          <w:tcPr>
            <w:tcW w:w="3335" w:type="dxa"/>
            <w:gridSpan w:val="2"/>
            <w:tcBorders>
              <w:top w:val="single" w:sz="4" w:space="0" w:color="000000"/>
              <w:left w:val="single" w:sz="4" w:space="0" w:color="000000"/>
              <w:bottom w:val="double" w:sz="4" w:space="0" w:color="000000"/>
              <w:right w:val="single" w:sz="4" w:space="0" w:color="000000"/>
            </w:tcBorders>
            <w:hideMark/>
          </w:tcPr>
          <w:p w14:paraId="766BC2C3" w14:textId="77777777" w:rsidR="005F5CCF" w:rsidRDefault="005F5CCF" w:rsidP="0010621D">
            <w:pPr>
              <w:widowControl w:val="0"/>
              <w:tabs>
                <w:tab w:val="left" w:pos="709"/>
              </w:tabs>
              <w:spacing w:after="0" w:line="240" w:lineRule="auto"/>
            </w:pPr>
            <w:r>
              <w:t xml:space="preserve">Albanisch II (im </w:t>
            </w:r>
            <w:proofErr w:type="spellStart"/>
            <w:r>
              <w:t>SoSe</w:t>
            </w:r>
            <w:proofErr w:type="spellEnd"/>
            <w:r>
              <w:t>)</w:t>
            </w:r>
          </w:p>
        </w:tc>
        <w:tc>
          <w:tcPr>
            <w:tcW w:w="708" w:type="dxa"/>
            <w:tcBorders>
              <w:top w:val="single" w:sz="4" w:space="0" w:color="000000"/>
              <w:left w:val="single" w:sz="4" w:space="0" w:color="000000"/>
              <w:bottom w:val="double" w:sz="4" w:space="0" w:color="000000"/>
              <w:right w:val="single" w:sz="4" w:space="0" w:color="000000"/>
            </w:tcBorders>
          </w:tcPr>
          <w:p w14:paraId="1F1BB67E" w14:textId="77777777" w:rsidR="005F5CCF" w:rsidRDefault="005F5CCF" w:rsidP="0010621D">
            <w:pPr>
              <w:widowControl w:val="0"/>
              <w:tabs>
                <w:tab w:val="left" w:pos="709"/>
              </w:tabs>
              <w:spacing w:after="0" w:line="240" w:lineRule="auto"/>
              <w:jc w:val="center"/>
            </w:pPr>
          </w:p>
        </w:tc>
        <w:tc>
          <w:tcPr>
            <w:tcW w:w="3216" w:type="dxa"/>
            <w:tcBorders>
              <w:top w:val="single" w:sz="4" w:space="0" w:color="000000"/>
              <w:left w:val="single" w:sz="4" w:space="0" w:color="000000"/>
              <w:bottom w:val="double" w:sz="4" w:space="0" w:color="000000"/>
              <w:right w:val="single" w:sz="4" w:space="0" w:color="000000"/>
            </w:tcBorders>
          </w:tcPr>
          <w:p w14:paraId="0534B8CC" w14:textId="77777777" w:rsidR="005F5CCF" w:rsidRDefault="005F5CCF" w:rsidP="0010621D">
            <w:pPr>
              <w:widowControl w:val="0"/>
              <w:tabs>
                <w:tab w:val="left" w:pos="709"/>
              </w:tabs>
              <w:spacing w:after="0" w:line="240" w:lineRule="auto"/>
            </w:pPr>
          </w:p>
        </w:tc>
        <w:tc>
          <w:tcPr>
            <w:tcW w:w="502" w:type="dxa"/>
            <w:tcBorders>
              <w:top w:val="single" w:sz="4" w:space="0" w:color="000000"/>
              <w:left w:val="single" w:sz="4" w:space="0" w:color="000000"/>
              <w:bottom w:val="double" w:sz="4" w:space="0" w:color="000000"/>
              <w:right w:val="single" w:sz="4" w:space="0" w:color="000000"/>
            </w:tcBorders>
          </w:tcPr>
          <w:p w14:paraId="52A2265A" w14:textId="77777777" w:rsidR="005F5CCF" w:rsidRDefault="005F5CCF" w:rsidP="0010621D">
            <w:pPr>
              <w:widowControl w:val="0"/>
              <w:tabs>
                <w:tab w:val="left" w:pos="709"/>
              </w:tabs>
              <w:spacing w:after="0" w:line="240" w:lineRule="auto"/>
            </w:pPr>
          </w:p>
        </w:tc>
      </w:tr>
    </w:tbl>
    <w:p w14:paraId="30ED9906" w14:textId="77777777" w:rsidR="00B864F6" w:rsidRDefault="00B864F6">
      <w:r>
        <w:br w:type="page"/>
      </w:r>
    </w:p>
    <w:tbl>
      <w:tblPr>
        <w:tblW w:w="9791" w:type="dxa"/>
        <w:tblCellMar>
          <w:left w:w="71" w:type="dxa"/>
          <w:right w:w="71" w:type="dxa"/>
        </w:tblCellMar>
        <w:tblLook w:val="04A0" w:firstRow="1" w:lastRow="0" w:firstColumn="1" w:lastColumn="0" w:noHBand="0" w:noVBand="1"/>
      </w:tblPr>
      <w:tblGrid>
        <w:gridCol w:w="427"/>
        <w:gridCol w:w="2470"/>
        <w:gridCol w:w="1438"/>
        <w:gridCol w:w="1738"/>
        <w:gridCol w:w="2243"/>
        <w:gridCol w:w="1475"/>
      </w:tblGrid>
      <w:tr w:rsidR="005F5CCF" w14:paraId="06F7A742" w14:textId="77777777" w:rsidTr="005F5CCF">
        <w:trPr>
          <w:trHeight w:val="288"/>
        </w:trPr>
        <w:tc>
          <w:tcPr>
            <w:tcW w:w="9791" w:type="dxa"/>
            <w:gridSpan w:val="6"/>
            <w:tcBorders>
              <w:top w:val="single" w:sz="4" w:space="0" w:color="000000"/>
              <w:left w:val="single" w:sz="4" w:space="0" w:color="000000"/>
              <w:bottom w:val="double" w:sz="4" w:space="0" w:color="000000"/>
              <w:right w:val="single" w:sz="4" w:space="0" w:color="000000"/>
            </w:tcBorders>
            <w:hideMark/>
          </w:tcPr>
          <w:p w14:paraId="4E0DEADB" w14:textId="11F2F6AA" w:rsidR="005F5CCF" w:rsidRDefault="005F5CCF" w:rsidP="0010621D">
            <w:pPr>
              <w:widowControl w:val="0"/>
              <w:tabs>
                <w:tab w:val="left" w:pos="709"/>
                <w:tab w:val="right" w:pos="3888"/>
              </w:tabs>
              <w:spacing w:after="0" w:line="240" w:lineRule="auto"/>
              <w:rPr>
                <w:b/>
              </w:rPr>
            </w:pPr>
            <w:r>
              <w:rPr>
                <w:b/>
              </w:rPr>
              <w:lastRenderedPageBreak/>
              <w:t>13. Modulprüfung:</w:t>
            </w:r>
          </w:p>
        </w:tc>
      </w:tr>
      <w:tr w:rsidR="005F5CCF" w14:paraId="58BE7D14" w14:textId="77777777" w:rsidTr="00D63CEA">
        <w:trPr>
          <w:trHeight w:val="288"/>
        </w:trPr>
        <w:tc>
          <w:tcPr>
            <w:tcW w:w="427" w:type="dxa"/>
            <w:tcBorders>
              <w:top w:val="single" w:sz="4" w:space="0" w:color="000000"/>
              <w:left w:val="single" w:sz="4" w:space="0" w:color="000000"/>
              <w:bottom w:val="double" w:sz="4" w:space="0" w:color="000000"/>
              <w:right w:val="single" w:sz="4" w:space="0" w:color="000000"/>
            </w:tcBorders>
            <w:vAlign w:val="center"/>
            <w:hideMark/>
          </w:tcPr>
          <w:p w14:paraId="65D83E54" w14:textId="77777777" w:rsidR="005F5CCF" w:rsidRDefault="005F5CCF" w:rsidP="0010621D">
            <w:pPr>
              <w:widowControl w:val="0"/>
              <w:tabs>
                <w:tab w:val="left" w:pos="709"/>
              </w:tabs>
              <w:spacing w:after="0" w:line="240" w:lineRule="auto"/>
              <w:jc w:val="center"/>
            </w:pPr>
            <w:proofErr w:type="spellStart"/>
            <w:r>
              <w:t>Nr</w:t>
            </w:r>
            <w:proofErr w:type="spellEnd"/>
          </w:p>
        </w:tc>
        <w:tc>
          <w:tcPr>
            <w:tcW w:w="2470" w:type="dxa"/>
            <w:tcBorders>
              <w:top w:val="single" w:sz="4" w:space="0" w:color="000000"/>
              <w:left w:val="single" w:sz="4" w:space="0" w:color="000000"/>
              <w:bottom w:val="double" w:sz="4" w:space="0" w:color="000000"/>
              <w:right w:val="single" w:sz="4" w:space="0" w:color="000000"/>
            </w:tcBorders>
            <w:vAlign w:val="center"/>
            <w:hideMark/>
          </w:tcPr>
          <w:p w14:paraId="33DC14ED" w14:textId="77777777" w:rsidR="005F5CCF" w:rsidRDefault="005F5CCF" w:rsidP="0010621D">
            <w:pPr>
              <w:widowControl w:val="0"/>
              <w:tabs>
                <w:tab w:val="left" w:pos="709"/>
              </w:tabs>
              <w:spacing w:after="0" w:line="240" w:lineRule="auto"/>
              <w:jc w:val="center"/>
            </w:pPr>
            <w:r>
              <w:t>Kompetenz / Thema</w:t>
            </w:r>
          </w:p>
        </w:tc>
        <w:tc>
          <w:tcPr>
            <w:tcW w:w="1438" w:type="dxa"/>
            <w:tcBorders>
              <w:top w:val="single" w:sz="4" w:space="0" w:color="000000"/>
              <w:left w:val="single" w:sz="4" w:space="0" w:color="000000"/>
              <w:bottom w:val="double" w:sz="4" w:space="0" w:color="000000"/>
              <w:right w:val="single" w:sz="4" w:space="0" w:color="000000"/>
            </w:tcBorders>
            <w:hideMark/>
          </w:tcPr>
          <w:p w14:paraId="1D1B9DF8" w14:textId="7C1F6B2E" w:rsidR="005F5CCF" w:rsidRDefault="005F5CCF" w:rsidP="0010621D">
            <w:pPr>
              <w:widowControl w:val="0"/>
              <w:tabs>
                <w:tab w:val="left" w:pos="709"/>
              </w:tabs>
              <w:spacing w:after="0" w:line="240" w:lineRule="auto"/>
              <w:jc w:val="center"/>
            </w:pPr>
            <w:r>
              <w:t>Art der Prüfung</w:t>
            </w:r>
          </w:p>
        </w:tc>
        <w:tc>
          <w:tcPr>
            <w:tcW w:w="1738" w:type="dxa"/>
            <w:tcBorders>
              <w:top w:val="single" w:sz="4" w:space="0" w:color="000000"/>
              <w:left w:val="single" w:sz="4" w:space="0" w:color="000000"/>
              <w:bottom w:val="double" w:sz="4" w:space="0" w:color="000000"/>
              <w:right w:val="single" w:sz="4" w:space="0" w:color="000000"/>
            </w:tcBorders>
            <w:hideMark/>
          </w:tcPr>
          <w:p w14:paraId="4787ECB7" w14:textId="77777777" w:rsidR="005F5CCF" w:rsidRDefault="005F5CCF" w:rsidP="0010621D">
            <w:pPr>
              <w:widowControl w:val="0"/>
              <w:tabs>
                <w:tab w:val="left" w:pos="709"/>
              </w:tabs>
              <w:spacing w:after="0" w:line="240" w:lineRule="auto"/>
              <w:jc w:val="center"/>
            </w:pPr>
            <w:r>
              <w:t>Umfang</w:t>
            </w:r>
          </w:p>
        </w:tc>
        <w:tc>
          <w:tcPr>
            <w:tcW w:w="2243" w:type="dxa"/>
            <w:tcBorders>
              <w:top w:val="single" w:sz="4" w:space="0" w:color="000000"/>
              <w:left w:val="single" w:sz="4" w:space="0" w:color="000000"/>
              <w:bottom w:val="double" w:sz="4" w:space="0" w:color="000000"/>
              <w:right w:val="single" w:sz="4" w:space="0" w:color="000000"/>
            </w:tcBorders>
            <w:hideMark/>
          </w:tcPr>
          <w:p w14:paraId="4490F61B" w14:textId="62BA84DB" w:rsidR="005F5CCF" w:rsidRDefault="005F5CCF" w:rsidP="0010621D">
            <w:pPr>
              <w:widowControl w:val="0"/>
              <w:tabs>
                <w:tab w:val="left" w:pos="709"/>
              </w:tabs>
              <w:spacing w:after="0" w:line="240" w:lineRule="auto"/>
              <w:jc w:val="center"/>
            </w:pPr>
            <w:r>
              <w:t>Zeitpunkt / Bemerkungen</w:t>
            </w:r>
          </w:p>
        </w:tc>
        <w:tc>
          <w:tcPr>
            <w:tcW w:w="1475" w:type="dxa"/>
            <w:tcBorders>
              <w:top w:val="single" w:sz="4" w:space="0" w:color="000000"/>
              <w:left w:val="single" w:sz="4" w:space="0" w:color="000000"/>
              <w:bottom w:val="double" w:sz="4" w:space="0" w:color="000000"/>
              <w:right w:val="single" w:sz="4" w:space="0" w:color="000000"/>
            </w:tcBorders>
            <w:hideMark/>
          </w:tcPr>
          <w:p w14:paraId="083E4A8B" w14:textId="79F74FD0" w:rsidR="005F5CCF" w:rsidRDefault="005F5CCF" w:rsidP="0010621D">
            <w:pPr>
              <w:widowControl w:val="0"/>
              <w:tabs>
                <w:tab w:val="left" w:pos="709"/>
              </w:tabs>
              <w:spacing w:after="0" w:line="240" w:lineRule="auto"/>
            </w:pPr>
            <w:r>
              <w:t>Anteil an Modulnote</w:t>
            </w:r>
          </w:p>
        </w:tc>
      </w:tr>
      <w:tr w:rsidR="00D63CEA" w14:paraId="065FF53A" w14:textId="77777777" w:rsidTr="00D63CEA">
        <w:trPr>
          <w:trHeight w:val="288"/>
        </w:trPr>
        <w:tc>
          <w:tcPr>
            <w:tcW w:w="427" w:type="dxa"/>
            <w:tcBorders>
              <w:top w:val="single" w:sz="4" w:space="0" w:color="000000"/>
              <w:left w:val="single" w:sz="4" w:space="0" w:color="000000"/>
              <w:bottom w:val="double" w:sz="4" w:space="0" w:color="000000"/>
              <w:right w:val="single" w:sz="4" w:space="0" w:color="000000"/>
            </w:tcBorders>
          </w:tcPr>
          <w:p w14:paraId="1ED14627" w14:textId="2160542F" w:rsidR="00D63CEA" w:rsidRDefault="00D63CEA" w:rsidP="0010621D">
            <w:pPr>
              <w:widowControl w:val="0"/>
              <w:tabs>
                <w:tab w:val="left" w:pos="709"/>
              </w:tabs>
              <w:spacing w:after="0" w:line="240" w:lineRule="auto"/>
            </w:pPr>
            <w:r w:rsidRPr="00CA53A5">
              <w:rPr>
                <w:rFonts w:cstheme="minorHAnsi"/>
              </w:rPr>
              <w:t>1</w:t>
            </w:r>
          </w:p>
        </w:tc>
        <w:tc>
          <w:tcPr>
            <w:tcW w:w="2470" w:type="dxa"/>
            <w:tcBorders>
              <w:top w:val="single" w:sz="4" w:space="0" w:color="000000"/>
              <w:left w:val="single" w:sz="4" w:space="0" w:color="000000"/>
              <w:bottom w:val="double" w:sz="4" w:space="0" w:color="000000"/>
              <w:right w:val="single" w:sz="4" w:space="0" w:color="000000"/>
            </w:tcBorders>
            <w:hideMark/>
          </w:tcPr>
          <w:p w14:paraId="5D7D107F" w14:textId="51404093" w:rsidR="00D63CEA" w:rsidRDefault="00D63CEA" w:rsidP="0010621D">
            <w:pPr>
              <w:widowControl w:val="0"/>
              <w:tabs>
                <w:tab w:val="left" w:pos="709"/>
              </w:tabs>
              <w:spacing w:after="0" w:line="240" w:lineRule="auto"/>
            </w:pPr>
            <w:r w:rsidRPr="00CA53A5">
              <w:rPr>
                <w:rFonts w:cstheme="minorHAnsi"/>
              </w:rPr>
              <w:t xml:space="preserve">Grundkenntnisse der </w:t>
            </w:r>
            <w:r>
              <w:rPr>
                <w:rFonts w:cstheme="minorHAnsi"/>
              </w:rPr>
              <w:t>alban</w:t>
            </w:r>
            <w:r w:rsidRPr="00CA53A5">
              <w:rPr>
                <w:rFonts w:cstheme="minorHAnsi"/>
              </w:rPr>
              <w:t>ischen Sprache auf dem Niveau GER A2</w:t>
            </w:r>
          </w:p>
        </w:tc>
        <w:tc>
          <w:tcPr>
            <w:tcW w:w="1438" w:type="dxa"/>
            <w:tcBorders>
              <w:top w:val="single" w:sz="4" w:space="0" w:color="000000"/>
              <w:left w:val="single" w:sz="4" w:space="0" w:color="000000"/>
              <w:bottom w:val="double" w:sz="4" w:space="0" w:color="000000"/>
              <w:right w:val="single" w:sz="4" w:space="0" w:color="000000"/>
            </w:tcBorders>
          </w:tcPr>
          <w:p w14:paraId="21EEB92C" w14:textId="5F706428" w:rsidR="00D63CEA" w:rsidRDefault="00D63CEA" w:rsidP="0010621D">
            <w:pPr>
              <w:widowControl w:val="0"/>
              <w:tabs>
                <w:tab w:val="left" w:pos="709"/>
              </w:tabs>
              <w:spacing w:after="0" w:line="240" w:lineRule="auto"/>
            </w:pPr>
            <w:r w:rsidRPr="00CA53A5">
              <w:rPr>
                <w:rFonts w:cstheme="minorHAnsi"/>
              </w:rPr>
              <w:t>Portfolio</w:t>
            </w:r>
          </w:p>
        </w:tc>
        <w:tc>
          <w:tcPr>
            <w:tcW w:w="1738" w:type="dxa"/>
            <w:tcBorders>
              <w:top w:val="single" w:sz="4" w:space="0" w:color="000000"/>
              <w:left w:val="single" w:sz="4" w:space="0" w:color="000000"/>
              <w:bottom w:val="double" w:sz="4" w:space="0" w:color="000000"/>
              <w:right w:val="single" w:sz="4" w:space="0" w:color="000000"/>
            </w:tcBorders>
            <w:hideMark/>
          </w:tcPr>
          <w:p w14:paraId="5E428913" w14:textId="44E1C9FB" w:rsidR="00D63CEA" w:rsidRDefault="00D63CEA" w:rsidP="0010621D">
            <w:pPr>
              <w:widowControl w:val="0"/>
              <w:tabs>
                <w:tab w:val="left" w:pos="709"/>
              </w:tabs>
              <w:spacing w:after="0" w:line="240" w:lineRule="auto"/>
              <w:jc w:val="center"/>
            </w:pPr>
            <w:r>
              <w:rPr>
                <w:rFonts w:cstheme="minorHAnsi"/>
              </w:rPr>
              <w:t>Ca. 2000 Wörter</w:t>
            </w:r>
          </w:p>
        </w:tc>
        <w:tc>
          <w:tcPr>
            <w:tcW w:w="2243" w:type="dxa"/>
            <w:tcBorders>
              <w:top w:val="single" w:sz="4" w:space="0" w:color="000000"/>
              <w:left w:val="single" w:sz="4" w:space="0" w:color="000000"/>
              <w:bottom w:val="double" w:sz="4" w:space="0" w:color="000000"/>
              <w:right w:val="single" w:sz="4" w:space="0" w:color="000000"/>
            </w:tcBorders>
            <w:hideMark/>
          </w:tcPr>
          <w:p w14:paraId="399191AB" w14:textId="54AA4640" w:rsidR="00D63CEA" w:rsidRDefault="00D63CEA" w:rsidP="0010621D">
            <w:pPr>
              <w:widowControl w:val="0"/>
              <w:tabs>
                <w:tab w:val="left" w:pos="709"/>
              </w:tabs>
              <w:spacing w:after="0" w:line="240" w:lineRule="auto"/>
            </w:pPr>
            <w:r w:rsidRPr="00CA53A5">
              <w:rPr>
                <w:rFonts w:cstheme="minorHAnsi"/>
              </w:rPr>
              <w:t xml:space="preserve">Die Übungsaufgaben </w:t>
            </w:r>
            <w:r>
              <w:rPr>
                <w:rFonts w:cstheme="minorHAnsi"/>
              </w:rPr>
              <w:t xml:space="preserve">zum Portfolio </w:t>
            </w:r>
            <w:r w:rsidRPr="00CA53A5">
              <w:rPr>
                <w:rFonts w:cstheme="minorHAnsi"/>
              </w:rPr>
              <w:t>sind se</w:t>
            </w:r>
            <w:r w:rsidR="00D24382">
              <w:rPr>
                <w:rFonts w:cstheme="minorHAnsi"/>
              </w:rPr>
              <w:softHyphen/>
            </w:r>
            <w:r w:rsidRPr="00CA53A5">
              <w:rPr>
                <w:rFonts w:cstheme="minorHAnsi"/>
              </w:rPr>
              <w:t>mesterbegleitend ab</w:t>
            </w:r>
            <w:r w:rsidR="00D24382">
              <w:rPr>
                <w:rFonts w:cstheme="minorHAnsi"/>
              </w:rPr>
              <w:softHyphen/>
            </w:r>
            <w:r w:rsidRPr="00CA53A5">
              <w:rPr>
                <w:rFonts w:cstheme="minorHAnsi"/>
              </w:rPr>
              <w:t>zugeben</w:t>
            </w:r>
          </w:p>
        </w:tc>
        <w:tc>
          <w:tcPr>
            <w:tcW w:w="1475" w:type="dxa"/>
            <w:tcBorders>
              <w:top w:val="single" w:sz="4" w:space="0" w:color="000000"/>
              <w:left w:val="single" w:sz="4" w:space="0" w:color="000000"/>
              <w:bottom w:val="double" w:sz="4" w:space="0" w:color="000000"/>
              <w:right w:val="single" w:sz="4" w:space="0" w:color="000000"/>
            </w:tcBorders>
          </w:tcPr>
          <w:p w14:paraId="208E18F3" w14:textId="3059A607" w:rsidR="00D63CEA" w:rsidRDefault="00D63CEA" w:rsidP="0010621D">
            <w:pPr>
              <w:widowControl w:val="0"/>
              <w:tabs>
                <w:tab w:val="left" w:pos="709"/>
              </w:tabs>
              <w:spacing w:after="0" w:line="240" w:lineRule="auto"/>
            </w:pPr>
            <w:r w:rsidRPr="00CA53A5">
              <w:rPr>
                <w:rFonts w:cstheme="minorHAnsi"/>
              </w:rPr>
              <w:t>100%</w:t>
            </w:r>
          </w:p>
        </w:tc>
      </w:tr>
      <w:tr w:rsidR="00D63CEA" w14:paraId="7413CF3D" w14:textId="77777777" w:rsidTr="005F5CCF">
        <w:trPr>
          <w:trHeight w:val="288"/>
        </w:trPr>
        <w:tc>
          <w:tcPr>
            <w:tcW w:w="9791" w:type="dxa"/>
            <w:gridSpan w:val="6"/>
            <w:tcBorders>
              <w:top w:val="single" w:sz="4" w:space="0" w:color="000000"/>
              <w:left w:val="single" w:sz="4" w:space="0" w:color="000000"/>
              <w:bottom w:val="double" w:sz="4" w:space="0" w:color="000000"/>
              <w:right w:val="single" w:sz="4" w:space="0" w:color="000000"/>
            </w:tcBorders>
          </w:tcPr>
          <w:p w14:paraId="7A4330DB" w14:textId="77777777" w:rsidR="00D63CEA" w:rsidRPr="00CA53A5" w:rsidRDefault="00D63CEA"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7EB64B59" w14:textId="77777777" w:rsidR="00D63CEA" w:rsidRPr="00CA53A5" w:rsidRDefault="00D63CEA"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32759709" w14:textId="77777777" w:rsidR="00D63CEA" w:rsidRPr="00CA53A5" w:rsidRDefault="00D63CEA" w:rsidP="0010621D">
            <w:pPr>
              <w:pStyle w:val="Default"/>
              <w:tabs>
                <w:tab w:val="left" w:pos="709"/>
              </w:tabs>
              <w:jc w:val="both"/>
              <w:rPr>
                <w:rFonts w:ascii="Frutiger Next LT W1G" w:hAnsi="Frutiger Next LT W1G"/>
                <w:sz w:val="22"/>
                <w:szCs w:val="22"/>
              </w:rPr>
            </w:pPr>
          </w:p>
          <w:p w14:paraId="7851C587" w14:textId="41BF24E4" w:rsidR="00D63CEA" w:rsidRDefault="00D63CEA" w:rsidP="0010621D">
            <w:pPr>
              <w:spacing w:after="0" w:line="240" w:lineRule="auto"/>
            </w:pPr>
            <w:r>
              <w:rPr>
                <w:bCs/>
              </w:rPr>
              <w:t>Das Portfolio besteht aus jeweils drei sprachpraktischen Übungsaufgaben (in Albanisch I und Albanisch II), die semesterbegleitend abgegeben werden.</w:t>
            </w:r>
          </w:p>
        </w:tc>
      </w:tr>
    </w:tbl>
    <w:p w14:paraId="504442B4" w14:textId="77777777" w:rsidR="005F5CCF" w:rsidRDefault="005F5CCF" w:rsidP="0010621D">
      <w:pPr>
        <w:spacing w:after="0" w:line="240" w:lineRule="auto"/>
      </w:pPr>
      <w:r>
        <w:br w:type="page"/>
      </w:r>
    </w:p>
    <w:p w14:paraId="65BFC822" w14:textId="77777777" w:rsidR="005F5CCF" w:rsidRDefault="005F5CCF" w:rsidP="0010621D">
      <w:pPr>
        <w:pStyle w:val="berschrift2"/>
        <w:spacing w:before="0" w:line="240" w:lineRule="auto"/>
      </w:pPr>
      <w:bookmarkStart w:id="148" w:name="_Toc117675796"/>
      <w:bookmarkStart w:id="149" w:name="_Toc126915404"/>
      <w:r>
        <w:lastRenderedPageBreak/>
        <w:t>SLA-WB-M04</w:t>
      </w:r>
      <w:bookmarkEnd w:id="148"/>
      <w:bookmarkEnd w:id="149"/>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2"/>
        <w:gridCol w:w="442"/>
        <w:gridCol w:w="999"/>
        <w:gridCol w:w="2701"/>
        <w:gridCol w:w="720"/>
        <w:gridCol w:w="720"/>
        <w:gridCol w:w="3275"/>
        <w:gridCol w:w="506"/>
      </w:tblGrid>
      <w:tr w:rsidR="005F5CCF" w14:paraId="369E07F7" w14:textId="77777777" w:rsidTr="00D63CEA">
        <w:trPr>
          <w:trHeight w:val="444"/>
        </w:trPr>
        <w:tc>
          <w:tcPr>
            <w:tcW w:w="4574" w:type="dxa"/>
            <w:gridSpan w:val="4"/>
            <w:vMerge w:val="restart"/>
            <w:tcBorders>
              <w:top w:val="single" w:sz="4" w:space="0" w:color="auto"/>
              <w:left w:val="single" w:sz="4" w:space="0" w:color="auto"/>
              <w:bottom w:val="single" w:sz="4" w:space="0" w:color="auto"/>
              <w:right w:val="single" w:sz="4" w:space="0" w:color="auto"/>
            </w:tcBorders>
            <w:hideMark/>
          </w:tcPr>
          <w:p w14:paraId="096DAAE7" w14:textId="77777777" w:rsidR="005F5CCF" w:rsidRDefault="005F5CCF" w:rsidP="0010621D">
            <w:pPr>
              <w:tabs>
                <w:tab w:val="left" w:pos="709"/>
                <w:tab w:val="left" w:pos="4536"/>
              </w:tabs>
              <w:spacing w:after="0" w:line="240" w:lineRule="auto"/>
              <w:rPr>
                <w:b/>
              </w:rPr>
            </w:pPr>
            <w:r>
              <w:rPr>
                <w:b/>
              </w:rPr>
              <w:t>1. Name des Moduls:</w:t>
            </w:r>
          </w:p>
        </w:tc>
        <w:tc>
          <w:tcPr>
            <w:tcW w:w="5221" w:type="dxa"/>
            <w:gridSpan w:val="4"/>
            <w:tcBorders>
              <w:top w:val="single" w:sz="4" w:space="0" w:color="auto"/>
              <w:left w:val="single" w:sz="4" w:space="0" w:color="auto"/>
              <w:bottom w:val="single" w:sz="4" w:space="0" w:color="auto"/>
              <w:right w:val="single" w:sz="4" w:space="0" w:color="auto"/>
            </w:tcBorders>
            <w:hideMark/>
          </w:tcPr>
          <w:p w14:paraId="4F421EA2" w14:textId="77777777" w:rsidR="005F5CCF" w:rsidRDefault="005F5CCF" w:rsidP="0010621D">
            <w:pPr>
              <w:tabs>
                <w:tab w:val="left" w:pos="709"/>
                <w:tab w:val="left" w:pos="4536"/>
              </w:tabs>
              <w:spacing w:after="0" w:line="240" w:lineRule="auto"/>
              <w:rPr>
                <w:highlight w:val="yellow"/>
              </w:rPr>
            </w:pPr>
            <w:r>
              <w:t xml:space="preserve">Jiddisch </w:t>
            </w:r>
          </w:p>
        </w:tc>
      </w:tr>
      <w:tr w:rsidR="005F5CCF" w14:paraId="6471F881" w14:textId="77777777" w:rsidTr="00D63CEA">
        <w:trPr>
          <w:trHeight w:val="444"/>
        </w:trPr>
        <w:tc>
          <w:tcPr>
            <w:tcW w:w="4574" w:type="dxa"/>
            <w:gridSpan w:val="4"/>
            <w:vMerge/>
            <w:tcBorders>
              <w:top w:val="single" w:sz="4" w:space="0" w:color="auto"/>
              <w:left w:val="single" w:sz="4" w:space="0" w:color="auto"/>
              <w:bottom w:val="single" w:sz="4" w:space="0" w:color="auto"/>
              <w:right w:val="single" w:sz="4" w:space="0" w:color="auto"/>
            </w:tcBorders>
            <w:vAlign w:val="center"/>
            <w:hideMark/>
          </w:tcPr>
          <w:p w14:paraId="67A463C6" w14:textId="77777777" w:rsidR="005F5CCF" w:rsidRDefault="005F5CCF" w:rsidP="0010621D">
            <w:pPr>
              <w:spacing w:after="0" w:line="240" w:lineRule="auto"/>
              <w:rPr>
                <w:b/>
              </w:rPr>
            </w:pPr>
          </w:p>
        </w:tc>
        <w:tc>
          <w:tcPr>
            <w:tcW w:w="5221" w:type="dxa"/>
            <w:gridSpan w:val="4"/>
            <w:tcBorders>
              <w:top w:val="single" w:sz="4" w:space="0" w:color="auto"/>
              <w:left w:val="single" w:sz="4" w:space="0" w:color="auto"/>
              <w:bottom w:val="single" w:sz="4" w:space="0" w:color="auto"/>
              <w:right w:val="single" w:sz="4" w:space="0" w:color="auto"/>
            </w:tcBorders>
          </w:tcPr>
          <w:p w14:paraId="289482FD" w14:textId="5C04438E" w:rsidR="005F5CCF" w:rsidRDefault="00D65F92" w:rsidP="0010621D">
            <w:pPr>
              <w:tabs>
                <w:tab w:val="left" w:pos="709"/>
                <w:tab w:val="left" w:pos="4536"/>
              </w:tabs>
              <w:spacing w:after="0" w:line="240" w:lineRule="auto"/>
            </w:pPr>
            <w:proofErr w:type="spellStart"/>
            <w:r>
              <w:t>Yiddish</w:t>
            </w:r>
            <w:proofErr w:type="spellEnd"/>
          </w:p>
        </w:tc>
      </w:tr>
      <w:tr w:rsidR="005F5CCF" w14:paraId="19074229"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0357497B" w14:textId="77777777" w:rsidR="005F5CCF" w:rsidRDefault="005F5CCF" w:rsidP="0010621D">
            <w:pPr>
              <w:tabs>
                <w:tab w:val="left" w:pos="709"/>
                <w:tab w:val="left" w:pos="4536"/>
              </w:tabs>
              <w:spacing w:after="0" w:line="240" w:lineRule="auto"/>
              <w:rPr>
                <w:b/>
              </w:rPr>
            </w:pPr>
            <w:r>
              <w:rPr>
                <w:b/>
              </w:rPr>
              <w:t xml:space="preserve">2. Fachgebiet / </w:t>
            </w:r>
            <w:proofErr w:type="gramStart"/>
            <w:r>
              <w:rPr>
                <w:b/>
              </w:rPr>
              <w:t>Verantwortlich</w:t>
            </w:r>
            <w:proofErr w:type="gramEnd"/>
            <w:r>
              <w:rPr>
                <w:b/>
              </w:rPr>
              <w:t>:</w:t>
            </w:r>
          </w:p>
        </w:tc>
        <w:tc>
          <w:tcPr>
            <w:tcW w:w="5221" w:type="dxa"/>
            <w:gridSpan w:val="4"/>
            <w:tcBorders>
              <w:top w:val="single" w:sz="4" w:space="0" w:color="auto"/>
              <w:left w:val="single" w:sz="4" w:space="0" w:color="auto"/>
              <w:bottom w:val="single" w:sz="4" w:space="0" w:color="auto"/>
              <w:right w:val="single" w:sz="4" w:space="0" w:color="auto"/>
            </w:tcBorders>
            <w:hideMark/>
          </w:tcPr>
          <w:p w14:paraId="46AA9447" w14:textId="77777777" w:rsidR="005F5CCF" w:rsidRDefault="005F5CCF" w:rsidP="0010621D">
            <w:pPr>
              <w:tabs>
                <w:tab w:val="left" w:pos="709"/>
                <w:tab w:val="left" w:pos="4536"/>
              </w:tabs>
              <w:spacing w:after="0" w:line="240" w:lineRule="auto"/>
            </w:pPr>
            <w:r>
              <w:t xml:space="preserve">Institut für Slavistik / </w:t>
            </w:r>
            <w:r w:rsidRPr="00D65F92">
              <w:t>Sabine Koller</w:t>
            </w:r>
          </w:p>
        </w:tc>
      </w:tr>
      <w:tr w:rsidR="005F5CCF" w14:paraId="16806B17"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4681D49E" w14:textId="77777777" w:rsidR="005F5CCF" w:rsidRDefault="005F5CCF" w:rsidP="0010621D">
            <w:pPr>
              <w:tabs>
                <w:tab w:val="left" w:pos="709"/>
                <w:tab w:val="left" w:pos="4536"/>
              </w:tabs>
              <w:spacing w:after="0" w:line="240" w:lineRule="auto"/>
              <w:rPr>
                <w:b/>
              </w:rPr>
            </w:pPr>
            <w:r>
              <w:rPr>
                <w:b/>
              </w:rPr>
              <w:t>3. Inhalte des Moduls:</w:t>
            </w:r>
          </w:p>
        </w:tc>
        <w:tc>
          <w:tcPr>
            <w:tcW w:w="5221" w:type="dxa"/>
            <w:gridSpan w:val="4"/>
            <w:tcBorders>
              <w:top w:val="single" w:sz="4" w:space="0" w:color="auto"/>
              <w:left w:val="single" w:sz="4" w:space="0" w:color="auto"/>
              <w:bottom w:val="single" w:sz="4" w:space="0" w:color="auto"/>
              <w:right w:val="single" w:sz="4" w:space="0" w:color="auto"/>
            </w:tcBorders>
          </w:tcPr>
          <w:p w14:paraId="7DC6944D" w14:textId="77777777" w:rsidR="005F5CCF" w:rsidRDefault="005F5CCF" w:rsidP="0010621D">
            <w:pPr>
              <w:tabs>
                <w:tab w:val="left" w:pos="496"/>
              </w:tabs>
              <w:spacing w:after="0" w:line="240" w:lineRule="auto"/>
            </w:pPr>
            <w:r>
              <w:t>In diesem Modul werden folgende Inhalte vermittelt:</w:t>
            </w:r>
          </w:p>
          <w:p w14:paraId="4634452F" w14:textId="77777777" w:rsidR="005F5CCF" w:rsidRDefault="005F5CCF" w:rsidP="0041731D">
            <w:pPr>
              <w:numPr>
                <w:ilvl w:val="0"/>
                <w:numId w:val="71"/>
              </w:numPr>
              <w:spacing w:after="0" w:line="240" w:lineRule="auto"/>
              <w:ind w:left="496" w:hanging="425"/>
            </w:pPr>
            <w:r>
              <w:t xml:space="preserve">Schriftlicher und mündlicher Ausdruck </w:t>
            </w:r>
          </w:p>
          <w:p w14:paraId="16316433" w14:textId="77777777" w:rsidR="005F5CCF" w:rsidRDefault="005F5CCF" w:rsidP="0041731D">
            <w:pPr>
              <w:numPr>
                <w:ilvl w:val="0"/>
                <w:numId w:val="71"/>
              </w:numPr>
              <w:spacing w:after="0" w:line="240" w:lineRule="auto"/>
              <w:ind w:left="496" w:hanging="425"/>
            </w:pPr>
            <w:r>
              <w:t xml:space="preserve">Hör- und Leseverständnis </w:t>
            </w:r>
          </w:p>
          <w:p w14:paraId="6B78DB42" w14:textId="0946C005" w:rsidR="005F5CCF" w:rsidRDefault="005F5CCF" w:rsidP="0041731D">
            <w:pPr>
              <w:numPr>
                <w:ilvl w:val="0"/>
                <w:numId w:val="71"/>
              </w:numPr>
              <w:spacing w:after="0" w:line="240" w:lineRule="auto"/>
              <w:ind w:left="496" w:hanging="425"/>
            </w:pPr>
            <w:r>
              <w:t xml:space="preserve">Sprachliche Strukturen </w:t>
            </w:r>
          </w:p>
        </w:tc>
      </w:tr>
      <w:tr w:rsidR="005F5CCF" w14:paraId="2AB77EDF" w14:textId="77777777" w:rsidTr="00D63CEA">
        <w:trPr>
          <w:trHeight w:val="815"/>
        </w:trPr>
        <w:tc>
          <w:tcPr>
            <w:tcW w:w="4574" w:type="dxa"/>
            <w:gridSpan w:val="4"/>
            <w:tcBorders>
              <w:top w:val="single" w:sz="4" w:space="0" w:color="auto"/>
              <w:left w:val="single" w:sz="4" w:space="0" w:color="auto"/>
              <w:bottom w:val="single" w:sz="4" w:space="0" w:color="auto"/>
              <w:right w:val="single" w:sz="4" w:space="0" w:color="auto"/>
            </w:tcBorders>
            <w:hideMark/>
          </w:tcPr>
          <w:p w14:paraId="57990B6C" w14:textId="77777777" w:rsidR="005F5CCF" w:rsidRDefault="005F5CCF" w:rsidP="0010621D">
            <w:pPr>
              <w:tabs>
                <w:tab w:val="left" w:pos="709"/>
                <w:tab w:val="left" w:pos="4536"/>
              </w:tabs>
              <w:spacing w:after="0" w:line="240" w:lineRule="auto"/>
              <w:rPr>
                <w:b/>
              </w:rPr>
            </w:pPr>
            <w:r>
              <w:rPr>
                <w:b/>
              </w:rPr>
              <w:t xml:space="preserve">4. Qualifikationsziele des Moduls / </w:t>
            </w:r>
          </w:p>
          <w:p w14:paraId="255825AC" w14:textId="77777777" w:rsidR="005F5CCF" w:rsidRDefault="005F5CCF" w:rsidP="0010621D">
            <w:pPr>
              <w:tabs>
                <w:tab w:val="left" w:pos="709"/>
                <w:tab w:val="left" w:pos="4536"/>
              </w:tabs>
              <w:spacing w:after="0" w:line="240" w:lineRule="auto"/>
              <w:rPr>
                <w:b/>
              </w:rPr>
            </w:pPr>
            <w:r>
              <w:rPr>
                <w:b/>
              </w:rPr>
              <w:t xml:space="preserve">    zu erwerbende Kompetenzen:</w:t>
            </w:r>
          </w:p>
        </w:tc>
        <w:tc>
          <w:tcPr>
            <w:tcW w:w="5221" w:type="dxa"/>
            <w:gridSpan w:val="4"/>
            <w:tcBorders>
              <w:top w:val="single" w:sz="4" w:space="0" w:color="auto"/>
              <w:left w:val="single" w:sz="4" w:space="0" w:color="auto"/>
              <w:bottom w:val="single" w:sz="4" w:space="0" w:color="auto"/>
              <w:right w:val="single" w:sz="4" w:space="0" w:color="auto"/>
            </w:tcBorders>
          </w:tcPr>
          <w:p w14:paraId="41A9FF7E" w14:textId="77777777" w:rsidR="005F5CCF" w:rsidRDefault="005F5CCF" w:rsidP="0010621D">
            <w:pPr>
              <w:autoSpaceDE w:val="0"/>
              <w:autoSpaceDN w:val="0"/>
              <w:adjustRightInd w:val="0"/>
              <w:spacing w:after="0" w:line="240" w:lineRule="auto"/>
              <w:rPr>
                <w:rFonts w:cs="Arial"/>
              </w:rPr>
            </w:pPr>
            <w:r>
              <w:t xml:space="preserve">Mit erfolgreichem Abschluss des Moduls verfügen die Studierenden über folgende Kompetenzen </w:t>
            </w:r>
            <w:r>
              <w:rPr>
                <w:rFonts w:cs="Arial"/>
              </w:rPr>
              <w:t>im Lesen, Sprechen, Schreiben und Hören (Zielniveau GER A2):</w:t>
            </w:r>
          </w:p>
          <w:p w14:paraId="31BB4D9B" w14:textId="497605D2" w:rsidR="005F5CCF" w:rsidRPr="0041731D" w:rsidRDefault="005F5CCF" w:rsidP="0041731D">
            <w:pPr>
              <w:numPr>
                <w:ilvl w:val="0"/>
                <w:numId w:val="71"/>
              </w:numPr>
              <w:spacing w:after="0" w:line="240" w:lineRule="auto"/>
              <w:ind w:left="496" w:hanging="425"/>
            </w:pPr>
            <w:r w:rsidRPr="0041731D">
              <w:t>Verstehen und Führen von Gesprächen zur Befrie</w:t>
            </w:r>
            <w:r w:rsidR="00D24382">
              <w:softHyphen/>
            </w:r>
            <w:r w:rsidRPr="0041731D">
              <w:t>di</w:t>
            </w:r>
            <w:r w:rsidRPr="0041731D">
              <w:softHyphen/>
              <w:t>gung kommunikativer Bedürfnisse, z.B.  zum Einholen und Erteilen von Auskünften über die eigene und andere Personen und die nähere Um</w:t>
            </w:r>
            <w:r w:rsidR="00D24382">
              <w:softHyphen/>
            </w:r>
            <w:r w:rsidRPr="0041731D">
              <w:t>gebung, Vorstellung, Wohn- und Studienort, Fa</w:t>
            </w:r>
            <w:r w:rsidR="00D24382">
              <w:softHyphen/>
            </w:r>
            <w:r w:rsidRPr="0041731D">
              <w:t xml:space="preserve">milie, Freunde, Interessen, Studium </w:t>
            </w:r>
            <w:proofErr w:type="spellStart"/>
            <w:r w:rsidRPr="0041731D">
              <w:t>u.ä.</w:t>
            </w:r>
            <w:proofErr w:type="spellEnd"/>
          </w:p>
          <w:p w14:paraId="167ED9F7" w14:textId="77777777" w:rsidR="005F5CCF" w:rsidRDefault="005F5CCF" w:rsidP="0041731D">
            <w:pPr>
              <w:numPr>
                <w:ilvl w:val="0"/>
                <w:numId w:val="71"/>
              </w:numPr>
              <w:spacing w:after="0" w:line="240" w:lineRule="auto"/>
              <w:ind w:left="496" w:hanging="425"/>
            </w:pPr>
            <w:r w:rsidRPr="0041731D">
              <w:t xml:space="preserve">Normgerechte Aussprache und Intonation </w:t>
            </w:r>
          </w:p>
          <w:p w14:paraId="16E47EDB" w14:textId="0A3EB451" w:rsidR="005F5CCF" w:rsidRPr="0041731D" w:rsidRDefault="005F5CCF" w:rsidP="0041731D">
            <w:pPr>
              <w:numPr>
                <w:ilvl w:val="0"/>
                <w:numId w:val="71"/>
              </w:numPr>
              <w:spacing w:after="0" w:line="240" w:lineRule="auto"/>
              <w:ind w:left="496" w:hanging="425"/>
            </w:pPr>
            <w:r w:rsidRPr="0041731D">
              <w:t>Erkennen und Anwenden grundlegender sprachli</w:t>
            </w:r>
            <w:r w:rsidR="00D24382">
              <w:softHyphen/>
            </w:r>
            <w:r w:rsidRPr="0041731D">
              <w:t>cher Strukturen</w:t>
            </w:r>
          </w:p>
          <w:p w14:paraId="325CBC7B" w14:textId="777B74F0" w:rsidR="005F5CCF" w:rsidRDefault="005F5CCF" w:rsidP="0041731D">
            <w:pPr>
              <w:numPr>
                <w:ilvl w:val="0"/>
                <w:numId w:val="71"/>
              </w:numPr>
              <w:spacing w:after="0" w:line="240" w:lineRule="auto"/>
              <w:ind w:left="496" w:hanging="425"/>
              <w:rPr>
                <w:rFonts w:cs="Arial"/>
              </w:rPr>
            </w:pPr>
            <w:r w:rsidRPr="0041731D">
              <w:t>Grundkenntnisse</w:t>
            </w:r>
            <w:r>
              <w:rPr>
                <w:rFonts w:cs="Arial"/>
              </w:rPr>
              <w:t xml:space="preserve"> zur jüdischen Kultur</w:t>
            </w:r>
          </w:p>
        </w:tc>
      </w:tr>
      <w:tr w:rsidR="005F5CCF" w14:paraId="1117479F"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5C8AEFBA" w14:textId="77777777" w:rsidR="005F5CCF" w:rsidRDefault="005F5CCF" w:rsidP="0010621D">
            <w:pPr>
              <w:tabs>
                <w:tab w:val="left" w:pos="709"/>
                <w:tab w:val="left" w:pos="4536"/>
              </w:tabs>
              <w:spacing w:after="0" w:line="240" w:lineRule="auto"/>
              <w:rPr>
                <w:b/>
              </w:rPr>
            </w:pPr>
            <w:r>
              <w:rPr>
                <w:b/>
              </w:rPr>
              <w:t>5. Teilnahmevoraussetzungen:</w:t>
            </w:r>
          </w:p>
        </w:tc>
        <w:tc>
          <w:tcPr>
            <w:tcW w:w="5221" w:type="dxa"/>
            <w:gridSpan w:val="4"/>
            <w:tcBorders>
              <w:top w:val="single" w:sz="4" w:space="0" w:color="auto"/>
              <w:left w:val="single" w:sz="4" w:space="0" w:color="auto"/>
              <w:bottom w:val="single" w:sz="4" w:space="0" w:color="auto"/>
              <w:right w:val="single" w:sz="4" w:space="0" w:color="auto"/>
            </w:tcBorders>
            <w:hideMark/>
          </w:tcPr>
          <w:p w14:paraId="591B8DAF" w14:textId="77777777" w:rsidR="005F5CCF" w:rsidRDefault="005F5CCF" w:rsidP="0010621D">
            <w:pPr>
              <w:tabs>
                <w:tab w:val="left" w:pos="709"/>
                <w:tab w:val="left" w:pos="4536"/>
              </w:tabs>
              <w:spacing w:after="0" w:line="240" w:lineRule="auto"/>
            </w:pPr>
            <w:r>
              <w:t>Keine</w:t>
            </w:r>
          </w:p>
        </w:tc>
      </w:tr>
      <w:tr w:rsidR="005F5CCF" w14:paraId="7F9E7CB1"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45235875" w14:textId="77777777" w:rsidR="005F5CCF" w:rsidRDefault="005F5CCF" w:rsidP="0010621D">
            <w:pPr>
              <w:tabs>
                <w:tab w:val="left" w:pos="709"/>
                <w:tab w:val="left" w:pos="4536"/>
              </w:tabs>
              <w:spacing w:after="0" w:line="240" w:lineRule="auto"/>
              <w:ind w:left="360"/>
              <w:rPr>
                <w:b/>
              </w:rPr>
            </w:pPr>
            <w:r>
              <w:rPr>
                <w:b/>
              </w:rPr>
              <w:t>a) empfohlene Kenntnisse:</w:t>
            </w:r>
          </w:p>
        </w:tc>
        <w:tc>
          <w:tcPr>
            <w:tcW w:w="5221" w:type="dxa"/>
            <w:gridSpan w:val="4"/>
            <w:tcBorders>
              <w:top w:val="single" w:sz="4" w:space="0" w:color="auto"/>
              <w:left w:val="single" w:sz="4" w:space="0" w:color="auto"/>
              <w:bottom w:val="single" w:sz="4" w:space="0" w:color="auto"/>
              <w:right w:val="single" w:sz="4" w:space="0" w:color="auto"/>
            </w:tcBorders>
            <w:hideMark/>
          </w:tcPr>
          <w:p w14:paraId="78055518" w14:textId="1B54C1D9" w:rsidR="005F5CCF" w:rsidRDefault="005F5CCF" w:rsidP="0010621D">
            <w:pPr>
              <w:tabs>
                <w:tab w:val="left" w:pos="709"/>
                <w:tab w:val="left" w:pos="4536"/>
              </w:tabs>
              <w:spacing w:after="0" w:line="240" w:lineRule="auto"/>
            </w:pPr>
          </w:p>
        </w:tc>
      </w:tr>
      <w:tr w:rsidR="005F5CCF" w14:paraId="2B1474A9"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7E227F9E" w14:textId="77777777" w:rsidR="005F5CCF" w:rsidRDefault="005F5CCF" w:rsidP="0010621D">
            <w:pPr>
              <w:tabs>
                <w:tab w:val="left" w:pos="709"/>
                <w:tab w:val="left" w:pos="4536"/>
              </w:tabs>
              <w:spacing w:after="0" w:line="240" w:lineRule="auto"/>
              <w:ind w:left="360"/>
              <w:rPr>
                <w:b/>
              </w:rPr>
            </w:pPr>
            <w:r>
              <w:rPr>
                <w:b/>
              </w:rPr>
              <w:t>b) verpflichtende Nachweise:</w:t>
            </w:r>
          </w:p>
        </w:tc>
        <w:tc>
          <w:tcPr>
            <w:tcW w:w="5221" w:type="dxa"/>
            <w:gridSpan w:val="4"/>
            <w:tcBorders>
              <w:top w:val="single" w:sz="4" w:space="0" w:color="auto"/>
              <w:left w:val="single" w:sz="4" w:space="0" w:color="auto"/>
              <w:bottom w:val="single" w:sz="4" w:space="0" w:color="auto"/>
              <w:right w:val="single" w:sz="4" w:space="0" w:color="auto"/>
            </w:tcBorders>
            <w:hideMark/>
          </w:tcPr>
          <w:p w14:paraId="0C86D134" w14:textId="77777777" w:rsidR="005F5CCF" w:rsidRDefault="005F5CCF" w:rsidP="0010621D">
            <w:pPr>
              <w:tabs>
                <w:tab w:val="left" w:pos="709"/>
                <w:tab w:val="left" w:pos="4536"/>
              </w:tabs>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5CCF" w14:paraId="20E59D95"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4ACC36C9" w14:textId="77777777" w:rsidR="005F5CCF" w:rsidRDefault="005F5CCF" w:rsidP="0010621D">
            <w:pPr>
              <w:tabs>
                <w:tab w:val="left" w:pos="709"/>
                <w:tab w:val="left" w:pos="4536"/>
              </w:tabs>
              <w:spacing w:after="0" w:line="240" w:lineRule="auto"/>
              <w:rPr>
                <w:b/>
              </w:rPr>
            </w:pPr>
            <w:r>
              <w:rPr>
                <w:b/>
              </w:rPr>
              <w:t>6. Verwendbarkeit des Moduls:</w:t>
            </w:r>
          </w:p>
        </w:tc>
        <w:tc>
          <w:tcPr>
            <w:tcW w:w="5221" w:type="dxa"/>
            <w:gridSpan w:val="4"/>
            <w:tcBorders>
              <w:top w:val="single" w:sz="4" w:space="0" w:color="auto"/>
              <w:left w:val="single" w:sz="4" w:space="0" w:color="auto"/>
              <w:bottom w:val="single" w:sz="4" w:space="0" w:color="auto"/>
              <w:right w:val="single" w:sz="4" w:space="0" w:color="auto"/>
            </w:tcBorders>
            <w:hideMark/>
          </w:tcPr>
          <w:p w14:paraId="07F629E4" w14:textId="77777777" w:rsidR="00CF683A" w:rsidRDefault="00CF683A" w:rsidP="00CF683A">
            <w:pPr>
              <w:tabs>
                <w:tab w:val="left" w:pos="4536"/>
              </w:tabs>
              <w:spacing w:after="0" w:line="240" w:lineRule="auto"/>
            </w:pPr>
            <w:r>
              <w:t>Ein-Fach-Bachelorstudiengang</w:t>
            </w:r>
            <w:r w:rsidRPr="00CA53A5">
              <w:t xml:space="preserve"> Slavische Studien</w:t>
            </w:r>
          </w:p>
          <w:p w14:paraId="175E8A20" w14:textId="77F20A30" w:rsidR="005F5CCF" w:rsidRDefault="00CF683A" w:rsidP="00CF683A">
            <w:pPr>
              <w:pStyle w:val="Listenabsatz"/>
              <w:widowControl w:val="0"/>
              <w:numPr>
                <w:ilvl w:val="0"/>
                <w:numId w:val="78"/>
              </w:numPr>
              <w:tabs>
                <w:tab w:val="left" w:pos="4536"/>
              </w:tabs>
              <w:spacing w:after="0" w:line="240" w:lineRule="auto"/>
              <w:ind w:left="883"/>
            </w:pPr>
            <w:r>
              <w:t>Wahlbereich</w:t>
            </w:r>
          </w:p>
        </w:tc>
      </w:tr>
      <w:tr w:rsidR="005F5CCF" w14:paraId="45F0F794"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23DB1A33" w14:textId="77777777" w:rsidR="005F5CCF" w:rsidRDefault="005F5CCF" w:rsidP="0010621D">
            <w:pPr>
              <w:tabs>
                <w:tab w:val="left" w:pos="709"/>
                <w:tab w:val="left" w:pos="4536"/>
              </w:tabs>
              <w:spacing w:after="0" w:line="240" w:lineRule="auto"/>
              <w:rPr>
                <w:b/>
              </w:rPr>
            </w:pPr>
            <w:r>
              <w:rPr>
                <w:b/>
              </w:rPr>
              <w:t>7. Angebotsturnus des Moduls:</w:t>
            </w:r>
          </w:p>
        </w:tc>
        <w:tc>
          <w:tcPr>
            <w:tcW w:w="5221" w:type="dxa"/>
            <w:gridSpan w:val="4"/>
            <w:tcBorders>
              <w:top w:val="single" w:sz="4" w:space="0" w:color="auto"/>
              <w:left w:val="single" w:sz="4" w:space="0" w:color="auto"/>
              <w:bottom w:val="single" w:sz="4" w:space="0" w:color="auto"/>
              <w:right w:val="single" w:sz="4" w:space="0" w:color="auto"/>
            </w:tcBorders>
            <w:hideMark/>
          </w:tcPr>
          <w:p w14:paraId="2788CB6E" w14:textId="77777777" w:rsidR="005F5CCF" w:rsidRDefault="005F5CCF" w:rsidP="0010621D">
            <w:pPr>
              <w:tabs>
                <w:tab w:val="left" w:pos="709"/>
                <w:tab w:val="left" w:pos="4536"/>
              </w:tabs>
              <w:spacing w:after="0" w:line="240" w:lineRule="auto"/>
            </w:pPr>
            <w:r>
              <w:t>Jeweils Beginn im Wintersemester</w:t>
            </w:r>
          </w:p>
        </w:tc>
      </w:tr>
      <w:tr w:rsidR="005F5CCF" w14:paraId="46D79C86"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4856C095" w14:textId="77777777" w:rsidR="005F5CCF" w:rsidRDefault="005F5CCF" w:rsidP="0010621D">
            <w:pPr>
              <w:tabs>
                <w:tab w:val="left" w:pos="709"/>
                <w:tab w:val="left" w:pos="4536"/>
              </w:tabs>
              <w:spacing w:after="0" w:line="240" w:lineRule="auto"/>
              <w:rPr>
                <w:b/>
              </w:rPr>
            </w:pPr>
            <w:r>
              <w:rPr>
                <w:b/>
              </w:rPr>
              <w:t>8. Das Modul kann absolviert werden in:</w:t>
            </w:r>
          </w:p>
        </w:tc>
        <w:tc>
          <w:tcPr>
            <w:tcW w:w="5221" w:type="dxa"/>
            <w:gridSpan w:val="4"/>
            <w:tcBorders>
              <w:top w:val="single" w:sz="4" w:space="0" w:color="auto"/>
              <w:left w:val="single" w:sz="4" w:space="0" w:color="auto"/>
              <w:bottom w:val="single" w:sz="4" w:space="0" w:color="auto"/>
              <w:right w:val="single" w:sz="4" w:space="0" w:color="auto"/>
            </w:tcBorders>
            <w:hideMark/>
          </w:tcPr>
          <w:p w14:paraId="4326E979" w14:textId="77777777" w:rsidR="005F5CCF" w:rsidRDefault="005F5CCF" w:rsidP="0010621D">
            <w:pPr>
              <w:tabs>
                <w:tab w:val="left" w:pos="709"/>
                <w:tab w:val="left" w:pos="4536"/>
              </w:tabs>
              <w:spacing w:after="0" w:line="240" w:lineRule="auto"/>
            </w:pPr>
            <w:r>
              <w:t>2 Semestern</w:t>
            </w:r>
          </w:p>
        </w:tc>
      </w:tr>
      <w:tr w:rsidR="005F5CCF" w14:paraId="0A28E408"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589CAB27" w14:textId="77777777" w:rsidR="005F5CCF" w:rsidRDefault="005F5CCF" w:rsidP="0010621D">
            <w:pPr>
              <w:tabs>
                <w:tab w:val="left" w:pos="709"/>
                <w:tab w:val="left" w:pos="4536"/>
              </w:tabs>
              <w:spacing w:after="0" w:line="240" w:lineRule="auto"/>
              <w:rPr>
                <w:b/>
              </w:rPr>
            </w:pPr>
            <w:r>
              <w:rPr>
                <w:b/>
              </w:rPr>
              <w:t>9. Empfohlenes Fachsemester:</w:t>
            </w:r>
          </w:p>
        </w:tc>
        <w:tc>
          <w:tcPr>
            <w:tcW w:w="5221" w:type="dxa"/>
            <w:gridSpan w:val="4"/>
            <w:tcBorders>
              <w:top w:val="single" w:sz="4" w:space="0" w:color="auto"/>
              <w:left w:val="single" w:sz="4" w:space="0" w:color="auto"/>
              <w:bottom w:val="single" w:sz="4" w:space="0" w:color="auto"/>
              <w:right w:val="single" w:sz="4" w:space="0" w:color="auto"/>
            </w:tcBorders>
            <w:hideMark/>
          </w:tcPr>
          <w:p w14:paraId="0D5ED548" w14:textId="77777777" w:rsidR="005F5CCF" w:rsidRDefault="005F5CCF" w:rsidP="0010621D">
            <w:pPr>
              <w:tabs>
                <w:tab w:val="left" w:pos="709"/>
                <w:tab w:val="left" w:pos="4536"/>
              </w:tabs>
              <w:spacing w:after="0" w:line="240" w:lineRule="auto"/>
            </w:pPr>
            <w:r>
              <w:t>3-6</w:t>
            </w:r>
          </w:p>
        </w:tc>
      </w:tr>
      <w:tr w:rsidR="005F5CCF" w14:paraId="1FC1ACA2"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5DC0B536" w14:textId="77777777" w:rsidR="005F5CCF" w:rsidRDefault="005F5CCF" w:rsidP="0010621D">
            <w:pPr>
              <w:tabs>
                <w:tab w:val="left" w:pos="709"/>
                <w:tab w:val="left" w:pos="4536"/>
              </w:tabs>
              <w:spacing w:after="0" w:line="240" w:lineRule="auto"/>
              <w:rPr>
                <w:b/>
              </w:rPr>
            </w:pPr>
            <w:r>
              <w:rPr>
                <w:b/>
              </w:rPr>
              <w:t>10. Arbeitsaufwand des Moduls</w:t>
            </w:r>
          </w:p>
          <w:p w14:paraId="44F4BC32" w14:textId="77777777" w:rsidR="005F5CCF" w:rsidRDefault="005F5CCF" w:rsidP="0010621D">
            <w:pPr>
              <w:tabs>
                <w:tab w:val="left" w:pos="709"/>
                <w:tab w:val="left" w:pos="4536"/>
              </w:tabs>
              <w:spacing w:after="0" w:line="240" w:lineRule="auto"/>
              <w:rPr>
                <w:b/>
              </w:rPr>
            </w:pPr>
            <w:r>
              <w:rPr>
                <w:b/>
              </w:rPr>
              <w:t xml:space="preserve">     (Workload) / Anzahl Leistungspunkte:</w:t>
            </w:r>
          </w:p>
        </w:tc>
        <w:tc>
          <w:tcPr>
            <w:tcW w:w="5221" w:type="dxa"/>
            <w:gridSpan w:val="4"/>
            <w:tcBorders>
              <w:top w:val="single" w:sz="4" w:space="0" w:color="auto"/>
              <w:left w:val="single" w:sz="4" w:space="0" w:color="auto"/>
              <w:bottom w:val="single" w:sz="4" w:space="0" w:color="auto"/>
              <w:right w:val="single" w:sz="4" w:space="0" w:color="auto"/>
            </w:tcBorders>
          </w:tcPr>
          <w:p w14:paraId="7BE4B35C" w14:textId="77777777" w:rsidR="005F5CCF" w:rsidRDefault="005F5CCF" w:rsidP="0010621D">
            <w:pPr>
              <w:tabs>
                <w:tab w:val="left" w:pos="4536"/>
              </w:tabs>
              <w:spacing w:after="0" w:line="240" w:lineRule="auto"/>
            </w:pPr>
            <w:r>
              <w:t>Arbeitsaufwand:</w:t>
            </w:r>
          </w:p>
          <w:p w14:paraId="0FC1D187" w14:textId="77777777" w:rsidR="005F5CCF" w:rsidRDefault="005F5CCF" w:rsidP="0010621D">
            <w:pPr>
              <w:tabs>
                <w:tab w:val="left" w:pos="4536"/>
              </w:tabs>
              <w:spacing w:after="0" w:line="240" w:lineRule="auto"/>
            </w:pPr>
            <w:r>
              <w:t xml:space="preserve">Gesamt in Stunden: 360 Stunden </w:t>
            </w:r>
          </w:p>
          <w:p w14:paraId="198FDA53" w14:textId="77777777" w:rsidR="005F5CCF" w:rsidRDefault="005F5CCF" w:rsidP="0010621D">
            <w:pPr>
              <w:tabs>
                <w:tab w:val="left" w:pos="4536"/>
              </w:tabs>
              <w:spacing w:after="0" w:line="240" w:lineRule="auto"/>
            </w:pPr>
            <w:r>
              <w:t>davon:</w:t>
            </w:r>
          </w:p>
          <w:p w14:paraId="3EB7510F" w14:textId="77777777" w:rsidR="005F5CCF" w:rsidRDefault="005F5CCF" w:rsidP="0010621D">
            <w:pPr>
              <w:tabs>
                <w:tab w:val="left" w:pos="-35"/>
              </w:tabs>
              <w:spacing w:after="0" w:line="240" w:lineRule="auto"/>
            </w:pPr>
            <w:r>
              <w:t>1. Präsenzzeit: 120 Stunden</w:t>
            </w:r>
          </w:p>
          <w:p w14:paraId="19AD7B0D" w14:textId="6E5D4694" w:rsidR="005F5CCF" w:rsidRDefault="005F5CCF" w:rsidP="0010621D">
            <w:pPr>
              <w:tabs>
                <w:tab w:val="left" w:pos="0"/>
              </w:tabs>
              <w:spacing w:after="0" w:line="240" w:lineRule="auto"/>
            </w:pPr>
            <w:r>
              <w:t>2. Selbststudium (inkl. Prüfungsvorbereitung</w:t>
            </w:r>
            <w:r w:rsidR="00B864F6">
              <w:t xml:space="preserve"> und Prüfung</w:t>
            </w:r>
            <w:r>
              <w:t>): 240 Stunden</w:t>
            </w:r>
          </w:p>
          <w:p w14:paraId="212B9361" w14:textId="77777777" w:rsidR="005F5CCF" w:rsidRDefault="005F5CCF" w:rsidP="0010621D">
            <w:pPr>
              <w:tabs>
                <w:tab w:val="left" w:pos="709"/>
                <w:tab w:val="left" w:pos="4536"/>
              </w:tabs>
              <w:spacing w:after="0" w:line="240" w:lineRule="auto"/>
            </w:pPr>
            <w:r>
              <w:t>Leistungspunkte:  12</w:t>
            </w:r>
          </w:p>
        </w:tc>
      </w:tr>
      <w:tr w:rsidR="005F5CCF" w14:paraId="36006B8C" w14:textId="77777777" w:rsidTr="00D63CEA">
        <w:trPr>
          <w:trHeight w:val="662"/>
        </w:trPr>
        <w:tc>
          <w:tcPr>
            <w:tcW w:w="9795" w:type="dxa"/>
            <w:gridSpan w:val="8"/>
            <w:tcBorders>
              <w:top w:val="single" w:sz="4" w:space="0" w:color="auto"/>
              <w:left w:val="single" w:sz="4" w:space="0" w:color="auto"/>
              <w:bottom w:val="single" w:sz="4" w:space="0" w:color="auto"/>
              <w:right w:val="single" w:sz="4" w:space="0" w:color="auto"/>
            </w:tcBorders>
            <w:hideMark/>
          </w:tcPr>
          <w:p w14:paraId="640885C3" w14:textId="48517C79" w:rsidR="005F5CCF" w:rsidRDefault="005F5CCF" w:rsidP="0010621D">
            <w:pPr>
              <w:tabs>
                <w:tab w:val="left" w:pos="709"/>
                <w:tab w:val="right" w:pos="3888"/>
              </w:tabs>
              <w:spacing w:after="0" w:line="240" w:lineRule="auto"/>
              <w:rPr>
                <w:b/>
              </w:rPr>
            </w:pPr>
            <w:r>
              <w:rPr>
                <w:rFonts w:cs="Times New Roman"/>
              </w:rPr>
              <w:br w:type="page"/>
            </w:r>
            <w:r>
              <w:rPr>
                <w:rFonts w:cs="Times New Roman"/>
              </w:rPr>
              <w:br w:type="page"/>
            </w:r>
            <w:r>
              <w:rPr>
                <w:b/>
              </w:rPr>
              <w:t xml:space="preserve">11. Das Modul ist erfolgreich absolviert, wenn die unten näher beschriebenen Leistungen </w:t>
            </w:r>
            <w:proofErr w:type="gramStart"/>
            <w:r>
              <w:rPr>
                <w:b/>
              </w:rPr>
              <w:t>erfüllt</w:t>
            </w:r>
            <w:proofErr w:type="gramEnd"/>
            <w:r>
              <w:rPr>
                <w:b/>
              </w:rPr>
              <w:t xml:space="preserve"> sind:</w:t>
            </w:r>
            <w:r>
              <w:rPr>
                <w:b/>
              </w:rPr>
              <w:tab/>
            </w:r>
          </w:p>
        </w:tc>
      </w:tr>
      <w:tr w:rsidR="005F5CCF" w14:paraId="056DB504" w14:textId="77777777" w:rsidTr="00D63CEA">
        <w:trPr>
          <w:trHeight w:val="421"/>
        </w:trPr>
        <w:tc>
          <w:tcPr>
            <w:tcW w:w="9795" w:type="dxa"/>
            <w:gridSpan w:val="8"/>
            <w:tcBorders>
              <w:top w:val="single" w:sz="4" w:space="0" w:color="auto"/>
              <w:left w:val="single" w:sz="4" w:space="0" w:color="auto"/>
              <w:bottom w:val="single" w:sz="4" w:space="0" w:color="auto"/>
              <w:right w:val="single" w:sz="4" w:space="0" w:color="auto"/>
            </w:tcBorders>
            <w:hideMark/>
          </w:tcPr>
          <w:p w14:paraId="492AAE4E" w14:textId="77777777" w:rsidR="005F5CCF" w:rsidRDefault="005F5CCF" w:rsidP="0010621D">
            <w:pPr>
              <w:tabs>
                <w:tab w:val="left" w:pos="709"/>
                <w:tab w:val="right" w:pos="3888"/>
              </w:tabs>
              <w:spacing w:after="0" w:line="240" w:lineRule="auto"/>
              <w:rPr>
                <w:b/>
              </w:rPr>
            </w:pPr>
            <w:r>
              <w:rPr>
                <w:b/>
              </w:rPr>
              <w:t>12. Modulbestandteile:</w:t>
            </w:r>
          </w:p>
        </w:tc>
      </w:tr>
      <w:tr w:rsidR="005F5CCF" w14:paraId="06C9D8ED" w14:textId="77777777" w:rsidTr="00D63CEA">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CC6034A" w14:textId="77777777" w:rsidR="005F5CCF" w:rsidRDefault="005F5CCF" w:rsidP="0010621D">
            <w:pPr>
              <w:tabs>
                <w:tab w:val="left" w:pos="709"/>
              </w:tabs>
              <w:spacing w:after="0" w:line="240" w:lineRule="auto"/>
              <w:jc w:val="center"/>
            </w:pPr>
            <w:proofErr w:type="spellStart"/>
            <w:r>
              <w:t>Nr</w:t>
            </w:r>
            <w:proofErr w:type="spellEnd"/>
          </w:p>
        </w:tc>
        <w:tc>
          <w:tcPr>
            <w:tcW w:w="4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3790780" w14:textId="77777777" w:rsidR="005F5CCF" w:rsidRDefault="005F5CCF" w:rsidP="0010621D">
            <w:pPr>
              <w:tabs>
                <w:tab w:val="left" w:pos="709"/>
              </w:tabs>
              <w:spacing w:after="0" w:line="240" w:lineRule="auto"/>
            </w:pPr>
            <w:r>
              <w:t>P / WP</w:t>
            </w:r>
          </w:p>
        </w:tc>
        <w:tc>
          <w:tcPr>
            <w:tcW w:w="9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5217644" w14:textId="77777777" w:rsidR="005F5CCF" w:rsidRDefault="005F5CCF" w:rsidP="0010621D">
            <w:pPr>
              <w:tabs>
                <w:tab w:val="left" w:pos="709"/>
              </w:tabs>
              <w:spacing w:after="0" w:line="240" w:lineRule="auto"/>
              <w:jc w:val="center"/>
            </w:pPr>
            <w:r>
              <w:t>Lehr-form</w:t>
            </w:r>
          </w:p>
        </w:tc>
        <w:tc>
          <w:tcPr>
            <w:tcW w:w="34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C2F475" w14:textId="77777777" w:rsidR="005F5CCF" w:rsidRDefault="005F5CCF" w:rsidP="0010621D">
            <w:pPr>
              <w:tabs>
                <w:tab w:val="left" w:pos="709"/>
              </w:tabs>
              <w:spacing w:after="0" w:line="240" w:lineRule="auto"/>
              <w:jc w:val="center"/>
            </w:pPr>
            <w:r>
              <w:t>Themenbereich/Thema</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528F99A" w14:textId="77777777" w:rsidR="005F5CCF" w:rsidRDefault="005F5CCF" w:rsidP="0010621D">
            <w:pPr>
              <w:tabs>
                <w:tab w:val="left" w:pos="709"/>
              </w:tabs>
              <w:spacing w:after="0" w:line="240" w:lineRule="auto"/>
              <w:jc w:val="center"/>
            </w:pPr>
            <w:r>
              <w:t>SWS / Std.</w:t>
            </w:r>
          </w:p>
        </w:tc>
        <w:tc>
          <w:tcPr>
            <w:tcW w:w="3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FFC85A0" w14:textId="77777777" w:rsidR="005F5CCF" w:rsidRDefault="005F5CCF" w:rsidP="0010621D">
            <w:pPr>
              <w:tabs>
                <w:tab w:val="left" w:pos="709"/>
              </w:tabs>
              <w:spacing w:after="0" w:line="240" w:lineRule="auto"/>
            </w:pPr>
            <w:r>
              <w:t>Studienleistungen</w:t>
            </w: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59F2E8E" w14:textId="77777777" w:rsidR="005F5CCF" w:rsidRDefault="005F5CCF" w:rsidP="0010621D">
            <w:pPr>
              <w:tabs>
                <w:tab w:val="left" w:pos="709"/>
              </w:tabs>
              <w:spacing w:after="0" w:line="240" w:lineRule="auto"/>
            </w:pPr>
            <w:r>
              <w:t>LP</w:t>
            </w:r>
          </w:p>
        </w:tc>
      </w:tr>
      <w:tr w:rsidR="005F5CCF" w14:paraId="7FE62BEE" w14:textId="77777777" w:rsidTr="00D63CEA">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893BFB0" w14:textId="77777777" w:rsidR="005F5CCF" w:rsidRDefault="005F5CCF" w:rsidP="0010621D">
            <w:pPr>
              <w:tabs>
                <w:tab w:val="left" w:pos="709"/>
              </w:tabs>
              <w:spacing w:after="0" w:line="240" w:lineRule="auto"/>
            </w:pPr>
            <w:r>
              <w:t>1</w:t>
            </w:r>
          </w:p>
        </w:tc>
        <w:tc>
          <w:tcPr>
            <w:tcW w:w="4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72D7045" w14:textId="77777777" w:rsidR="005F5CCF" w:rsidRDefault="005F5CCF" w:rsidP="0010621D">
            <w:pPr>
              <w:tabs>
                <w:tab w:val="left" w:pos="709"/>
              </w:tabs>
              <w:spacing w:after="0" w:line="240" w:lineRule="auto"/>
            </w:pPr>
            <w:r>
              <w:t>P</w:t>
            </w:r>
          </w:p>
        </w:tc>
        <w:tc>
          <w:tcPr>
            <w:tcW w:w="9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38DCCA" w14:textId="0500C945" w:rsidR="005F5CCF" w:rsidRDefault="005F5CCF" w:rsidP="0010621D">
            <w:pPr>
              <w:tabs>
                <w:tab w:val="left" w:pos="709"/>
              </w:tabs>
              <w:spacing w:after="0" w:line="240" w:lineRule="auto"/>
            </w:pPr>
            <w:r>
              <w:t>Sprach</w:t>
            </w:r>
            <w:r w:rsidR="00D24382">
              <w:softHyphen/>
            </w:r>
            <w:r>
              <w:t>kurs</w:t>
            </w:r>
          </w:p>
        </w:tc>
        <w:tc>
          <w:tcPr>
            <w:tcW w:w="34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7ADD11" w14:textId="77777777" w:rsidR="005F5CCF" w:rsidRDefault="005F5CCF" w:rsidP="0010621D">
            <w:pPr>
              <w:tabs>
                <w:tab w:val="left" w:pos="709"/>
              </w:tabs>
              <w:spacing w:after="0" w:line="240" w:lineRule="auto"/>
            </w:pPr>
            <w:r>
              <w:t>Jiddisch I (im WS)</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17FAB0C" w14:textId="77777777" w:rsidR="005F5CCF" w:rsidRDefault="005F5CCF" w:rsidP="0010621D">
            <w:pPr>
              <w:tabs>
                <w:tab w:val="left" w:pos="709"/>
              </w:tabs>
              <w:spacing w:after="0" w:line="240" w:lineRule="auto"/>
              <w:jc w:val="center"/>
            </w:pPr>
            <w:r>
              <w:t>4</w:t>
            </w:r>
          </w:p>
        </w:tc>
        <w:tc>
          <w:tcPr>
            <w:tcW w:w="3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D1A4FB" w14:textId="77777777" w:rsidR="005F5CCF" w:rsidRDefault="005F5CCF" w:rsidP="0010621D">
            <w:pPr>
              <w:tabs>
                <w:tab w:val="left" w:pos="709"/>
              </w:tabs>
              <w:spacing w:after="0" w:line="240" w:lineRule="auto"/>
            </w:pP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AB2FECF" w14:textId="77777777" w:rsidR="005F5CCF" w:rsidRDefault="005F5CCF" w:rsidP="0010621D">
            <w:pPr>
              <w:tabs>
                <w:tab w:val="left" w:pos="709"/>
              </w:tabs>
              <w:spacing w:after="0" w:line="240" w:lineRule="auto"/>
            </w:pPr>
            <w:r>
              <w:t>6</w:t>
            </w:r>
          </w:p>
        </w:tc>
      </w:tr>
      <w:tr w:rsidR="005F5CCF" w14:paraId="5B0E956C" w14:textId="77777777" w:rsidTr="00D63CEA">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303668" w14:textId="77777777" w:rsidR="005F5CCF" w:rsidRDefault="005F5CCF" w:rsidP="0010621D">
            <w:pPr>
              <w:tabs>
                <w:tab w:val="left" w:pos="709"/>
              </w:tabs>
              <w:spacing w:after="0" w:line="240" w:lineRule="auto"/>
            </w:pPr>
            <w:r>
              <w:t>2</w:t>
            </w:r>
          </w:p>
        </w:tc>
        <w:tc>
          <w:tcPr>
            <w:tcW w:w="4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0A411D2" w14:textId="77777777" w:rsidR="005F5CCF" w:rsidRDefault="005F5CCF" w:rsidP="0010621D">
            <w:pPr>
              <w:tabs>
                <w:tab w:val="left" w:pos="709"/>
              </w:tabs>
              <w:spacing w:after="0" w:line="240" w:lineRule="auto"/>
            </w:pPr>
            <w:r>
              <w:t>P</w:t>
            </w:r>
          </w:p>
        </w:tc>
        <w:tc>
          <w:tcPr>
            <w:tcW w:w="9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14C5731" w14:textId="46F9787D" w:rsidR="005F5CCF" w:rsidRDefault="005F5CCF" w:rsidP="0010621D">
            <w:pPr>
              <w:tabs>
                <w:tab w:val="left" w:pos="709"/>
              </w:tabs>
              <w:spacing w:after="0" w:line="240" w:lineRule="auto"/>
            </w:pPr>
            <w:r>
              <w:t>Sprach</w:t>
            </w:r>
            <w:r w:rsidR="00D24382">
              <w:softHyphen/>
            </w:r>
            <w:r>
              <w:t>kurs</w:t>
            </w:r>
          </w:p>
        </w:tc>
        <w:tc>
          <w:tcPr>
            <w:tcW w:w="34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8B9CB96" w14:textId="77777777" w:rsidR="005F5CCF" w:rsidRDefault="005F5CCF" w:rsidP="0010621D">
            <w:pPr>
              <w:tabs>
                <w:tab w:val="left" w:pos="709"/>
              </w:tabs>
              <w:spacing w:after="0" w:line="240" w:lineRule="auto"/>
            </w:pPr>
            <w:r>
              <w:t xml:space="preserve">Jiddisch II (im </w:t>
            </w:r>
            <w:proofErr w:type="spellStart"/>
            <w:r>
              <w:t>SoSe</w:t>
            </w:r>
            <w:proofErr w:type="spellEnd"/>
            <w:r>
              <w:t>)</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C44310" w14:textId="77777777" w:rsidR="005F5CCF" w:rsidRDefault="005F5CCF" w:rsidP="0010621D">
            <w:pPr>
              <w:tabs>
                <w:tab w:val="left" w:pos="709"/>
              </w:tabs>
              <w:spacing w:after="0" w:line="240" w:lineRule="auto"/>
              <w:jc w:val="center"/>
            </w:pPr>
            <w:r>
              <w:t>4</w:t>
            </w:r>
          </w:p>
        </w:tc>
        <w:tc>
          <w:tcPr>
            <w:tcW w:w="3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4D832C" w14:textId="77777777" w:rsidR="005F5CCF" w:rsidRDefault="005F5CCF" w:rsidP="0010621D">
            <w:pPr>
              <w:tabs>
                <w:tab w:val="left" w:pos="709"/>
              </w:tabs>
              <w:spacing w:after="0" w:line="240" w:lineRule="auto"/>
            </w:pP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6ADF7F8" w14:textId="77777777" w:rsidR="005F5CCF" w:rsidRDefault="005F5CCF" w:rsidP="0010621D">
            <w:pPr>
              <w:tabs>
                <w:tab w:val="left" w:pos="709"/>
              </w:tabs>
              <w:spacing w:after="0" w:line="240" w:lineRule="auto"/>
            </w:pPr>
            <w:r>
              <w:t>6</w:t>
            </w:r>
          </w:p>
        </w:tc>
      </w:tr>
    </w:tbl>
    <w:p w14:paraId="6A0D9364" w14:textId="77777777" w:rsidR="00B864F6" w:rsidRDefault="00B864F6">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2"/>
        <w:gridCol w:w="2341"/>
        <w:gridCol w:w="1441"/>
        <w:gridCol w:w="1800"/>
        <w:gridCol w:w="2283"/>
        <w:gridCol w:w="1498"/>
      </w:tblGrid>
      <w:tr w:rsidR="005F5CCF" w14:paraId="324EC21A" w14:textId="77777777" w:rsidTr="00D63CEA">
        <w:trPr>
          <w:trHeight w:val="288"/>
        </w:trPr>
        <w:tc>
          <w:tcPr>
            <w:tcW w:w="9795"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9873024" w14:textId="0B698485" w:rsidR="005F5CCF" w:rsidRDefault="005F5CCF" w:rsidP="0010621D">
            <w:pPr>
              <w:tabs>
                <w:tab w:val="left" w:pos="709"/>
                <w:tab w:val="right" w:pos="3888"/>
              </w:tabs>
              <w:spacing w:after="0" w:line="240" w:lineRule="auto"/>
              <w:rPr>
                <w:b/>
              </w:rPr>
            </w:pPr>
            <w:r>
              <w:rPr>
                <w:b/>
              </w:rPr>
              <w:lastRenderedPageBreak/>
              <w:t>13. Modulprüfung:</w:t>
            </w:r>
          </w:p>
        </w:tc>
      </w:tr>
      <w:tr w:rsidR="005F5CCF" w14:paraId="6A8BF7FF" w14:textId="77777777" w:rsidTr="00D63CEA">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791DF0" w14:textId="77777777" w:rsidR="005F5CCF" w:rsidRDefault="005F5CCF" w:rsidP="0010621D">
            <w:pPr>
              <w:tabs>
                <w:tab w:val="left" w:pos="709"/>
              </w:tabs>
              <w:spacing w:after="0" w:line="240" w:lineRule="auto"/>
              <w:jc w:val="center"/>
            </w:pPr>
            <w:proofErr w:type="spellStart"/>
            <w:r>
              <w:t>Nr</w:t>
            </w:r>
            <w:proofErr w:type="spellEnd"/>
          </w:p>
        </w:tc>
        <w:tc>
          <w:tcPr>
            <w:tcW w:w="23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7E4665" w14:textId="77777777" w:rsidR="005F5CCF" w:rsidRDefault="005F5CCF" w:rsidP="0010621D">
            <w:pPr>
              <w:tabs>
                <w:tab w:val="left" w:pos="709"/>
              </w:tabs>
              <w:spacing w:after="0" w:line="240" w:lineRule="auto"/>
              <w:jc w:val="center"/>
            </w:pPr>
            <w:r>
              <w:t>Kompetenz / Thema</w:t>
            </w:r>
          </w:p>
        </w:tc>
        <w:tc>
          <w:tcPr>
            <w:tcW w:w="1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65F7219" w14:textId="1569BED2" w:rsidR="005F5CCF" w:rsidRDefault="005F5CCF" w:rsidP="0010621D">
            <w:pPr>
              <w:tabs>
                <w:tab w:val="left" w:pos="709"/>
              </w:tabs>
              <w:spacing w:after="0" w:line="240" w:lineRule="auto"/>
              <w:jc w:val="center"/>
            </w:pPr>
            <w:r>
              <w:t>Art der Prüfung</w:t>
            </w:r>
          </w:p>
        </w:tc>
        <w:tc>
          <w:tcPr>
            <w:tcW w:w="18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A90804" w14:textId="77777777" w:rsidR="005F5CCF" w:rsidRDefault="005F5CCF" w:rsidP="0010621D">
            <w:pPr>
              <w:tabs>
                <w:tab w:val="left" w:pos="709"/>
              </w:tabs>
              <w:spacing w:after="0" w:line="240" w:lineRule="auto"/>
              <w:jc w:val="center"/>
            </w:pPr>
            <w:r>
              <w:t>Umfang</w:t>
            </w:r>
          </w:p>
        </w:tc>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DA5609D" w14:textId="2E456276" w:rsidR="005F5CCF" w:rsidRDefault="005F5CCF" w:rsidP="0010621D">
            <w:pPr>
              <w:tabs>
                <w:tab w:val="left" w:pos="709"/>
              </w:tabs>
              <w:spacing w:after="0" w:line="240" w:lineRule="auto"/>
              <w:jc w:val="center"/>
            </w:pPr>
            <w:r>
              <w:t>Zeitpunkt / Bemerkungen</w:t>
            </w:r>
          </w:p>
        </w:tc>
        <w:tc>
          <w:tcPr>
            <w:tcW w:w="1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7834BD" w14:textId="24BFBF6B" w:rsidR="005F5CCF" w:rsidRDefault="005F5CCF" w:rsidP="0010621D">
            <w:pPr>
              <w:tabs>
                <w:tab w:val="left" w:pos="709"/>
              </w:tabs>
              <w:spacing w:after="0" w:line="240" w:lineRule="auto"/>
            </w:pPr>
            <w:r>
              <w:t>Anteil an Modulnote</w:t>
            </w:r>
          </w:p>
        </w:tc>
      </w:tr>
      <w:tr w:rsidR="00D63CEA" w14:paraId="2F7F260D" w14:textId="77777777" w:rsidTr="00D63CEA">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5DA77" w14:textId="43CCDD6A" w:rsidR="00D63CEA" w:rsidRDefault="00D63CEA" w:rsidP="0010621D">
            <w:pPr>
              <w:tabs>
                <w:tab w:val="left" w:pos="709"/>
              </w:tabs>
              <w:spacing w:after="0" w:line="240" w:lineRule="auto"/>
            </w:pPr>
            <w:r w:rsidRPr="00CA53A5">
              <w:rPr>
                <w:rFonts w:cstheme="minorHAnsi"/>
              </w:rPr>
              <w:t>1</w:t>
            </w:r>
          </w:p>
        </w:tc>
        <w:tc>
          <w:tcPr>
            <w:tcW w:w="23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98ABF20" w14:textId="71D70247" w:rsidR="00D63CEA" w:rsidRDefault="00D63CEA" w:rsidP="0010621D">
            <w:pPr>
              <w:tabs>
                <w:tab w:val="left" w:pos="709"/>
              </w:tabs>
              <w:spacing w:after="0" w:line="240" w:lineRule="auto"/>
            </w:pPr>
            <w:r w:rsidRPr="00CA53A5">
              <w:rPr>
                <w:rFonts w:cstheme="minorHAnsi"/>
              </w:rPr>
              <w:t xml:space="preserve">Grundkenntnisse der </w:t>
            </w:r>
            <w:r>
              <w:rPr>
                <w:rFonts w:cstheme="minorHAnsi"/>
              </w:rPr>
              <w:t>jiddischen</w:t>
            </w:r>
            <w:r w:rsidRPr="00CA53A5">
              <w:rPr>
                <w:rFonts w:cstheme="minorHAnsi"/>
              </w:rPr>
              <w:t xml:space="preserve"> Sprache auf dem Niveau GER A2</w:t>
            </w:r>
          </w:p>
        </w:tc>
        <w:tc>
          <w:tcPr>
            <w:tcW w:w="1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D31BCC" w14:textId="6FC4F2A2" w:rsidR="00D63CEA" w:rsidRDefault="00D63CEA" w:rsidP="0010621D">
            <w:pPr>
              <w:tabs>
                <w:tab w:val="left" w:pos="709"/>
              </w:tabs>
              <w:spacing w:after="0" w:line="240" w:lineRule="auto"/>
            </w:pPr>
            <w:r w:rsidRPr="00CA53A5">
              <w:rPr>
                <w:rFonts w:cstheme="minorHAnsi"/>
              </w:rPr>
              <w:t>Portfolio</w:t>
            </w:r>
          </w:p>
        </w:tc>
        <w:tc>
          <w:tcPr>
            <w:tcW w:w="18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FDE2D89" w14:textId="31D80CCE" w:rsidR="00D63CEA" w:rsidRDefault="00D63CEA" w:rsidP="0010621D">
            <w:pPr>
              <w:tabs>
                <w:tab w:val="left" w:pos="709"/>
              </w:tabs>
              <w:spacing w:after="0" w:line="240" w:lineRule="auto"/>
              <w:jc w:val="center"/>
            </w:pPr>
            <w:r>
              <w:rPr>
                <w:rFonts w:cstheme="minorHAnsi"/>
              </w:rPr>
              <w:t>Ca. 2000 Wörter</w:t>
            </w:r>
          </w:p>
        </w:tc>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985C51A" w14:textId="3574B650" w:rsidR="00D63CEA" w:rsidRDefault="00D63CEA" w:rsidP="0010621D">
            <w:pPr>
              <w:tabs>
                <w:tab w:val="left" w:pos="709"/>
              </w:tabs>
              <w:spacing w:after="0" w:line="240" w:lineRule="auto"/>
            </w:pPr>
            <w:r w:rsidRPr="00CA53A5">
              <w:rPr>
                <w:rFonts w:cstheme="minorHAnsi"/>
              </w:rPr>
              <w:t xml:space="preserve">Die Übungsaufgaben </w:t>
            </w:r>
            <w:r>
              <w:rPr>
                <w:rFonts w:cstheme="minorHAnsi"/>
              </w:rPr>
              <w:t xml:space="preserve">zum Portfolio </w:t>
            </w:r>
            <w:r w:rsidRPr="00CA53A5">
              <w:rPr>
                <w:rFonts w:cstheme="minorHAnsi"/>
              </w:rPr>
              <w:t>sind se</w:t>
            </w:r>
            <w:r w:rsidR="00D24382">
              <w:rPr>
                <w:rFonts w:cstheme="minorHAnsi"/>
              </w:rPr>
              <w:softHyphen/>
            </w:r>
            <w:r w:rsidRPr="00CA53A5">
              <w:rPr>
                <w:rFonts w:cstheme="minorHAnsi"/>
              </w:rPr>
              <w:t>mesterbegleitend ab</w:t>
            </w:r>
            <w:r w:rsidR="00D24382">
              <w:rPr>
                <w:rFonts w:cstheme="minorHAnsi"/>
              </w:rPr>
              <w:softHyphen/>
            </w:r>
            <w:r w:rsidRPr="00CA53A5">
              <w:rPr>
                <w:rFonts w:cstheme="minorHAnsi"/>
              </w:rPr>
              <w:t>zugeben</w:t>
            </w:r>
          </w:p>
        </w:tc>
        <w:tc>
          <w:tcPr>
            <w:tcW w:w="1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E7323D" w14:textId="4699C12C" w:rsidR="00D63CEA" w:rsidRDefault="00D63CEA" w:rsidP="0010621D">
            <w:pPr>
              <w:tabs>
                <w:tab w:val="left" w:pos="709"/>
              </w:tabs>
              <w:spacing w:after="0" w:line="240" w:lineRule="auto"/>
            </w:pPr>
            <w:r w:rsidRPr="00CA53A5">
              <w:rPr>
                <w:rFonts w:cstheme="minorHAnsi"/>
              </w:rPr>
              <w:t>100%</w:t>
            </w:r>
          </w:p>
        </w:tc>
      </w:tr>
      <w:tr w:rsidR="00D63CEA" w14:paraId="0D113171" w14:textId="77777777" w:rsidTr="00D63CEA">
        <w:trPr>
          <w:trHeight w:val="288"/>
        </w:trPr>
        <w:tc>
          <w:tcPr>
            <w:tcW w:w="9795" w:type="dxa"/>
            <w:gridSpan w:val="6"/>
            <w:tcBorders>
              <w:top w:val="single" w:sz="4" w:space="0" w:color="auto"/>
              <w:left w:val="single" w:sz="4" w:space="0" w:color="auto"/>
              <w:bottom w:val="double" w:sz="4" w:space="0" w:color="auto"/>
              <w:right w:val="single" w:sz="4" w:space="0" w:color="auto"/>
            </w:tcBorders>
            <w:tcMar>
              <w:top w:w="0" w:type="dxa"/>
              <w:left w:w="70" w:type="dxa"/>
              <w:bottom w:w="0" w:type="dxa"/>
              <w:right w:w="70" w:type="dxa"/>
            </w:tcMar>
          </w:tcPr>
          <w:p w14:paraId="457D0338" w14:textId="77777777" w:rsidR="00D63CEA" w:rsidRPr="00CA53A5" w:rsidRDefault="00D63CEA"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67F164EA" w14:textId="77777777" w:rsidR="00D63CEA" w:rsidRPr="00CA53A5" w:rsidRDefault="00D63CEA"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32B96297" w14:textId="77777777" w:rsidR="00D63CEA" w:rsidRPr="00CA53A5" w:rsidRDefault="00D63CEA" w:rsidP="0010621D">
            <w:pPr>
              <w:pStyle w:val="Default"/>
              <w:tabs>
                <w:tab w:val="left" w:pos="709"/>
              </w:tabs>
              <w:jc w:val="both"/>
              <w:rPr>
                <w:rFonts w:ascii="Frutiger Next LT W1G" w:hAnsi="Frutiger Next LT W1G"/>
                <w:sz w:val="22"/>
                <w:szCs w:val="22"/>
              </w:rPr>
            </w:pPr>
          </w:p>
          <w:p w14:paraId="5119D02E" w14:textId="77777777" w:rsidR="00D63CEA" w:rsidRDefault="00D63CEA" w:rsidP="0010621D">
            <w:pPr>
              <w:spacing w:after="0" w:line="240" w:lineRule="auto"/>
              <w:rPr>
                <w:bCs/>
              </w:rPr>
            </w:pPr>
            <w:r w:rsidRPr="00D63CEA">
              <w:rPr>
                <w:bCs/>
              </w:rPr>
              <w:t xml:space="preserve">Das Portfolio besteht aus jeweils drei sprachpraktischen Übungsaufgaben (in </w:t>
            </w:r>
            <w:r>
              <w:rPr>
                <w:bCs/>
              </w:rPr>
              <w:t>Jidd</w:t>
            </w:r>
            <w:r w:rsidRPr="00D63CEA">
              <w:rPr>
                <w:bCs/>
              </w:rPr>
              <w:t xml:space="preserve">isch I und </w:t>
            </w:r>
            <w:r>
              <w:rPr>
                <w:bCs/>
              </w:rPr>
              <w:t>Jidd</w:t>
            </w:r>
            <w:r w:rsidRPr="00D63CEA">
              <w:rPr>
                <w:bCs/>
              </w:rPr>
              <w:t>isch II), die semesterbegleitend abgegeben werden.</w:t>
            </w:r>
          </w:p>
          <w:p w14:paraId="23D4DF95" w14:textId="77777777" w:rsidR="00244833" w:rsidRDefault="00244833" w:rsidP="0010621D">
            <w:pPr>
              <w:spacing w:after="0" w:line="240" w:lineRule="auto"/>
              <w:rPr>
                <w:bCs/>
              </w:rPr>
            </w:pPr>
          </w:p>
          <w:p w14:paraId="63E6171A" w14:textId="1072CE29" w:rsidR="00244833" w:rsidRPr="00D63CEA" w:rsidRDefault="00244833" w:rsidP="0010621D">
            <w:pPr>
              <w:spacing w:after="0" w:line="240" w:lineRule="auto"/>
              <w:rPr>
                <w:b/>
              </w:rPr>
            </w:pPr>
            <w:r>
              <w:t>Es ist empfehlenswert, dieses Modul bei Wahl des Ergänzungsmoduls „Slavisch-Jüdische Studien“ zu belegen</w:t>
            </w:r>
            <w:r w:rsidR="00695517">
              <w:t>.</w:t>
            </w:r>
          </w:p>
        </w:tc>
      </w:tr>
    </w:tbl>
    <w:p w14:paraId="5D1EE567" w14:textId="77777777" w:rsidR="005F5CCF" w:rsidRDefault="005F5CCF" w:rsidP="0010621D">
      <w:pPr>
        <w:spacing w:after="0" w:line="240" w:lineRule="auto"/>
      </w:pPr>
      <w:r>
        <w:rPr>
          <w:rFonts w:ascii="Times New Roman" w:hAnsi="Times New Roman" w:cs="Times New Roman"/>
          <w:sz w:val="24"/>
          <w:szCs w:val="24"/>
          <w:lang w:eastAsia="de-DE"/>
        </w:rPr>
        <w:br w:type="page"/>
      </w:r>
    </w:p>
    <w:p w14:paraId="055395AF" w14:textId="77777777" w:rsidR="005F5CCF" w:rsidRDefault="005F5CCF" w:rsidP="0010621D">
      <w:pPr>
        <w:pStyle w:val="berschrift2"/>
        <w:spacing w:before="0" w:line="240" w:lineRule="auto"/>
      </w:pPr>
      <w:bookmarkStart w:id="150" w:name="_Toc117675797"/>
      <w:bookmarkStart w:id="151" w:name="_Toc126915405"/>
      <w:r>
        <w:lastRenderedPageBreak/>
        <w:t>SLA-WB-M05</w:t>
      </w:r>
      <w:bookmarkEnd w:id="150"/>
      <w:bookmarkEnd w:id="151"/>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2"/>
        <w:gridCol w:w="442"/>
        <w:gridCol w:w="999"/>
        <w:gridCol w:w="2701"/>
        <w:gridCol w:w="720"/>
        <w:gridCol w:w="720"/>
        <w:gridCol w:w="3275"/>
        <w:gridCol w:w="506"/>
      </w:tblGrid>
      <w:tr w:rsidR="005F5CCF" w14:paraId="3BD2D92D" w14:textId="77777777" w:rsidTr="00D63CEA">
        <w:trPr>
          <w:trHeight w:val="444"/>
        </w:trPr>
        <w:tc>
          <w:tcPr>
            <w:tcW w:w="4574" w:type="dxa"/>
            <w:gridSpan w:val="4"/>
            <w:vMerge w:val="restart"/>
            <w:tcBorders>
              <w:top w:val="single" w:sz="4" w:space="0" w:color="auto"/>
              <w:left w:val="single" w:sz="4" w:space="0" w:color="auto"/>
              <w:bottom w:val="single" w:sz="4" w:space="0" w:color="auto"/>
              <w:right w:val="single" w:sz="4" w:space="0" w:color="auto"/>
            </w:tcBorders>
            <w:hideMark/>
          </w:tcPr>
          <w:p w14:paraId="72A21850" w14:textId="77777777" w:rsidR="005F5CCF" w:rsidRDefault="005F5CCF" w:rsidP="0010621D">
            <w:pPr>
              <w:tabs>
                <w:tab w:val="left" w:pos="709"/>
                <w:tab w:val="left" w:pos="4536"/>
              </w:tabs>
              <w:spacing w:after="0" w:line="240" w:lineRule="auto"/>
              <w:rPr>
                <w:b/>
              </w:rPr>
            </w:pPr>
            <w:r>
              <w:rPr>
                <w:b/>
              </w:rPr>
              <w:t>1. Name des Moduls:</w:t>
            </w:r>
          </w:p>
        </w:tc>
        <w:tc>
          <w:tcPr>
            <w:tcW w:w="5221" w:type="dxa"/>
            <w:gridSpan w:val="4"/>
            <w:tcBorders>
              <w:top w:val="single" w:sz="4" w:space="0" w:color="auto"/>
              <w:left w:val="single" w:sz="4" w:space="0" w:color="auto"/>
              <w:bottom w:val="single" w:sz="4" w:space="0" w:color="auto"/>
              <w:right w:val="single" w:sz="4" w:space="0" w:color="auto"/>
            </w:tcBorders>
            <w:hideMark/>
          </w:tcPr>
          <w:p w14:paraId="4F8BA8AD" w14:textId="77777777" w:rsidR="005F5CCF" w:rsidRDefault="005F5CCF" w:rsidP="0010621D">
            <w:pPr>
              <w:tabs>
                <w:tab w:val="left" w:pos="709"/>
                <w:tab w:val="left" w:pos="4536"/>
              </w:tabs>
              <w:spacing w:after="0" w:line="240" w:lineRule="auto"/>
              <w:rPr>
                <w:highlight w:val="yellow"/>
              </w:rPr>
            </w:pPr>
            <w:r>
              <w:t>Hebräisch</w:t>
            </w:r>
          </w:p>
        </w:tc>
      </w:tr>
      <w:tr w:rsidR="005F5CCF" w14:paraId="1B90A16D" w14:textId="77777777" w:rsidTr="00D63CEA">
        <w:trPr>
          <w:trHeight w:val="444"/>
        </w:trPr>
        <w:tc>
          <w:tcPr>
            <w:tcW w:w="4574" w:type="dxa"/>
            <w:gridSpan w:val="4"/>
            <w:vMerge/>
            <w:tcBorders>
              <w:top w:val="single" w:sz="4" w:space="0" w:color="auto"/>
              <w:left w:val="single" w:sz="4" w:space="0" w:color="auto"/>
              <w:bottom w:val="single" w:sz="4" w:space="0" w:color="auto"/>
              <w:right w:val="single" w:sz="4" w:space="0" w:color="auto"/>
            </w:tcBorders>
            <w:vAlign w:val="center"/>
            <w:hideMark/>
          </w:tcPr>
          <w:p w14:paraId="22E27581" w14:textId="77777777" w:rsidR="005F5CCF" w:rsidRDefault="005F5CCF" w:rsidP="0010621D">
            <w:pPr>
              <w:spacing w:after="0" w:line="240" w:lineRule="auto"/>
              <w:rPr>
                <w:b/>
              </w:rPr>
            </w:pPr>
          </w:p>
        </w:tc>
        <w:tc>
          <w:tcPr>
            <w:tcW w:w="5221" w:type="dxa"/>
            <w:gridSpan w:val="4"/>
            <w:tcBorders>
              <w:top w:val="single" w:sz="4" w:space="0" w:color="auto"/>
              <w:left w:val="single" w:sz="4" w:space="0" w:color="auto"/>
              <w:bottom w:val="single" w:sz="4" w:space="0" w:color="auto"/>
              <w:right w:val="single" w:sz="4" w:space="0" w:color="auto"/>
            </w:tcBorders>
          </w:tcPr>
          <w:p w14:paraId="64C2ADC1" w14:textId="1B275B5E" w:rsidR="005F5CCF" w:rsidRDefault="00D65F92" w:rsidP="0010621D">
            <w:pPr>
              <w:tabs>
                <w:tab w:val="left" w:pos="709"/>
                <w:tab w:val="left" w:pos="4536"/>
              </w:tabs>
              <w:spacing w:after="0" w:line="240" w:lineRule="auto"/>
            </w:pPr>
            <w:proofErr w:type="spellStart"/>
            <w:r>
              <w:t>Hebrew</w:t>
            </w:r>
            <w:proofErr w:type="spellEnd"/>
          </w:p>
        </w:tc>
      </w:tr>
      <w:tr w:rsidR="005F5CCF" w14:paraId="3C214D0F"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168DA40C" w14:textId="77777777" w:rsidR="005F5CCF" w:rsidRDefault="005F5CCF" w:rsidP="0010621D">
            <w:pPr>
              <w:tabs>
                <w:tab w:val="left" w:pos="709"/>
                <w:tab w:val="left" w:pos="4536"/>
              </w:tabs>
              <w:spacing w:after="0" w:line="240" w:lineRule="auto"/>
              <w:rPr>
                <w:b/>
              </w:rPr>
            </w:pPr>
            <w:r>
              <w:rPr>
                <w:b/>
              </w:rPr>
              <w:t xml:space="preserve">2. Fachgebiet / </w:t>
            </w:r>
            <w:proofErr w:type="gramStart"/>
            <w:r>
              <w:rPr>
                <w:b/>
              </w:rPr>
              <w:t>Verantwortlich</w:t>
            </w:r>
            <w:proofErr w:type="gramEnd"/>
            <w:r>
              <w:rPr>
                <w:b/>
              </w:rPr>
              <w:t>:</w:t>
            </w:r>
          </w:p>
        </w:tc>
        <w:tc>
          <w:tcPr>
            <w:tcW w:w="5221" w:type="dxa"/>
            <w:gridSpan w:val="4"/>
            <w:tcBorders>
              <w:top w:val="single" w:sz="4" w:space="0" w:color="auto"/>
              <w:left w:val="single" w:sz="4" w:space="0" w:color="auto"/>
              <w:bottom w:val="single" w:sz="4" w:space="0" w:color="auto"/>
              <w:right w:val="single" w:sz="4" w:space="0" w:color="auto"/>
            </w:tcBorders>
            <w:hideMark/>
          </w:tcPr>
          <w:p w14:paraId="52DB24D8" w14:textId="77777777" w:rsidR="005F5CCF" w:rsidRDefault="005F5CCF" w:rsidP="0010621D">
            <w:pPr>
              <w:tabs>
                <w:tab w:val="left" w:pos="709"/>
                <w:tab w:val="left" w:pos="4536"/>
              </w:tabs>
              <w:spacing w:after="0" w:line="240" w:lineRule="auto"/>
            </w:pPr>
            <w:r>
              <w:t xml:space="preserve">Institut für Slavistik / </w:t>
            </w:r>
            <w:r w:rsidRPr="00D65F92">
              <w:rPr>
                <w:shd w:val="clear" w:color="auto" w:fill="FFFFFF" w:themeFill="background1"/>
              </w:rPr>
              <w:t>Sabine Koller</w:t>
            </w:r>
          </w:p>
        </w:tc>
      </w:tr>
      <w:tr w:rsidR="005F5CCF" w14:paraId="4FEA8778"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64960313" w14:textId="77777777" w:rsidR="005F5CCF" w:rsidRDefault="005F5CCF" w:rsidP="0010621D">
            <w:pPr>
              <w:tabs>
                <w:tab w:val="left" w:pos="709"/>
                <w:tab w:val="left" w:pos="4536"/>
              </w:tabs>
              <w:spacing w:after="0" w:line="240" w:lineRule="auto"/>
              <w:rPr>
                <w:b/>
              </w:rPr>
            </w:pPr>
            <w:r>
              <w:rPr>
                <w:b/>
              </w:rPr>
              <w:t>3. Inhalte des Moduls:</w:t>
            </w:r>
          </w:p>
        </w:tc>
        <w:tc>
          <w:tcPr>
            <w:tcW w:w="5221" w:type="dxa"/>
            <w:gridSpan w:val="4"/>
            <w:tcBorders>
              <w:top w:val="single" w:sz="4" w:space="0" w:color="auto"/>
              <w:left w:val="single" w:sz="4" w:space="0" w:color="auto"/>
              <w:bottom w:val="single" w:sz="4" w:space="0" w:color="auto"/>
              <w:right w:val="single" w:sz="4" w:space="0" w:color="auto"/>
            </w:tcBorders>
          </w:tcPr>
          <w:p w14:paraId="6A00ECCE" w14:textId="77777777" w:rsidR="005F5CCF" w:rsidRDefault="005F5CCF" w:rsidP="0010621D">
            <w:pPr>
              <w:tabs>
                <w:tab w:val="left" w:pos="496"/>
              </w:tabs>
              <w:spacing w:after="0" w:line="240" w:lineRule="auto"/>
            </w:pPr>
            <w:r>
              <w:t>In diesem Modul werden folgende Inhalte vermittelt:</w:t>
            </w:r>
          </w:p>
          <w:p w14:paraId="4089932C" w14:textId="77777777" w:rsidR="005F5CCF" w:rsidRDefault="005F5CCF" w:rsidP="0041731D">
            <w:pPr>
              <w:numPr>
                <w:ilvl w:val="0"/>
                <w:numId w:val="71"/>
              </w:numPr>
              <w:spacing w:after="0" w:line="240" w:lineRule="auto"/>
              <w:ind w:left="496" w:hanging="425"/>
            </w:pPr>
            <w:r>
              <w:t xml:space="preserve">Schriftlicher und mündlicher Ausdruck </w:t>
            </w:r>
          </w:p>
          <w:p w14:paraId="3CEA3B35" w14:textId="77777777" w:rsidR="005F5CCF" w:rsidRDefault="005F5CCF" w:rsidP="0041731D">
            <w:pPr>
              <w:numPr>
                <w:ilvl w:val="0"/>
                <w:numId w:val="71"/>
              </w:numPr>
              <w:spacing w:after="0" w:line="240" w:lineRule="auto"/>
              <w:ind w:left="496" w:hanging="425"/>
            </w:pPr>
            <w:r>
              <w:t xml:space="preserve">Hör- und Leseverständnis </w:t>
            </w:r>
          </w:p>
          <w:p w14:paraId="63766416" w14:textId="56421518" w:rsidR="005F5CCF" w:rsidRDefault="005F5CCF" w:rsidP="0041731D">
            <w:pPr>
              <w:numPr>
                <w:ilvl w:val="0"/>
                <w:numId w:val="71"/>
              </w:numPr>
              <w:spacing w:after="0" w:line="240" w:lineRule="auto"/>
              <w:ind w:left="496" w:hanging="425"/>
            </w:pPr>
            <w:r>
              <w:t xml:space="preserve">Sprachliche Strukturen </w:t>
            </w:r>
          </w:p>
        </w:tc>
      </w:tr>
      <w:tr w:rsidR="005F5CCF" w14:paraId="020D84E2" w14:textId="77777777" w:rsidTr="00D63CEA">
        <w:trPr>
          <w:trHeight w:val="815"/>
        </w:trPr>
        <w:tc>
          <w:tcPr>
            <w:tcW w:w="4574" w:type="dxa"/>
            <w:gridSpan w:val="4"/>
            <w:tcBorders>
              <w:top w:val="single" w:sz="4" w:space="0" w:color="auto"/>
              <w:left w:val="single" w:sz="4" w:space="0" w:color="auto"/>
              <w:bottom w:val="single" w:sz="4" w:space="0" w:color="auto"/>
              <w:right w:val="single" w:sz="4" w:space="0" w:color="auto"/>
            </w:tcBorders>
            <w:hideMark/>
          </w:tcPr>
          <w:p w14:paraId="735BDA83" w14:textId="77777777" w:rsidR="005F5CCF" w:rsidRDefault="005F5CCF" w:rsidP="0010621D">
            <w:pPr>
              <w:tabs>
                <w:tab w:val="left" w:pos="709"/>
                <w:tab w:val="left" w:pos="4536"/>
              </w:tabs>
              <w:spacing w:after="0" w:line="240" w:lineRule="auto"/>
              <w:rPr>
                <w:b/>
              </w:rPr>
            </w:pPr>
            <w:r>
              <w:rPr>
                <w:b/>
              </w:rPr>
              <w:t xml:space="preserve">4. Qualifikationsziele des Moduls / </w:t>
            </w:r>
          </w:p>
          <w:p w14:paraId="25DABE37" w14:textId="77777777" w:rsidR="005F5CCF" w:rsidRDefault="005F5CCF" w:rsidP="0010621D">
            <w:pPr>
              <w:tabs>
                <w:tab w:val="left" w:pos="709"/>
                <w:tab w:val="left" w:pos="4536"/>
              </w:tabs>
              <w:spacing w:after="0" w:line="240" w:lineRule="auto"/>
              <w:rPr>
                <w:b/>
              </w:rPr>
            </w:pPr>
            <w:r>
              <w:rPr>
                <w:b/>
              </w:rPr>
              <w:t xml:space="preserve">    zu erwerbende Kompetenzen:</w:t>
            </w:r>
          </w:p>
        </w:tc>
        <w:tc>
          <w:tcPr>
            <w:tcW w:w="5221" w:type="dxa"/>
            <w:gridSpan w:val="4"/>
            <w:tcBorders>
              <w:top w:val="single" w:sz="4" w:space="0" w:color="auto"/>
              <w:left w:val="single" w:sz="4" w:space="0" w:color="auto"/>
              <w:bottom w:val="single" w:sz="4" w:space="0" w:color="auto"/>
              <w:right w:val="single" w:sz="4" w:space="0" w:color="auto"/>
            </w:tcBorders>
          </w:tcPr>
          <w:p w14:paraId="53C009BD" w14:textId="77777777" w:rsidR="005F5CCF" w:rsidRDefault="005F5CCF" w:rsidP="0010621D">
            <w:pPr>
              <w:autoSpaceDE w:val="0"/>
              <w:autoSpaceDN w:val="0"/>
              <w:adjustRightInd w:val="0"/>
              <w:spacing w:after="0" w:line="240" w:lineRule="auto"/>
              <w:rPr>
                <w:rFonts w:cs="Arial"/>
              </w:rPr>
            </w:pPr>
            <w:r>
              <w:t xml:space="preserve">Mit erfolgreichem Abschluss des Moduls verfügen die Studierenden über folgende Kompetenzen </w:t>
            </w:r>
            <w:r>
              <w:rPr>
                <w:rFonts w:cs="Arial"/>
              </w:rPr>
              <w:t>im Lesen, Sprechen, Schreiben und Hören (Zielniveau GER A2):</w:t>
            </w:r>
          </w:p>
          <w:p w14:paraId="094275A0" w14:textId="0E1AD24E" w:rsidR="005F5CCF" w:rsidRPr="0041731D" w:rsidRDefault="005F5CCF" w:rsidP="0041731D">
            <w:pPr>
              <w:numPr>
                <w:ilvl w:val="0"/>
                <w:numId w:val="71"/>
              </w:numPr>
              <w:spacing w:after="0" w:line="240" w:lineRule="auto"/>
              <w:ind w:left="496" w:hanging="425"/>
            </w:pPr>
            <w:r w:rsidRPr="0041731D">
              <w:t>Verstehen und Führen von Gesprächen zur Befrie</w:t>
            </w:r>
            <w:r w:rsidR="00D24382">
              <w:softHyphen/>
            </w:r>
            <w:r w:rsidRPr="0041731D">
              <w:t>di</w:t>
            </w:r>
            <w:r w:rsidRPr="0041731D">
              <w:softHyphen/>
              <w:t>gung kommunikativer Bedürfnisse, z.B.  zum Einholen und Erteilen von Auskünften über die eigene und andere Personen und die nähere Um</w:t>
            </w:r>
            <w:r w:rsidR="00D24382">
              <w:softHyphen/>
            </w:r>
            <w:r w:rsidRPr="0041731D">
              <w:t>gebung, Vorstellung, Wohn- und Studienort, Fa</w:t>
            </w:r>
            <w:r w:rsidR="00D24382">
              <w:softHyphen/>
            </w:r>
            <w:r w:rsidRPr="0041731D">
              <w:t xml:space="preserve">milie, Freunde, Interessen, Studium </w:t>
            </w:r>
            <w:proofErr w:type="spellStart"/>
            <w:r w:rsidRPr="0041731D">
              <w:t>u.ä.</w:t>
            </w:r>
            <w:proofErr w:type="spellEnd"/>
          </w:p>
          <w:p w14:paraId="086BEA5D" w14:textId="77777777" w:rsidR="005F5CCF" w:rsidRDefault="005F5CCF" w:rsidP="0041731D">
            <w:pPr>
              <w:numPr>
                <w:ilvl w:val="0"/>
                <w:numId w:val="71"/>
              </w:numPr>
              <w:spacing w:after="0" w:line="240" w:lineRule="auto"/>
              <w:ind w:left="496" w:hanging="425"/>
            </w:pPr>
            <w:r w:rsidRPr="0041731D">
              <w:t xml:space="preserve">Normgerechte Aussprache und Intonation </w:t>
            </w:r>
          </w:p>
          <w:p w14:paraId="47CBBD7E" w14:textId="25E9AB53" w:rsidR="005F5CCF" w:rsidRPr="0041731D" w:rsidRDefault="005F5CCF" w:rsidP="0041731D">
            <w:pPr>
              <w:numPr>
                <w:ilvl w:val="0"/>
                <w:numId w:val="71"/>
              </w:numPr>
              <w:spacing w:after="0" w:line="240" w:lineRule="auto"/>
              <w:ind w:left="496" w:hanging="425"/>
            </w:pPr>
            <w:r w:rsidRPr="0041731D">
              <w:t>Erkennen und Anwenden grundlegender sprachli</w:t>
            </w:r>
            <w:r w:rsidR="00D24382">
              <w:softHyphen/>
            </w:r>
            <w:r w:rsidRPr="0041731D">
              <w:t>cher Strukturen</w:t>
            </w:r>
          </w:p>
          <w:p w14:paraId="7DC823AC" w14:textId="403027F0" w:rsidR="005F5CCF" w:rsidRDefault="005F5CCF" w:rsidP="0041731D">
            <w:pPr>
              <w:numPr>
                <w:ilvl w:val="0"/>
                <w:numId w:val="71"/>
              </w:numPr>
              <w:spacing w:after="0" w:line="240" w:lineRule="auto"/>
              <w:ind w:left="496" w:hanging="425"/>
              <w:rPr>
                <w:rFonts w:cs="Arial"/>
              </w:rPr>
            </w:pPr>
            <w:r w:rsidRPr="0041731D">
              <w:t>Grun</w:t>
            </w:r>
            <w:r>
              <w:rPr>
                <w:rFonts w:cs="Arial"/>
              </w:rPr>
              <w:t>dkenntnisse zur jüdischen Kultur</w:t>
            </w:r>
          </w:p>
        </w:tc>
      </w:tr>
      <w:tr w:rsidR="005F5CCF" w14:paraId="6D96C465"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5BAF8E45" w14:textId="77777777" w:rsidR="005F5CCF" w:rsidRDefault="005F5CCF" w:rsidP="0010621D">
            <w:pPr>
              <w:tabs>
                <w:tab w:val="left" w:pos="709"/>
                <w:tab w:val="left" w:pos="4536"/>
              </w:tabs>
              <w:spacing w:after="0" w:line="240" w:lineRule="auto"/>
              <w:rPr>
                <w:b/>
              </w:rPr>
            </w:pPr>
            <w:r>
              <w:rPr>
                <w:b/>
              </w:rPr>
              <w:t>5. Teilnahmevoraussetzungen:</w:t>
            </w:r>
          </w:p>
        </w:tc>
        <w:tc>
          <w:tcPr>
            <w:tcW w:w="5221" w:type="dxa"/>
            <w:gridSpan w:val="4"/>
            <w:tcBorders>
              <w:top w:val="single" w:sz="4" w:space="0" w:color="auto"/>
              <w:left w:val="single" w:sz="4" w:space="0" w:color="auto"/>
              <w:bottom w:val="single" w:sz="4" w:space="0" w:color="auto"/>
              <w:right w:val="single" w:sz="4" w:space="0" w:color="auto"/>
            </w:tcBorders>
            <w:hideMark/>
          </w:tcPr>
          <w:p w14:paraId="78F1C16F" w14:textId="77777777" w:rsidR="005F5CCF" w:rsidRDefault="005F5CCF" w:rsidP="0010621D">
            <w:pPr>
              <w:tabs>
                <w:tab w:val="left" w:pos="709"/>
                <w:tab w:val="left" w:pos="4536"/>
              </w:tabs>
              <w:spacing w:after="0" w:line="240" w:lineRule="auto"/>
            </w:pPr>
            <w:r>
              <w:t>Keine</w:t>
            </w:r>
          </w:p>
        </w:tc>
      </w:tr>
      <w:tr w:rsidR="005F5CCF" w14:paraId="4668AE4A"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4BF9474F" w14:textId="77777777" w:rsidR="005F5CCF" w:rsidRDefault="005F5CCF" w:rsidP="0010621D">
            <w:pPr>
              <w:tabs>
                <w:tab w:val="left" w:pos="709"/>
                <w:tab w:val="left" w:pos="4536"/>
              </w:tabs>
              <w:spacing w:after="0" w:line="240" w:lineRule="auto"/>
              <w:ind w:left="360"/>
              <w:rPr>
                <w:b/>
              </w:rPr>
            </w:pPr>
            <w:r>
              <w:rPr>
                <w:b/>
              </w:rPr>
              <w:t>a) empfohlene Kenntnisse:</w:t>
            </w:r>
          </w:p>
        </w:tc>
        <w:tc>
          <w:tcPr>
            <w:tcW w:w="5221" w:type="dxa"/>
            <w:gridSpan w:val="4"/>
            <w:tcBorders>
              <w:top w:val="single" w:sz="4" w:space="0" w:color="auto"/>
              <w:left w:val="single" w:sz="4" w:space="0" w:color="auto"/>
              <w:bottom w:val="single" w:sz="4" w:space="0" w:color="auto"/>
              <w:right w:val="single" w:sz="4" w:space="0" w:color="auto"/>
            </w:tcBorders>
            <w:hideMark/>
          </w:tcPr>
          <w:p w14:paraId="35317BD7" w14:textId="7E33A15B" w:rsidR="005F5CCF" w:rsidRDefault="005F5CCF" w:rsidP="0010621D">
            <w:pPr>
              <w:tabs>
                <w:tab w:val="left" w:pos="709"/>
                <w:tab w:val="left" w:pos="4536"/>
              </w:tabs>
              <w:spacing w:after="0" w:line="240" w:lineRule="auto"/>
            </w:pPr>
          </w:p>
        </w:tc>
      </w:tr>
      <w:tr w:rsidR="005F5CCF" w14:paraId="37320DD7"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38F315CA" w14:textId="77777777" w:rsidR="005F5CCF" w:rsidRDefault="005F5CCF" w:rsidP="0010621D">
            <w:pPr>
              <w:tabs>
                <w:tab w:val="left" w:pos="709"/>
                <w:tab w:val="left" w:pos="4536"/>
              </w:tabs>
              <w:spacing w:after="0" w:line="240" w:lineRule="auto"/>
              <w:ind w:left="360"/>
              <w:rPr>
                <w:b/>
              </w:rPr>
            </w:pPr>
            <w:r>
              <w:rPr>
                <w:b/>
              </w:rPr>
              <w:t>b) verpflichtende Nachweise:</w:t>
            </w:r>
          </w:p>
        </w:tc>
        <w:tc>
          <w:tcPr>
            <w:tcW w:w="5221" w:type="dxa"/>
            <w:gridSpan w:val="4"/>
            <w:tcBorders>
              <w:top w:val="single" w:sz="4" w:space="0" w:color="auto"/>
              <w:left w:val="single" w:sz="4" w:space="0" w:color="auto"/>
              <w:bottom w:val="single" w:sz="4" w:space="0" w:color="auto"/>
              <w:right w:val="single" w:sz="4" w:space="0" w:color="auto"/>
            </w:tcBorders>
            <w:hideMark/>
          </w:tcPr>
          <w:p w14:paraId="6097B61B" w14:textId="77777777" w:rsidR="005F5CCF" w:rsidRDefault="005F5CCF" w:rsidP="0010621D">
            <w:pPr>
              <w:tabs>
                <w:tab w:val="left" w:pos="709"/>
                <w:tab w:val="left" w:pos="4536"/>
              </w:tabs>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5CCF" w14:paraId="075D996C"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1649B764" w14:textId="77777777" w:rsidR="005F5CCF" w:rsidRDefault="005F5CCF" w:rsidP="0010621D">
            <w:pPr>
              <w:tabs>
                <w:tab w:val="left" w:pos="709"/>
                <w:tab w:val="left" w:pos="4536"/>
              </w:tabs>
              <w:spacing w:after="0" w:line="240" w:lineRule="auto"/>
              <w:rPr>
                <w:b/>
              </w:rPr>
            </w:pPr>
            <w:r>
              <w:rPr>
                <w:b/>
              </w:rPr>
              <w:t>6. Verwendbarkeit des Moduls:</w:t>
            </w:r>
          </w:p>
        </w:tc>
        <w:tc>
          <w:tcPr>
            <w:tcW w:w="5221" w:type="dxa"/>
            <w:gridSpan w:val="4"/>
            <w:tcBorders>
              <w:top w:val="single" w:sz="4" w:space="0" w:color="auto"/>
              <w:left w:val="single" w:sz="4" w:space="0" w:color="auto"/>
              <w:bottom w:val="single" w:sz="4" w:space="0" w:color="auto"/>
              <w:right w:val="single" w:sz="4" w:space="0" w:color="auto"/>
            </w:tcBorders>
            <w:hideMark/>
          </w:tcPr>
          <w:p w14:paraId="444FB65C" w14:textId="77777777" w:rsidR="00CF683A" w:rsidRDefault="00CF683A" w:rsidP="00CF683A">
            <w:pPr>
              <w:tabs>
                <w:tab w:val="left" w:pos="4536"/>
              </w:tabs>
              <w:spacing w:after="0" w:line="240" w:lineRule="auto"/>
            </w:pPr>
            <w:r>
              <w:t>Ein-Fach-Bachelorstudiengang</w:t>
            </w:r>
            <w:r w:rsidRPr="00CA53A5">
              <w:t xml:space="preserve"> Slavische Studien</w:t>
            </w:r>
          </w:p>
          <w:p w14:paraId="250D3958" w14:textId="14F739B9" w:rsidR="005F5CCF" w:rsidRDefault="00CF683A" w:rsidP="00CF683A">
            <w:pPr>
              <w:pStyle w:val="Listenabsatz"/>
              <w:widowControl w:val="0"/>
              <w:numPr>
                <w:ilvl w:val="0"/>
                <w:numId w:val="78"/>
              </w:numPr>
              <w:tabs>
                <w:tab w:val="left" w:pos="4536"/>
              </w:tabs>
              <w:spacing w:after="0" w:line="240" w:lineRule="auto"/>
              <w:ind w:left="883"/>
            </w:pPr>
            <w:r>
              <w:t>Wahlbereich</w:t>
            </w:r>
          </w:p>
        </w:tc>
      </w:tr>
      <w:tr w:rsidR="005F5CCF" w14:paraId="42F05876"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2CD37D68" w14:textId="77777777" w:rsidR="005F5CCF" w:rsidRDefault="005F5CCF" w:rsidP="0010621D">
            <w:pPr>
              <w:tabs>
                <w:tab w:val="left" w:pos="709"/>
                <w:tab w:val="left" w:pos="4536"/>
              </w:tabs>
              <w:spacing w:after="0" w:line="240" w:lineRule="auto"/>
              <w:rPr>
                <w:b/>
              </w:rPr>
            </w:pPr>
            <w:r>
              <w:rPr>
                <w:b/>
              </w:rPr>
              <w:t>7. Angebotsturnus des Moduls:</w:t>
            </w:r>
          </w:p>
        </w:tc>
        <w:tc>
          <w:tcPr>
            <w:tcW w:w="5221" w:type="dxa"/>
            <w:gridSpan w:val="4"/>
            <w:tcBorders>
              <w:top w:val="single" w:sz="4" w:space="0" w:color="auto"/>
              <w:left w:val="single" w:sz="4" w:space="0" w:color="auto"/>
              <w:bottom w:val="single" w:sz="4" w:space="0" w:color="auto"/>
              <w:right w:val="single" w:sz="4" w:space="0" w:color="auto"/>
            </w:tcBorders>
            <w:hideMark/>
          </w:tcPr>
          <w:p w14:paraId="487EC8F6" w14:textId="77777777" w:rsidR="005F5CCF" w:rsidRDefault="005F5CCF" w:rsidP="0010621D">
            <w:pPr>
              <w:tabs>
                <w:tab w:val="left" w:pos="709"/>
                <w:tab w:val="left" w:pos="4536"/>
              </w:tabs>
              <w:spacing w:after="0" w:line="240" w:lineRule="auto"/>
            </w:pPr>
            <w:r>
              <w:t>Jeweils Beginn im Wintersemester</w:t>
            </w:r>
          </w:p>
        </w:tc>
      </w:tr>
      <w:tr w:rsidR="005F5CCF" w14:paraId="3B1B4D63"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197E9191" w14:textId="77777777" w:rsidR="005F5CCF" w:rsidRDefault="005F5CCF" w:rsidP="0010621D">
            <w:pPr>
              <w:tabs>
                <w:tab w:val="left" w:pos="709"/>
                <w:tab w:val="left" w:pos="4536"/>
              </w:tabs>
              <w:spacing w:after="0" w:line="240" w:lineRule="auto"/>
              <w:rPr>
                <w:b/>
              </w:rPr>
            </w:pPr>
            <w:r>
              <w:rPr>
                <w:b/>
              </w:rPr>
              <w:t>8. Das Modul kann absolviert werden in:</w:t>
            </w:r>
          </w:p>
        </w:tc>
        <w:tc>
          <w:tcPr>
            <w:tcW w:w="5221" w:type="dxa"/>
            <w:gridSpan w:val="4"/>
            <w:tcBorders>
              <w:top w:val="single" w:sz="4" w:space="0" w:color="auto"/>
              <w:left w:val="single" w:sz="4" w:space="0" w:color="auto"/>
              <w:bottom w:val="single" w:sz="4" w:space="0" w:color="auto"/>
              <w:right w:val="single" w:sz="4" w:space="0" w:color="auto"/>
            </w:tcBorders>
            <w:hideMark/>
          </w:tcPr>
          <w:p w14:paraId="27A33454" w14:textId="77777777" w:rsidR="005F5CCF" w:rsidRDefault="005F5CCF" w:rsidP="0010621D">
            <w:pPr>
              <w:tabs>
                <w:tab w:val="left" w:pos="709"/>
                <w:tab w:val="left" w:pos="4536"/>
              </w:tabs>
              <w:spacing w:after="0" w:line="240" w:lineRule="auto"/>
            </w:pPr>
            <w:r>
              <w:t>2 Semestern</w:t>
            </w:r>
          </w:p>
        </w:tc>
      </w:tr>
      <w:tr w:rsidR="005F5CCF" w14:paraId="6FE4D685"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2174A4C3" w14:textId="77777777" w:rsidR="005F5CCF" w:rsidRDefault="005F5CCF" w:rsidP="0010621D">
            <w:pPr>
              <w:tabs>
                <w:tab w:val="left" w:pos="709"/>
                <w:tab w:val="left" w:pos="4536"/>
              </w:tabs>
              <w:spacing w:after="0" w:line="240" w:lineRule="auto"/>
              <w:rPr>
                <w:b/>
              </w:rPr>
            </w:pPr>
            <w:r>
              <w:rPr>
                <w:b/>
              </w:rPr>
              <w:t>9. Empfohlenes Fachsemester:</w:t>
            </w:r>
          </w:p>
        </w:tc>
        <w:tc>
          <w:tcPr>
            <w:tcW w:w="5221" w:type="dxa"/>
            <w:gridSpan w:val="4"/>
            <w:tcBorders>
              <w:top w:val="single" w:sz="4" w:space="0" w:color="auto"/>
              <w:left w:val="single" w:sz="4" w:space="0" w:color="auto"/>
              <w:bottom w:val="single" w:sz="4" w:space="0" w:color="auto"/>
              <w:right w:val="single" w:sz="4" w:space="0" w:color="auto"/>
            </w:tcBorders>
            <w:hideMark/>
          </w:tcPr>
          <w:p w14:paraId="12E17F7F" w14:textId="77777777" w:rsidR="005F5CCF" w:rsidRDefault="005F5CCF" w:rsidP="0010621D">
            <w:pPr>
              <w:tabs>
                <w:tab w:val="left" w:pos="709"/>
                <w:tab w:val="left" w:pos="4536"/>
              </w:tabs>
              <w:spacing w:after="0" w:line="240" w:lineRule="auto"/>
            </w:pPr>
            <w:r>
              <w:t>3-6</w:t>
            </w:r>
          </w:p>
        </w:tc>
      </w:tr>
      <w:tr w:rsidR="005F5CCF" w14:paraId="6CA6CA05" w14:textId="77777777" w:rsidTr="00D63CEA">
        <w:trPr>
          <w:trHeight w:val="284"/>
        </w:trPr>
        <w:tc>
          <w:tcPr>
            <w:tcW w:w="4574" w:type="dxa"/>
            <w:gridSpan w:val="4"/>
            <w:tcBorders>
              <w:top w:val="single" w:sz="4" w:space="0" w:color="auto"/>
              <w:left w:val="single" w:sz="4" w:space="0" w:color="auto"/>
              <w:bottom w:val="single" w:sz="4" w:space="0" w:color="auto"/>
              <w:right w:val="single" w:sz="4" w:space="0" w:color="auto"/>
            </w:tcBorders>
            <w:hideMark/>
          </w:tcPr>
          <w:p w14:paraId="39068CAD" w14:textId="77777777" w:rsidR="005F5CCF" w:rsidRDefault="005F5CCF" w:rsidP="0010621D">
            <w:pPr>
              <w:tabs>
                <w:tab w:val="left" w:pos="709"/>
                <w:tab w:val="left" w:pos="4536"/>
              </w:tabs>
              <w:spacing w:after="0" w:line="240" w:lineRule="auto"/>
              <w:rPr>
                <w:b/>
              </w:rPr>
            </w:pPr>
            <w:r>
              <w:rPr>
                <w:b/>
              </w:rPr>
              <w:t>10. Arbeitsaufwand des Moduls</w:t>
            </w:r>
          </w:p>
          <w:p w14:paraId="4B4F931A" w14:textId="77777777" w:rsidR="005F5CCF" w:rsidRDefault="005F5CCF" w:rsidP="0010621D">
            <w:pPr>
              <w:tabs>
                <w:tab w:val="left" w:pos="709"/>
                <w:tab w:val="left" w:pos="4536"/>
              </w:tabs>
              <w:spacing w:after="0" w:line="240" w:lineRule="auto"/>
              <w:rPr>
                <w:b/>
              </w:rPr>
            </w:pPr>
            <w:r>
              <w:rPr>
                <w:b/>
              </w:rPr>
              <w:t xml:space="preserve">     (Workload) / Anzahl Leistungspunkte:</w:t>
            </w:r>
          </w:p>
        </w:tc>
        <w:tc>
          <w:tcPr>
            <w:tcW w:w="5221" w:type="dxa"/>
            <w:gridSpan w:val="4"/>
            <w:tcBorders>
              <w:top w:val="single" w:sz="4" w:space="0" w:color="auto"/>
              <w:left w:val="single" w:sz="4" w:space="0" w:color="auto"/>
              <w:bottom w:val="single" w:sz="4" w:space="0" w:color="auto"/>
              <w:right w:val="single" w:sz="4" w:space="0" w:color="auto"/>
            </w:tcBorders>
          </w:tcPr>
          <w:p w14:paraId="46CB2682" w14:textId="77777777" w:rsidR="005F5CCF" w:rsidRDefault="005F5CCF" w:rsidP="0010621D">
            <w:pPr>
              <w:tabs>
                <w:tab w:val="left" w:pos="4536"/>
              </w:tabs>
              <w:spacing w:after="0" w:line="240" w:lineRule="auto"/>
            </w:pPr>
            <w:r>
              <w:t>Arbeitsaufwand:</w:t>
            </w:r>
          </w:p>
          <w:p w14:paraId="7A912FCD" w14:textId="77777777" w:rsidR="005F5CCF" w:rsidRDefault="005F5CCF" w:rsidP="0010621D">
            <w:pPr>
              <w:tabs>
                <w:tab w:val="left" w:pos="4536"/>
              </w:tabs>
              <w:spacing w:after="0" w:line="240" w:lineRule="auto"/>
            </w:pPr>
            <w:r>
              <w:t xml:space="preserve">Gesamt in Stunden: 360 Stunden </w:t>
            </w:r>
          </w:p>
          <w:p w14:paraId="2EE3BEDD" w14:textId="77777777" w:rsidR="005F5CCF" w:rsidRDefault="005F5CCF" w:rsidP="0010621D">
            <w:pPr>
              <w:tabs>
                <w:tab w:val="left" w:pos="4536"/>
              </w:tabs>
              <w:spacing w:after="0" w:line="240" w:lineRule="auto"/>
            </w:pPr>
            <w:r>
              <w:t>davon:</w:t>
            </w:r>
          </w:p>
          <w:p w14:paraId="721DF3A2" w14:textId="77777777" w:rsidR="005F5CCF" w:rsidRDefault="005F5CCF" w:rsidP="0010621D">
            <w:pPr>
              <w:tabs>
                <w:tab w:val="left" w:pos="-35"/>
              </w:tabs>
              <w:spacing w:after="0" w:line="240" w:lineRule="auto"/>
            </w:pPr>
            <w:r>
              <w:t>1. Präsenzzeit: 120 Stunden</w:t>
            </w:r>
          </w:p>
          <w:p w14:paraId="02187568" w14:textId="30F8ED58" w:rsidR="005F5CCF" w:rsidRDefault="005F5CCF" w:rsidP="0010621D">
            <w:pPr>
              <w:tabs>
                <w:tab w:val="left" w:pos="0"/>
              </w:tabs>
              <w:spacing w:after="0" w:line="240" w:lineRule="auto"/>
            </w:pPr>
            <w:r>
              <w:t>2. Selbststudium (inkl. Prüfungsvorbereitung</w:t>
            </w:r>
            <w:r w:rsidR="00B864F6">
              <w:t xml:space="preserve"> und Prüfung</w:t>
            </w:r>
            <w:r>
              <w:t>): 240 Stunden</w:t>
            </w:r>
          </w:p>
          <w:p w14:paraId="25F61595" w14:textId="77777777" w:rsidR="005F5CCF" w:rsidRDefault="005F5CCF" w:rsidP="0010621D">
            <w:pPr>
              <w:tabs>
                <w:tab w:val="left" w:pos="709"/>
                <w:tab w:val="left" w:pos="4536"/>
              </w:tabs>
              <w:spacing w:after="0" w:line="240" w:lineRule="auto"/>
            </w:pPr>
            <w:r>
              <w:t>Leistungspunkte:  12</w:t>
            </w:r>
          </w:p>
        </w:tc>
      </w:tr>
      <w:tr w:rsidR="005F5CCF" w14:paraId="207AD8D0" w14:textId="77777777" w:rsidTr="00D63CEA">
        <w:trPr>
          <w:trHeight w:val="662"/>
        </w:trPr>
        <w:tc>
          <w:tcPr>
            <w:tcW w:w="9795" w:type="dxa"/>
            <w:gridSpan w:val="8"/>
            <w:tcBorders>
              <w:top w:val="single" w:sz="4" w:space="0" w:color="auto"/>
              <w:left w:val="single" w:sz="4" w:space="0" w:color="auto"/>
              <w:bottom w:val="single" w:sz="4" w:space="0" w:color="auto"/>
              <w:right w:val="single" w:sz="4" w:space="0" w:color="auto"/>
            </w:tcBorders>
            <w:hideMark/>
          </w:tcPr>
          <w:p w14:paraId="55A11A4D" w14:textId="0EB5838E" w:rsidR="005F5CCF" w:rsidRDefault="005F5CCF" w:rsidP="0010621D">
            <w:pPr>
              <w:tabs>
                <w:tab w:val="left" w:pos="709"/>
                <w:tab w:val="right" w:pos="3888"/>
              </w:tabs>
              <w:spacing w:after="0" w:line="240" w:lineRule="auto"/>
              <w:rPr>
                <w:b/>
              </w:rPr>
            </w:pPr>
            <w:r>
              <w:rPr>
                <w:rFonts w:cs="Times New Roman"/>
              </w:rPr>
              <w:br w:type="page"/>
            </w:r>
            <w:r>
              <w:rPr>
                <w:rFonts w:cs="Times New Roman"/>
              </w:rPr>
              <w:br w:type="page"/>
            </w:r>
            <w:r>
              <w:rPr>
                <w:b/>
              </w:rPr>
              <w:t xml:space="preserve">11. Das Modul ist erfolgreich absolviert, wenn die unten näher beschriebenen Leistungen </w:t>
            </w:r>
            <w:proofErr w:type="gramStart"/>
            <w:r>
              <w:rPr>
                <w:b/>
              </w:rPr>
              <w:t>erfüllt</w:t>
            </w:r>
            <w:proofErr w:type="gramEnd"/>
            <w:r>
              <w:rPr>
                <w:b/>
              </w:rPr>
              <w:t xml:space="preserve"> sind:</w:t>
            </w:r>
            <w:r>
              <w:rPr>
                <w:b/>
              </w:rPr>
              <w:tab/>
            </w:r>
          </w:p>
        </w:tc>
      </w:tr>
      <w:tr w:rsidR="005F5CCF" w14:paraId="575188D0" w14:textId="77777777" w:rsidTr="00D63CEA">
        <w:trPr>
          <w:trHeight w:val="421"/>
        </w:trPr>
        <w:tc>
          <w:tcPr>
            <w:tcW w:w="9795" w:type="dxa"/>
            <w:gridSpan w:val="8"/>
            <w:tcBorders>
              <w:top w:val="single" w:sz="4" w:space="0" w:color="auto"/>
              <w:left w:val="single" w:sz="4" w:space="0" w:color="auto"/>
              <w:bottom w:val="single" w:sz="4" w:space="0" w:color="auto"/>
              <w:right w:val="single" w:sz="4" w:space="0" w:color="auto"/>
            </w:tcBorders>
            <w:hideMark/>
          </w:tcPr>
          <w:p w14:paraId="23DC5910" w14:textId="77777777" w:rsidR="005F5CCF" w:rsidRDefault="005F5CCF" w:rsidP="0010621D">
            <w:pPr>
              <w:tabs>
                <w:tab w:val="left" w:pos="709"/>
                <w:tab w:val="right" w:pos="3888"/>
              </w:tabs>
              <w:spacing w:after="0" w:line="240" w:lineRule="auto"/>
              <w:rPr>
                <w:b/>
              </w:rPr>
            </w:pPr>
            <w:r>
              <w:rPr>
                <w:b/>
              </w:rPr>
              <w:t>12. Modulbestandteile:</w:t>
            </w:r>
          </w:p>
        </w:tc>
      </w:tr>
      <w:tr w:rsidR="005F5CCF" w14:paraId="53E5984D" w14:textId="77777777" w:rsidTr="00D63CEA">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DFA70C5" w14:textId="77777777" w:rsidR="005F5CCF" w:rsidRDefault="005F5CCF" w:rsidP="0010621D">
            <w:pPr>
              <w:tabs>
                <w:tab w:val="left" w:pos="709"/>
              </w:tabs>
              <w:spacing w:after="0" w:line="240" w:lineRule="auto"/>
              <w:jc w:val="center"/>
            </w:pPr>
            <w:proofErr w:type="spellStart"/>
            <w:r>
              <w:t>Nr</w:t>
            </w:r>
            <w:proofErr w:type="spellEnd"/>
          </w:p>
        </w:tc>
        <w:tc>
          <w:tcPr>
            <w:tcW w:w="4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BC53445" w14:textId="77777777" w:rsidR="005F5CCF" w:rsidRDefault="005F5CCF" w:rsidP="0010621D">
            <w:pPr>
              <w:tabs>
                <w:tab w:val="left" w:pos="709"/>
              </w:tabs>
              <w:spacing w:after="0" w:line="240" w:lineRule="auto"/>
            </w:pPr>
            <w:r>
              <w:t>P / WP</w:t>
            </w:r>
          </w:p>
        </w:tc>
        <w:tc>
          <w:tcPr>
            <w:tcW w:w="9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731AE7" w14:textId="77777777" w:rsidR="005F5CCF" w:rsidRDefault="005F5CCF" w:rsidP="0010621D">
            <w:pPr>
              <w:tabs>
                <w:tab w:val="left" w:pos="709"/>
              </w:tabs>
              <w:spacing w:after="0" w:line="240" w:lineRule="auto"/>
              <w:jc w:val="center"/>
            </w:pPr>
            <w:r>
              <w:t>Lehr-form</w:t>
            </w:r>
          </w:p>
        </w:tc>
        <w:tc>
          <w:tcPr>
            <w:tcW w:w="34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5DBCF9C" w14:textId="77777777" w:rsidR="005F5CCF" w:rsidRDefault="005F5CCF" w:rsidP="0010621D">
            <w:pPr>
              <w:tabs>
                <w:tab w:val="left" w:pos="709"/>
              </w:tabs>
              <w:spacing w:after="0" w:line="240" w:lineRule="auto"/>
              <w:jc w:val="center"/>
            </w:pPr>
            <w:r>
              <w:t>Themenbereich/Thema</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CB85648" w14:textId="77777777" w:rsidR="005F5CCF" w:rsidRDefault="005F5CCF" w:rsidP="0010621D">
            <w:pPr>
              <w:tabs>
                <w:tab w:val="left" w:pos="709"/>
              </w:tabs>
              <w:spacing w:after="0" w:line="240" w:lineRule="auto"/>
              <w:jc w:val="center"/>
            </w:pPr>
            <w:r>
              <w:t>SWS / Std.</w:t>
            </w:r>
          </w:p>
        </w:tc>
        <w:tc>
          <w:tcPr>
            <w:tcW w:w="3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D2F45A" w14:textId="77777777" w:rsidR="005F5CCF" w:rsidRDefault="005F5CCF" w:rsidP="0010621D">
            <w:pPr>
              <w:tabs>
                <w:tab w:val="left" w:pos="709"/>
              </w:tabs>
              <w:spacing w:after="0" w:line="240" w:lineRule="auto"/>
            </w:pPr>
            <w:r>
              <w:t>Studienleistungen</w:t>
            </w: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F5059F" w14:textId="77777777" w:rsidR="005F5CCF" w:rsidRDefault="005F5CCF" w:rsidP="0010621D">
            <w:pPr>
              <w:tabs>
                <w:tab w:val="left" w:pos="709"/>
              </w:tabs>
              <w:spacing w:after="0" w:line="240" w:lineRule="auto"/>
            </w:pPr>
            <w:r>
              <w:t>LP</w:t>
            </w:r>
          </w:p>
        </w:tc>
      </w:tr>
      <w:tr w:rsidR="005F5CCF" w14:paraId="2698FBAB" w14:textId="77777777" w:rsidTr="00D63CEA">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A109F69" w14:textId="77777777" w:rsidR="005F5CCF" w:rsidRDefault="005F5CCF" w:rsidP="0010621D">
            <w:pPr>
              <w:tabs>
                <w:tab w:val="left" w:pos="709"/>
              </w:tabs>
              <w:spacing w:after="0" w:line="240" w:lineRule="auto"/>
            </w:pPr>
            <w:r>
              <w:t>1</w:t>
            </w:r>
          </w:p>
        </w:tc>
        <w:tc>
          <w:tcPr>
            <w:tcW w:w="4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C04606" w14:textId="77777777" w:rsidR="005F5CCF" w:rsidRDefault="005F5CCF" w:rsidP="0010621D">
            <w:pPr>
              <w:tabs>
                <w:tab w:val="left" w:pos="709"/>
              </w:tabs>
              <w:spacing w:after="0" w:line="240" w:lineRule="auto"/>
            </w:pPr>
            <w:r>
              <w:t>P</w:t>
            </w:r>
          </w:p>
        </w:tc>
        <w:tc>
          <w:tcPr>
            <w:tcW w:w="9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D4B4DF1" w14:textId="47FFA501" w:rsidR="005F5CCF" w:rsidRDefault="005F5CCF" w:rsidP="0010621D">
            <w:pPr>
              <w:tabs>
                <w:tab w:val="left" w:pos="709"/>
              </w:tabs>
              <w:spacing w:after="0" w:line="240" w:lineRule="auto"/>
            </w:pPr>
            <w:r>
              <w:t>Sprach</w:t>
            </w:r>
            <w:r w:rsidR="00D24382">
              <w:softHyphen/>
            </w:r>
            <w:r>
              <w:t>kurs</w:t>
            </w:r>
          </w:p>
        </w:tc>
        <w:tc>
          <w:tcPr>
            <w:tcW w:w="34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CF9D065" w14:textId="77777777" w:rsidR="005F5CCF" w:rsidRDefault="005F5CCF" w:rsidP="0010621D">
            <w:pPr>
              <w:tabs>
                <w:tab w:val="left" w:pos="709"/>
              </w:tabs>
              <w:spacing w:after="0" w:line="240" w:lineRule="auto"/>
            </w:pPr>
            <w:r>
              <w:t>Hebräisch I (im WS)</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6BC9539" w14:textId="77777777" w:rsidR="005F5CCF" w:rsidRDefault="005F5CCF" w:rsidP="0010621D">
            <w:pPr>
              <w:tabs>
                <w:tab w:val="left" w:pos="709"/>
              </w:tabs>
              <w:spacing w:after="0" w:line="240" w:lineRule="auto"/>
              <w:jc w:val="center"/>
            </w:pPr>
            <w:r>
              <w:t>4</w:t>
            </w:r>
          </w:p>
        </w:tc>
        <w:tc>
          <w:tcPr>
            <w:tcW w:w="3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B58027" w14:textId="77777777" w:rsidR="005F5CCF" w:rsidRDefault="005F5CCF" w:rsidP="0010621D">
            <w:pPr>
              <w:tabs>
                <w:tab w:val="left" w:pos="709"/>
              </w:tabs>
              <w:spacing w:after="0" w:line="240" w:lineRule="auto"/>
            </w:pP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0226D9" w14:textId="77777777" w:rsidR="005F5CCF" w:rsidRDefault="005F5CCF" w:rsidP="0010621D">
            <w:pPr>
              <w:tabs>
                <w:tab w:val="left" w:pos="709"/>
              </w:tabs>
              <w:spacing w:after="0" w:line="240" w:lineRule="auto"/>
            </w:pPr>
            <w:r>
              <w:t>6</w:t>
            </w:r>
          </w:p>
        </w:tc>
      </w:tr>
      <w:tr w:rsidR="005F5CCF" w14:paraId="1089ECD2" w14:textId="77777777" w:rsidTr="00D63CEA">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5FBA8BC" w14:textId="77777777" w:rsidR="005F5CCF" w:rsidRDefault="005F5CCF" w:rsidP="0010621D">
            <w:pPr>
              <w:tabs>
                <w:tab w:val="left" w:pos="709"/>
              </w:tabs>
              <w:spacing w:after="0" w:line="240" w:lineRule="auto"/>
            </w:pPr>
            <w:r>
              <w:t>2</w:t>
            </w:r>
          </w:p>
        </w:tc>
        <w:tc>
          <w:tcPr>
            <w:tcW w:w="4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285176E" w14:textId="77777777" w:rsidR="005F5CCF" w:rsidRDefault="005F5CCF" w:rsidP="0010621D">
            <w:pPr>
              <w:tabs>
                <w:tab w:val="left" w:pos="709"/>
              </w:tabs>
              <w:spacing w:after="0" w:line="240" w:lineRule="auto"/>
            </w:pPr>
            <w:r>
              <w:t>P</w:t>
            </w:r>
          </w:p>
        </w:tc>
        <w:tc>
          <w:tcPr>
            <w:tcW w:w="9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6E0965A" w14:textId="72F56D77" w:rsidR="005F5CCF" w:rsidRDefault="005F5CCF" w:rsidP="0010621D">
            <w:pPr>
              <w:tabs>
                <w:tab w:val="left" w:pos="709"/>
              </w:tabs>
              <w:spacing w:after="0" w:line="240" w:lineRule="auto"/>
            </w:pPr>
            <w:r>
              <w:t>Sprach</w:t>
            </w:r>
            <w:r w:rsidR="00D24382">
              <w:softHyphen/>
            </w:r>
            <w:r>
              <w:t>kurs</w:t>
            </w:r>
          </w:p>
        </w:tc>
        <w:tc>
          <w:tcPr>
            <w:tcW w:w="34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0F4C7CB" w14:textId="77777777" w:rsidR="005F5CCF" w:rsidRDefault="005F5CCF" w:rsidP="0010621D">
            <w:pPr>
              <w:tabs>
                <w:tab w:val="left" w:pos="709"/>
              </w:tabs>
              <w:spacing w:after="0" w:line="240" w:lineRule="auto"/>
            </w:pPr>
            <w:r>
              <w:t xml:space="preserve">Hebräisch II (im </w:t>
            </w:r>
            <w:proofErr w:type="spellStart"/>
            <w:r>
              <w:t>SoSe</w:t>
            </w:r>
            <w:proofErr w:type="spellEnd"/>
            <w:r>
              <w:t>)</w:t>
            </w:r>
          </w:p>
        </w:tc>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9A1B36E" w14:textId="77777777" w:rsidR="005F5CCF" w:rsidRDefault="005F5CCF" w:rsidP="0010621D">
            <w:pPr>
              <w:tabs>
                <w:tab w:val="left" w:pos="709"/>
              </w:tabs>
              <w:spacing w:after="0" w:line="240" w:lineRule="auto"/>
              <w:jc w:val="center"/>
            </w:pPr>
            <w:r>
              <w:t>4</w:t>
            </w:r>
          </w:p>
        </w:tc>
        <w:tc>
          <w:tcPr>
            <w:tcW w:w="3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6D4007" w14:textId="77777777" w:rsidR="005F5CCF" w:rsidRDefault="005F5CCF" w:rsidP="0010621D">
            <w:pPr>
              <w:tabs>
                <w:tab w:val="left" w:pos="709"/>
              </w:tabs>
              <w:spacing w:after="0" w:line="240" w:lineRule="auto"/>
            </w:pPr>
          </w:p>
        </w:tc>
        <w:tc>
          <w:tcPr>
            <w:tcW w:w="5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3E27CE" w14:textId="77777777" w:rsidR="005F5CCF" w:rsidRDefault="005F5CCF" w:rsidP="0010621D">
            <w:pPr>
              <w:tabs>
                <w:tab w:val="left" w:pos="709"/>
              </w:tabs>
              <w:spacing w:after="0" w:line="240" w:lineRule="auto"/>
            </w:pPr>
            <w:r>
              <w:t>6</w:t>
            </w:r>
          </w:p>
        </w:tc>
      </w:tr>
    </w:tbl>
    <w:p w14:paraId="5AA7DBCE" w14:textId="77777777" w:rsidR="00B864F6" w:rsidRDefault="00B864F6">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2"/>
        <w:gridCol w:w="2341"/>
        <w:gridCol w:w="1441"/>
        <w:gridCol w:w="1800"/>
        <w:gridCol w:w="2283"/>
        <w:gridCol w:w="1498"/>
      </w:tblGrid>
      <w:tr w:rsidR="005F5CCF" w14:paraId="6BD07F5D" w14:textId="77777777" w:rsidTr="00D63CEA">
        <w:trPr>
          <w:trHeight w:val="288"/>
        </w:trPr>
        <w:tc>
          <w:tcPr>
            <w:tcW w:w="9795"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4EE5BF" w14:textId="58B609EE" w:rsidR="005F5CCF" w:rsidRDefault="005F5CCF" w:rsidP="0010621D">
            <w:pPr>
              <w:tabs>
                <w:tab w:val="left" w:pos="709"/>
                <w:tab w:val="right" w:pos="3888"/>
              </w:tabs>
              <w:spacing w:after="0" w:line="240" w:lineRule="auto"/>
              <w:rPr>
                <w:b/>
              </w:rPr>
            </w:pPr>
            <w:r>
              <w:rPr>
                <w:b/>
              </w:rPr>
              <w:lastRenderedPageBreak/>
              <w:t>13. Modulprüfung:</w:t>
            </w:r>
          </w:p>
        </w:tc>
      </w:tr>
      <w:tr w:rsidR="005F5CCF" w14:paraId="575C2FF6" w14:textId="77777777" w:rsidTr="00D63CEA">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B30EB8" w14:textId="77777777" w:rsidR="005F5CCF" w:rsidRDefault="005F5CCF" w:rsidP="0010621D">
            <w:pPr>
              <w:tabs>
                <w:tab w:val="left" w:pos="709"/>
              </w:tabs>
              <w:spacing w:after="0" w:line="240" w:lineRule="auto"/>
              <w:jc w:val="center"/>
            </w:pPr>
            <w:proofErr w:type="spellStart"/>
            <w:r>
              <w:t>Nr</w:t>
            </w:r>
            <w:proofErr w:type="spellEnd"/>
          </w:p>
        </w:tc>
        <w:tc>
          <w:tcPr>
            <w:tcW w:w="23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486D1A" w14:textId="77777777" w:rsidR="005F5CCF" w:rsidRDefault="005F5CCF" w:rsidP="0010621D">
            <w:pPr>
              <w:tabs>
                <w:tab w:val="left" w:pos="709"/>
              </w:tabs>
              <w:spacing w:after="0" w:line="240" w:lineRule="auto"/>
              <w:jc w:val="center"/>
            </w:pPr>
            <w:r>
              <w:t>Kompetenz / Thema</w:t>
            </w:r>
          </w:p>
        </w:tc>
        <w:tc>
          <w:tcPr>
            <w:tcW w:w="1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D8E6A7F" w14:textId="4DF842A4" w:rsidR="005F5CCF" w:rsidRDefault="005F5CCF" w:rsidP="0010621D">
            <w:pPr>
              <w:tabs>
                <w:tab w:val="left" w:pos="709"/>
              </w:tabs>
              <w:spacing w:after="0" w:line="240" w:lineRule="auto"/>
              <w:jc w:val="center"/>
            </w:pPr>
            <w:r>
              <w:t>Art der Prüfung</w:t>
            </w:r>
          </w:p>
        </w:tc>
        <w:tc>
          <w:tcPr>
            <w:tcW w:w="18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B983AC3" w14:textId="77777777" w:rsidR="005F5CCF" w:rsidRDefault="005F5CCF" w:rsidP="0010621D">
            <w:pPr>
              <w:tabs>
                <w:tab w:val="left" w:pos="709"/>
              </w:tabs>
              <w:spacing w:after="0" w:line="240" w:lineRule="auto"/>
              <w:jc w:val="center"/>
            </w:pPr>
            <w:r>
              <w:t>Umfang</w:t>
            </w:r>
          </w:p>
        </w:tc>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1346A0" w14:textId="47DEFF22" w:rsidR="005F5CCF" w:rsidRDefault="005F5CCF" w:rsidP="0010621D">
            <w:pPr>
              <w:tabs>
                <w:tab w:val="left" w:pos="709"/>
              </w:tabs>
              <w:spacing w:after="0" w:line="240" w:lineRule="auto"/>
              <w:jc w:val="center"/>
            </w:pPr>
            <w:r>
              <w:t>Zeitpunkt / Bemerkungen</w:t>
            </w:r>
          </w:p>
        </w:tc>
        <w:tc>
          <w:tcPr>
            <w:tcW w:w="1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0891E4C" w14:textId="6C59E4E9" w:rsidR="005F5CCF" w:rsidRDefault="005F5CCF" w:rsidP="0010621D">
            <w:pPr>
              <w:tabs>
                <w:tab w:val="left" w:pos="709"/>
              </w:tabs>
              <w:spacing w:after="0" w:line="240" w:lineRule="auto"/>
            </w:pPr>
            <w:r>
              <w:t>Anteil an Modulnote</w:t>
            </w:r>
          </w:p>
        </w:tc>
      </w:tr>
      <w:tr w:rsidR="00D63CEA" w14:paraId="0552E176" w14:textId="77777777" w:rsidTr="00D63CEA">
        <w:trPr>
          <w:trHeight w:val="288"/>
        </w:trPr>
        <w:tc>
          <w:tcPr>
            <w:tcW w:w="43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6A8CF01" w14:textId="3A183D62" w:rsidR="00D63CEA" w:rsidRDefault="00D63CEA" w:rsidP="0010621D">
            <w:pPr>
              <w:tabs>
                <w:tab w:val="left" w:pos="709"/>
              </w:tabs>
              <w:spacing w:after="0" w:line="240" w:lineRule="auto"/>
            </w:pPr>
            <w:r w:rsidRPr="00CA53A5">
              <w:rPr>
                <w:rFonts w:cstheme="minorHAnsi"/>
              </w:rPr>
              <w:t>1</w:t>
            </w:r>
          </w:p>
        </w:tc>
        <w:tc>
          <w:tcPr>
            <w:tcW w:w="23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1A1CA7" w14:textId="3FCB9FB6" w:rsidR="00D63CEA" w:rsidRDefault="00D63CEA" w:rsidP="0010621D">
            <w:pPr>
              <w:tabs>
                <w:tab w:val="left" w:pos="709"/>
              </w:tabs>
              <w:spacing w:after="0" w:line="240" w:lineRule="auto"/>
            </w:pPr>
            <w:r w:rsidRPr="00CA53A5">
              <w:rPr>
                <w:rFonts w:cstheme="minorHAnsi"/>
              </w:rPr>
              <w:t xml:space="preserve">Grundkenntnisse der </w:t>
            </w:r>
            <w:r>
              <w:rPr>
                <w:rFonts w:cstheme="minorHAnsi"/>
              </w:rPr>
              <w:t>hebrä</w:t>
            </w:r>
            <w:r w:rsidRPr="00CA53A5">
              <w:rPr>
                <w:rFonts w:cstheme="minorHAnsi"/>
              </w:rPr>
              <w:t>ischen Sprache auf dem Niveau GER A2</w:t>
            </w:r>
          </w:p>
        </w:tc>
        <w:tc>
          <w:tcPr>
            <w:tcW w:w="1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C9EA7E" w14:textId="0EBF6D17" w:rsidR="00D63CEA" w:rsidRDefault="00D63CEA" w:rsidP="0010621D">
            <w:pPr>
              <w:tabs>
                <w:tab w:val="left" w:pos="709"/>
              </w:tabs>
              <w:spacing w:after="0" w:line="240" w:lineRule="auto"/>
            </w:pPr>
            <w:r w:rsidRPr="00CA53A5">
              <w:rPr>
                <w:rFonts w:cstheme="minorHAnsi"/>
              </w:rPr>
              <w:t>Portfolio</w:t>
            </w:r>
          </w:p>
        </w:tc>
        <w:tc>
          <w:tcPr>
            <w:tcW w:w="18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E35A39D" w14:textId="133C014D" w:rsidR="00D63CEA" w:rsidRDefault="00D63CEA" w:rsidP="0010621D">
            <w:pPr>
              <w:tabs>
                <w:tab w:val="left" w:pos="709"/>
              </w:tabs>
              <w:spacing w:after="0" w:line="240" w:lineRule="auto"/>
              <w:jc w:val="center"/>
            </w:pPr>
            <w:r>
              <w:rPr>
                <w:rFonts w:cstheme="minorHAnsi"/>
              </w:rPr>
              <w:t>Ca. 2000 Wörter</w:t>
            </w:r>
          </w:p>
        </w:tc>
        <w:tc>
          <w:tcPr>
            <w:tcW w:w="2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AD28E94" w14:textId="2AAE951F" w:rsidR="00D63CEA" w:rsidRDefault="00D63CEA" w:rsidP="0010621D">
            <w:pPr>
              <w:tabs>
                <w:tab w:val="left" w:pos="709"/>
              </w:tabs>
              <w:spacing w:after="0" w:line="240" w:lineRule="auto"/>
            </w:pPr>
            <w:r w:rsidRPr="00CA53A5">
              <w:rPr>
                <w:rFonts w:cstheme="minorHAnsi"/>
              </w:rPr>
              <w:t xml:space="preserve">Die Übungsaufgaben </w:t>
            </w:r>
            <w:r>
              <w:rPr>
                <w:rFonts w:cstheme="minorHAnsi"/>
              </w:rPr>
              <w:t xml:space="preserve">zum Portfolio </w:t>
            </w:r>
            <w:r w:rsidRPr="00CA53A5">
              <w:rPr>
                <w:rFonts w:cstheme="minorHAnsi"/>
              </w:rPr>
              <w:t>sind se</w:t>
            </w:r>
            <w:r w:rsidR="00D24382">
              <w:rPr>
                <w:rFonts w:cstheme="minorHAnsi"/>
              </w:rPr>
              <w:softHyphen/>
            </w:r>
            <w:r w:rsidRPr="00CA53A5">
              <w:rPr>
                <w:rFonts w:cstheme="minorHAnsi"/>
              </w:rPr>
              <w:t>mesterbegleitend ab</w:t>
            </w:r>
            <w:r w:rsidR="00D24382">
              <w:rPr>
                <w:rFonts w:cstheme="minorHAnsi"/>
              </w:rPr>
              <w:softHyphen/>
            </w:r>
            <w:r w:rsidRPr="00CA53A5">
              <w:rPr>
                <w:rFonts w:cstheme="minorHAnsi"/>
              </w:rPr>
              <w:t>zugeben</w:t>
            </w:r>
          </w:p>
        </w:tc>
        <w:tc>
          <w:tcPr>
            <w:tcW w:w="14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B4CE14" w14:textId="681B60E6" w:rsidR="00D63CEA" w:rsidRDefault="00D63CEA" w:rsidP="0010621D">
            <w:pPr>
              <w:tabs>
                <w:tab w:val="left" w:pos="709"/>
              </w:tabs>
              <w:spacing w:after="0" w:line="240" w:lineRule="auto"/>
            </w:pPr>
            <w:r w:rsidRPr="00CA53A5">
              <w:rPr>
                <w:rFonts w:cstheme="minorHAnsi"/>
              </w:rPr>
              <w:t>100%</w:t>
            </w:r>
          </w:p>
        </w:tc>
      </w:tr>
      <w:tr w:rsidR="00D63CEA" w14:paraId="75EA5D7F" w14:textId="77777777" w:rsidTr="00D63CEA">
        <w:trPr>
          <w:trHeight w:val="288"/>
        </w:trPr>
        <w:tc>
          <w:tcPr>
            <w:tcW w:w="9795" w:type="dxa"/>
            <w:gridSpan w:val="6"/>
            <w:tcBorders>
              <w:top w:val="single" w:sz="4" w:space="0" w:color="auto"/>
              <w:left w:val="single" w:sz="4" w:space="0" w:color="auto"/>
              <w:bottom w:val="double" w:sz="4" w:space="0" w:color="auto"/>
              <w:right w:val="single" w:sz="4" w:space="0" w:color="auto"/>
            </w:tcBorders>
            <w:tcMar>
              <w:top w:w="0" w:type="dxa"/>
              <w:left w:w="70" w:type="dxa"/>
              <w:bottom w:w="0" w:type="dxa"/>
              <w:right w:w="70" w:type="dxa"/>
            </w:tcMar>
          </w:tcPr>
          <w:p w14:paraId="1956CBD3" w14:textId="77777777" w:rsidR="00D63CEA" w:rsidRPr="00CA53A5" w:rsidRDefault="00D63CEA" w:rsidP="0010621D">
            <w:pPr>
              <w:pStyle w:val="Default"/>
              <w:tabs>
                <w:tab w:val="left" w:pos="709"/>
              </w:tabs>
              <w:rPr>
                <w:rFonts w:ascii="Frutiger Next LT W1G" w:hAnsi="Frutiger Next LT W1G"/>
                <w:b/>
                <w:sz w:val="22"/>
                <w:szCs w:val="22"/>
              </w:rPr>
            </w:pPr>
            <w:r w:rsidRPr="00CA53A5">
              <w:rPr>
                <w:rFonts w:ascii="Frutiger Next LT W1G" w:hAnsi="Frutiger Next LT W1G"/>
                <w:b/>
                <w:sz w:val="22"/>
                <w:szCs w:val="22"/>
              </w:rPr>
              <w:t xml:space="preserve">14. Bemerkungen: </w:t>
            </w:r>
          </w:p>
          <w:p w14:paraId="31D624E9" w14:textId="77777777" w:rsidR="00D63CEA" w:rsidRPr="00CA53A5" w:rsidRDefault="00D63CEA" w:rsidP="0010621D">
            <w:pPr>
              <w:pStyle w:val="Default"/>
              <w:tabs>
                <w:tab w:val="left" w:pos="709"/>
              </w:tabs>
              <w:jc w:val="both"/>
              <w:rPr>
                <w:rFonts w:ascii="Frutiger Next LT W1G" w:hAnsi="Frutiger Next LT W1G"/>
                <w:bCs/>
                <w:sz w:val="22"/>
                <w:szCs w:val="22"/>
              </w:rPr>
            </w:pPr>
            <w:r w:rsidRPr="00CA53A5">
              <w:rPr>
                <w:rFonts w:ascii="Frutiger Next LT W1G" w:hAnsi="Frutiger Next LT W1G"/>
                <w:bCs/>
                <w:sz w:val="22"/>
                <w:szCs w:val="22"/>
              </w:rPr>
              <w:t>Die Angaben zu den LP dienen lediglich der rechnerischen Zuordnung der Veranstaltung zum Gesamt-aufwand des Moduls. Die LP werden erst mit Bestehen der Modulprüfung vergeben.</w:t>
            </w:r>
          </w:p>
          <w:p w14:paraId="7F52CE84" w14:textId="77777777" w:rsidR="00D63CEA" w:rsidRPr="00CA53A5" w:rsidRDefault="00D63CEA" w:rsidP="0010621D">
            <w:pPr>
              <w:pStyle w:val="Default"/>
              <w:tabs>
                <w:tab w:val="left" w:pos="709"/>
              </w:tabs>
              <w:jc w:val="both"/>
              <w:rPr>
                <w:rFonts w:ascii="Frutiger Next LT W1G" w:hAnsi="Frutiger Next LT W1G"/>
                <w:sz w:val="22"/>
                <w:szCs w:val="22"/>
              </w:rPr>
            </w:pPr>
          </w:p>
          <w:p w14:paraId="5F654E99" w14:textId="77777777" w:rsidR="00D63CEA" w:rsidRDefault="00D63CEA" w:rsidP="0010621D">
            <w:pPr>
              <w:spacing w:after="0" w:line="240" w:lineRule="auto"/>
              <w:rPr>
                <w:bCs/>
              </w:rPr>
            </w:pPr>
            <w:r w:rsidRPr="00D63CEA">
              <w:rPr>
                <w:bCs/>
              </w:rPr>
              <w:t xml:space="preserve">Das Portfolio besteht aus jeweils drei sprachpraktischen Übungsaufgaben (in </w:t>
            </w:r>
            <w:r>
              <w:rPr>
                <w:bCs/>
              </w:rPr>
              <w:t>Hebrä</w:t>
            </w:r>
            <w:r w:rsidRPr="00D63CEA">
              <w:rPr>
                <w:bCs/>
              </w:rPr>
              <w:t xml:space="preserve">isch I und </w:t>
            </w:r>
            <w:r>
              <w:rPr>
                <w:bCs/>
              </w:rPr>
              <w:t>Hebrä</w:t>
            </w:r>
            <w:r w:rsidRPr="00D63CEA">
              <w:rPr>
                <w:bCs/>
              </w:rPr>
              <w:t>isch II), die semesterbegleitend abgegeben werden.</w:t>
            </w:r>
          </w:p>
          <w:p w14:paraId="424131AE" w14:textId="77777777" w:rsidR="00244833" w:rsidRDefault="00244833" w:rsidP="0010621D">
            <w:pPr>
              <w:spacing w:after="0" w:line="240" w:lineRule="auto"/>
              <w:rPr>
                <w:bCs/>
              </w:rPr>
            </w:pPr>
          </w:p>
          <w:p w14:paraId="1FAAC8E9" w14:textId="570C706A" w:rsidR="00244833" w:rsidRPr="00D63CEA" w:rsidRDefault="00244833" w:rsidP="0010621D">
            <w:pPr>
              <w:spacing w:after="0" w:line="240" w:lineRule="auto"/>
              <w:rPr>
                <w:b/>
              </w:rPr>
            </w:pPr>
            <w:r>
              <w:t>Es ist empfehlenswert, dieses Modul bei Wahl des Ergänzungsmoduls „Slavisch-Jüdische Studien“ zu be</w:t>
            </w:r>
            <w:r w:rsidR="00D24382">
              <w:softHyphen/>
            </w:r>
            <w:r>
              <w:t>legen</w:t>
            </w:r>
            <w:r w:rsidR="00695517">
              <w:t>.</w:t>
            </w:r>
          </w:p>
        </w:tc>
      </w:tr>
    </w:tbl>
    <w:p w14:paraId="180506C1" w14:textId="1D48FBAD" w:rsidR="0031226B" w:rsidRDefault="0031226B" w:rsidP="001E62F7"/>
    <w:sectPr w:rsidR="0031226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C838" w14:textId="77777777" w:rsidR="00AD2380" w:rsidRDefault="00AD2380" w:rsidP="00981B3B">
      <w:pPr>
        <w:spacing w:after="0" w:line="240" w:lineRule="auto"/>
      </w:pPr>
      <w:r>
        <w:separator/>
      </w:r>
    </w:p>
  </w:endnote>
  <w:endnote w:type="continuationSeparator" w:id="0">
    <w:p w14:paraId="665417DD" w14:textId="77777777" w:rsidR="00AD2380" w:rsidRDefault="00AD2380" w:rsidP="0098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xt LT W1G">
    <w:panose1 w:val="020B0503040204020203"/>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Calibri"/>
    <w:panose1 w:val="020B0603030504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B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862890"/>
      <w:docPartObj>
        <w:docPartGallery w:val="Page Numbers (Bottom of Page)"/>
        <w:docPartUnique/>
      </w:docPartObj>
    </w:sdtPr>
    <w:sdtEndPr/>
    <w:sdtContent>
      <w:p w14:paraId="76236884" w14:textId="0E86D5E3" w:rsidR="00981B3B" w:rsidRDefault="00981B3B">
        <w:pPr>
          <w:pStyle w:val="Fuzeile"/>
          <w:jc w:val="center"/>
        </w:pPr>
        <w:r>
          <w:fldChar w:fldCharType="begin"/>
        </w:r>
        <w:r>
          <w:instrText>PAGE   \* MERGEFORMAT</w:instrText>
        </w:r>
        <w:r>
          <w:fldChar w:fldCharType="separate"/>
        </w:r>
        <w:r>
          <w:t>2</w:t>
        </w:r>
        <w:r>
          <w:fldChar w:fldCharType="end"/>
        </w:r>
      </w:p>
    </w:sdtContent>
  </w:sdt>
  <w:p w14:paraId="0F3B1DCF" w14:textId="77777777" w:rsidR="00981B3B" w:rsidRDefault="00981B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FC73" w14:textId="77777777" w:rsidR="00AD2380" w:rsidRDefault="00AD2380" w:rsidP="00981B3B">
      <w:pPr>
        <w:spacing w:after="0" w:line="240" w:lineRule="auto"/>
      </w:pPr>
      <w:r>
        <w:separator/>
      </w:r>
    </w:p>
  </w:footnote>
  <w:footnote w:type="continuationSeparator" w:id="0">
    <w:p w14:paraId="6146809C" w14:textId="77777777" w:rsidR="00AD2380" w:rsidRDefault="00AD2380" w:rsidP="00981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ED2"/>
    <w:multiLevelType w:val="hybridMultilevel"/>
    <w:tmpl w:val="055AA1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18D2402"/>
    <w:multiLevelType w:val="hybridMultilevel"/>
    <w:tmpl w:val="4DB0F0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3BF60D3"/>
    <w:multiLevelType w:val="hybridMultilevel"/>
    <w:tmpl w:val="A8429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0B6B21"/>
    <w:multiLevelType w:val="hybridMultilevel"/>
    <w:tmpl w:val="24F06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574D16"/>
    <w:multiLevelType w:val="hybridMultilevel"/>
    <w:tmpl w:val="FE906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974E5E"/>
    <w:multiLevelType w:val="hybridMultilevel"/>
    <w:tmpl w:val="438CCC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07C42832"/>
    <w:multiLevelType w:val="multilevel"/>
    <w:tmpl w:val="7FD48D9E"/>
    <w:styleLink w:val="WWNum5"/>
    <w:lvl w:ilvl="0">
      <w:numFmt w:val="bullet"/>
      <w:lvlText w:val=""/>
      <w:lvlJc w:val="left"/>
      <w:pPr>
        <w:ind w:left="720" w:hanging="360"/>
      </w:pPr>
      <w:rPr>
        <w:rFonts w:ascii="Symbol" w:hAnsi="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7E5BBA"/>
    <w:multiLevelType w:val="hybridMultilevel"/>
    <w:tmpl w:val="ED846D62"/>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9E67A1D"/>
    <w:multiLevelType w:val="hybridMultilevel"/>
    <w:tmpl w:val="FC4E04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0A8536A7"/>
    <w:multiLevelType w:val="multilevel"/>
    <w:tmpl w:val="D1507620"/>
    <w:styleLink w:val="WWNum4"/>
    <w:lvl w:ilvl="0">
      <w:numFmt w:val="bullet"/>
      <w:lvlText w:val=""/>
      <w:lvlJc w:val="left"/>
      <w:pPr>
        <w:ind w:left="720" w:hanging="360"/>
      </w:pPr>
      <w:rPr>
        <w:rFonts w:ascii="Symbol" w:hAnsi="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C4B47FC"/>
    <w:multiLevelType w:val="hybridMultilevel"/>
    <w:tmpl w:val="99004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DB16031"/>
    <w:multiLevelType w:val="hybridMultilevel"/>
    <w:tmpl w:val="0FB2A1B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0EC8337E"/>
    <w:multiLevelType w:val="hybridMultilevel"/>
    <w:tmpl w:val="2A623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8217C2"/>
    <w:multiLevelType w:val="multilevel"/>
    <w:tmpl w:val="34C2732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0E245B"/>
    <w:multiLevelType w:val="hybridMultilevel"/>
    <w:tmpl w:val="CF046EF6"/>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5801580"/>
    <w:multiLevelType w:val="hybridMultilevel"/>
    <w:tmpl w:val="FF2CD87C"/>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74E513F"/>
    <w:multiLevelType w:val="hybridMultilevel"/>
    <w:tmpl w:val="4A065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A13756F"/>
    <w:multiLevelType w:val="hybridMultilevel"/>
    <w:tmpl w:val="FB06C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14673C"/>
    <w:multiLevelType w:val="hybridMultilevel"/>
    <w:tmpl w:val="56DC9E4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F315ABF"/>
    <w:multiLevelType w:val="hybridMultilevel"/>
    <w:tmpl w:val="3436642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0604628"/>
    <w:multiLevelType w:val="hybridMultilevel"/>
    <w:tmpl w:val="41A01B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2670CB1"/>
    <w:multiLevelType w:val="multilevel"/>
    <w:tmpl w:val="41DC1302"/>
    <w:styleLink w:val="WWNum1"/>
    <w:lvl w:ilvl="0">
      <w:numFmt w:val="bullet"/>
      <w:lvlText w:val="-"/>
      <w:lvlJc w:val="left"/>
      <w:pPr>
        <w:ind w:left="720" w:hanging="360"/>
      </w:pPr>
      <w:rPr>
        <w:rFonts w:ascii="Frutiger Next LT W1G" w:eastAsia="Calibri" w:hAnsi="Frutiger Next LT W1G"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74E19D0"/>
    <w:multiLevelType w:val="hybridMultilevel"/>
    <w:tmpl w:val="D21AB886"/>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BDA7EF1"/>
    <w:multiLevelType w:val="hybridMultilevel"/>
    <w:tmpl w:val="422C15D0"/>
    <w:lvl w:ilvl="0" w:tplc="04070001">
      <w:start w:val="1"/>
      <w:numFmt w:val="bullet"/>
      <w:lvlText w:val=""/>
      <w:lvlJc w:val="left"/>
      <w:pPr>
        <w:ind w:left="1080" w:hanging="360"/>
      </w:pPr>
      <w:rPr>
        <w:rFonts w:ascii="Symbol" w:hAnsi="Symbol" w:hint="default"/>
      </w:rPr>
    </w:lvl>
    <w:lvl w:ilvl="1" w:tplc="1B06FF68">
      <w:start w:val="2"/>
      <w:numFmt w:val="bullet"/>
      <w:lvlText w:val="-"/>
      <w:lvlJc w:val="left"/>
      <w:pPr>
        <w:ind w:left="1800" w:hanging="360"/>
      </w:pPr>
      <w:rPr>
        <w:rFonts w:ascii="Frutiger Next LT W1G" w:eastAsiaTheme="minorHAnsi" w:hAnsi="Frutiger Next LT W1G" w:cstheme="minorBid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30172840"/>
    <w:multiLevelType w:val="hybridMultilevel"/>
    <w:tmpl w:val="955693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BF222F"/>
    <w:multiLevelType w:val="hybridMultilevel"/>
    <w:tmpl w:val="51FED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5BA670B"/>
    <w:multiLevelType w:val="hybridMultilevel"/>
    <w:tmpl w:val="C8F4F7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38217E45"/>
    <w:multiLevelType w:val="hybridMultilevel"/>
    <w:tmpl w:val="D54E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A2F65B5"/>
    <w:multiLevelType w:val="hybridMultilevel"/>
    <w:tmpl w:val="3F96B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AB330AD"/>
    <w:multiLevelType w:val="hybridMultilevel"/>
    <w:tmpl w:val="4964E1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3BBC4DCB"/>
    <w:multiLevelType w:val="hybridMultilevel"/>
    <w:tmpl w:val="75500D9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3BC657AD"/>
    <w:multiLevelType w:val="hybridMultilevel"/>
    <w:tmpl w:val="C2445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C1F41AD"/>
    <w:multiLevelType w:val="hybridMultilevel"/>
    <w:tmpl w:val="3A681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C792E2A"/>
    <w:multiLevelType w:val="multilevel"/>
    <w:tmpl w:val="9426EFE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D7E4BE8"/>
    <w:multiLevelType w:val="hybridMultilevel"/>
    <w:tmpl w:val="8468F1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3FF31E10"/>
    <w:multiLevelType w:val="hybridMultilevel"/>
    <w:tmpl w:val="E822F498"/>
    <w:lvl w:ilvl="0" w:tplc="433CA1BE">
      <w:start w:val="6"/>
      <w:numFmt w:val="bullet"/>
      <w:lvlText w:val="-"/>
      <w:lvlJc w:val="left"/>
      <w:pPr>
        <w:ind w:left="720" w:hanging="360"/>
      </w:pPr>
      <w:rPr>
        <w:rFonts w:ascii="Frutiger Next LT W1G" w:eastAsiaTheme="minorHAnsi" w:hAnsi="Frutiger Next LT W1G"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3460F04"/>
    <w:multiLevelType w:val="multilevel"/>
    <w:tmpl w:val="5B2C33B2"/>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44DA2660"/>
    <w:multiLevelType w:val="hybridMultilevel"/>
    <w:tmpl w:val="91923BEE"/>
    <w:lvl w:ilvl="0" w:tplc="0407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8" w15:restartNumberingAfterBreak="0">
    <w:nsid w:val="46991D97"/>
    <w:multiLevelType w:val="hybridMultilevel"/>
    <w:tmpl w:val="C15A0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6A44783"/>
    <w:multiLevelType w:val="hybridMultilevel"/>
    <w:tmpl w:val="3C54B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9686BB3"/>
    <w:multiLevelType w:val="hybridMultilevel"/>
    <w:tmpl w:val="2048EC9A"/>
    <w:lvl w:ilvl="0" w:tplc="04070003">
      <w:start w:val="1"/>
      <w:numFmt w:val="bullet"/>
      <w:lvlText w:val="o"/>
      <w:lvlJc w:val="left"/>
      <w:pPr>
        <w:ind w:left="894" w:hanging="360"/>
      </w:pPr>
      <w:rPr>
        <w:rFonts w:ascii="Courier New" w:hAnsi="Courier New" w:cs="Courier New" w:hint="default"/>
      </w:rPr>
    </w:lvl>
    <w:lvl w:ilvl="1" w:tplc="04070003" w:tentative="1">
      <w:start w:val="1"/>
      <w:numFmt w:val="bullet"/>
      <w:lvlText w:val="o"/>
      <w:lvlJc w:val="left"/>
      <w:pPr>
        <w:ind w:left="1614" w:hanging="360"/>
      </w:pPr>
      <w:rPr>
        <w:rFonts w:ascii="Courier New" w:hAnsi="Courier New" w:cs="Courier New" w:hint="default"/>
      </w:rPr>
    </w:lvl>
    <w:lvl w:ilvl="2" w:tplc="04070005" w:tentative="1">
      <w:start w:val="1"/>
      <w:numFmt w:val="bullet"/>
      <w:lvlText w:val=""/>
      <w:lvlJc w:val="left"/>
      <w:pPr>
        <w:ind w:left="2334" w:hanging="360"/>
      </w:pPr>
      <w:rPr>
        <w:rFonts w:ascii="Wingdings" w:hAnsi="Wingdings" w:hint="default"/>
      </w:rPr>
    </w:lvl>
    <w:lvl w:ilvl="3" w:tplc="04070001" w:tentative="1">
      <w:start w:val="1"/>
      <w:numFmt w:val="bullet"/>
      <w:lvlText w:val=""/>
      <w:lvlJc w:val="left"/>
      <w:pPr>
        <w:ind w:left="3054" w:hanging="360"/>
      </w:pPr>
      <w:rPr>
        <w:rFonts w:ascii="Symbol" w:hAnsi="Symbol" w:hint="default"/>
      </w:rPr>
    </w:lvl>
    <w:lvl w:ilvl="4" w:tplc="04070003" w:tentative="1">
      <w:start w:val="1"/>
      <w:numFmt w:val="bullet"/>
      <w:lvlText w:val="o"/>
      <w:lvlJc w:val="left"/>
      <w:pPr>
        <w:ind w:left="3774" w:hanging="360"/>
      </w:pPr>
      <w:rPr>
        <w:rFonts w:ascii="Courier New" w:hAnsi="Courier New" w:cs="Courier New" w:hint="default"/>
      </w:rPr>
    </w:lvl>
    <w:lvl w:ilvl="5" w:tplc="04070005" w:tentative="1">
      <w:start w:val="1"/>
      <w:numFmt w:val="bullet"/>
      <w:lvlText w:val=""/>
      <w:lvlJc w:val="left"/>
      <w:pPr>
        <w:ind w:left="4494" w:hanging="360"/>
      </w:pPr>
      <w:rPr>
        <w:rFonts w:ascii="Wingdings" w:hAnsi="Wingdings" w:hint="default"/>
      </w:rPr>
    </w:lvl>
    <w:lvl w:ilvl="6" w:tplc="04070001" w:tentative="1">
      <w:start w:val="1"/>
      <w:numFmt w:val="bullet"/>
      <w:lvlText w:val=""/>
      <w:lvlJc w:val="left"/>
      <w:pPr>
        <w:ind w:left="5214" w:hanging="360"/>
      </w:pPr>
      <w:rPr>
        <w:rFonts w:ascii="Symbol" w:hAnsi="Symbol" w:hint="default"/>
      </w:rPr>
    </w:lvl>
    <w:lvl w:ilvl="7" w:tplc="04070003" w:tentative="1">
      <w:start w:val="1"/>
      <w:numFmt w:val="bullet"/>
      <w:lvlText w:val="o"/>
      <w:lvlJc w:val="left"/>
      <w:pPr>
        <w:ind w:left="5934" w:hanging="360"/>
      </w:pPr>
      <w:rPr>
        <w:rFonts w:ascii="Courier New" w:hAnsi="Courier New" w:cs="Courier New" w:hint="default"/>
      </w:rPr>
    </w:lvl>
    <w:lvl w:ilvl="8" w:tplc="04070005" w:tentative="1">
      <w:start w:val="1"/>
      <w:numFmt w:val="bullet"/>
      <w:lvlText w:val=""/>
      <w:lvlJc w:val="left"/>
      <w:pPr>
        <w:ind w:left="6654" w:hanging="360"/>
      </w:pPr>
      <w:rPr>
        <w:rFonts w:ascii="Wingdings" w:hAnsi="Wingdings" w:hint="default"/>
      </w:rPr>
    </w:lvl>
  </w:abstractNum>
  <w:abstractNum w:abstractNumId="41" w15:restartNumberingAfterBreak="0">
    <w:nsid w:val="4A654F8F"/>
    <w:multiLevelType w:val="hybridMultilevel"/>
    <w:tmpl w:val="BADC427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4ADB65E6"/>
    <w:multiLevelType w:val="hybridMultilevel"/>
    <w:tmpl w:val="EE82AF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3" w15:restartNumberingAfterBreak="0">
    <w:nsid w:val="4E5A20A7"/>
    <w:multiLevelType w:val="hybridMultilevel"/>
    <w:tmpl w:val="AAEEF36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44" w15:restartNumberingAfterBreak="0">
    <w:nsid w:val="4E6136F5"/>
    <w:multiLevelType w:val="multilevel"/>
    <w:tmpl w:val="01A0C10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1271CDE"/>
    <w:multiLevelType w:val="hybridMultilevel"/>
    <w:tmpl w:val="452053E4"/>
    <w:lvl w:ilvl="0" w:tplc="0407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51CD702C"/>
    <w:multiLevelType w:val="multilevel"/>
    <w:tmpl w:val="417A735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26839C6"/>
    <w:multiLevelType w:val="hybridMultilevel"/>
    <w:tmpl w:val="88327122"/>
    <w:lvl w:ilvl="0" w:tplc="433CA1BE">
      <w:start w:val="6"/>
      <w:numFmt w:val="bullet"/>
      <w:lvlText w:val="-"/>
      <w:lvlJc w:val="left"/>
      <w:pPr>
        <w:ind w:left="720" w:hanging="360"/>
      </w:pPr>
      <w:rPr>
        <w:rFonts w:ascii="Frutiger Next LT W1G" w:eastAsiaTheme="minorHAnsi" w:hAnsi="Frutiger Next LT W1G"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28F7387"/>
    <w:multiLevelType w:val="multilevel"/>
    <w:tmpl w:val="ADC63996"/>
    <w:styleLink w:val="WWNum12"/>
    <w:lvl w:ilvl="0">
      <w:numFmt w:val="bullet"/>
      <w:lvlText w:val="-"/>
      <w:lvlJc w:val="left"/>
      <w:pPr>
        <w:ind w:left="720" w:hanging="360"/>
      </w:pPr>
      <w:rPr>
        <w:rFonts w:ascii="Frutiger Next LT W1G" w:eastAsia="Times New Roman" w:hAnsi="Frutiger Next LT W1G" w:cs="Humnst777 B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445277A"/>
    <w:multiLevelType w:val="hybridMultilevel"/>
    <w:tmpl w:val="37B8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4DB160B"/>
    <w:multiLevelType w:val="multilevel"/>
    <w:tmpl w:val="9BA6CDB8"/>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1" w15:restartNumberingAfterBreak="0">
    <w:nsid w:val="575B7E18"/>
    <w:multiLevelType w:val="hybridMultilevel"/>
    <w:tmpl w:val="5128D668"/>
    <w:lvl w:ilvl="0" w:tplc="0407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584752D2"/>
    <w:multiLevelType w:val="hybridMultilevel"/>
    <w:tmpl w:val="0FA69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5AA4187C"/>
    <w:multiLevelType w:val="multilevel"/>
    <w:tmpl w:val="161695D8"/>
    <w:styleLink w:val="WWNum3"/>
    <w:lvl w:ilvl="0">
      <w:numFmt w:val="bullet"/>
      <w:lvlText w:val=""/>
      <w:lvlJc w:val="left"/>
      <w:pPr>
        <w:ind w:left="686" w:hanging="360"/>
      </w:pPr>
      <w:rPr>
        <w:rFonts w:ascii="Symbol" w:hAnsi="Symbol"/>
      </w:rPr>
    </w:lvl>
    <w:lvl w:ilvl="1">
      <w:start w:val="1"/>
      <w:numFmt w:val="lowerLetter"/>
      <w:lvlText w:val="%2."/>
      <w:lvlJc w:val="left"/>
      <w:pPr>
        <w:ind w:left="1406" w:hanging="360"/>
      </w:pPr>
    </w:lvl>
    <w:lvl w:ilvl="2">
      <w:start w:val="1"/>
      <w:numFmt w:val="lowerRoman"/>
      <w:lvlText w:val="%3."/>
      <w:lvlJc w:val="right"/>
      <w:pPr>
        <w:ind w:left="2126" w:hanging="180"/>
      </w:pPr>
    </w:lvl>
    <w:lvl w:ilvl="3">
      <w:start w:val="1"/>
      <w:numFmt w:val="decimal"/>
      <w:lvlText w:val="%4."/>
      <w:lvlJc w:val="left"/>
      <w:pPr>
        <w:ind w:left="2846" w:hanging="360"/>
      </w:pPr>
    </w:lvl>
    <w:lvl w:ilvl="4">
      <w:start w:val="1"/>
      <w:numFmt w:val="lowerLetter"/>
      <w:lvlText w:val="%5."/>
      <w:lvlJc w:val="left"/>
      <w:pPr>
        <w:ind w:left="3566" w:hanging="360"/>
      </w:pPr>
    </w:lvl>
    <w:lvl w:ilvl="5">
      <w:start w:val="1"/>
      <w:numFmt w:val="lowerRoman"/>
      <w:lvlText w:val="%6."/>
      <w:lvlJc w:val="right"/>
      <w:pPr>
        <w:ind w:left="4286" w:hanging="180"/>
      </w:pPr>
    </w:lvl>
    <w:lvl w:ilvl="6">
      <w:start w:val="1"/>
      <w:numFmt w:val="decimal"/>
      <w:lvlText w:val="%7."/>
      <w:lvlJc w:val="left"/>
      <w:pPr>
        <w:ind w:left="5006" w:hanging="360"/>
      </w:pPr>
    </w:lvl>
    <w:lvl w:ilvl="7">
      <w:start w:val="1"/>
      <w:numFmt w:val="lowerLetter"/>
      <w:lvlText w:val="%8."/>
      <w:lvlJc w:val="left"/>
      <w:pPr>
        <w:ind w:left="5726" w:hanging="360"/>
      </w:pPr>
    </w:lvl>
    <w:lvl w:ilvl="8">
      <w:start w:val="1"/>
      <w:numFmt w:val="lowerRoman"/>
      <w:lvlText w:val="%9."/>
      <w:lvlJc w:val="right"/>
      <w:pPr>
        <w:ind w:left="6446" w:hanging="180"/>
      </w:pPr>
    </w:lvl>
  </w:abstractNum>
  <w:abstractNum w:abstractNumId="54" w15:restartNumberingAfterBreak="0">
    <w:nsid w:val="5AB406A3"/>
    <w:multiLevelType w:val="hybridMultilevel"/>
    <w:tmpl w:val="9A704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B6753DB"/>
    <w:multiLevelType w:val="hybridMultilevel"/>
    <w:tmpl w:val="8414686A"/>
    <w:lvl w:ilvl="0" w:tplc="04070001">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56" w15:restartNumberingAfterBreak="0">
    <w:nsid w:val="5C4D431F"/>
    <w:multiLevelType w:val="hybridMultilevel"/>
    <w:tmpl w:val="6EFC3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CE5171E"/>
    <w:multiLevelType w:val="hybridMultilevel"/>
    <w:tmpl w:val="9E14D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D8B637D"/>
    <w:multiLevelType w:val="hybridMultilevel"/>
    <w:tmpl w:val="1AC436E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620F2DEC"/>
    <w:multiLevelType w:val="hybridMultilevel"/>
    <w:tmpl w:val="D48A5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5512371"/>
    <w:multiLevelType w:val="hybridMultilevel"/>
    <w:tmpl w:val="BDC2335A"/>
    <w:lvl w:ilvl="0" w:tplc="04070001">
      <w:start w:val="1"/>
      <w:numFmt w:val="bullet"/>
      <w:lvlText w:val=""/>
      <w:lvlJc w:val="left"/>
      <w:pPr>
        <w:ind w:left="686" w:hanging="360"/>
      </w:pPr>
      <w:rPr>
        <w:rFonts w:ascii="Symbol" w:hAnsi="Symbol" w:hint="default"/>
      </w:rPr>
    </w:lvl>
    <w:lvl w:ilvl="1" w:tplc="04070019" w:tentative="1">
      <w:start w:val="1"/>
      <w:numFmt w:val="lowerLetter"/>
      <w:lvlText w:val="%2."/>
      <w:lvlJc w:val="left"/>
      <w:pPr>
        <w:ind w:left="1406" w:hanging="360"/>
      </w:pPr>
    </w:lvl>
    <w:lvl w:ilvl="2" w:tplc="0407001B" w:tentative="1">
      <w:start w:val="1"/>
      <w:numFmt w:val="lowerRoman"/>
      <w:lvlText w:val="%3."/>
      <w:lvlJc w:val="right"/>
      <w:pPr>
        <w:ind w:left="2126" w:hanging="180"/>
      </w:pPr>
    </w:lvl>
    <w:lvl w:ilvl="3" w:tplc="0407000F" w:tentative="1">
      <w:start w:val="1"/>
      <w:numFmt w:val="decimal"/>
      <w:lvlText w:val="%4."/>
      <w:lvlJc w:val="left"/>
      <w:pPr>
        <w:ind w:left="2846" w:hanging="360"/>
      </w:pPr>
    </w:lvl>
    <w:lvl w:ilvl="4" w:tplc="04070019" w:tentative="1">
      <w:start w:val="1"/>
      <w:numFmt w:val="lowerLetter"/>
      <w:lvlText w:val="%5."/>
      <w:lvlJc w:val="left"/>
      <w:pPr>
        <w:ind w:left="3566" w:hanging="360"/>
      </w:pPr>
    </w:lvl>
    <w:lvl w:ilvl="5" w:tplc="0407001B" w:tentative="1">
      <w:start w:val="1"/>
      <w:numFmt w:val="lowerRoman"/>
      <w:lvlText w:val="%6."/>
      <w:lvlJc w:val="right"/>
      <w:pPr>
        <w:ind w:left="4286" w:hanging="180"/>
      </w:pPr>
    </w:lvl>
    <w:lvl w:ilvl="6" w:tplc="0407000F" w:tentative="1">
      <w:start w:val="1"/>
      <w:numFmt w:val="decimal"/>
      <w:lvlText w:val="%7."/>
      <w:lvlJc w:val="left"/>
      <w:pPr>
        <w:ind w:left="5006" w:hanging="360"/>
      </w:pPr>
    </w:lvl>
    <w:lvl w:ilvl="7" w:tplc="04070019" w:tentative="1">
      <w:start w:val="1"/>
      <w:numFmt w:val="lowerLetter"/>
      <w:lvlText w:val="%8."/>
      <w:lvlJc w:val="left"/>
      <w:pPr>
        <w:ind w:left="5726" w:hanging="360"/>
      </w:pPr>
    </w:lvl>
    <w:lvl w:ilvl="8" w:tplc="0407001B" w:tentative="1">
      <w:start w:val="1"/>
      <w:numFmt w:val="lowerRoman"/>
      <w:lvlText w:val="%9."/>
      <w:lvlJc w:val="right"/>
      <w:pPr>
        <w:ind w:left="6446" w:hanging="180"/>
      </w:pPr>
    </w:lvl>
  </w:abstractNum>
  <w:abstractNum w:abstractNumId="61" w15:restartNumberingAfterBreak="0">
    <w:nsid w:val="69885CF9"/>
    <w:multiLevelType w:val="hybridMultilevel"/>
    <w:tmpl w:val="13865ED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9FA63F1"/>
    <w:multiLevelType w:val="hybridMultilevel"/>
    <w:tmpl w:val="A52409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3" w15:restartNumberingAfterBreak="0">
    <w:nsid w:val="6CDA259A"/>
    <w:multiLevelType w:val="hybridMultilevel"/>
    <w:tmpl w:val="60365F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6F057178"/>
    <w:multiLevelType w:val="multilevel"/>
    <w:tmpl w:val="A7F600B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07A52A8"/>
    <w:multiLevelType w:val="hybridMultilevel"/>
    <w:tmpl w:val="6ED0AA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1772709"/>
    <w:multiLevelType w:val="hybridMultilevel"/>
    <w:tmpl w:val="6396FD5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7" w15:restartNumberingAfterBreak="0">
    <w:nsid w:val="73C75818"/>
    <w:multiLevelType w:val="hybridMultilevel"/>
    <w:tmpl w:val="271E0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3D20CA6"/>
    <w:multiLevelType w:val="hybridMultilevel"/>
    <w:tmpl w:val="0D12C0D6"/>
    <w:lvl w:ilvl="0" w:tplc="04070001">
      <w:start w:val="1"/>
      <w:numFmt w:val="bullet"/>
      <w:lvlText w:val=""/>
      <w:lvlJc w:val="left"/>
      <w:pPr>
        <w:ind w:left="814" w:hanging="360"/>
      </w:pPr>
      <w:rPr>
        <w:rFonts w:ascii="Symbol" w:hAnsi="Symbol" w:hint="default"/>
      </w:rPr>
    </w:lvl>
    <w:lvl w:ilvl="1" w:tplc="04070003" w:tentative="1">
      <w:start w:val="1"/>
      <w:numFmt w:val="bullet"/>
      <w:lvlText w:val="o"/>
      <w:lvlJc w:val="left"/>
      <w:pPr>
        <w:ind w:left="1534" w:hanging="360"/>
      </w:pPr>
      <w:rPr>
        <w:rFonts w:ascii="Courier New" w:hAnsi="Courier New" w:cs="Courier New" w:hint="default"/>
      </w:rPr>
    </w:lvl>
    <w:lvl w:ilvl="2" w:tplc="04070005" w:tentative="1">
      <w:start w:val="1"/>
      <w:numFmt w:val="bullet"/>
      <w:lvlText w:val=""/>
      <w:lvlJc w:val="left"/>
      <w:pPr>
        <w:ind w:left="2254" w:hanging="360"/>
      </w:pPr>
      <w:rPr>
        <w:rFonts w:ascii="Wingdings" w:hAnsi="Wingdings" w:hint="default"/>
      </w:rPr>
    </w:lvl>
    <w:lvl w:ilvl="3" w:tplc="04070001" w:tentative="1">
      <w:start w:val="1"/>
      <w:numFmt w:val="bullet"/>
      <w:lvlText w:val=""/>
      <w:lvlJc w:val="left"/>
      <w:pPr>
        <w:ind w:left="2974" w:hanging="360"/>
      </w:pPr>
      <w:rPr>
        <w:rFonts w:ascii="Symbol" w:hAnsi="Symbol" w:hint="default"/>
      </w:rPr>
    </w:lvl>
    <w:lvl w:ilvl="4" w:tplc="04070003" w:tentative="1">
      <w:start w:val="1"/>
      <w:numFmt w:val="bullet"/>
      <w:lvlText w:val="o"/>
      <w:lvlJc w:val="left"/>
      <w:pPr>
        <w:ind w:left="3694" w:hanging="360"/>
      </w:pPr>
      <w:rPr>
        <w:rFonts w:ascii="Courier New" w:hAnsi="Courier New" w:cs="Courier New" w:hint="default"/>
      </w:rPr>
    </w:lvl>
    <w:lvl w:ilvl="5" w:tplc="04070005" w:tentative="1">
      <w:start w:val="1"/>
      <w:numFmt w:val="bullet"/>
      <w:lvlText w:val=""/>
      <w:lvlJc w:val="left"/>
      <w:pPr>
        <w:ind w:left="4414" w:hanging="360"/>
      </w:pPr>
      <w:rPr>
        <w:rFonts w:ascii="Wingdings" w:hAnsi="Wingdings" w:hint="default"/>
      </w:rPr>
    </w:lvl>
    <w:lvl w:ilvl="6" w:tplc="04070001" w:tentative="1">
      <w:start w:val="1"/>
      <w:numFmt w:val="bullet"/>
      <w:lvlText w:val=""/>
      <w:lvlJc w:val="left"/>
      <w:pPr>
        <w:ind w:left="5134" w:hanging="360"/>
      </w:pPr>
      <w:rPr>
        <w:rFonts w:ascii="Symbol" w:hAnsi="Symbol" w:hint="default"/>
      </w:rPr>
    </w:lvl>
    <w:lvl w:ilvl="7" w:tplc="04070003" w:tentative="1">
      <w:start w:val="1"/>
      <w:numFmt w:val="bullet"/>
      <w:lvlText w:val="o"/>
      <w:lvlJc w:val="left"/>
      <w:pPr>
        <w:ind w:left="5854" w:hanging="360"/>
      </w:pPr>
      <w:rPr>
        <w:rFonts w:ascii="Courier New" w:hAnsi="Courier New" w:cs="Courier New" w:hint="default"/>
      </w:rPr>
    </w:lvl>
    <w:lvl w:ilvl="8" w:tplc="04070005" w:tentative="1">
      <w:start w:val="1"/>
      <w:numFmt w:val="bullet"/>
      <w:lvlText w:val=""/>
      <w:lvlJc w:val="left"/>
      <w:pPr>
        <w:ind w:left="6574" w:hanging="360"/>
      </w:pPr>
      <w:rPr>
        <w:rFonts w:ascii="Wingdings" w:hAnsi="Wingdings" w:hint="default"/>
      </w:rPr>
    </w:lvl>
  </w:abstractNum>
  <w:abstractNum w:abstractNumId="69" w15:restartNumberingAfterBreak="0">
    <w:nsid w:val="77013397"/>
    <w:multiLevelType w:val="hybridMultilevel"/>
    <w:tmpl w:val="AD144B6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0" w15:restartNumberingAfterBreak="0">
    <w:nsid w:val="793707EE"/>
    <w:multiLevelType w:val="hybridMultilevel"/>
    <w:tmpl w:val="E31C5A62"/>
    <w:lvl w:ilvl="0" w:tplc="04070001">
      <w:start w:val="1"/>
      <w:numFmt w:val="bullet"/>
      <w:lvlText w:val=""/>
      <w:lvlJc w:val="left"/>
      <w:pPr>
        <w:ind w:left="1033" w:hanging="360"/>
      </w:pPr>
      <w:rPr>
        <w:rFonts w:ascii="Symbol" w:hAnsi="Symbol" w:hint="default"/>
      </w:rPr>
    </w:lvl>
    <w:lvl w:ilvl="1" w:tplc="04070003" w:tentative="1">
      <w:start w:val="1"/>
      <w:numFmt w:val="bullet"/>
      <w:lvlText w:val="o"/>
      <w:lvlJc w:val="left"/>
      <w:pPr>
        <w:ind w:left="1753" w:hanging="360"/>
      </w:pPr>
      <w:rPr>
        <w:rFonts w:ascii="Courier New" w:hAnsi="Courier New" w:cs="Courier New" w:hint="default"/>
      </w:rPr>
    </w:lvl>
    <w:lvl w:ilvl="2" w:tplc="04070005" w:tentative="1">
      <w:start w:val="1"/>
      <w:numFmt w:val="bullet"/>
      <w:lvlText w:val=""/>
      <w:lvlJc w:val="left"/>
      <w:pPr>
        <w:ind w:left="2473" w:hanging="360"/>
      </w:pPr>
      <w:rPr>
        <w:rFonts w:ascii="Wingdings" w:hAnsi="Wingdings" w:hint="default"/>
      </w:rPr>
    </w:lvl>
    <w:lvl w:ilvl="3" w:tplc="04070001" w:tentative="1">
      <w:start w:val="1"/>
      <w:numFmt w:val="bullet"/>
      <w:lvlText w:val=""/>
      <w:lvlJc w:val="left"/>
      <w:pPr>
        <w:ind w:left="3193" w:hanging="360"/>
      </w:pPr>
      <w:rPr>
        <w:rFonts w:ascii="Symbol" w:hAnsi="Symbol" w:hint="default"/>
      </w:rPr>
    </w:lvl>
    <w:lvl w:ilvl="4" w:tplc="04070003" w:tentative="1">
      <w:start w:val="1"/>
      <w:numFmt w:val="bullet"/>
      <w:lvlText w:val="o"/>
      <w:lvlJc w:val="left"/>
      <w:pPr>
        <w:ind w:left="3913" w:hanging="360"/>
      </w:pPr>
      <w:rPr>
        <w:rFonts w:ascii="Courier New" w:hAnsi="Courier New" w:cs="Courier New" w:hint="default"/>
      </w:rPr>
    </w:lvl>
    <w:lvl w:ilvl="5" w:tplc="04070005" w:tentative="1">
      <w:start w:val="1"/>
      <w:numFmt w:val="bullet"/>
      <w:lvlText w:val=""/>
      <w:lvlJc w:val="left"/>
      <w:pPr>
        <w:ind w:left="4633" w:hanging="360"/>
      </w:pPr>
      <w:rPr>
        <w:rFonts w:ascii="Wingdings" w:hAnsi="Wingdings" w:hint="default"/>
      </w:rPr>
    </w:lvl>
    <w:lvl w:ilvl="6" w:tplc="04070001" w:tentative="1">
      <w:start w:val="1"/>
      <w:numFmt w:val="bullet"/>
      <w:lvlText w:val=""/>
      <w:lvlJc w:val="left"/>
      <w:pPr>
        <w:ind w:left="5353" w:hanging="360"/>
      </w:pPr>
      <w:rPr>
        <w:rFonts w:ascii="Symbol" w:hAnsi="Symbol" w:hint="default"/>
      </w:rPr>
    </w:lvl>
    <w:lvl w:ilvl="7" w:tplc="04070003" w:tentative="1">
      <w:start w:val="1"/>
      <w:numFmt w:val="bullet"/>
      <w:lvlText w:val="o"/>
      <w:lvlJc w:val="left"/>
      <w:pPr>
        <w:ind w:left="6073" w:hanging="360"/>
      </w:pPr>
      <w:rPr>
        <w:rFonts w:ascii="Courier New" w:hAnsi="Courier New" w:cs="Courier New" w:hint="default"/>
      </w:rPr>
    </w:lvl>
    <w:lvl w:ilvl="8" w:tplc="04070005" w:tentative="1">
      <w:start w:val="1"/>
      <w:numFmt w:val="bullet"/>
      <w:lvlText w:val=""/>
      <w:lvlJc w:val="left"/>
      <w:pPr>
        <w:ind w:left="6793" w:hanging="360"/>
      </w:pPr>
      <w:rPr>
        <w:rFonts w:ascii="Wingdings" w:hAnsi="Wingdings" w:hint="default"/>
      </w:rPr>
    </w:lvl>
  </w:abstractNum>
  <w:abstractNum w:abstractNumId="71" w15:restartNumberingAfterBreak="0">
    <w:nsid w:val="793B310B"/>
    <w:multiLevelType w:val="hybridMultilevel"/>
    <w:tmpl w:val="E4DA04EA"/>
    <w:lvl w:ilvl="0" w:tplc="29528DDE">
      <w:start w:val="1"/>
      <w:numFmt w:val="lowerLetter"/>
      <w:lvlText w:val="%1)"/>
      <w:lvlJc w:val="left"/>
      <w:pPr>
        <w:ind w:left="720" w:hanging="360"/>
      </w:pPr>
      <w:rPr>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2" w15:restartNumberingAfterBreak="0">
    <w:nsid w:val="7E4D345A"/>
    <w:multiLevelType w:val="hybridMultilevel"/>
    <w:tmpl w:val="384C2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FEC45A2"/>
    <w:multiLevelType w:val="hybridMultilevel"/>
    <w:tmpl w:val="4470D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7209598">
    <w:abstractNumId w:val="14"/>
  </w:num>
  <w:num w:numId="2" w16cid:durableId="1391617604">
    <w:abstractNumId w:val="8"/>
  </w:num>
  <w:num w:numId="3" w16cid:durableId="1400244932">
    <w:abstractNumId w:val="47"/>
  </w:num>
  <w:num w:numId="4" w16cid:durableId="1224680863">
    <w:abstractNumId w:val="39"/>
  </w:num>
  <w:num w:numId="5" w16cid:durableId="586501949">
    <w:abstractNumId w:val="0"/>
  </w:num>
  <w:num w:numId="6" w16cid:durableId="234823332">
    <w:abstractNumId w:val="57"/>
  </w:num>
  <w:num w:numId="7" w16cid:durableId="885262320">
    <w:abstractNumId w:val="52"/>
  </w:num>
  <w:num w:numId="8" w16cid:durableId="846166203">
    <w:abstractNumId w:val="32"/>
  </w:num>
  <w:num w:numId="9" w16cid:durableId="1471481368">
    <w:abstractNumId w:val="69"/>
  </w:num>
  <w:num w:numId="10" w16cid:durableId="364402233">
    <w:abstractNumId w:val="62"/>
  </w:num>
  <w:num w:numId="11" w16cid:durableId="1190333942">
    <w:abstractNumId w:val="41"/>
  </w:num>
  <w:num w:numId="12" w16cid:durableId="410591640">
    <w:abstractNumId w:val="72"/>
  </w:num>
  <w:num w:numId="13" w16cid:durableId="475799258">
    <w:abstractNumId w:val="49"/>
  </w:num>
  <w:num w:numId="14" w16cid:durableId="2014986881">
    <w:abstractNumId w:val="4"/>
  </w:num>
  <w:num w:numId="15" w16cid:durableId="1159687903">
    <w:abstractNumId w:val="31"/>
  </w:num>
  <w:num w:numId="16" w16cid:durableId="1290816757">
    <w:abstractNumId w:val="30"/>
  </w:num>
  <w:num w:numId="17" w16cid:durableId="1326931519">
    <w:abstractNumId w:val="3"/>
  </w:num>
  <w:num w:numId="18" w16cid:durableId="58983684">
    <w:abstractNumId w:val="68"/>
  </w:num>
  <w:num w:numId="19" w16cid:durableId="1881628843">
    <w:abstractNumId w:val="42"/>
  </w:num>
  <w:num w:numId="20" w16cid:durableId="1233156242">
    <w:abstractNumId w:val="27"/>
  </w:num>
  <w:num w:numId="21" w16cid:durableId="2096247454">
    <w:abstractNumId w:val="54"/>
  </w:num>
  <w:num w:numId="22" w16cid:durableId="1953395606">
    <w:abstractNumId w:val="11"/>
  </w:num>
  <w:num w:numId="23" w16cid:durableId="2042587716">
    <w:abstractNumId w:val="28"/>
  </w:num>
  <w:num w:numId="24" w16cid:durableId="182015555">
    <w:abstractNumId w:val="2"/>
  </w:num>
  <w:num w:numId="25" w16cid:durableId="611016393">
    <w:abstractNumId w:val="70"/>
  </w:num>
  <w:num w:numId="26" w16cid:durableId="1090808194">
    <w:abstractNumId w:val="34"/>
  </w:num>
  <w:num w:numId="27" w16cid:durableId="353003086">
    <w:abstractNumId w:val="29"/>
  </w:num>
  <w:num w:numId="28" w16cid:durableId="12222483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0700485">
    <w:abstractNumId w:val="26"/>
  </w:num>
  <w:num w:numId="30" w16cid:durableId="1157502644">
    <w:abstractNumId w:val="56"/>
  </w:num>
  <w:num w:numId="31" w16cid:durableId="1623613313">
    <w:abstractNumId w:val="43"/>
  </w:num>
  <w:num w:numId="32" w16cid:durableId="1369143136">
    <w:abstractNumId w:val="38"/>
  </w:num>
  <w:num w:numId="33" w16cid:durableId="2101246058">
    <w:abstractNumId w:val="60"/>
  </w:num>
  <w:num w:numId="34" w16cid:durableId="1868835136">
    <w:abstractNumId w:val="15"/>
  </w:num>
  <w:num w:numId="35" w16cid:durableId="1205099549">
    <w:abstractNumId w:val="22"/>
  </w:num>
  <w:num w:numId="36" w16cid:durableId="680857073">
    <w:abstractNumId w:val="1"/>
  </w:num>
  <w:num w:numId="37" w16cid:durableId="165899977">
    <w:abstractNumId w:val="16"/>
  </w:num>
  <w:num w:numId="38" w16cid:durableId="1442872336">
    <w:abstractNumId w:val="23"/>
  </w:num>
  <w:num w:numId="39" w16cid:durableId="2044095205">
    <w:abstractNumId w:val="73"/>
  </w:num>
  <w:num w:numId="40" w16cid:durableId="1469591607">
    <w:abstractNumId w:val="55"/>
  </w:num>
  <w:num w:numId="41" w16cid:durableId="25644818">
    <w:abstractNumId w:val="21"/>
  </w:num>
  <w:num w:numId="42" w16cid:durableId="1634948061">
    <w:abstractNumId w:val="46"/>
  </w:num>
  <w:num w:numId="43" w16cid:durableId="468940891">
    <w:abstractNumId w:val="53"/>
  </w:num>
  <w:num w:numId="44" w16cid:durableId="95172899">
    <w:abstractNumId w:val="9"/>
  </w:num>
  <w:num w:numId="45" w16cid:durableId="1988169104">
    <w:abstractNumId w:val="6"/>
  </w:num>
  <w:num w:numId="46" w16cid:durableId="551380237">
    <w:abstractNumId w:val="36"/>
  </w:num>
  <w:num w:numId="47" w16cid:durableId="82067963">
    <w:abstractNumId w:val="44"/>
  </w:num>
  <w:num w:numId="48" w16cid:durableId="995304518">
    <w:abstractNumId w:val="50"/>
  </w:num>
  <w:num w:numId="49" w16cid:durableId="1992055470">
    <w:abstractNumId w:val="48"/>
  </w:num>
  <w:num w:numId="50" w16cid:durableId="1258829957">
    <w:abstractNumId w:val="46"/>
  </w:num>
  <w:num w:numId="51" w16cid:durableId="1921796226">
    <w:abstractNumId w:val="53"/>
  </w:num>
  <w:num w:numId="52" w16cid:durableId="1286430063">
    <w:abstractNumId w:val="9"/>
  </w:num>
  <w:num w:numId="53" w16cid:durableId="853229491">
    <w:abstractNumId w:val="36"/>
  </w:num>
  <w:num w:numId="54" w16cid:durableId="819734147">
    <w:abstractNumId w:val="21"/>
  </w:num>
  <w:num w:numId="55" w16cid:durableId="234095976">
    <w:abstractNumId w:val="44"/>
  </w:num>
  <w:num w:numId="56" w16cid:durableId="146173603">
    <w:abstractNumId w:val="50"/>
  </w:num>
  <w:num w:numId="57" w16cid:durableId="1620260937">
    <w:abstractNumId w:val="6"/>
  </w:num>
  <w:num w:numId="58" w16cid:durableId="1080710558">
    <w:abstractNumId w:val="12"/>
  </w:num>
  <w:num w:numId="59" w16cid:durableId="244269035">
    <w:abstractNumId w:val="59"/>
  </w:num>
  <w:num w:numId="60" w16cid:durableId="1572036976">
    <w:abstractNumId w:val="35"/>
  </w:num>
  <w:num w:numId="61" w16cid:durableId="1000162016">
    <w:abstractNumId w:val="17"/>
  </w:num>
  <w:num w:numId="62" w16cid:durableId="1358965677">
    <w:abstractNumId w:val="18"/>
  </w:num>
  <w:num w:numId="63" w16cid:durableId="725572824">
    <w:abstractNumId w:val="5"/>
  </w:num>
  <w:num w:numId="64" w16cid:durableId="2077970937">
    <w:abstractNumId w:val="10"/>
  </w:num>
  <w:num w:numId="65" w16cid:durableId="638998403">
    <w:abstractNumId w:val="19"/>
  </w:num>
  <w:num w:numId="66" w16cid:durableId="1559121987">
    <w:abstractNumId w:val="67"/>
  </w:num>
  <w:num w:numId="67" w16cid:durableId="1101949292">
    <w:abstractNumId w:val="33"/>
  </w:num>
  <w:num w:numId="68" w16cid:durableId="1149982832">
    <w:abstractNumId w:val="61"/>
  </w:num>
  <w:num w:numId="69" w16cid:durableId="1331831706">
    <w:abstractNumId w:val="64"/>
  </w:num>
  <w:num w:numId="70" w16cid:durableId="735468281">
    <w:abstractNumId w:val="37"/>
  </w:num>
  <w:num w:numId="71" w16cid:durableId="1083797533">
    <w:abstractNumId w:val="38"/>
  </w:num>
  <w:num w:numId="72" w16cid:durableId="140741228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10058980">
    <w:abstractNumId w:val="13"/>
  </w:num>
  <w:num w:numId="74" w16cid:durableId="1287127361">
    <w:abstractNumId w:val="63"/>
  </w:num>
  <w:num w:numId="75" w16cid:durableId="171191362">
    <w:abstractNumId w:val="58"/>
  </w:num>
  <w:num w:numId="76" w16cid:durableId="1260484938">
    <w:abstractNumId w:val="65"/>
  </w:num>
  <w:num w:numId="77" w16cid:durableId="961962244">
    <w:abstractNumId w:val="25"/>
  </w:num>
  <w:num w:numId="78" w16cid:durableId="1059745873">
    <w:abstractNumId w:val="51"/>
  </w:num>
  <w:num w:numId="79" w16cid:durableId="602687201">
    <w:abstractNumId w:val="66"/>
  </w:num>
  <w:num w:numId="80" w16cid:durableId="469520923">
    <w:abstractNumId w:val="45"/>
  </w:num>
  <w:num w:numId="81" w16cid:durableId="384449504">
    <w:abstractNumId w:val="40"/>
  </w:num>
  <w:num w:numId="82" w16cid:durableId="636450651">
    <w:abstractNumId w:val="24"/>
  </w:num>
  <w:num w:numId="83" w16cid:durableId="1049450962">
    <w:abstractNumId w:val="20"/>
  </w:num>
  <w:num w:numId="84" w16cid:durableId="242423451">
    <w:abstractNumId w:val="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8D"/>
    <w:rsid w:val="0000409A"/>
    <w:rsid w:val="00007922"/>
    <w:rsid w:val="000122F0"/>
    <w:rsid w:val="0003498B"/>
    <w:rsid w:val="00061AFE"/>
    <w:rsid w:val="00064152"/>
    <w:rsid w:val="000B3A1D"/>
    <w:rsid w:val="000E1A2C"/>
    <w:rsid w:val="000F6AFA"/>
    <w:rsid w:val="00100725"/>
    <w:rsid w:val="0010621D"/>
    <w:rsid w:val="00107FD4"/>
    <w:rsid w:val="00120AB5"/>
    <w:rsid w:val="00135506"/>
    <w:rsid w:val="0015296F"/>
    <w:rsid w:val="00163F9D"/>
    <w:rsid w:val="00174BAC"/>
    <w:rsid w:val="001A4FF5"/>
    <w:rsid w:val="001B2031"/>
    <w:rsid w:val="001B2DF5"/>
    <w:rsid w:val="001B5C4C"/>
    <w:rsid w:val="001B6CF6"/>
    <w:rsid w:val="001E62F7"/>
    <w:rsid w:val="001F5B6A"/>
    <w:rsid w:val="00210941"/>
    <w:rsid w:val="002202B6"/>
    <w:rsid w:val="0024005C"/>
    <w:rsid w:val="00244833"/>
    <w:rsid w:val="0025546D"/>
    <w:rsid w:val="00262FF1"/>
    <w:rsid w:val="00283A39"/>
    <w:rsid w:val="002A0041"/>
    <w:rsid w:val="002A3236"/>
    <w:rsid w:val="002B207C"/>
    <w:rsid w:val="002B72BA"/>
    <w:rsid w:val="002C65CB"/>
    <w:rsid w:val="002E43E0"/>
    <w:rsid w:val="002E6578"/>
    <w:rsid w:val="002F006F"/>
    <w:rsid w:val="0030760D"/>
    <w:rsid w:val="0031226B"/>
    <w:rsid w:val="00337179"/>
    <w:rsid w:val="00340FD4"/>
    <w:rsid w:val="00350C0B"/>
    <w:rsid w:val="00377BDB"/>
    <w:rsid w:val="0039441E"/>
    <w:rsid w:val="003A3CBA"/>
    <w:rsid w:val="003A7A82"/>
    <w:rsid w:val="003C3751"/>
    <w:rsid w:val="004010F3"/>
    <w:rsid w:val="004154BD"/>
    <w:rsid w:val="0041731D"/>
    <w:rsid w:val="0043769E"/>
    <w:rsid w:val="00462E8C"/>
    <w:rsid w:val="00465AB6"/>
    <w:rsid w:val="00471FD3"/>
    <w:rsid w:val="0048428A"/>
    <w:rsid w:val="00484387"/>
    <w:rsid w:val="004B4013"/>
    <w:rsid w:val="004C4597"/>
    <w:rsid w:val="004C4E50"/>
    <w:rsid w:val="004C6962"/>
    <w:rsid w:val="004F0A07"/>
    <w:rsid w:val="0050117F"/>
    <w:rsid w:val="0051259B"/>
    <w:rsid w:val="00527941"/>
    <w:rsid w:val="005523EE"/>
    <w:rsid w:val="00553E96"/>
    <w:rsid w:val="00565278"/>
    <w:rsid w:val="00565C3F"/>
    <w:rsid w:val="00577D2C"/>
    <w:rsid w:val="00584788"/>
    <w:rsid w:val="00593458"/>
    <w:rsid w:val="005A0A05"/>
    <w:rsid w:val="005A7373"/>
    <w:rsid w:val="005D39B4"/>
    <w:rsid w:val="005E1383"/>
    <w:rsid w:val="005F024E"/>
    <w:rsid w:val="005F5CCF"/>
    <w:rsid w:val="0063249C"/>
    <w:rsid w:val="006658F8"/>
    <w:rsid w:val="0066705D"/>
    <w:rsid w:val="00684BAE"/>
    <w:rsid w:val="00684F17"/>
    <w:rsid w:val="00695517"/>
    <w:rsid w:val="006A2839"/>
    <w:rsid w:val="006A40D4"/>
    <w:rsid w:val="006C0EE4"/>
    <w:rsid w:val="006D0E5A"/>
    <w:rsid w:val="006D66A4"/>
    <w:rsid w:val="006E161D"/>
    <w:rsid w:val="006F52FD"/>
    <w:rsid w:val="007008F5"/>
    <w:rsid w:val="00700BF8"/>
    <w:rsid w:val="00705344"/>
    <w:rsid w:val="007347B6"/>
    <w:rsid w:val="00745F63"/>
    <w:rsid w:val="0074644C"/>
    <w:rsid w:val="00785B2E"/>
    <w:rsid w:val="00797A17"/>
    <w:rsid w:val="007F1C6F"/>
    <w:rsid w:val="00812C8C"/>
    <w:rsid w:val="00815B82"/>
    <w:rsid w:val="008350AD"/>
    <w:rsid w:val="00846C91"/>
    <w:rsid w:val="008471ED"/>
    <w:rsid w:val="0085221E"/>
    <w:rsid w:val="0086168D"/>
    <w:rsid w:val="00870548"/>
    <w:rsid w:val="008738AB"/>
    <w:rsid w:val="008911E3"/>
    <w:rsid w:val="008B123C"/>
    <w:rsid w:val="008B2503"/>
    <w:rsid w:val="008F2AFD"/>
    <w:rsid w:val="00927017"/>
    <w:rsid w:val="0093656A"/>
    <w:rsid w:val="00957142"/>
    <w:rsid w:val="00962BC6"/>
    <w:rsid w:val="0096549D"/>
    <w:rsid w:val="00973CF6"/>
    <w:rsid w:val="0097451F"/>
    <w:rsid w:val="00977256"/>
    <w:rsid w:val="00981B3B"/>
    <w:rsid w:val="00987A6C"/>
    <w:rsid w:val="009A377B"/>
    <w:rsid w:val="009B182F"/>
    <w:rsid w:val="009B2171"/>
    <w:rsid w:val="009D406E"/>
    <w:rsid w:val="009D40DC"/>
    <w:rsid w:val="009F2E6A"/>
    <w:rsid w:val="00A12898"/>
    <w:rsid w:val="00A41744"/>
    <w:rsid w:val="00A5456D"/>
    <w:rsid w:val="00A85C7D"/>
    <w:rsid w:val="00AA5DB4"/>
    <w:rsid w:val="00AB2848"/>
    <w:rsid w:val="00AC1C9F"/>
    <w:rsid w:val="00AD2380"/>
    <w:rsid w:val="00B02B2F"/>
    <w:rsid w:val="00B05F6C"/>
    <w:rsid w:val="00B40861"/>
    <w:rsid w:val="00B437E6"/>
    <w:rsid w:val="00B5121F"/>
    <w:rsid w:val="00B72EC9"/>
    <w:rsid w:val="00B75FB6"/>
    <w:rsid w:val="00B864F6"/>
    <w:rsid w:val="00BA3134"/>
    <w:rsid w:val="00BE6DA5"/>
    <w:rsid w:val="00C06AE5"/>
    <w:rsid w:val="00C1147F"/>
    <w:rsid w:val="00C62001"/>
    <w:rsid w:val="00C653CD"/>
    <w:rsid w:val="00C819B5"/>
    <w:rsid w:val="00C82767"/>
    <w:rsid w:val="00C83235"/>
    <w:rsid w:val="00CA2091"/>
    <w:rsid w:val="00CA53A5"/>
    <w:rsid w:val="00CC2AE2"/>
    <w:rsid w:val="00CC724C"/>
    <w:rsid w:val="00CE3AD0"/>
    <w:rsid w:val="00CF683A"/>
    <w:rsid w:val="00D07424"/>
    <w:rsid w:val="00D107F8"/>
    <w:rsid w:val="00D24382"/>
    <w:rsid w:val="00D35D4B"/>
    <w:rsid w:val="00D47AC8"/>
    <w:rsid w:val="00D5032C"/>
    <w:rsid w:val="00D63CEA"/>
    <w:rsid w:val="00D65F92"/>
    <w:rsid w:val="00D80D7D"/>
    <w:rsid w:val="00D94622"/>
    <w:rsid w:val="00DB7BAA"/>
    <w:rsid w:val="00DE0420"/>
    <w:rsid w:val="00E04305"/>
    <w:rsid w:val="00E27528"/>
    <w:rsid w:val="00E5088A"/>
    <w:rsid w:val="00E77B1C"/>
    <w:rsid w:val="00EA33A1"/>
    <w:rsid w:val="00EB31FB"/>
    <w:rsid w:val="00ED43C0"/>
    <w:rsid w:val="00EE432D"/>
    <w:rsid w:val="00F00C9A"/>
    <w:rsid w:val="00F1056A"/>
    <w:rsid w:val="00F17509"/>
    <w:rsid w:val="00FC3690"/>
    <w:rsid w:val="00FC7F77"/>
    <w:rsid w:val="00FE3B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C7BC"/>
  <w15:chartTrackingRefBased/>
  <w15:docId w15:val="{7EC9CCEA-91CA-45B2-AB69-21719081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Next LT W1G" w:eastAsiaTheme="minorHAnsi" w:hAnsi="Frutiger Next LT W1G"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7A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A7A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652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168D"/>
    <w:pPr>
      <w:ind w:left="720"/>
      <w:contextualSpacing/>
    </w:pPr>
  </w:style>
  <w:style w:type="paragraph" w:styleId="Kommentartext">
    <w:name w:val="annotation text"/>
    <w:basedOn w:val="Standard"/>
    <w:link w:val="KommentartextZchn"/>
    <w:uiPriority w:val="99"/>
    <w:semiHidden/>
    <w:unhideWhenUsed/>
    <w:rsid w:val="0086168D"/>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86168D"/>
    <w:rPr>
      <w:rFonts w:asciiTheme="minorHAnsi" w:hAnsiTheme="minorHAnsi"/>
      <w:sz w:val="20"/>
      <w:szCs w:val="20"/>
    </w:rPr>
  </w:style>
  <w:style w:type="character" w:styleId="Kommentarzeichen">
    <w:name w:val="annotation reference"/>
    <w:rsid w:val="0086168D"/>
    <w:rPr>
      <w:sz w:val="16"/>
      <w:szCs w:val="16"/>
    </w:rPr>
  </w:style>
  <w:style w:type="paragraph" w:styleId="Kommentarthema">
    <w:name w:val="annotation subject"/>
    <w:basedOn w:val="Kommentartext"/>
    <w:next w:val="Kommentartext"/>
    <w:link w:val="KommentarthemaZchn"/>
    <w:uiPriority w:val="99"/>
    <w:semiHidden/>
    <w:unhideWhenUsed/>
    <w:rsid w:val="0086168D"/>
    <w:rPr>
      <w:rFonts w:ascii="Frutiger Next LT W1G" w:hAnsi="Frutiger Next LT W1G"/>
      <w:b/>
      <w:bCs/>
    </w:rPr>
  </w:style>
  <w:style w:type="character" w:customStyle="1" w:styleId="KommentarthemaZchn">
    <w:name w:val="Kommentarthema Zchn"/>
    <w:basedOn w:val="KommentartextZchn"/>
    <w:link w:val="Kommentarthema"/>
    <w:uiPriority w:val="99"/>
    <w:semiHidden/>
    <w:rsid w:val="0086168D"/>
    <w:rPr>
      <w:rFonts w:asciiTheme="minorHAnsi" w:hAnsiTheme="minorHAnsi"/>
      <w:b/>
      <w:bCs/>
      <w:sz w:val="20"/>
      <w:szCs w:val="20"/>
    </w:rPr>
  </w:style>
  <w:style w:type="paragraph" w:customStyle="1" w:styleId="Default">
    <w:name w:val="Default"/>
    <w:uiPriority w:val="99"/>
    <w:rsid w:val="0086168D"/>
    <w:pPr>
      <w:autoSpaceDE w:val="0"/>
      <w:autoSpaceDN w:val="0"/>
      <w:adjustRightInd w:val="0"/>
      <w:spacing w:after="0" w:line="240" w:lineRule="auto"/>
    </w:pPr>
    <w:rPr>
      <w:rFonts w:ascii="Humnst777 BT" w:eastAsia="Times New Roman" w:hAnsi="Humnst777 BT" w:cs="Humnst777 BT"/>
      <w:color w:val="000000"/>
      <w:sz w:val="24"/>
      <w:szCs w:val="24"/>
      <w:lang w:eastAsia="de-DE"/>
    </w:rPr>
  </w:style>
  <w:style w:type="paragraph" w:customStyle="1" w:styleId="Ebene3">
    <w:name w:val="Ebene 3"/>
    <w:basedOn w:val="Standard"/>
    <w:link w:val="Ebene3Zchn"/>
    <w:qFormat/>
    <w:rsid w:val="0086168D"/>
    <w:pPr>
      <w:spacing w:after="0" w:line="240" w:lineRule="auto"/>
      <w:jc w:val="center"/>
    </w:pPr>
    <w:rPr>
      <w:rFonts w:ascii="Humnst777 BT" w:eastAsia="Times New Roman" w:hAnsi="Humnst777 BT" w:cs="Times New Roman"/>
      <w:b/>
      <w:sz w:val="32"/>
      <w:szCs w:val="32"/>
      <w:lang w:eastAsia="de-DE"/>
    </w:rPr>
  </w:style>
  <w:style w:type="character" w:customStyle="1" w:styleId="Ebene3Zchn">
    <w:name w:val="Ebene 3 Zchn"/>
    <w:link w:val="Ebene3"/>
    <w:rsid w:val="0086168D"/>
    <w:rPr>
      <w:rFonts w:ascii="Humnst777 BT" w:eastAsia="Times New Roman" w:hAnsi="Humnst777 BT" w:cs="Times New Roman"/>
      <w:b/>
      <w:sz w:val="32"/>
      <w:szCs w:val="32"/>
      <w:lang w:eastAsia="de-DE"/>
    </w:rPr>
  </w:style>
  <w:style w:type="paragraph" w:styleId="StandardWeb">
    <w:name w:val="Normal (Web)"/>
    <w:basedOn w:val="Standard"/>
    <w:uiPriority w:val="99"/>
    <w:semiHidden/>
    <w:unhideWhenUsed/>
    <w:rsid w:val="003A7A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3A7A82"/>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3A7A82"/>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3A7A82"/>
    <w:pPr>
      <w:outlineLvl w:val="9"/>
    </w:pPr>
    <w:rPr>
      <w:lang w:eastAsia="de-DE"/>
    </w:rPr>
  </w:style>
  <w:style w:type="paragraph" w:styleId="Verzeichnis2">
    <w:name w:val="toc 2"/>
    <w:basedOn w:val="Standard"/>
    <w:next w:val="Standard"/>
    <w:autoRedefine/>
    <w:uiPriority w:val="39"/>
    <w:unhideWhenUsed/>
    <w:rsid w:val="003A7A82"/>
    <w:pPr>
      <w:spacing w:after="100"/>
      <w:ind w:left="220"/>
    </w:pPr>
  </w:style>
  <w:style w:type="character" w:styleId="Hyperlink">
    <w:name w:val="Hyperlink"/>
    <w:basedOn w:val="Absatz-Standardschriftart"/>
    <w:uiPriority w:val="99"/>
    <w:unhideWhenUsed/>
    <w:rsid w:val="003A7A82"/>
    <w:rPr>
      <w:color w:val="0563C1" w:themeColor="hyperlink"/>
      <w:u w:val="single"/>
    </w:rPr>
  </w:style>
  <w:style w:type="paragraph" w:styleId="Sprechblasentext">
    <w:name w:val="Balloon Text"/>
    <w:basedOn w:val="Standard"/>
    <w:link w:val="SprechblasentextZchn"/>
    <w:uiPriority w:val="99"/>
    <w:semiHidden/>
    <w:unhideWhenUsed/>
    <w:rsid w:val="005523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23EE"/>
    <w:rPr>
      <w:rFonts w:ascii="Segoe UI" w:hAnsi="Segoe UI" w:cs="Segoe UI"/>
      <w:sz w:val="18"/>
      <w:szCs w:val="18"/>
    </w:rPr>
  </w:style>
  <w:style w:type="table" w:styleId="Tabellenraster">
    <w:name w:val="Table Grid"/>
    <w:basedOn w:val="NormaleTabelle"/>
    <w:uiPriority w:val="39"/>
    <w:rsid w:val="00350C0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EB31FB"/>
    <w:pPr>
      <w:numPr>
        <w:numId w:val="41"/>
      </w:numPr>
    </w:pPr>
  </w:style>
  <w:style w:type="numbering" w:customStyle="1" w:styleId="WWNum2">
    <w:name w:val="WWNum2"/>
    <w:basedOn w:val="KeineListe"/>
    <w:rsid w:val="00EB31FB"/>
    <w:pPr>
      <w:numPr>
        <w:numId w:val="42"/>
      </w:numPr>
    </w:pPr>
  </w:style>
  <w:style w:type="numbering" w:customStyle="1" w:styleId="WWNum3">
    <w:name w:val="WWNum3"/>
    <w:basedOn w:val="KeineListe"/>
    <w:rsid w:val="00EB31FB"/>
    <w:pPr>
      <w:numPr>
        <w:numId w:val="43"/>
      </w:numPr>
    </w:pPr>
  </w:style>
  <w:style w:type="numbering" w:customStyle="1" w:styleId="WWNum4">
    <w:name w:val="WWNum4"/>
    <w:basedOn w:val="KeineListe"/>
    <w:rsid w:val="00EB31FB"/>
    <w:pPr>
      <w:numPr>
        <w:numId w:val="44"/>
      </w:numPr>
    </w:pPr>
  </w:style>
  <w:style w:type="numbering" w:customStyle="1" w:styleId="WWNum5">
    <w:name w:val="WWNum5"/>
    <w:basedOn w:val="KeineListe"/>
    <w:rsid w:val="00EB31FB"/>
    <w:pPr>
      <w:numPr>
        <w:numId w:val="45"/>
      </w:numPr>
    </w:pPr>
  </w:style>
  <w:style w:type="numbering" w:customStyle="1" w:styleId="WWNum6">
    <w:name w:val="WWNum6"/>
    <w:basedOn w:val="KeineListe"/>
    <w:rsid w:val="00EB31FB"/>
    <w:pPr>
      <w:numPr>
        <w:numId w:val="46"/>
      </w:numPr>
    </w:pPr>
  </w:style>
  <w:style w:type="numbering" w:customStyle="1" w:styleId="WWNum7">
    <w:name w:val="WWNum7"/>
    <w:basedOn w:val="KeineListe"/>
    <w:rsid w:val="00EB31FB"/>
    <w:pPr>
      <w:numPr>
        <w:numId w:val="47"/>
      </w:numPr>
    </w:pPr>
  </w:style>
  <w:style w:type="numbering" w:customStyle="1" w:styleId="WWNum8">
    <w:name w:val="WWNum8"/>
    <w:basedOn w:val="KeineListe"/>
    <w:rsid w:val="00EB31FB"/>
    <w:pPr>
      <w:numPr>
        <w:numId w:val="48"/>
      </w:numPr>
    </w:pPr>
  </w:style>
  <w:style w:type="numbering" w:customStyle="1" w:styleId="WWNum12">
    <w:name w:val="WWNum12"/>
    <w:basedOn w:val="KeineListe"/>
    <w:rsid w:val="00EB31FB"/>
    <w:pPr>
      <w:numPr>
        <w:numId w:val="49"/>
      </w:numPr>
    </w:pPr>
  </w:style>
  <w:style w:type="paragraph" w:styleId="Verzeichnis1">
    <w:name w:val="toc 1"/>
    <w:basedOn w:val="Standard"/>
    <w:next w:val="Standard"/>
    <w:autoRedefine/>
    <w:uiPriority w:val="39"/>
    <w:unhideWhenUsed/>
    <w:rsid w:val="007F1C6F"/>
    <w:pPr>
      <w:spacing w:after="100"/>
    </w:pPr>
  </w:style>
  <w:style w:type="character" w:styleId="Platzhaltertext">
    <w:name w:val="Placeholder Text"/>
    <w:basedOn w:val="Absatz-Standardschriftart"/>
    <w:uiPriority w:val="99"/>
    <w:semiHidden/>
    <w:rsid w:val="00C06AE5"/>
    <w:rPr>
      <w:color w:val="808080"/>
    </w:rPr>
  </w:style>
  <w:style w:type="character" w:customStyle="1" w:styleId="markedcontent">
    <w:name w:val="markedcontent"/>
    <w:basedOn w:val="Absatz-Standardschriftart"/>
    <w:rsid w:val="005F5CCF"/>
  </w:style>
  <w:style w:type="character" w:customStyle="1" w:styleId="berschrift3Zchn">
    <w:name w:val="Überschrift 3 Zchn"/>
    <w:basedOn w:val="Absatz-Standardschriftart"/>
    <w:link w:val="berschrift3"/>
    <w:uiPriority w:val="9"/>
    <w:rsid w:val="00565278"/>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D63CEA"/>
    <w:pPr>
      <w:spacing w:after="100"/>
      <w:ind w:left="440"/>
    </w:pPr>
  </w:style>
  <w:style w:type="character" w:styleId="Hervorhebung">
    <w:name w:val="Emphasis"/>
    <w:basedOn w:val="Absatz-Standardschriftart"/>
    <w:uiPriority w:val="20"/>
    <w:qFormat/>
    <w:rsid w:val="004C6962"/>
    <w:rPr>
      <w:i/>
      <w:iCs/>
    </w:rPr>
  </w:style>
  <w:style w:type="paragraph" w:styleId="berarbeitung">
    <w:name w:val="Revision"/>
    <w:hidden/>
    <w:uiPriority w:val="99"/>
    <w:semiHidden/>
    <w:rsid w:val="001B5C4C"/>
    <w:pPr>
      <w:spacing w:after="0" w:line="240" w:lineRule="auto"/>
    </w:pPr>
  </w:style>
  <w:style w:type="paragraph" w:styleId="Kopfzeile">
    <w:name w:val="header"/>
    <w:basedOn w:val="Standard"/>
    <w:link w:val="KopfzeileZchn"/>
    <w:uiPriority w:val="99"/>
    <w:unhideWhenUsed/>
    <w:rsid w:val="00981B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1B3B"/>
  </w:style>
  <w:style w:type="paragraph" w:styleId="Fuzeile">
    <w:name w:val="footer"/>
    <w:basedOn w:val="Standard"/>
    <w:link w:val="FuzeileZchn"/>
    <w:uiPriority w:val="99"/>
    <w:unhideWhenUsed/>
    <w:rsid w:val="00981B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1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4432">
      <w:bodyDiv w:val="1"/>
      <w:marLeft w:val="0"/>
      <w:marRight w:val="0"/>
      <w:marTop w:val="0"/>
      <w:marBottom w:val="0"/>
      <w:divBdr>
        <w:top w:val="none" w:sz="0" w:space="0" w:color="auto"/>
        <w:left w:val="none" w:sz="0" w:space="0" w:color="auto"/>
        <w:bottom w:val="none" w:sz="0" w:space="0" w:color="auto"/>
        <w:right w:val="none" w:sz="0" w:space="0" w:color="auto"/>
      </w:divBdr>
    </w:div>
    <w:div w:id="239415665">
      <w:bodyDiv w:val="1"/>
      <w:marLeft w:val="0"/>
      <w:marRight w:val="0"/>
      <w:marTop w:val="0"/>
      <w:marBottom w:val="0"/>
      <w:divBdr>
        <w:top w:val="none" w:sz="0" w:space="0" w:color="auto"/>
        <w:left w:val="none" w:sz="0" w:space="0" w:color="auto"/>
        <w:bottom w:val="none" w:sz="0" w:space="0" w:color="auto"/>
        <w:right w:val="none" w:sz="0" w:space="0" w:color="auto"/>
      </w:divBdr>
    </w:div>
    <w:div w:id="344744512">
      <w:bodyDiv w:val="1"/>
      <w:marLeft w:val="0"/>
      <w:marRight w:val="0"/>
      <w:marTop w:val="0"/>
      <w:marBottom w:val="0"/>
      <w:divBdr>
        <w:top w:val="none" w:sz="0" w:space="0" w:color="auto"/>
        <w:left w:val="none" w:sz="0" w:space="0" w:color="auto"/>
        <w:bottom w:val="none" w:sz="0" w:space="0" w:color="auto"/>
        <w:right w:val="none" w:sz="0" w:space="0" w:color="auto"/>
      </w:divBdr>
    </w:div>
    <w:div w:id="412820040">
      <w:bodyDiv w:val="1"/>
      <w:marLeft w:val="0"/>
      <w:marRight w:val="0"/>
      <w:marTop w:val="0"/>
      <w:marBottom w:val="0"/>
      <w:divBdr>
        <w:top w:val="none" w:sz="0" w:space="0" w:color="auto"/>
        <w:left w:val="none" w:sz="0" w:space="0" w:color="auto"/>
        <w:bottom w:val="none" w:sz="0" w:space="0" w:color="auto"/>
        <w:right w:val="none" w:sz="0" w:space="0" w:color="auto"/>
      </w:divBdr>
    </w:div>
    <w:div w:id="529681938">
      <w:bodyDiv w:val="1"/>
      <w:marLeft w:val="0"/>
      <w:marRight w:val="0"/>
      <w:marTop w:val="0"/>
      <w:marBottom w:val="0"/>
      <w:divBdr>
        <w:top w:val="none" w:sz="0" w:space="0" w:color="auto"/>
        <w:left w:val="none" w:sz="0" w:space="0" w:color="auto"/>
        <w:bottom w:val="none" w:sz="0" w:space="0" w:color="auto"/>
        <w:right w:val="none" w:sz="0" w:space="0" w:color="auto"/>
      </w:divBdr>
    </w:div>
    <w:div w:id="540899805">
      <w:bodyDiv w:val="1"/>
      <w:marLeft w:val="0"/>
      <w:marRight w:val="0"/>
      <w:marTop w:val="0"/>
      <w:marBottom w:val="0"/>
      <w:divBdr>
        <w:top w:val="none" w:sz="0" w:space="0" w:color="auto"/>
        <w:left w:val="none" w:sz="0" w:space="0" w:color="auto"/>
        <w:bottom w:val="none" w:sz="0" w:space="0" w:color="auto"/>
        <w:right w:val="none" w:sz="0" w:space="0" w:color="auto"/>
      </w:divBdr>
    </w:div>
    <w:div w:id="699547178">
      <w:bodyDiv w:val="1"/>
      <w:marLeft w:val="0"/>
      <w:marRight w:val="0"/>
      <w:marTop w:val="0"/>
      <w:marBottom w:val="0"/>
      <w:divBdr>
        <w:top w:val="none" w:sz="0" w:space="0" w:color="auto"/>
        <w:left w:val="none" w:sz="0" w:space="0" w:color="auto"/>
        <w:bottom w:val="none" w:sz="0" w:space="0" w:color="auto"/>
        <w:right w:val="none" w:sz="0" w:space="0" w:color="auto"/>
      </w:divBdr>
    </w:div>
    <w:div w:id="726534595">
      <w:bodyDiv w:val="1"/>
      <w:marLeft w:val="0"/>
      <w:marRight w:val="0"/>
      <w:marTop w:val="0"/>
      <w:marBottom w:val="0"/>
      <w:divBdr>
        <w:top w:val="none" w:sz="0" w:space="0" w:color="auto"/>
        <w:left w:val="none" w:sz="0" w:space="0" w:color="auto"/>
        <w:bottom w:val="none" w:sz="0" w:space="0" w:color="auto"/>
        <w:right w:val="none" w:sz="0" w:space="0" w:color="auto"/>
      </w:divBdr>
    </w:div>
    <w:div w:id="756361933">
      <w:bodyDiv w:val="1"/>
      <w:marLeft w:val="0"/>
      <w:marRight w:val="0"/>
      <w:marTop w:val="0"/>
      <w:marBottom w:val="0"/>
      <w:divBdr>
        <w:top w:val="none" w:sz="0" w:space="0" w:color="auto"/>
        <w:left w:val="none" w:sz="0" w:space="0" w:color="auto"/>
        <w:bottom w:val="none" w:sz="0" w:space="0" w:color="auto"/>
        <w:right w:val="none" w:sz="0" w:space="0" w:color="auto"/>
      </w:divBdr>
    </w:div>
    <w:div w:id="848062876">
      <w:bodyDiv w:val="1"/>
      <w:marLeft w:val="0"/>
      <w:marRight w:val="0"/>
      <w:marTop w:val="0"/>
      <w:marBottom w:val="0"/>
      <w:divBdr>
        <w:top w:val="none" w:sz="0" w:space="0" w:color="auto"/>
        <w:left w:val="none" w:sz="0" w:space="0" w:color="auto"/>
        <w:bottom w:val="none" w:sz="0" w:space="0" w:color="auto"/>
        <w:right w:val="none" w:sz="0" w:space="0" w:color="auto"/>
      </w:divBdr>
    </w:div>
    <w:div w:id="866257676">
      <w:bodyDiv w:val="1"/>
      <w:marLeft w:val="0"/>
      <w:marRight w:val="0"/>
      <w:marTop w:val="0"/>
      <w:marBottom w:val="0"/>
      <w:divBdr>
        <w:top w:val="none" w:sz="0" w:space="0" w:color="auto"/>
        <w:left w:val="none" w:sz="0" w:space="0" w:color="auto"/>
        <w:bottom w:val="none" w:sz="0" w:space="0" w:color="auto"/>
        <w:right w:val="none" w:sz="0" w:space="0" w:color="auto"/>
      </w:divBdr>
    </w:div>
    <w:div w:id="950822111">
      <w:bodyDiv w:val="1"/>
      <w:marLeft w:val="0"/>
      <w:marRight w:val="0"/>
      <w:marTop w:val="0"/>
      <w:marBottom w:val="0"/>
      <w:divBdr>
        <w:top w:val="none" w:sz="0" w:space="0" w:color="auto"/>
        <w:left w:val="none" w:sz="0" w:space="0" w:color="auto"/>
        <w:bottom w:val="none" w:sz="0" w:space="0" w:color="auto"/>
        <w:right w:val="none" w:sz="0" w:space="0" w:color="auto"/>
      </w:divBdr>
    </w:div>
    <w:div w:id="984771819">
      <w:bodyDiv w:val="1"/>
      <w:marLeft w:val="0"/>
      <w:marRight w:val="0"/>
      <w:marTop w:val="0"/>
      <w:marBottom w:val="0"/>
      <w:divBdr>
        <w:top w:val="none" w:sz="0" w:space="0" w:color="auto"/>
        <w:left w:val="none" w:sz="0" w:space="0" w:color="auto"/>
        <w:bottom w:val="none" w:sz="0" w:space="0" w:color="auto"/>
        <w:right w:val="none" w:sz="0" w:space="0" w:color="auto"/>
      </w:divBdr>
    </w:div>
    <w:div w:id="1149057958">
      <w:bodyDiv w:val="1"/>
      <w:marLeft w:val="0"/>
      <w:marRight w:val="0"/>
      <w:marTop w:val="0"/>
      <w:marBottom w:val="0"/>
      <w:divBdr>
        <w:top w:val="none" w:sz="0" w:space="0" w:color="auto"/>
        <w:left w:val="none" w:sz="0" w:space="0" w:color="auto"/>
        <w:bottom w:val="none" w:sz="0" w:space="0" w:color="auto"/>
        <w:right w:val="none" w:sz="0" w:space="0" w:color="auto"/>
      </w:divBdr>
    </w:div>
    <w:div w:id="1149438407">
      <w:bodyDiv w:val="1"/>
      <w:marLeft w:val="0"/>
      <w:marRight w:val="0"/>
      <w:marTop w:val="0"/>
      <w:marBottom w:val="0"/>
      <w:divBdr>
        <w:top w:val="none" w:sz="0" w:space="0" w:color="auto"/>
        <w:left w:val="none" w:sz="0" w:space="0" w:color="auto"/>
        <w:bottom w:val="none" w:sz="0" w:space="0" w:color="auto"/>
        <w:right w:val="none" w:sz="0" w:space="0" w:color="auto"/>
      </w:divBdr>
    </w:div>
    <w:div w:id="1184593351">
      <w:bodyDiv w:val="1"/>
      <w:marLeft w:val="0"/>
      <w:marRight w:val="0"/>
      <w:marTop w:val="0"/>
      <w:marBottom w:val="0"/>
      <w:divBdr>
        <w:top w:val="none" w:sz="0" w:space="0" w:color="auto"/>
        <w:left w:val="none" w:sz="0" w:space="0" w:color="auto"/>
        <w:bottom w:val="none" w:sz="0" w:space="0" w:color="auto"/>
        <w:right w:val="none" w:sz="0" w:space="0" w:color="auto"/>
      </w:divBdr>
    </w:div>
    <w:div w:id="1188569045">
      <w:bodyDiv w:val="1"/>
      <w:marLeft w:val="0"/>
      <w:marRight w:val="0"/>
      <w:marTop w:val="0"/>
      <w:marBottom w:val="0"/>
      <w:divBdr>
        <w:top w:val="none" w:sz="0" w:space="0" w:color="auto"/>
        <w:left w:val="none" w:sz="0" w:space="0" w:color="auto"/>
        <w:bottom w:val="none" w:sz="0" w:space="0" w:color="auto"/>
        <w:right w:val="none" w:sz="0" w:space="0" w:color="auto"/>
      </w:divBdr>
    </w:div>
    <w:div w:id="1203057244">
      <w:bodyDiv w:val="1"/>
      <w:marLeft w:val="0"/>
      <w:marRight w:val="0"/>
      <w:marTop w:val="0"/>
      <w:marBottom w:val="0"/>
      <w:divBdr>
        <w:top w:val="none" w:sz="0" w:space="0" w:color="auto"/>
        <w:left w:val="none" w:sz="0" w:space="0" w:color="auto"/>
        <w:bottom w:val="none" w:sz="0" w:space="0" w:color="auto"/>
        <w:right w:val="none" w:sz="0" w:space="0" w:color="auto"/>
      </w:divBdr>
    </w:div>
    <w:div w:id="1225288961">
      <w:bodyDiv w:val="1"/>
      <w:marLeft w:val="0"/>
      <w:marRight w:val="0"/>
      <w:marTop w:val="0"/>
      <w:marBottom w:val="0"/>
      <w:divBdr>
        <w:top w:val="none" w:sz="0" w:space="0" w:color="auto"/>
        <w:left w:val="none" w:sz="0" w:space="0" w:color="auto"/>
        <w:bottom w:val="none" w:sz="0" w:space="0" w:color="auto"/>
        <w:right w:val="none" w:sz="0" w:space="0" w:color="auto"/>
      </w:divBdr>
    </w:div>
    <w:div w:id="1276596669">
      <w:bodyDiv w:val="1"/>
      <w:marLeft w:val="0"/>
      <w:marRight w:val="0"/>
      <w:marTop w:val="0"/>
      <w:marBottom w:val="0"/>
      <w:divBdr>
        <w:top w:val="none" w:sz="0" w:space="0" w:color="auto"/>
        <w:left w:val="none" w:sz="0" w:space="0" w:color="auto"/>
        <w:bottom w:val="none" w:sz="0" w:space="0" w:color="auto"/>
        <w:right w:val="none" w:sz="0" w:space="0" w:color="auto"/>
      </w:divBdr>
    </w:div>
    <w:div w:id="1288050980">
      <w:bodyDiv w:val="1"/>
      <w:marLeft w:val="0"/>
      <w:marRight w:val="0"/>
      <w:marTop w:val="0"/>
      <w:marBottom w:val="0"/>
      <w:divBdr>
        <w:top w:val="none" w:sz="0" w:space="0" w:color="auto"/>
        <w:left w:val="none" w:sz="0" w:space="0" w:color="auto"/>
        <w:bottom w:val="none" w:sz="0" w:space="0" w:color="auto"/>
        <w:right w:val="none" w:sz="0" w:space="0" w:color="auto"/>
      </w:divBdr>
    </w:div>
    <w:div w:id="1304389012">
      <w:bodyDiv w:val="1"/>
      <w:marLeft w:val="0"/>
      <w:marRight w:val="0"/>
      <w:marTop w:val="0"/>
      <w:marBottom w:val="0"/>
      <w:divBdr>
        <w:top w:val="none" w:sz="0" w:space="0" w:color="auto"/>
        <w:left w:val="none" w:sz="0" w:space="0" w:color="auto"/>
        <w:bottom w:val="none" w:sz="0" w:space="0" w:color="auto"/>
        <w:right w:val="none" w:sz="0" w:space="0" w:color="auto"/>
      </w:divBdr>
    </w:div>
    <w:div w:id="1311638163">
      <w:bodyDiv w:val="1"/>
      <w:marLeft w:val="0"/>
      <w:marRight w:val="0"/>
      <w:marTop w:val="0"/>
      <w:marBottom w:val="0"/>
      <w:divBdr>
        <w:top w:val="none" w:sz="0" w:space="0" w:color="auto"/>
        <w:left w:val="none" w:sz="0" w:space="0" w:color="auto"/>
        <w:bottom w:val="none" w:sz="0" w:space="0" w:color="auto"/>
        <w:right w:val="none" w:sz="0" w:space="0" w:color="auto"/>
      </w:divBdr>
    </w:div>
    <w:div w:id="1333332140">
      <w:bodyDiv w:val="1"/>
      <w:marLeft w:val="0"/>
      <w:marRight w:val="0"/>
      <w:marTop w:val="0"/>
      <w:marBottom w:val="0"/>
      <w:divBdr>
        <w:top w:val="none" w:sz="0" w:space="0" w:color="auto"/>
        <w:left w:val="none" w:sz="0" w:space="0" w:color="auto"/>
        <w:bottom w:val="none" w:sz="0" w:space="0" w:color="auto"/>
        <w:right w:val="none" w:sz="0" w:space="0" w:color="auto"/>
      </w:divBdr>
    </w:div>
    <w:div w:id="1337611847">
      <w:bodyDiv w:val="1"/>
      <w:marLeft w:val="0"/>
      <w:marRight w:val="0"/>
      <w:marTop w:val="0"/>
      <w:marBottom w:val="0"/>
      <w:divBdr>
        <w:top w:val="none" w:sz="0" w:space="0" w:color="auto"/>
        <w:left w:val="none" w:sz="0" w:space="0" w:color="auto"/>
        <w:bottom w:val="none" w:sz="0" w:space="0" w:color="auto"/>
        <w:right w:val="none" w:sz="0" w:space="0" w:color="auto"/>
      </w:divBdr>
    </w:div>
    <w:div w:id="1390693877">
      <w:bodyDiv w:val="1"/>
      <w:marLeft w:val="0"/>
      <w:marRight w:val="0"/>
      <w:marTop w:val="0"/>
      <w:marBottom w:val="0"/>
      <w:divBdr>
        <w:top w:val="none" w:sz="0" w:space="0" w:color="auto"/>
        <w:left w:val="none" w:sz="0" w:space="0" w:color="auto"/>
        <w:bottom w:val="none" w:sz="0" w:space="0" w:color="auto"/>
        <w:right w:val="none" w:sz="0" w:space="0" w:color="auto"/>
      </w:divBdr>
    </w:div>
    <w:div w:id="1422531417">
      <w:bodyDiv w:val="1"/>
      <w:marLeft w:val="0"/>
      <w:marRight w:val="0"/>
      <w:marTop w:val="0"/>
      <w:marBottom w:val="0"/>
      <w:divBdr>
        <w:top w:val="none" w:sz="0" w:space="0" w:color="auto"/>
        <w:left w:val="none" w:sz="0" w:space="0" w:color="auto"/>
        <w:bottom w:val="none" w:sz="0" w:space="0" w:color="auto"/>
        <w:right w:val="none" w:sz="0" w:space="0" w:color="auto"/>
      </w:divBdr>
    </w:div>
    <w:div w:id="1458258330">
      <w:bodyDiv w:val="1"/>
      <w:marLeft w:val="0"/>
      <w:marRight w:val="0"/>
      <w:marTop w:val="0"/>
      <w:marBottom w:val="0"/>
      <w:divBdr>
        <w:top w:val="none" w:sz="0" w:space="0" w:color="auto"/>
        <w:left w:val="none" w:sz="0" w:space="0" w:color="auto"/>
        <w:bottom w:val="none" w:sz="0" w:space="0" w:color="auto"/>
        <w:right w:val="none" w:sz="0" w:space="0" w:color="auto"/>
      </w:divBdr>
    </w:div>
    <w:div w:id="1589121284">
      <w:bodyDiv w:val="1"/>
      <w:marLeft w:val="0"/>
      <w:marRight w:val="0"/>
      <w:marTop w:val="0"/>
      <w:marBottom w:val="0"/>
      <w:divBdr>
        <w:top w:val="none" w:sz="0" w:space="0" w:color="auto"/>
        <w:left w:val="none" w:sz="0" w:space="0" w:color="auto"/>
        <w:bottom w:val="none" w:sz="0" w:space="0" w:color="auto"/>
        <w:right w:val="none" w:sz="0" w:space="0" w:color="auto"/>
      </w:divBdr>
    </w:div>
    <w:div w:id="1623420312">
      <w:bodyDiv w:val="1"/>
      <w:marLeft w:val="0"/>
      <w:marRight w:val="0"/>
      <w:marTop w:val="0"/>
      <w:marBottom w:val="0"/>
      <w:divBdr>
        <w:top w:val="none" w:sz="0" w:space="0" w:color="auto"/>
        <w:left w:val="none" w:sz="0" w:space="0" w:color="auto"/>
        <w:bottom w:val="none" w:sz="0" w:space="0" w:color="auto"/>
        <w:right w:val="none" w:sz="0" w:space="0" w:color="auto"/>
      </w:divBdr>
    </w:div>
    <w:div w:id="1624726121">
      <w:bodyDiv w:val="1"/>
      <w:marLeft w:val="0"/>
      <w:marRight w:val="0"/>
      <w:marTop w:val="0"/>
      <w:marBottom w:val="0"/>
      <w:divBdr>
        <w:top w:val="none" w:sz="0" w:space="0" w:color="auto"/>
        <w:left w:val="none" w:sz="0" w:space="0" w:color="auto"/>
        <w:bottom w:val="none" w:sz="0" w:space="0" w:color="auto"/>
        <w:right w:val="none" w:sz="0" w:space="0" w:color="auto"/>
      </w:divBdr>
    </w:div>
    <w:div w:id="1633052993">
      <w:bodyDiv w:val="1"/>
      <w:marLeft w:val="0"/>
      <w:marRight w:val="0"/>
      <w:marTop w:val="0"/>
      <w:marBottom w:val="0"/>
      <w:divBdr>
        <w:top w:val="none" w:sz="0" w:space="0" w:color="auto"/>
        <w:left w:val="none" w:sz="0" w:space="0" w:color="auto"/>
        <w:bottom w:val="none" w:sz="0" w:space="0" w:color="auto"/>
        <w:right w:val="none" w:sz="0" w:space="0" w:color="auto"/>
      </w:divBdr>
    </w:div>
    <w:div w:id="1791393468">
      <w:bodyDiv w:val="1"/>
      <w:marLeft w:val="0"/>
      <w:marRight w:val="0"/>
      <w:marTop w:val="0"/>
      <w:marBottom w:val="0"/>
      <w:divBdr>
        <w:top w:val="none" w:sz="0" w:space="0" w:color="auto"/>
        <w:left w:val="none" w:sz="0" w:space="0" w:color="auto"/>
        <w:bottom w:val="none" w:sz="0" w:space="0" w:color="auto"/>
        <w:right w:val="none" w:sz="0" w:space="0" w:color="auto"/>
      </w:divBdr>
    </w:div>
    <w:div w:id="1797530497">
      <w:bodyDiv w:val="1"/>
      <w:marLeft w:val="0"/>
      <w:marRight w:val="0"/>
      <w:marTop w:val="0"/>
      <w:marBottom w:val="0"/>
      <w:divBdr>
        <w:top w:val="none" w:sz="0" w:space="0" w:color="auto"/>
        <w:left w:val="none" w:sz="0" w:space="0" w:color="auto"/>
        <w:bottom w:val="none" w:sz="0" w:space="0" w:color="auto"/>
        <w:right w:val="none" w:sz="0" w:space="0" w:color="auto"/>
      </w:divBdr>
    </w:div>
    <w:div w:id="1811512592">
      <w:bodyDiv w:val="1"/>
      <w:marLeft w:val="0"/>
      <w:marRight w:val="0"/>
      <w:marTop w:val="0"/>
      <w:marBottom w:val="0"/>
      <w:divBdr>
        <w:top w:val="none" w:sz="0" w:space="0" w:color="auto"/>
        <w:left w:val="none" w:sz="0" w:space="0" w:color="auto"/>
        <w:bottom w:val="none" w:sz="0" w:space="0" w:color="auto"/>
        <w:right w:val="none" w:sz="0" w:space="0" w:color="auto"/>
      </w:divBdr>
    </w:div>
    <w:div w:id="2023362570">
      <w:bodyDiv w:val="1"/>
      <w:marLeft w:val="0"/>
      <w:marRight w:val="0"/>
      <w:marTop w:val="0"/>
      <w:marBottom w:val="0"/>
      <w:divBdr>
        <w:top w:val="none" w:sz="0" w:space="0" w:color="auto"/>
        <w:left w:val="none" w:sz="0" w:space="0" w:color="auto"/>
        <w:bottom w:val="none" w:sz="0" w:space="0" w:color="auto"/>
        <w:right w:val="none" w:sz="0" w:space="0" w:color="auto"/>
      </w:divBdr>
    </w:div>
    <w:div w:id="2055041542">
      <w:bodyDiv w:val="1"/>
      <w:marLeft w:val="0"/>
      <w:marRight w:val="0"/>
      <w:marTop w:val="0"/>
      <w:marBottom w:val="0"/>
      <w:divBdr>
        <w:top w:val="none" w:sz="0" w:space="0" w:color="auto"/>
        <w:left w:val="none" w:sz="0" w:space="0" w:color="auto"/>
        <w:bottom w:val="none" w:sz="0" w:space="0" w:color="auto"/>
        <w:right w:val="none" w:sz="0" w:space="0" w:color="auto"/>
      </w:divBdr>
    </w:div>
    <w:div w:id="2081368233">
      <w:bodyDiv w:val="1"/>
      <w:marLeft w:val="0"/>
      <w:marRight w:val="0"/>
      <w:marTop w:val="0"/>
      <w:marBottom w:val="0"/>
      <w:divBdr>
        <w:top w:val="none" w:sz="0" w:space="0" w:color="auto"/>
        <w:left w:val="none" w:sz="0" w:space="0" w:color="auto"/>
        <w:bottom w:val="none" w:sz="0" w:space="0" w:color="auto"/>
        <w:right w:val="none" w:sz="0" w:space="0" w:color="auto"/>
      </w:divBdr>
    </w:div>
    <w:div w:id="21026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C186-48C8-4545-9644-462FEA78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18922</Words>
  <Characters>119211</Characters>
  <Application>Microsoft Office Word</Application>
  <DocSecurity>0</DocSecurity>
  <Lines>993</Lines>
  <Paragraphs>275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Schicker</dc:creator>
  <cp:keywords/>
  <dc:description/>
  <cp:lastModifiedBy>Michaela Hoerlin</cp:lastModifiedBy>
  <cp:revision>2</cp:revision>
  <dcterms:created xsi:type="dcterms:W3CDTF">2023-06-07T06:15:00Z</dcterms:created>
  <dcterms:modified xsi:type="dcterms:W3CDTF">2023-06-07T06:15:00Z</dcterms:modified>
</cp:coreProperties>
</file>